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4CB" w:rsidRPr="008E2E62" w:rsidRDefault="008064CB" w:rsidP="00B43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rPr>
          <w:szCs w:val="20"/>
        </w:rPr>
      </w:pPr>
      <w:r w:rsidRPr="008E2E62">
        <w:rPr>
          <w:szCs w:val="20"/>
        </w:rPr>
        <w:t>The</w:t>
      </w:r>
      <w:r w:rsidR="00492EF3">
        <w:rPr>
          <w:szCs w:val="20"/>
        </w:rPr>
        <w:t xml:space="preserve"> </w:t>
      </w:r>
      <w:sdt>
        <w:sdtPr>
          <w:rPr>
            <w:rStyle w:val="Style11"/>
          </w:rPr>
          <w:alias w:val="S-Agency Name"/>
          <w:tag w:val="S-Agency Name"/>
          <w:id w:val="476571202"/>
          <w:placeholder>
            <w:docPart w:val="A8871100315D4988A62F4090EDC85992"/>
          </w:placeholder>
        </w:sdtPr>
        <w:sdtEndPr>
          <w:rPr>
            <w:rStyle w:val="DefaultParagraphFont"/>
            <w:rFonts w:ascii="Calibri" w:hAnsi="Calibri"/>
            <w:color w:val="auto"/>
            <w:szCs w:val="20"/>
          </w:rPr>
        </w:sdtEndPr>
        <w:sdtContent>
          <w:r w:rsidR="00322D70">
            <w:rPr>
              <w:rStyle w:val="Style10"/>
            </w:rPr>
            <w:t>State Employees’ Retirement System of Illinois</w:t>
          </w:r>
          <w:r w:rsidR="00BA7AF6">
            <w:rPr>
              <w:rStyle w:val="Style10"/>
            </w:rPr>
            <w:t xml:space="preserve"> </w:t>
          </w:r>
          <w:r w:rsidR="00322D70">
            <w:rPr>
              <w:rStyle w:val="Style10"/>
            </w:rPr>
            <w:t>(SERS)</w:t>
          </w:r>
        </w:sdtContent>
      </w:sdt>
      <w:r w:rsidR="00E71D8B">
        <w:rPr>
          <w:szCs w:val="20"/>
        </w:rPr>
        <w:t xml:space="preserve"> </w:t>
      </w:r>
      <w:r>
        <w:rPr>
          <w:szCs w:val="20"/>
        </w:rPr>
        <w:t>(“Agency</w:t>
      </w:r>
      <w:r w:rsidR="00C501B8">
        <w:rPr>
          <w:szCs w:val="20"/>
        </w:rPr>
        <w:t>,</w:t>
      </w:r>
      <w:r>
        <w:rPr>
          <w:szCs w:val="20"/>
        </w:rPr>
        <w:t>”</w:t>
      </w:r>
      <w:r w:rsidR="00C501B8">
        <w:rPr>
          <w:szCs w:val="20"/>
        </w:rPr>
        <w:t xml:space="preserve"> “University,” </w:t>
      </w:r>
      <w:r w:rsidR="0031404D">
        <w:rPr>
          <w:szCs w:val="20"/>
        </w:rPr>
        <w:t>or “State”</w:t>
      </w:r>
      <w:r>
        <w:rPr>
          <w:szCs w:val="20"/>
        </w:rPr>
        <w:t xml:space="preserve">) </w:t>
      </w:r>
      <w:r w:rsidRPr="008E2E62">
        <w:rPr>
          <w:szCs w:val="20"/>
        </w:rPr>
        <w:t>request</w:t>
      </w:r>
      <w:r w:rsidR="00893512">
        <w:rPr>
          <w:szCs w:val="20"/>
        </w:rPr>
        <w:t>s</w:t>
      </w:r>
      <w:r w:rsidRPr="008E2E62">
        <w:rPr>
          <w:szCs w:val="20"/>
        </w:rPr>
        <w:t xml:space="preserve"> </w:t>
      </w:r>
      <w:r w:rsidR="00593EC8">
        <w:rPr>
          <w:szCs w:val="20"/>
        </w:rPr>
        <w:t>proposals</w:t>
      </w:r>
      <w:r w:rsidRPr="008E2E62">
        <w:rPr>
          <w:szCs w:val="20"/>
        </w:rPr>
        <w:t xml:space="preserve"> from responsible </w:t>
      </w:r>
      <w:r w:rsidR="00D80661">
        <w:rPr>
          <w:szCs w:val="20"/>
        </w:rPr>
        <w:t>Offerors</w:t>
      </w:r>
      <w:r w:rsidRPr="008E2E62">
        <w:rPr>
          <w:szCs w:val="20"/>
        </w:rPr>
        <w:t xml:space="preserve"> to meet its needs. </w:t>
      </w:r>
      <w:r w:rsidR="00C501B8">
        <w:rPr>
          <w:szCs w:val="20"/>
        </w:rPr>
        <w:t xml:space="preserve"> </w:t>
      </w:r>
      <w:r w:rsidRPr="008E2E62">
        <w:rPr>
          <w:szCs w:val="20"/>
        </w:rPr>
        <w:t>A brief desc</w:t>
      </w:r>
      <w:r w:rsidR="00D80661">
        <w:rPr>
          <w:szCs w:val="20"/>
        </w:rPr>
        <w:t xml:space="preserve">ription is set forth below for </w:t>
      </w:r>
      <w:r w:rsidR="00DD79A5">
        <w:rPr>
          <w:szCs w:val="20"/>
        </w:rPr>
        <w:t xml:space="preserve">the </w:t>
      </w:r>
      <w:r w:rsidR="00D80661">
        <w:rPr>
          <w:szCs w:val="20"/>
        </w:rPr>
        <w:t>Offer</w:t>
      </w:r>
      <w:r w:rsidR="00DD79A5">
        <w:rPr>
          <w:szCs w:val="20"/>
        </w:rPr>
        <w:t>or</w:t>
      </w:r>
      <w:r w:rsidRPr="008E2E62">
        <w:rPr>
          <w:szCs w:val="20"/>
        </w:rPr>
        <w:t xml:space="preserve">’s convenience, with detailed requirements in subsequent sections of this solicitation. </w:t>
      </w:r>
      <w:r w:rsidR="00E45B22">
        <w:rPr>
          <w:szCs w:val="20"/>
        </w:rPr>
        <w:t xml:space="preserve"> </w:t>
      </w:r>
      <w:r w:rsidRPr="008E2E62">
        <w:rPr>
          <w:szCs w:val="20"/>
        </w:rPr>
        <w:t>If interested and able to meet these requirements, the State appreciate</w:t>
      </w:r>
      <w:r w:rsidR="00893512">
        <w:rPr>
          <w:szCs w:val="20"/>
        </w:rPr>
        <w:t>s</w:t>
      </w:r>
      <w:r w:rsidRPr="008E2E62">
        <w:rPr>
          <w:szCs w:val="20"/>
        </w:rPr>
        <w:t xml:space="preserve"> and welcome</w:t>
      </w:r>
      <w:r w:rsidR="00893512">
        <w:rPr>
          <w:szCs w:val="20"/>
        </w:rPr>
        <w:t>s</w:t>
      </w:r>
      <w:r w:rsidRPr="008E2E62">
        <w:rPr>
          <w:szCs w:val="20"/>
        </w:rPr>
        <w:t xml:space="preserve"> an </w:t>
      </w:r>
      <w:r w:rsidR="001701B6">
        <w:rPr>
          <w:szCs w:val="20"/>
        </w:rPr>
        <w:t>Offer</w:t>
      </w:r>
      <w:r w:rsidRPr="008E2E62">
        <w:rPr>
          <w:szCs w:val="20"/>
        </w:rPr>
        <w:t>.</w:t>
      </w:r>
    </w:p>
    <w:p w:rsidR="008064CB" w:rsidRDefault="008064CB" w:rsidP="00B4319F">
      <w:pPr>
        <w:spacing w:before="240" w:after="0" w:line="23" w:lineRule="atLeast"/>
        <w:jc w:val="both"/>
        <w:rPr>
          <w:b/>
          <w:szCs w:val="20"/>
        </w:rPr>
      </w:pPr>
      <w:r w:rsidRPr="008E2E62">
        <w:rPr>
          <w:b/>
          <w:szCs w:val="20"/>
        </w:rPr>
        <w:t>Brief Description:</w:t>
      </w:r>
    </w:p>
    <w:sdt>
      <w:sdtPr>
        <w:rPr>
          <w:rStyle w:val="Style10"/>
        </w:rPr>
        <w:alias w:val="S:  Brief Description"/>
        <w:tag w:val="Brief Description"/>
        <w:id w:val="9117079"/>
        <w:placeholder>
          <w:docPart w:val="6A5908AE236A4629BFCEE9947C7776DB"/>
        </w:placeholder>
      </w:sdtPr>
      <w:sdtEndPr>
        <w:rPr>
          <w:rStyle w:val="DefaultParagraphFont"/>
          <w:rFonts w:ascii="Calibri" w:hAnsi="Calibri"/>
          <w:color w:val="FF0000"/>
        </w:rPr>
      </w:sdtEndPr>
      <w:sdtContent>
        <w:p w:rsidR="00BA7AF6" w:rsidRPr="0047291C" w:rsidRDefault="00BA7AF6" w:rsidP="00BA7AF6">
          <w:pPr>
            <w:tabs>
              <w:tab w:val="left" w:pos="0"/>
              <w:tab w:val="left" w:pos="720"/>
              <w:tab w:val="left" w:pos="1440"/>
              <w:tab w:val="left" w:pos="2160"/>
              <w:tab w:val="left" w:pos="2880"/>
              <w:tab w:val="left" w:pos="3600"/>
            </w:tabs>
            <w:spacing w:before="240" w:after="240"/>
            <w:jc w:val="both"/>
          </w:pPr>
          <w:r w:rsidRPr="0047291C">
            <w:rPr>
              <w:rStyle w:val="Style10"/>
            </w:rPr>
            <w:t xml:space="preserve">The State </w:t>
          </w:r>
          <w:r w:rsidR="006D1C60">
            <w:rPr>
              <w:rStyle w:val="Style10"/>
            </w:rPr>
            <w:t xml:space="preserve">Employees’ </w:t>
          </w:r>
          <w:r w:rsidRPr="0047291C">
            <w:rPr>
              <w:rStyle w:val="Style10"/>
            </w:rPr>
            <w:t>Retirement System</w:t>
          </w:r>
          <w:r w:rsidR="00600136">
            <w:rPr>
              <w:rStyle w:val="Style10"/>
            </w:rPr>
            <w:t xml:space="preserve"> </w:t>
          </w:r>
          <w:r w:rsidR="006D1C60">
            <w:rPr>
              <w:rStyle w:val="Style10"/>
            </w:rPr>
            <w:t xml:space="preserve">of Illinois </w:t>
          </w:r>
          <w:r w:rsidR="00600136">
            <w:rPr>
              <w:rStyle w:val="Style10"/>
            </w:rPr>
            <w:t>(S</w:t>
          </w:r>
          <w:r w:rsidR="006D1C60">
            <w:rPr>
              <w:rStyle w:val="Style10"/>
            </w:rPr>
            <w:t>E</w:t>
          </w:r>
          <w:r w:rsidR="00600136">
            <w:rPr>
              <w:rStyle w:val="Style10"/>
            </w:rPr>
            <w:t>RS)</w:t>
          </w:r>
          <w:r w:rsidRPr="0047291C">
            <w:rPr>
              <w:rStyle w:val="Style10"/>
            </w:rPr>
            <w:t xml:space="preserve"> </w:t>
          </w:r>
          <w:r w:rsidR="00B10797">
            <w:rPr>
              <w:rStyle w:val="Style10"/>
            </w:rPr>
            <w:t xml:space="preserve">seeks a vendor to provide </w:t>
          </w:r>
          <w:r w:rsidR="006D1C60">
            <w:rPr>
              <w:rStyle w:val="Style10"/>
            </w:rPr>
            <w:t xml:space="preserve">four </w:t>
          </w:r>
          <w:r>
            <w:rPr>
              <w:rStyle w:val="Style10"/>
            </w:rPr>
            <w:t xml:space="preserve">(4) .net/C# </w:t>
          </w:r>
          <w:r w:rsidRPr="0047291C">
            <w:rPr>
              <w:rStyle w:val="Style10"/>
            </w:rPr>
            <w:t>developers</w:t>
          </w:r>
          <w:r>
            <w:rPr>
              <w:rStyle w:val="Style10"/>
            </w:rPr>
            <w:t xml:space="preserve"> and one Pension</w:t>
          </w:r>
          <w:r w:rsidR="00D24F38">
            <w:rPr>
              <w:rStyle w:val="Style10"/>
            </w:rPr>
            <w:t xml:space="preserve"> </w:t>
          </w:r>
          <w:r>
            <w:rPr>
              <w:rStyle w:val="Style10"/>
            </w:rPr>
            <w:t xml:space="preserve">Business </w:t>
          </w:r>
          <w:r w:rsidR="009E4E2D">
            <w:rPr>
              <w:rStyle w:val="Style10"/>
            </w:rPr>
            <w:t>Analyst</w:t>
          </w:r>
          <w:r w:rsidRPr="0047291C">
            <w:rPr>
              <w:rStyle w:val="Style10"/>
            </w:rPr>
            <w:t xml:space="preserve"> to work with in-house staff to provide all necessary analysis, design, and programming to support web projects of the retirement systems.</w:t>
          </w:r>
          <w:r w:rsidR="008E4FCA">
            <w:rPr>
              <w:rStyle w:val="Style10"/>
            </w:rPr>
            <w:t xml:space="preserve">  </w:t>
          </w:r>
          <w:r w:rsidRPr="0047291C">
            <w:rPr>
              <w:rFonts w:cs="Arial"/>
            </w:rPr>
            <w:t>Vendor</w:t>
          </w:r>
          <w:r>
            <w:rPr>
              <w:rFonts w:cs="Arial"/>
            </w:rPr>
            <w:t xml:space="preserve"> must propose candidates for</w:t>
          </w:r>
          <w:r w:rsidR="00A142B6">
            <w:rPr>
              <w:rFonts w:cs="Arial"/>
            </w:rPr>
            <w:t xml:space="preserve"> </w:t>
          </w:r>
          <w:r w:rsidR="008E4FCA">
            <w:rPr>
              <w:rFonts w:cs="Arial"/>
            </w:rPr>
            <w:t xml:space="preserve">all </w:t>
          </w:r>
          <w:r w:rsidR="00A142B6">
            <w:rPr>
              <w:rFonts w:cs="Arial"/>
            </w:rPr>
            <w:t>five (</w:t>
          </w:r>
          <w:r>
            <w:rPr>
              <w:rFonts w:cs="Arial"/>
            </w:rPr>
            <w:t>5</w:t>
          </w:r>
          <w:r w:rsidR="00A142B6">
            <w:rPr>
              <w:rFonts w:cs="Arial"/>
            </w:rPr>
            <w:t>)</w:t>
          </w:r>
          <w:r w:rsidRPr="0047291C">
            <w:rPr>
              <w:rFonts w:cs="Arial"/>
            </w:rPr>
            <w:t xml:space="preserve"> positions.  Proposals will be evaluated on a </w:t>
          </w:r>
          <w:r>
            <w:rPr>
              <w:rFonts w:cs="Arial"/>
            </w:rPr>
            <w:t>complete proposal</w:t>
          </w:r>
          <w:r w:rsidRPr="0047291C">
            <w:rPr>
              <w:rFonts w:cs="Arial"/>
            </w:rPr>
            <w:t xml:space="preserve"> basis.  </w:t>
          </w:r>
          <w:r>
            <w:rPr>
              <w:rFonts w:cs="Arial"/>
            </w:rPr>
            <w:t xml:space="preserve">Agency will award </w:t>
          </w:r>
          <w:r w:rsidR="00A142B6">
            <w:rPr>
              <w:rFonts w:cs="Arial"/>
            </w:rPr>
            <w:t>one (1)</w:t>
          </w:r>
          <w:r w:rsidRPr="0047291C">
            <w:rPr>
              <w:rFonts w:cs="Arial"/>
            </w:rPr>
            <w:t xml:space="preserve"> vendor </w:t>
          </w:r>
          <w:r>
            <w:rPr>
              <w:rFonts w:cs="Arial"/>
            </w:rPr>
            <w:t>contract</w:t>
          </w:r>
          <w:r w:rsidRPr="0047291C">
            <w:rPr>
              <w:rFonts w:cs="Arial"/>
            </w:rPr>
            <w:t>.</w:t>
          </w:r>
          <w:r w:rsidR="00872A7A">
            <w:rPr>
              <w:rFonts w:cs="Arial"/>
            </w:rPr>
            <w:t xml:space="preserve">  This will be a</w:t>
          </w:r>
          <w:r w:rsidR="008804E3">
            <w:rPr>
              <w:rFonts w:cs="Arial"/>
            </w:rPr>
            <w:t>n</w:t>
          </w:r>
          <w:r w:rsidR="00872A7A">
            <w:rPr>
              <w:rFonts w:cs="Arial"/>
            </w:rPr>
            <w:t xml:space="preserve"> agency-specific master contract </w:t>
          </w:r>
          <w:r w:rsidR="00B10797">
            <w:rPr>
              <w:rFonts w:cs="Arial"/>
            </w:rPr>
            <w:t xml:space="preserve">where need </w:t>
          </w:r>
          <w:r w:rsidR="00872A7A">
            <w:rPr>
              <w:rFonts w:cs="Arial"/>
            </w:rPr>
            <w:t>MAY</w:t>
          </w:r>
          <w:r w:rsidR="00B10797">
            <w:rPr>
              <w:rFonts w:cs="Arial"/>
            </w:rPr>
            <w:t xml:space="preserve"> </w:t>
          </w:r>
          <w:r w:rsidR="008E4FCA">
            <w:rPr>
              <w:rFonts w:cs="Arial"/>
            </w:rPr>
            <w:t>dictate fewer or additional</w:t>
          </w:r>
          <w:r w:rsidR="00DA64C4">
            <w:rPr>
              <w:rFonts w:cs="Arial"/>
            </w:rPr>
            <w:t xml:space="preserve"> </w:t>
          </w:r>
          <w:r w:rsidR="00872A7A">
            <w:rPr>
              <w:rFonts w:cs="Arial"/>
            </w:rPr>
            <w:t xml:space="preserve">consulting resources </w:t>
          </w:r>
          <w:r w:rsidR="008E4FCA">
            <w:rPr>
              <w:rFonts w:cs="Arial"/>
            </w:rPr>
            <w:t>during the term of the contract</w:t>
          </w:r>
          <w:r w:rsidR="00872A7A">
            <w:rPr>
              <w:rFonts w:cs="Arial"/>
            </w:rPr>
            <w:t xml:space="preserve">.  </w:t>
          </w:r>
          <w:r w:rsidR="00872A7A">
            <w:rPr>
              <w:sz w:val="23"/>
              <w:szCs w:val="23"/>
            </w:rPr>
            <w:t>In a RFP process, proposals and resources are evaluated in terms of ability to satisfy the stated requirements, while providing “Best Value” to S</w:t>
          </w:r>
          <w:r w:rsidR="008804E3">
            <w:rPr>
              <w:sz w:val="23"/>
              <w:szCs w:val="23"/>
            </w:rPr>
            <w:t>E</w:t>
          </w:r>
          <w:r w:rsidR="00872A7A">
            <w:rPr>
              <w:sz w:val="23"/>
              <w:szCs w:val="23"/>
            </w:rPr>
            <w:t>RS in terms of price.</w:t>
          </w:r>
        </w:p>
      </w:sdtContent>
    </w:sdt>
    <w:p w:rsidR="00214987" w:rsidRDefault="00BA7AF6" w:rsidP="00BA7AF6">
      <w:pPr>
        <w:pStyle w:val="BodyText"/>
        <w:widowControl/>
        <w:spacing w:before="240" w:line="23" w:lineRule="atLeast"/>
        <w:rPr>
          <w:rFonts w:ascii="Calibri" w:hAnsi="Calibri"/>
          <w:sz w:val="22"/>
          <w:szCs w:val="20"/>
        </w:rPr>
      </w:pPr>
      <w:r>
        <w:rPr>
          <w:rFonts w:ascii="Calibri" w:hAnsi="Calibri"/>
          <w:sz w:val="22"/>
          <w:szCs w:val="20"/>
        </w:rPr>
        <w:t xml:space="preserve"> </w:t>
      </w:r>
      <w:r w:rsidR="00214987">
        <w:rPr>
          <w:rFonts w:ascii="Calibri" w:hAnsi="Calibri"/>
          <w:sz w:val="22"/>
          <w:szCs w:val="20"/>
        </w:rPr>
        <w:t xml:space="preserve">The resulting contract </w:t>
      </w:r>
      <w:r w:rsidR="00D80661">
        <w:rPr>
          <w:rFonts w:ascii="Calibri" w:hAnsi="Calibri"/>
          <w:sz w:val="22"/>
          <w:szCs w:val="20"/>
        </w:rPr>
        <w:t xml:space="preserve">with the awarded </w:t>
      </w:r>
      <w:r w:rsidR="001701B6">
        <w:rPr>
          <w:rFonts w:ascii="Calibri" w:hAnsi="Calibri"/>
          <w:sz w:val="22"/>
          <w:szCs w:val="20"/>
        </w:rPr>
        <w:t>Offeror</w:t>
      </w:r>
      <w:r w:rsidR="00D80661">
        <w:rPr>
          <w:rFonts w:ascii="Calibri" w:hAnsi="Calibri"/>
          <w:sz w:val="22"/>
          <w:szCs w:val="20"/>
        </w:rPr>
        <w:t xml:space="preserve"> </w:t>
      </w:r>
      <w:r w:rsidR="00214987">
        <w:rPr>
          <w:rFonts w:ascii="Calibri" w:hAnsi="Calibri"/>
          <w:sz w:val="22"/>
          <w:szCs w:val="20"/>
        </w:rPr>
        <w:t xml:space="preserve">shall have an initial term </w:t>
      </w:r>
      <w:r w:rsidR="00DA64C4">
        <w:rPr>
          <w:rFonts w:ascii="Calibri" w:hAnsi="Calibri"/>
          <w:sz w:val="22"/>
          <w:szCs w:val="20"/>
        </w:rPr>
        <w:t xml:space="preserve">of </w:t>
      </w:r>
      <w:sdt>
        <w:sdtPr>
          <w:rPr>
            <w:rFonts w:ascii="Calibri" w:hAnsi="Calibri"/>
            <w:sz w:val="22"/>
            <w:szCs w:val="20"/>
          </w:rPr>
          <w:alias w:val="S-Term of the Contract"/>
          <w:tag w:val="S-Term of the Contract"/>
          <w:id w:val="-225378131"/>
          <w:placeholder>
            <w:docPart w:val="7021513160704D0EA156A0A9B7A7D177"/>
          </w:placeholder>
        </w:sdtPr>
        <w:sdtContent>
          <w:sdt>
            <w:sdtPr>
              <w:rPr>
                <w:rFonts w:ascii="Calibri" w:hAnsi="Calibri"/>
                <w:sz w:val="22"/>
                <w:szCs w:val="20"/>
              </w:rPr>
              <w:alias w:val="S-Term of the Contract"/>
              <w:tag w:val="S-Term of the Contract"/>
              <w:id w:val="1067761206"/>
              <w:placeholder>
                <w:docPart w:val="3C9EE0D7D130463BB5179D1AEDE951C2"/>
              </w:placeholder>
            </w:sdtPr>
            <w:sdtContent>
              <w:r w:rsidR="00DA64C4">
                <w:rPr>
                  <w:rFonts w:ascii="Calibri" w:hAnsi="Calibri"/>
                  <w:sz w:val="22"/>
                  <w:szCs w:val="20"/>
                </w:rPr>
                <w:t>one (1) year</w:t>
              </w:r>
            </w:sdtContent>
          </w:sdt>
        </w:sdtContent>
      </w:sdt>
      <w:r w:rsidR="001701B6">
        <w:rPr>
          <w:rFonts w:ascii="Calibri" w:hAnsi="Calibri"/>
          <w:sz w:val="22"/>
          <w:szCs w:val="20"/>
        </w:rPr>
        <w:t>.</w:t>
      </w:r>
      <w:r w:rsidR="00214987">
        <w:rPr>
          <w:rFonts w:ascii="Calibri" w:hAnsi="Calibri"/>
          <w:sz w:val="22"/>
          <w:szCs w:val="20"/>
        </w:rPr>
        <w:t xml:space="preserve">  In no event will the total term of the contract, including the initial term, any renewal terms, and any extensions exceed </w:t>
      </w:r>
      <w:r w:rsidR="00600136">
        <w:rPr>
          <w:rFonts w:ascii="Calibri" w:hAnsi="Calibri"/>
          <w:sz w:val="22"/>
          <w:szCs w:val="20"/>
        </w:rPr>
        <w:t>five</w:t>
      </w:r>
      <w:r w:rsidR="001701B6">
        <w:rPr>
          <w:rFonts w:ascii="Calibri" w:hAnsi="Calibri"/>
          <w:sz w:val="22"/>
          <w:szCs w:val="20"/>
        </w:rPr>
        <w:t xml:space="preserve"> (</w:t>
      </w:r>
      <w:r w:rsidR="00600136">
        <w:rPr>
          <w:rFonts w:ascii="Calibri" w:hAnsi="Calibri"/>
          <w:sz w:val="22"/>
          <w:szCs w:val="20"/>
        </w:rPr>
        <w:t>5</w:t>
      </w:r>
      <w:r w:rsidR="001701B6">
        <w:rPr>
          <w:rFonts w:ascii="Calibri" w:hAnsi="Calibri"/>
          <w:sz w:val="22"/>
          <w:szCs w:val="20"/>
        </w:rPr>
        <w:t>)</w:t>
      </w:r>
      <w:r w:rsidR="00214987">
        <w:rPr>
          <w:rFonts w:ascii="Calibri" w:hAnsi="Calibri"/>
          <w:sz w:val="22"/>
          <w:szCs w:val="20"/>
        </w:rPr>
        <w:t xml:space="preserve"> years.  Subject to the maximum total term limitation,</w:t>
      </w:r>
      <w:r w:rsidR="001701B6">
        <w:rPr>
          <w:rFonts w:ascii="Calibri" w:hAnsi="Calibri"/>
          <w:sz w:val="22"/>
          <w:szCs w:val="20"/>
        </w:rPr>
        <w:t xml:space="preserve"> </w:t>
      </w:r>
      <w:sdt>
        <w:sdtPr>
          <w:rPr>
            <w:rFonts w:ascii="Calibri" w:hAnsi="Calibri"/>
            <w:sz w:val="22"/>
            <w:szCs w:val="20"/>
          </w:rPr>
          <w:alias w:val="Agency Name"/>
          <w:tag w:val="Agency Name"/>
          <w:id w:val="15533285"/>
          <w:placeholder>
            <w:docPart w:val="DD5AE57239354FAFA9B4B46F1D5521A7"/>
          </w:placeholder>
        </w:sdtPr>
        <w:sdtContent>
          <w:r w:rsidR="00600136">
            <w:rPr>
              <w:rFonts w:ascii="Calibri" w:hAnsi="Calibri"/>
              <w:sz w:val="22"/>
              <w:szCs w:val="20"/>
            </w:rPr>
            <w:t>S</w:t>
          </w:r>
          <w:r w:rsidR="001561C0">
            <w:rPr>
              <w:rFonts w:ascii="Calibri" w:hAnsi="Calibri"/>
              <w:sz w:val="22"/>
              <w:szCs w:val="20"/>
            </w:rPr>
            <w:t>E</w:t>
          </w:r>
          <w:r w:rsidR="00600136">
            <w:rPr>
              <w:rFonts w:ascii="Calibri" w:hAnsi="Calibri"/>
              <w:sz w:val="22"/>
              <w:szCs w:val="20"/>
            </w:rPr>
            <w:t>RS</w:t>
          </w:r>
        </w:sdtContent>
      </w:sdt>
      <w:r w:rsidR="00214987">
        <w:rPr>
          <w:rFonts w:ascii="Calibri" w:hAnsi="Calibri"/>
          <w:sz w:val="22"/>
          <w:szCs w:val="20"/>
        </w:rPr>
        <w:t xml:space="preserve"> has the option to renew for the following terms:</w:t>
      </w:r>
      <w:r w:rsidR="00D30761">
        <w:rPr>
          <w:rFonts w:ascii="Calibri" w:hAnsi="Calibri"/>
          <w:sz w:val="22"/>
          <w:szCs w:val="20"/>
        </w:rPr>
        <w:t xml:space="preserve">  </w:t>
      </w:r>
      <w:sdt>
        <w:sdtPr>
          <w:rPr>
            <w:rFonts w:ascii="Calibri" w:hAnsi="Calibri"/>
            <w:sz w:val="22"/>
            <w:szCs w:val="22"/>
          </w:rPr>
          <w:alias w:val="S-Renewal Options"/>
          <w:tag w:val="S-Renewal Options"/>
          <w:id w:val="376519409"/>
          <w:placeholder>
            <w:docPart w:val="27F38C9BE91D455493909AA4CBC46EDC"/>
          </w:placeholder>
        </w:sdtPr>
        <w:sdtEndPr>
          <w:rPr>
            <w:szCs w:val="20"/>
          </w:rPr>
        </w:sdtEndPr>
        <w:sdtContent>
          <w:r w:rsidR="00DA64C4">
            <w:rPr>
              <w:rFonts w:ascii="Calibri" w:hAnsi="Calibri"/>
              <w:sz w:val="22"/>
              <w:szCs w:val="22"/>
            </w:rPr>
            <w:t>four (</w:t>
          </w:r>
          <w:r w:rsidR="00380112">
            <w:rPr>
              <w:rFonts w:ascii="Calibri" w:hAnsi="Calibri"/>
              <w:sz w:val="22"/>
              <w:szCs w:val="22"/>
            </w:rPr>
            <w:t>4</w:t>
          </w:r>
          <w:r w:rsidR="00DA64C4">
            <w:rPr>
              <w:rFonts w:ascii="Calibri" w:hAnsi="Calibri"/>
              <w:sz w:val="22"/>
              <w:szCs w:val="22"/>
            </w:rPr>
            <w:t>)</w:t>
          </w:r>
          <w:r w:rsidR="00380112">
            <w:rPr>
              <w:rFonts w:ascii="Calibri" w:hAnsi="Calibri"/>
              <w:sz w:val="22"/>
              <w:szCs w:val="22"/>
            </w:rPr>
            <w:t xml:space="preserve"> years.</w:t>
          </w:r>
          <w:r w:rsidR="00872A7A">
            <w:rPr>
              <w:rFonts w:ascii="Calibri" w:hAnsi="Calibri"/>
              <w:sz w:val="22"/>
              <w:szCs w:val="20"/>
            </w:rPr>
            <w:t xml:space="preserve"> </w:t>
          </w:r>
        </w:sdtContent>
      </w:sdt>
      <w:r w:rsidR="00214987">
        <w:rPr>
          <w:rFonts w:ascii="Calibri" w:hAnsi="Calibri"/>
          <w:sz w:val="22"/>
          <w:szCs w:val="20"/>
        </w:rPr>
        <w:t xml:space="preserve">  </w:t>
      </w:r>
    </w:p>
    <w:p w:rsidR="00194885" w:rsidRPr="00194885" w:rsidRDefault="008064CB" w:rsidP="00194885">
      <w:pPr>
        <w:pStyle w:val="BodyText"/>
        <w:widowControl/>
        <w:spacing w:before="240" w:line="23" w:lineRule="atLeast"/>
        <w:rPr>
          <w:rFonts w:asciiTheme="minorHAnsi" w:hAnsiTheme="minorHAnsi"/>
          <w:sz w:val="22"/>
          <w:szCs w:val="22"/>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008A5C19">
        <w:rPr>
          <w:rFonts w:ascii="Calibri" w:hAnsi="Calibri"/>
          <w:sz w:val="22"/>
          <w:szCs w:val="20"/>
        </w:rPr>
        <w:t>O</w:t>
      </w:r>
      <w:r w:rsidRPr="008E2E62">
        <w:rPr>
          <w:rFonts w:ascii="Calibri" w:hAnsi="Calibri"/>
          <w:sz w:val="22"/>
          <w:szCs w:val="20"/>
        </w:rPr>
        <w:t xml:space="preserve">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8A5C19">
        <w:rPr>
          <w:rFonts w:ascii="Calibri" w:hAnsi="Calibri"/>
          <w:sz w:val="22"/>
          <w:szCs w:val="20"/>
        </w:rPr>
        <w:t>O</w:t>
      </w:r>
      <w:r w:rsidR="0031404D">
        <w:rPr>
          <w:rFonts w:ascii="Calibri" w:hAnsi="Calibri"/>
          <w:sz w:val="22"/>
          <w:szCs w:val="20"/>
        </w:rPr>
        <w:t>ffer.  Do not submit the i</w:t>
      </w:r>
      <w:r w:rsidRPr="008E2E62">
        <w:rPr>
          <w:rFonts w:ascii="Calibri" w:hAnsi="Calibri"/>
          <w:sz w:val="22"/>
          <w:szCs w:val="20"/>
        </w:rPr>
        <w:t xml:space="preserve">nstruction pages with </w:t>
      </w:r>
      <w:r w:rsidR="008A5C19">
        <w:rPr>
          <w:rFonts w:ascii="Calibri" w:hAnsi="Calibri"/>
          <w:sz w:val="22"/>
          <w:szCs w:val="20"/>
        </w:rPr>
        <w:t>O</w:t>
      </w:r>
      <w:r w:rsidRPr="008E2E62">
        <w:rPr>
          <w:rFonts w:ascii="Calibri" w:hAnsi="Calibri"/>
          <w:sz w:val="22"/>
          <w:szCs w:val="20"/>
        </w:rPr>
        <w:t xml:space="preserve">ffers.  </w:t>
      </w:r>
    </w:p>
    <w:p w:rsidR="008064CB" w:rsidRPr="00194885" w:rsidRDefault="00194885" w:rsidP="00B4319F">
      <w:pPr>
        <w:pStyle w:val="BodyText"/>
        <w:widowControl/>
        <w:spacing w:before="240" w:line="23" w:lineRule="atLeast"/>
        <w:rPr>
          <w:rFonts w:asciiTheme="minorHAnsi" w:hAnsiTheme="minorHAnsi"/>
          <w:sz w:val="22"/>
          <w:szCs w:val="22"/>
        </w:rPr>
      </w:pPr>
      <w:r>
        <w:rPr>
          <w:rFonts w:asciiTheme="minorHAnsi" w:hAnsiTheme="minorHAnsi"/>
          <w:sz w:val="22"/>
          <w:szCs w:val="22"/>
        </w:rPr>
        <w:t xml:space="preserve">Forms A, Forms B, BEP Utilization Plan, and VSB Utilization Plan </w:t>
      </w:r>
      <w:r w:rsidRPr="00194885">
        <w:rPr>
          <w:rFonts w:asciiTheme="minorHAnsi" w:hAnsiTheme="minorHAnsi"/>
          <w:sz w:val="22"/>
          <w:szCs w:val="22"/>
        </w:rPr>
        <w:t>m</w:t>
      </w:r>
      <w:r w:rsidR="003C0BC0">
        <w:rPr>
          <w:rFonts w:asciiTheme="minorHAnsi" w:hAnsiTheme="minorHAnsi"/>
          <w:sz w:val="22"/>
          <w:szCs w:val="22"/>
        </w:rPr>
        <w:t>ay</w:t>
      </w:r>
      <w:r w:rsidRPr="00194885">
        <w:rPr>
          <w:rFonts w:asciiTheme="minorHAnsi" w:hAnsiTheme="minorHAnsi"/>
          <w:sz w:val="22"/>
          <w:szCs w:val="22"/>
        </w:rPr>
        <w:t xml:space="preserve"> be downloaded from the Illinois Procurement Bulletin</w:t>
      </w:r>
      <w:r w:rsidR="00396582">
        <w:rPr>
          <w:rFonts w:asciiTheme="minorHAnsi" w:hAnsiTheme="minorHAnsi"/>
          <w:sz w:val="22"/>
          <w:szCs w:val="22"/>
        </w:rPr>
        <w:t xml:space="preserve"> (IPB)</w:t>
      </w:r>
      <w:r w:rsidR="003C0BC0">
        <w:rPr>
          <w:rFonts w:asciiTheme="minorHAnsi" w:hAnsiTheme="minorHAnsi"/>
          <w:sz w:val="22"/>
          <w:szCs w:val="22"/>
        </w:rPr>
        <w:t xml:space="preserve"> or from links provided in this document</w:t>
      </w:r>
      <w:r w:rsidRPr="00194885">
        <w:rPr>
          <w:rFonts w:asciiTheme="minorHAnsi" w:hAnsiTheme="minorHAnsi"/>
          <w:sz w:val="22"/>
          <w:szCs w:val="22"/>
        </w:rPr>
        <w:t>.</w:t>
      </w:r>
      <w:r>
        <w:rPr>
          <w:rFonts w:asciiTheme="minorHAnsi" w:hAnsiTheme="minorHAnsi"/>
          <w:sz w:val="22"/>
          <w:szCs w:val="22"/>
        </w:rPr>
        <w:t xml:space="preserve">  </w:t>
      </w:r>
      <w:r w:rsidR="00036689">
        <w:rPr>
          <w:rFonts w:asciiTheme="minorHAnsi" w:hAnsiTheme="minorHAnsi"/>
          <w:sz w:val="22"/>
          <w:szCs w:val="22"/>
        </w:rPr>
        <w:t xml:space="preserve">These sections </w:t>
      </w:r>
      <w:r w:rsidRPr="00194885">
        <w:rPr>
          <w:rFonts w:asciiTheme="minorHAnsi" w:hAnsiTheme="minorHAnsi"/>
          <w:sz w:val="22"/>
          <w:szCs w:val="22"/>
        </w:rPr>
        <w:t>are a material part of this solicitation</w:t>
      </w:r>
      <w:r w:rsidR="00036689">
        <w:rPr>
          <w:rFonts w:asciiTheme="minorHAnsi" w:hAnsiTheme="minorHAnsi"/>
          <w:sz w:val="22"/>
          <w:szCs w:val="22"/>
        </w:rPr>
        <w:t xml:space="preserve">, and must be returned </w:t>
      </w:r>
      <w:r w:rsidR="00396582">
        <w:rPr>
          <w:rFonts w:asciiTheme="minorHAnsi" w:hAnsiTheme="minorHAnsi"/>
          <w:sz w:val="22"/>
          <w:szCs w:val="22"/>
        </w:rPr>
        <w:t xml:space="preserve">when applicable </w:t>
      </w:r>
      <w:r w:rsidR="00036689">
        <w:rPr>
          <w:rFonts w:asciiTheme="minorHAnsi" w:hAnsiTheme="minorHAnsi"/>
          <w:sz w:val="22"/>
          <w:szCs w:val="22"/>
        </w:rPr>
        <w:t xml:space="preserve">with </w:t>
      </w:r>
      <w:r w:rsidR="007333BA">
        <w:rPr>
          <w:rFonts w:asciiTheme="minorHAnsi" w:hAnsiTheme="minorHAnsi"/>
          <w:sz w:val="22"/>
          <w:szCs w:val="22"/>
        </w:rPr>
        <w:t>an</w:t>
      </w:r>
      <w:r w:rsidR="00036689">
        <w:rPr>
          <w:rFonts w:asciiTheme="minorHAnsi" w:hAnsiTheme="minorHAnsi"/>
          <w:sz w:val="22"/>
          <w:szCs w:val="22"/>
        </w:rPr>
        <w:t xml:space="preserve"> </w:t>
      </w:r>
      <w:r w:rsidR="008A5C19">
        <w:rPr>
          <w:rFonts w:asciiTheme="minorHAnsi" w:hAnsiTheme="minorHAnsi"/>
          <w:sz w:val="22"/>
          <w:szCs w:val="22"/>
        </w:rPr>
        <w:t>Offeror’s</w:t>
      </w:r>
      <w:r w:rsidR="00036689">
        <w:rPr>
          <w:rFonts w:asciiTheme="minorHAnsi" w:hAnsiTheme="minorHAnsi"/>
          <w:sz w:val="22"/>
          <w:szCs w:val="22"/>
        </w:rPr>
        <w:t xml:space="preserve"> Offer</w:t>
      </w:r>
      <w:r w:rsidRPr="00194885">
        <w:rPr>
          <w:rFonts w:asciiTheme="minorHAnsi" w:hAnsiTheme="minorHAnsi"/>
          <w:sz w:val="22"/>
          <w:szCs w:val="22"/>
        </w:rPr>
        <w:t>.</w:t>
      </w:r>
    </w:p>
    <w:p w:rsidR="00CF24E8" w:rsidRDefault="00CF24E8" w:rsidP="00B4319F">
      <w:pPr>
        <w:pStyle w:val="BodyText"/>
        <w:widowControl/>
        <w:spacing w:before="240" w:line="23" w:lineRule="atLeast"/>
        <w:rPr>
          <w:rFonts w:asciiTheme="minorHAnsi" w:hAnsiTheme="minorHAnsi"/>
          <w:b/>
          <w:sz w:val="22"/>
          <w:szCs w:val="22"/>
        </w:rPr>
      </w:pPr>
    </w:p>
    <w:p w:rsidR="00194885" w:rsidRPr="00194885" w:rsidRDefault="008A5C19" w:rsidP="00B4319F">
      <w:pPr>
        <w:pStyle w:val="BodyText"/>
        <w:widowControl/>
        <w:spacing w:before="240" w:line="23" w:lineRule="atLeast"/>
        <w:rPr>
          <w:rFonts w:asciiTheme="minorHAnsi" w:hAnsiTheme="minorHAnsi"/>
          <w:b/>
          <w:sz w:val="22"/>
          <w:szCs w:val="22"/>
        </w:rPr>
      </w:pPr>
      <w:r>
        <w:rPr>
          <w:rFonts w:asciiTheme="minorHAnsi" w:hAnsiTheme="minorHAnsi"/>
          <w:b/>
          <w:sz w:val="22"/>
          <w:szCs w:val="22"/>
        </w:rPr>
        <w:t xml:space="preserve">Offers that do not </w:t>
      </w:r>
      <w:r w:rsidR="008064CB" w:rsidRPr="00194885">
        <w:rPr>
          <w:rFonts w:asciiTheme="minorHAnsi" w:hAnsiTheme="minorHAnsi"/>
          <w:b/>
          <w:sz w:val="22"/>
          <w:szCs w:val="22"/>
        </w:rPr>
        <w:t>adhere to Form and Co</w:t>
      </w:r>
      <w:r w:rsidR="0031404D" w:rsidRPr="00194885">
        <w:rPr>
          <w:rFonts w:asciiTheme="minorHAnsi" w:hAnsiTheme="minorHAnsi"/>
          <w:b/>
          <w:sz w:val="22"/>
          <w:szCs w:val="22"/>
        </w:rPr>
        <w:t xml:space="preserve">ntent of Proposal requirements </w:t>
      </w:r>
      <w:r w:rsidR="008064CB" w:rsidRPr="00194885">
        <w:rPr>
          <w:rFonts w:asciiTheme="minorHAnsi" w:hAnsiTheme="minorHAnsi"/>
          <w:b/>
          <w:sz w:val="22"/>
          <w:szCs w:val="22"/>
        </w:rPr>
        <w:t>may not be considered.</w:t>
      </w:r>
    </w:p>
    <w:p w:rsidR="00194885" w:rsidRPr="00E050E8" w:rsidRDefault="00194885" w:rsidP="00B4319F">
      <w:pPr>
        <w:pStyle w:val="BodyText"/>
        <w:widowControl/>
        <w:spacing w:before="240" w:line="23" w:lineRule="atLeast"/>
        <w:rPr>
          <w:rFonts w:asciiTheme="minorHAnsi" w:hAnsiTheme="minorHAnsi"/>
          <w:b/>
          <w:sz w:val="22"/>
          <w:szCs w:val="22"/>
        </w:rPr>
        <w:sectPr w:rsidR="00194885"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rPr>
          <w:i/>
        </w:rPr>
      </w:sdtEndPr>
      <w:sdtContent>
        <w:p w:rsidR="00F20112" w:rsidRDefault="0067132C" w:rsidP="00DE7139">
          <w:pPr>
            <w:pStyle w:val="TOCHeading"/>
            <w:spacing w:before="0" w:after="24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t>SECTION</w:t>
          </w:r>
          <w:r w:rsidR="00344CC5">
            <w:rPr>
              <w:rFonts w:ascii="Calibri" w:eastAsia="Calibri" w:hAnsi="Calibri" w:cs="Times New Roman"/>
              <w:bCs w:val="0"/>
              <w:color w:val="auto"/>
              <w:sz w:val="22"/>
              <w:szCs w:val="22"/>
            </w:rPr>
            <w:t xml:space="preserve"> 1.</w:t>
          </w:r>
        </w:p>
        <w:p w:rsidR="004620B3" w:rsidRPr="004620B3" w:rsidRDefault="004620B3" w:rsidP="00344CC5">
          <w:pPr>
            <w:pStyle w:val="TOCHeading"/>
            <w:spacing w:before="0"/>
            <w:rPr>
              <w:rFonts w:asciiTheme="minorHAnsi" w:hAnsiTheme="minorHAnsi"/>
              <w:b w:val="0"/>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Pr="004620B3">
            <w:rPr>
              <w:rFonts w:asciiTheme="minorHAnsi" w:hAnsiTheme="minorHAnsi"/>
              <w:b w:val="0"/>
              <w:color w:val="auto"/>
              <w:sz w:val="22"/>
              <w:szCs w:val="22"/>
            </w:rPr>
            <w:t>Part</w:t>
          </w:r>
        </w:p>
        <w:p w:rsidR="009D28BA" w:rsidRPr="00F20112" w:rsidRDefault="00E01DC7" w:rsidP="00344CC5">
          <w:pPr>
            <w:pStyle w:val="TOCHeading"/>
            <w:spacing w:before="0"/>
            <w:rPr>
              <w:rFonts w:ascii="Calibri" w:eastAsia="Calibri" w:hAnsi="Calibri" w:cs="Times New Roman"/>
              <w:bCs w:val="0"/>
              <w:color w:val="auto"/>
              <w:sz w:val="22"/>
              <w:szCs w:val="22"/>
            </w:rPr>
          </w:pPr>
          <w:r w:rsidRPr="000D0A91">
            <w:rPr>
              <w:rFonts w:asciiTheme="minorHAnsi" w:hAnsiTheme="minorHAnsi"/>
              <w:color w:val="auto"/>
              <w:sz w:val="22"/>
              <w:szCs w:val="22"/>
            </w:rPr>
            <w:t>Instructions for Submitting Offers</w:t>
          </w:r>
          <w:r w:rsidR="009D28BA" w:rsidRPr="000D0A91">
            <w:rPr>
              <w:rFonts w:asciiTheme="minorHAnsi" w:hAnsiTheme="minorHAnsi"/>
              <w:color w:val="auto"/>
              <w:sz w:val="22"/>
              <w:szCs w:val="22"/>
            </w:rPr>
            <w:ptab w:relativeTo="margin" w:alignment="right" w:leader="dot"/>
          </w:r>
          <w:r w:rsidR="002376A9">
            <w:rPr>
              <w:rFonts w:asciiTheme="minorHAnsi" w:hAnsiTheme="minorHAnsi"/>
              <w:color w:val="auto"/>
              <w:sz w:val="22"/>
              <w:szCs w:val="22"/>
            </w:rPr>
            <w:t>A</w:t>
          </w:r>
          <w:r w:rsidR="008712A5">
            <w:rPr>
              <w:rFonts w:asciiTheme="minorHAnsi" w:hAnsiTheme="minorHAnsi"/>
              <w:color w:val="auto"/>
              <w:sz w:val="22"/>
              <w:szCs w:val="22"/>
            </w:rPr>
            <w:t>.</w:t>
          </w:r>
        </w:p>
        <w:p w:rsidR="00E27D3C" w:rsidRDefault="00E27D3C" w:rsidP="002D7AB9">
          <w:pPr>
            <w:pStyle w:val="TOC2"/>
            <w:ind w:left="1440"/>
          </w:pPr>
          <w:r>
            <w:t>How to Enter Information</w:t>
          </w:r>
          <w:r>
            <w:ptab w:relativeTo="margin" w:alignment="right" w:leader="dot"/>
          </w:r>
          <w:r>
            <w:t>A.1.</w:t>
          </w:r>
        </w:p>
        <w:p w:rsidR="00830E69" w:rsidRDefault="00830E69" w:rsidP="002D7AB9">
          <w:pPr>
            <w:pStyle w:val="TOC2"/>
            <w:ind w:left="1440"/>
          </w:pPr>
          <w:r>
            <w:t>Published Procurement Information</w:t>
          </w:r>
          <w:r>
            <w:ptab w:relativeTo="margin" w:alignment="right" w:leader="dot"/>
          </w:r>
          <w:r w:rsidR="00E27D3C">
            <w:t>A.2</w:t>
          </w:r>
          <w:r w:rsidR="00A91850">
            <w:t>.</w:t>
          </w:r>
        </w:p>
        <w:p w:rsidR="009D28BA" w:rsidRDefault="009D28BA" w:rsidP="002D7AB9">
          <w:pPr>
            <w:pStyle w:val="TOC2"/>
            <w:ind w:left="1440"/>
          </w:pPr>
          <w:r>
            <w:t>Solicitation Contact</w:t>
          </w:r>
          <w:r>
            <w:ptab w:relativeTo="margin" w:alignment="right" w:leader="dot"/>
          </w:r>
          <w:r w:rsidR="00E27D3C">
            <w:t>A.3</w:t>
          </w:r>
          <w:r w:rsidR="00A91850">
            <w:t>.</w:t>
          </w:r>
        </w:p>
        <w:p w:rsidR="009D28BA" w:rsidRDefault="00AB12CB" w:rsidP="002D7AB9">
          <w:pPr>
            <w:pStyle w:val="TOC3"/>
            <w:ind w:left="1440"/>
          </w:pPr>
          <w:r>
            <w:t xml:space="preserve">Offeror </w:t>
          </w:r>
          <w:r w:rsidR="009D28BA">
            <w:t>Questions and Agency</w:t>
          </w:r>
          <w:r w:rsidR="00AB130C">
            <w:t>/University</w:t>
          </w:r>
          <w:r w:rsidR="009D28BA">
            <w:t xml:space="preserve"> Response</w:t>
          </w:r>
          <w:r w:rsidR="009D28BA">
            <w:ptab w:relativeTo="margin" w:alignment="right" w:leader="dot"/>
          </w:r>
          <w:r w:rsidR="00E27D3C">
            <w:t>A.4</w:t>
          </w:r>
          <w:r w:rsidR="00A91850">
            <w:t>.</w:t>
          </w:r>
        </w:p>
        <w:p w:rsidR="009D28BA" w:rsidRDefault="00830E69" w:rsidP="002D7AB9">
          <w:pPr>
            <w:pStyle w:val="TOC2"/>
            <w:ind w:left="1440"/>
          </w:pPr>
          <w:r>
            <w:t>Required Meetings</w:t>
          </w:r>
          <w:r w:rsidR="009D28BA">
            <w:ptab w:relativeTo="margin" w:alignment="right" w:leader="dot"/>
          </w:r>
          <w:r w:rsidR="002376A9">
            <w:t>A.</w:t>
          </w:r>
          <w:r w:rsidR="00E27D3C">
            <w:t>5</w:t>
          </w:r>
          <w:r w:rsidR="00A91850">
            <w:t>.</w:t>
          </w:r>
        </w:p>
        <w:p w:rsidR="00E01DC7" w:rsidRDefault="00E01DC7" w:rsidP="002D7AB9">
          <w:pPr>
            <w:pStyle w:val="TOC2"/>
            <w:ind w:left="1440"/>
          </w:pPr>
          <w:r>
            <w:t xml:space="preserve">Offer Due Date, Time and </w:t>
          </w:r>
          <w:r w:rsidR="00830E69">
            <w:t>Address for Submission of Offers</w:t>
          </w:r>
          <w:r>
            <w:ptab w:relativeTo="margin" w:alignment="right" w:leader="dot"/>
          </w:r>
          <w:r w:rsidR="002376A9">
            <w:t>A.</w:t>
          </w:r>
          <w:r w:rsidR="00E27D3C">
            <w:t>6</w:t>
          </w:r>
          <w:r w:rsidR="00A91850">
            <w:t>.</w:t>
          </w:r>
        </w:p>
        <w:p w:rsidR="00B46A98" w:rsidRDefault="00B46A98" w:rsidP="002D7AB9">
          <w:pPr>
            <w:pStyle w:val="TOC2"/>
            <w:ind w:left="1440"/>
          </w:pPr>
          <w:r>
            <w:t>Organization Required</w:t>
          </w:r>
          <w:r>
            <w:ptab w:relativeTo="margin" w:alignment="right" w:leader="dot"/>
          </w:r>
          <w:r w:rsidR="00E27D3C">
            <w:t>A.7</w:t>
          </w:r>
          <w:r w:rsidR="00A91850">
            <w:t>.</w:t>
          </w:r>
        </w:p>
        <w:p w:rsidR="009D28BA" w:rsidRDefault="009D28BA" w:rsidP="002D7AB9">
          <w:pPr>
            <w:pStyle w:val="TOC2"/>
            <w:ind w:left="1440"/>
          </w:pPr>
          <w:r>
            <w:t>Submission of Offers</w:t>
          </w:r>
          <w:r>
            <w:ptab w:relativeTo="margin" w:alignment="right" w:leader="dot"/>
          </w:r>
          <w:r w:rsidR="00E27D3C">
            <w:t>A.8</w:t>
          </w:r>
          <w:r w:rsidR="00A91850">
            <w:t>.</w:t>
          </w:r>
        </w:p>
        <w:p w:rsidR="009D28BA" w:rsidRDefault="009D28BA" w:rsidP="002D7AB9">
          <w:pPr>
            <w:pStyle w:val="TOC2"/>
            <w:ind w:left="1440"/>
          </w:pPr>
          <w:r>
            <w:t>Security</w:t>
          </w:r>
          <w:r>
            <w:ptab w:relativeTo="margin" w:alignment="right" w:leader="dot"/>
          </w:r>
          <w:r w:rsidR="00E27D3C">
            <w:t>A.9</w:t>
          </w:r>
          <w:r w:rsidR="00A91850">
            <w:t>.</w:t>
          </w:r>
        </w:p>
        <w:p w:rsidR="009D28BA" w:rsidRDefault="009D28BA" w:rsidP="002D7AB9">
          <w:pPr>
            <w:pStyle w:val="TOC2"/>
            <w:ind w:left="1440"/>
          </w:pPr>
          <w:r>
            <w:t>Small Business Set</w:t>
          </w:r>
          <w:r w:rsidR="005270B7">
            <w:t>-</w:t>
          </w:r>
          <w:r>
            <w:t>Aside</w:t>
          </w:r>
          <w:r>
            <w:ptab w:relativeTo="margin" w:alignment="right" w:leader="dot"/>
          </w:r>
          <w:r w:rsidR="00E27D3C">
            <w:t>A.10</w:t>
          </w:r>
          <w:r w:rsidR="00A91850">
            <w:t>.</w:t>
          </w:r>
        </w:p>
        <w:p w:rsidR="00C43490" w:rsidRDefault="00C43490" w:rsidP="002D7AB9">
          <w:pPr>
            <w:pStyle w:val="TOC2"/>
            <w:ind w:left="1440"/>
          </w:pPr>
          <w:r>
            <w:t>Minority Contractor Initiative</w:t>
          </w:r>
          <w:r>
            <w:ptab w:relativeTo="margin" w:alignment="right" w:leader="dot"/>
          </w:r>
          <w:r w:rsidR="002376A9">
            <w:t>A.</w:t>
          </w:r>
          <w:r w:rsidR="00A91850">
            <w:t>1</w:t>
          </w:r>
          <w:r w:rsidR="00E27D3C">
            <w:t>1</w:t>
          </w:r>
          <w:r w:rsidR="00A91850">
            <w:t>.</w:t>
          </w:r>
        </w:p>
        <w:p w:rsidR="009D28BA" w:rsidRDefault="00B46A98" w:rsidP="002D7AB9">
          <w:pPr>
            <w:pStyle w:val="TOC2"/>
            <w:ind w:left="1440"/>
          </w:pPr>
          <w:r>
            <w:t>Federal Funds</w:t>
          </w:r>
          <w:r w:rsidR="009D28BA">
            <w:ptab w:relativeTo="margin" w:alignment="right" w:leader="dot"/>
          </w:r>
          <w:r w:rsidR="00E27D3C">
            <w:t>A.12</w:t>
          </w:r>
          <w:r w:rsidR="00A91850">
            <w:t>.</w:t>
          </w:r>
        </w:p>
        <w:p w:rsidR="00B452BC" w:rsidRDefault="00B452BC" w:rsidP="002D7AB9">
          <w:pPr>
            <w:pStyle w:val="TOC2"/>
            <w:ind w:left="1440"/>
          </w:pPr>
          <w:r>
            <w:t>Employment Tax Credit</w:t>
          </w:r>
          <w:r>
            <w:ptab w:relativeTo="margin" w:alignment="right" w:leader="dot"/>
          </w:r>
          <w:r w:rsidR="00E27D3C">
            <w:t>A.13</w:t>
          </w:r>
          <w:r w:rsidR="00A91850">
            <w:t>.</w:t>
          </w:r>
        </w:p>
        <w:p w:rsidR="00BE3450" w:rsidRDefault="00BE3450" w:rsidP="002D7AB9">
          <w:pPr>
            <w:pStyle w:val="TOC2"/>
            <w:ind w:left="1440"/>
          </w:pPr>
          <w:r>
            <w:t>Governing Law and Forum</w:t>
          </w:r>
          <w:r>
            <w:ptab w:relativeTo="margin" w:alignment="right" w:leader="dot"/>
          </w:r>
          <w:r w:rsidR="00E27D3C">
            <w:t>A.14</w:t>
          </w:r>
          <w:r w:rsidR="00A91850">
            <w:t>.</w:t>
          </w:r>
        </w:p>
        <w:p w:rsidR="009D28BA" w:rsidRDefault="009D28BA" w:rsidP="002D7AB9">
          <w:pPr>
            <w:pStyle w:val="TOC2"/>
            <w:ind w:left="1440"/>
          </w:pPr>
          <w:r>
            <w:t>Public Records and Requests for Confidential Treatment</w:t>
          </w:r>
          <w:r>
            <w:ptab w:relativeTo="margin" w:alignment="right" w:leader="dot"/>
          </w:r>
          <w:r w:rsidR="00E27D3C">
            <w:t>A.15</w:t>
          </w:r>
          <w:r w:rsidR="00A91850">
            <w:t>.</w:t>
          </w:r>
        </w:p>
        <w:p w:rsidR="009D28BA" w:rsidRDefault="009D28BA" w:rsidP="002D7AB9">
          <w:pPr>
            <w:pStyle w:val="TOC2"/>
            <w:ind w:left="1440"/>
          </w:pPr>
          <w:r>
            <w:t>Reservations</w:t>
          </w:r>
          <w:r>
            <w:ptab w:relativeTo="margin" w:alignment="right" w:leader="dot"/>
          </w:r>
          <w:r w:rsidR="00E27D3C">
            <w:t>A.16</w:t>
          </w:r>
          <w:r w:rsidR="00AD7B78">
            <w:t>.</w:t>
          </w:r>
        </w:p>
        <w:p w:rsidR="00C43490" w:rsidRDefault="00C43490" w:rsidP="002D7AB9">
          <w:pPr>
            <w:pStyle w:val="TOC2"/>
            <w:ind w:left="1440"/>
          </w:pPr>
          <w:r>
            <w:t>Award</w:t>
          </w:r>
          <w:r>
            <w:ptab w:relativeTo="margin" w:alignment="right" w:leader="dot"/>
          </w:r>
          <w:r w:rsidR="00E27D3C">
            <w:t>A.17</w:t>
          </w:r>
          <w:r w:rsidR="00AD7B78">
            <w:t>.</w:t>
          </w:r>
        </w:p>
        <w:p w:rsidR="00F7018C" w:rsidRPr="00F7018C" w:rsidRDefault="00F7018C" w:rsidP="002D7AB9">
          <w:pPr>
            <w:spacing w:after="100"/>
            <w:ind w:left="1440"/>
          </w:pPr>
          <w:r>
            <w:t>References</w:t>
          </w:r>
          <w:r>
            <w:ptab w:relativeTo="margin" w:alignment="right" w:leader="dot"/>
          </w:r>
          <w:r w:rsidR="00E27D3C">
            <w:t>A.18</w:t>
          </w:r>
          <w:r w:rsidR="00AD7B78">
            <w:t>.</w:t>
          </w:r>
        </w:p>
        <w:p w:rsidR="00830E69" w:rsidRDefault="00830E69" w:rsidP="002D7AB9">
          <w:pPr>
            <w:pStyle w:val="TOC2"/>
            <w:ind w:left="1440"/>
          </w:pPr>
          <w:r>
            <w:t>Invoicing</w:t>
          </w:r>
          <w:r w:rsidR="00F43C70">
            <w:t xml:space="preserve"> Address</w:t>
          </w:r>
          <w:r>
            <w:ptab w:relativeTo="margin" w:alignment="right" w:leader="dot"/>
          </w:r>
          <w:r w:rsidR="00E27D3C">
            <w:t>A.19</w:t>
          </w:r>
          <w:r w:rsidR="00AD7B78">
            <w:t>.</w:t>
          </w:r>
        </w:p>
        <w:p w:rsidR="00830E69" w:rsidRDefault="00830E69" w:rsidP="002D7AB9">
          <w:pPr>
            <w:pStyle w:val="TOC2"/>
            <w:ind w:left="1440"/>
          </w:pPr>
          <w:r>
            <w:t>Protest Review Office</w:t>
          </w:r>
          <w:r>
            <w:ptab w:relativeTo="margin" w:alignment="right" w:leader="dot"/>
          </w:r>
          <w:r w:rsidR="00E27D3C">
            <w:t>A.20</w:t>
          </w:r>
          <w:r w:rsidR="00AD7B78">
            <w:t>.</w:t>
          </w:r>
        </w:p>
        <w:p w:rsidR="00D419B7" w:rsidRDefault="00D419B7" w:rsidP="002D7AB9">
          <w:pPr>
            <w:pStyle w:val="TOC2"/>
            <w:ind w:left="1440"/>
          </w:pPr>
          <w:r>
            <w:t>Evaluation Process</w:t>
          </w:r>
          <w:r>
            <w:ptab w:relativeTo="margin" w:alignment="right" w:leader="dot"/>
          </w:r>
          <w:r>
            <w:t>A.21.</w:t>
          </w:r>
        </w:p>
        <w:p w:rsidR="002935C2" w:rsidRDefault="002935C2" w:rsidP="002935C2">
          <w:pPr>
            <w:pStyle w:val="TOC2"/>
            <w:ind w:left="1440"/>
          </w:pPr>
          <w:r>
            <w:t>Minorities, Females, and Persons with Disabilities Participation and Utilization Plan</w:t>
          </w:r>
          <w:r>
            <w:ptab w:relativeTo="margin" w:alignment="right" w:leader="dot"/>
          </w:r>
          <w:r>
            <w:t>A.22.</w:t>
          </w:r>
        </w:p>
        <w:p w:rsidR="009D28BA" w:rsidRDefault="002935C2" w:rsidP="002D7AB9">
          <w:pPr>
            <w:pStyle w:val="TOC2"/>
            <w:ind w:left="1440"/>
          </w:pPr>
          <w:r>
            <w:t xml:space="preserve">Veteran Small Business </w:t>
          </w:r>
          <w:r w:rsidR="00D419B7">
            <w:t>Participation and Utilization Plan</w:t>
          </w:r>
          <w:r w:rsidR="009D28BA">
            <w:ptab w:relativeTo="margin" w:alignment="right" w:leader="dot"/>
          </w:r>
          <w:r w:rsidR="00E27D3C">
            <w:t>A.2</w:t>
          </w:r>
          <w:r>
            <w:t>3</w:t>
          </w:r>
          <w:r w:rsidR="00AD7B78">
            <w:t>.</w:t>
          </w:r>
        </w:p>
        <w:p w:rsidR="00F96F47" w:rsidRPr="000757A1" w:rsidRDefault="00F96F47" w:rsidP="000757A1">
          <w:pPr>
            <w:pStyle w:val="TOC1"/>
          </w:pPr>
          <w:r w:rsidRPr="000757A1">
            <w:t>Selection of Vendor</w:t>
          </w:r>
          <w:r w:rsidRPr="000757A1">
            <w:ptab w:relativeTo="margin" w:alignment="right" w:leader="dot"/>
          </w:r>
          <w:r w:rsidRPr="000757A1">
            <w:t>B.</w:t>
          </w:r>
        </w:p>
        <w:p w:rsidR="00F96F47" w:rsidRPr="002D7AB9" w:rsidRDefault="00F96F47" w:rsidP="000757A1">
          <w:pPr>
            <w:pStyle w:val="TOC1"/>
          </w:pPr>
          <w:r w:rsidRPr="002D7AB9">
            <w:t>Offer</w:t>
          </w:r>
          <w:r w:rsidR="00C04DDF">
            <w:t xml:space="preserve"> to the State of Illinois</w:t>
          </w:r>
          <w:r w:rsidRPr="002D7AB9">
            <w:ptab w:relativeTo="margin" w:alignment="right" w:leader="dot"/>
          </w:r>
          <w:r w:rsidRPr="002D7AB9">
            <w:t>C.</w:t>
          </w:r>
        </w:p>
        <w:p w:rsidR="0019780E" w:rsidRDefault="00F96F47" w:rsidP="000757A1">
          <w:pPr>
            <w:pStyle w:val="TOC1"/>
          </w:pPr>
          <w:r w:rsidRPr="002D7AB9">
            <w:t>Specifications/Qualifications/Statement of Work</w:t>
          </w:r>
          <w:r w:rsidRPr="002D7AB9">
            <w:ptab w:relativeTo="margin" w:alignment="right" w:leader="dot"/>
          </w:r>
          <w:r w:rsidR="00D85920" w:rsidRPr="002D7AB9">
            <w:t>D</w:t>
          </w:r>
          <w:r w:rsidRPr="002D7AB9">
            <w:t>.</w:t>
          </w:r>
        </w:p>
        <w:p w:rsidR="0019780E" w:rsidRDefault="0019780E" w:rsidP="0019780E">
          <w:pPr>
            <w:tabs>
              <w:tab w:val="left" w:pos="9120"/>
            </w:tabs>
            <w:sectPr w:rsidR="0019780E" w:rsidSect="006219A6">
              <w:headerReference w:type="even" r:id="rId14"/>
              <w:headerReference w:type="default" r:id="rId15"/>
              <w:footerReference w:type="even" r:id="rId16"/>
              <w:footerReference w:type="default" r:id="rId17"/>
              <w:pgSz w:w="12240" w:h="15840"/>
              <w:pgMar w:top="720" w:right="720" w:bottom="720" w:left="720" w:header="720" w:footer="720" w:gutter="0"/>
              <w:pgNumType w:start="2"/>
              <w:cols w:space="720"/>
              <w:docGrid w:linePitch="360"/>
            </w:sectPr>
          </w:pPr>
          <w:r>
            <w:tab/>
          </w:r>
        </w:p>
        <w:p w:rsidR="00D54EE2" w:rsidRPr="00D54EE2" w:rsidRDefault="0067132C" w:rsidP="00BF0BB6">
          <w:pPr>
            <w:pStyle w:val="Heading4"/>
            <w:spacing w:before="120" w:after="120"/>
            <w:jc w:val="center"/>
          </w:pPr>
          <w:r>
            <w:lastRenderedPageBreak/>
            <w:t>SECTION</w:t>
          </w:r>
          <w:r w:rsidR="00344CC5">
            <w:t xml:space="preserve"> 2.</w:t>
          </w:r>
        </w:p>
        <w:p w:rsidR="00D54EE2" w:rsidRPr="00176692" w:rsidRDefault="00D54EE2" w:rsidP="00D54EE2">
          <w:pPr>
            <w:pStyle w:val="Heading4"/>
          </w:pPr>
          <w:r w:rsidRPr="00176692">
            <w:t>Pricing</w:t>
          </w:r>
          <w:r w:rsidRPr="00176692">
            <w:ptab w:relativeTo="margin" w:alignment="right" w:leader="dot"/>
          </w:r>
          <w:r w:rsidR="00D85920" w:rsidRPr="00176692">
            <w:t>E.</w:t>
          </w:r>
        </w:p>
        <w:p w:rsidR="00BF0BB6" w:rsidRDefault="00BF0BB6" w:rsidP="00344CC5">
          <w:pPr>
            <w:spacing w:before="120" w:after="120"/>
            <w:rPr>
              <w:b/>
            </w:rPr>
          </w:pPr>
        </w:p>
        <w:p w:rsidR="0002055B" w:rsidRDefault="0067132C" w:rsidP="00BF0BB6">
          <w:pPr>
            <w:spacing w:before="120" w:after="120"/>
            <w:jc w:val="center"/>
            <w:rPr>
              <w:b/>
            </w:rPr>
          </w:pPr>
          <w:r>
            <w:rPr>
              <w:b/>
            </w:rPr>
            <w:t>SECTION</w:t>
          </w:r>
          <w:r w:rsidR="00344CC5">
            <w:rPr>
              <w:b/>
            </w:rPr>
            <w:t xml:space="preserve"> 3.</w:t>
          </w:r>
        </w:p>
        <w:p w:rsidR="0002055B" w:rsidRPr="002D7AB9" w:rsidRDefault="0002055B" w:rsidP="000757A1">
          <w:pPr>
            <w:pStyle w:val="TOC1"/>
          </w:pPr>
          <w:r w:rsidRPr="002D7AB9">
            <w:t>Standard Terms and Conditions</w:t>
          </w:r>
          <w:r w:rsidRPr="002D7AB9">
            <w:ptab w:relativeTo="margin" w:alignment="right" w:leader="dot"/>
          </w:r>
          <w:r w:rsidR="00DC4FCD" w:rsidRPr="002D7AB9">
            <w:t>F.</w:t>
          </w:r>
        </w:p>
        <w:p w:rsidR="00502D67" w:rsidRDefault="00502D67" w:rsidP="000757A1">
          <w:pPr>
            <w:pStyle w:val="TOC1"/>
          </w:pPr>
          <w:r>
            <w:t xml:space="preserve">Exceptions to </w:t>
          </w:r>
          <w:r w:rsidRPr="002D7AB9">
            <w:t>Solicitation</w:t>
          </w:r>
          <w:r>
            <w:t xml:space="preserve"> </w:t>
          </w:r>
          <w:r w:rsidR="00B01EE3">
            <w:t xml:space="preserve">and </w:t>
          </w:r>
          <w:r w:rsidRPr="002D7AB9">
            <w:t>Contract Terms and Conditions</w:t>
          </w:r>
          <w:r w:rsidRPr="002D7AB9">
            <w:ptab w:relativeTo="margin" w:alignment="right" w:leader="dot"/>
          </w:r>
          <w:r>
            <w:t>G</w:t>
          </w:r>
          <w:r w:rsidRPr="002D7AB9">
            <w:t>.</w:t>
          </w:r>
        </w:p>
        <w:p w:rsidR="0002055B" w:rsidRPr="002D7AB9" w:rsidRDefault="009549BB" w:rsidP="000757A1">
          <w:pPr>
            <w:pStyle w:val="TOC1"/>
          </w:pPr>
          <w:r>
            <w:t xml:space="preserve">State </w:t>
          </w:r>
          <w:r w:rsidR="00502D67">
            <w:t>Supplemental Provisions</w:t>
          </w:r>
          <w:r w:rsidR="0002055B" w:rsidRPr="002D7AB9">
            <w:ptab w:relativeTo="margin" w:alignment="right" w:leader="dot"/>
          </w:r>
          <w:r w:rsidR="00502D67">
            <w:t>H</w:t>
          </w:r>
          <w:r w:rsidR="00DC4FCD" w:rsidRPr="002D7AB9">
            <w:t>.</w:t>
          </w:r>
        </w:p>
        <w:p w:rsidR="0002055B" w:rsidRPr="002D7AB9" w:rsidRDefault="0002055B" w:rsidP="000757A1">
          <w:pPr>
            <w:pStyle w:val="TOC1"/>
          </w:pPr>
          <w:r w:rsidRPr="002D7AB9">
            <w:t>Subcontractor Disclosure</w:t>
          </w:r>
          <w:r w:rsidRPr="002D7AB9">
            <w:ptab w:relativeTo="margin" w:alignment="right" w:leader="dot"/>
          </w:r>
          <w:r w:rsidR="00502D67">
            <w:t>I</w:t>
          </w:r>
          <w:r w:rsidR="00DC4FCD" w:rsidRPr="002D7AB9">
            <w:t>.</w:t>
          </w:r>
        </w:p>
        <w:p w:rsidR="0002055B" w:rsidRDefault="0002055B" w:rsidP="000757A1">
          <w:pPr>
            <w:pStyle w:val="TOC1"/>
          </w:pPr>
          <w:r w:rsidRPr="002D7AB9">
            <w:t>References</w:t>
          </w:r>
          <w:r w:rsidRPr="002D7AB9">
            <w:ptab w:relativeTo="margin" w:alignment="right" w:leader="dot"/>
          </w:r>
          <w:r w:rsidR="00502D67">
            <w:t>J</w:t>
          </w:r>
          <w:r w:rsidR="00DC4FCD" w:rsidRPr="002D7AB9">
            <w:t>.</w:t>
          </w:r>
        </w:p>
        <w:p w:rsidR="00194885" w:rsidRDefault="00194885" w:rsidP="00194885"/>
        <w:p w:rsidR="00194885" w:rsidRPr="00036689" w:rsidRDefault="00194885" w:rsidP="00194885">
          <w:pPr>
            <w:rPr>
              <w:i/>
            </w:rPr>
          </w:pPr>
          <w:r w:rsidRPr="00036689">
            <w:rPr>
              <w:i/>
            </w:rPr>
            <w:t xml:space="preserve">The following sections of the solicitation </w:t>
          </w:r>
          <w:r w:rsidR="001228A8">
            <w:rPr>
              <w:i/>
            </w:rPr>
            <w:t xml:space="preserve">may be opened by clicking on the link provided or </w:t>
          </w:r>
          <w:r w:rsidRPr="00036689">
            <w:rPr>
              <w:i/>
            </w:rPr>
            <w:t>downloaded from the Illinois Procurement Bulletin.</w:t>
          </w:r>
        </w:p>
        <w:p w:rsidR="00194885" w:rsidRPr="001E19DB" w:rsidRDefault="00194885" w:rsidP="00176692">
          <w:pPr>
            <w:spacing w:before="120" w:after="120"/>
            <w:jc w:val="center"/>
            <w:rPr>
              <w:b/>
              <w:i/>
            </w:rPr>
          </w:pPr>
          <w:r w:rsidRPr="001E19DB">
            <w:rPr>
              <w:b/>
              <w:i/>
            </w:rPr>
            <w:t>FORMS A</w:t>
          </w:r>
        </w:p>
        <w:p w:rsidR="00194885" w:rsidRPr="00572C5C" w:rsidRDefault="00E245B4" w:rsidP="00176692">
          <w:pPr>
            <w:spacing w:before="120" w:after="120"/>
            <w:jc w:val="center"/>
            <w:rPr>
              <w:i/>
            </w:rPr>
          </w:pPr>
          <w:r w:rsidRPr="00572C5C">
            <w:rPr>
              <w:i/>
            </w:rPr>
            <w:t xml:space="preserve">Complete </w:t>
          </w:r>
          <w:r w:rsidR="00036689" w:rsidRPr="00572C5C">
            <w:rPr>
              <w:i/>
            </w:rPr>
            <w:t xml:space="preserve">this section if you are </w:t>
          </w:r>
          <w:r w:rsidR="00036689" w:rsidRPr="00572C5C">
            <w:rPr>
              <w:i/>
              <w:u w:val="single"/>
            </w:rPr>
            <w:t>not</w:t>
          </w:r>
          <w:r w:rsidR="00036689" w:rsidRPr="00572C5C">
            <w:rPr>
              <w:i/>
            </w:rPr>
            <w:t xml:space="preserve"> using </w:t>
          </w:r>
          <w:r w:rsidR="00194885" w:rsidRPr="00572C5C">
            <w:rPr>
              <w:i/>
            </w:rPr>
            <w:t xml:space="preserve">an </w:t>
          </w:r>
          <w:r w:rsidRPr="00572C5C">
            <w:rPr>
              <w:i/>
            </w:rPr>
            <w:t>Illinois Procurement Gateway</w:t>
          </w:r>
          <w:r w:rsidR="005B4EB2" w:rsidRPr="00572C5C">
            <w:rPr>
              <w:i/>
            </w:rPr>
            <w:t xml:space="preserve"> (IPG</w:t>
          </w:r>
          <w:r w:rsidRPr="00572C5C">
            <w:rPr>
              <w:i/>
            </w:rPr>
            <w:t xml:space="preserve">) </w:t>
          </w:r>
          <w:r w:rsidR="00036689" w:rsidRPr="00572C5C">
            <w:rPr>
              <w:i/>
            </w:rPr>
            <w:t>Registration #</w:t>
          </w:r>
        </w:p>
        <w:p w:rsidR="00E0608C" w:rsidRPr="00E0608C" w:rsidRDefault="00A73940" w:rsidP="00176692">
          <w:pPr>
            <w:spacing w:before="120" w:after="120"/>
            <w:jc w:val="center"/>
            <w:rPr>
              <w:b/>
              <w:i/>
              <w:color w:val="0070C0"/>
            </w:rPr>
          </w:pPr>
          <w:hyperlink r:id="rId18" w:history="1">
            <w:r w:rsidR="00032EA2" w:rsidRPr="006C7BFE">
              <w:rPr>
                <w:rStyle w:val="Hyperlink"/>
                <w:rFonts w:ascii="Calibri" w:hAnsi="Calibri"/>
                <w:b/>
                <w:i/>
                <w:sz w:val="22"/>
              </w:rPr>
              <w:t>http://www.illinois.gov/cpo/general/Documents/Forms%20A%20Section%20V.15.2.docx</w:t>
            </w:r>
          </w:hyperlink>
          <w:r w:rsidR="00D94748">
            <w:rPr>
              <w:b/>
              <w:i/>
              <w:color w:val="0070C0"/>
            </w:rPr>
            <w:t xml:space="preserve"> </w:t>
          </w:r>
        </w:p>
        <w:p w:rsidR="00E512C1" w:rsidRPr="00176692" w:rsidRDefault="00E512C1" w:rsidP="000757A1">
          <w:pPr>
            <w:pStyle w:val="TOC1"/>
          </w:pPr>
          <w:r w:rsidRPr="00176692">
            <w:t>Business and Directory Information</w:t>
          </w:r>
          <w:r w:rsidRPr="00176692">
            <w:ptab w:relativeTo="margin" w:alignment="right" w:leader="dot"/>
          </w:r>
          <w:r w:rsidRPr="00176692">
            <w:t>1.</w:t>
          </w:r>
        </w:p>
        <w:p w:rsidR="00E512C1" w:rsidRPr="00176692" w:rsidRDefault="00E512C1" w:rsidP="000757A1">
          <w:pPr>
            <w:pStyle w:val="TOC1"/>
          </w:pPr>
          <w:r w:rsidRPr="00176692">
            <w:t>Illinois Department of Human Rights Public Contracts Number</w:t>
          </w:r>
          <w:r w:rsidRPr="00176692">
            <w:ptab w:relativeTo="margin" w:alignment="right" w:leader="dot"/>
          </w:r>
          <w:r w:rsidRPr="00176692">
            <w:t>2.</w:t>
          </w:r>
        </w:p>
        <w:p w:rsidR="00E512C1" w:rsidRPr="00176692" w:rsidRDefault="00E512C1" w:rsidP="000757A1">
          <w:pPr>
            <w:pStyle w:val="TOC1"/>
          </w:pPr>
          <w:r w:rsidRPr="00176692">
            <w:t xml:space="preserve">Authorized to </w:t>
          </w:r>
          <w:r w:rsidR="00AF2AD0">
            <w:t>Transact or Conduct Affairs</w:t>
          </w:r>
          <w:r w:rsidRPr="00176692">
            <w:t xml:space="preserve"> in Illinois</w:t>
          </w:r>
          <w:r w:rsidRPr="00176692">
            <w:ptab w:relativeTo="margin" w:alignment="right" w:leader="dot"/>
          </w:r>
          <w:r w:rsidRPr="00176692">
            <w:t>3.</w:t>
          </w:r>
        </w:p>
        <w:p w:rsidR="00194885" w:rsidRPr="00176692" w:rsidRDefault="00194885" w:rsidP="000757A1">
          <w:pPr>
            <w:pStyle w:val="TOC1"/>
          </w:pPr>
          <w:r w:rsidRPr="00176692">
            <w:t>Standard Certifications</w:t>
          </w:r>
          <w:r w:rsidRPr="00176692">
            <w:ptab w:relativeTo="margin" w:alignment="right" w:leader="dot"/>
          </w:r>
          <w:r w:rsidR="00D4390F" w:rsidRPr="00176692">
            <w:t>4</w:t>
          </w:r>
          <w:r w:rsidRPr="00176692">
            <w:t>.</w:t>
          </w:r>
        </w:p>
        <w:p w:rsidR="00D4390F" w:rsidRPr="00176692" w:rsidRDefault="00D4390F" w:rsidP="000757A1">
          <w:pPr>
            <w:pStyle w:val="TOC1"/>
          </w:pPr>
          <w:r w:rsidRPr="00176692">
            <w:t>State Board of Elections</w:t>
          </w:r>
          <w:r w:rsidRPr="00176692">
            <w:ptab w:relativeTo="margin" w:alignment="right" w:leader="dot"/>
          </w:r>
          <w:r w:rsidRPr="00176692">
            <w:t>5.</w:t>
          </w:r>
        </w:p>
        <w:p w:rsidR="00194885" w:rsidRPr="00176692" w:rsidRDefault="00194885" w:rsidP="000757A1">
          <w:pPr>
            <w:pStyle w:val="TOC1"/>
          </w:pPr>
          <w:r w:rsidRPr="00176692">
            <w:t>Disclosure of Business Operations in Iran</w:t>
          </w:r>
          <w:r w:rsidRPr="00176692">
            <w:ptab w:relativeTo="margin" w:alignment="right" w:leader="dot"/>
          </w:r>
          <w:r w:rsidR="00E512C1" w:rsidRPr="00176692">
            <w:t>6</w:t>
          </w:r>
          <w:r w:rsidRPr="00176692">
            <w:t>.</w:t>
          </w:r>
        </w:p>
        <w:p w:rsidR="00194885" w:rsidRPr="00176692" w:rsidRDefault="00194885" w:rsidP="000757A1">
          <w:pPr>
            <w:pStyle w:val="TOC1"/>
          </w:pPr>
          <w:r w:rsidRPr="00176692">
            <w:t>Financial Disclosures and Conflicts of Interest</w:t>
          </w:r>
          <w:r w:rsidRPr="00176692">
            <w:ptab w:relativeTo="margin" w:alignment="right" w:leader="dot"/>
          </w:r>
          <w:r w:rsidR="00E512C1" w:rsidRPr="00176692">
            <w:t>7</w:t>
          </w:r>
          <w:r w:rsidRPr="00176692">
            <w:t>.</w:t>
          </w:r>
        </w:p>
        <w:p w:rsidR="00194885" w:rsidRPr="00176692" w:rsidRDefault="00194885" w:rsidP="000757A1">
          <w:pPr>
            <w:pStyle w:val="TOC1"/>
          </w:pPr>
          <w:r w:rsidRPr="00176692">
            <w:t>Taxpayer Identification Number</w:t>
          </w:r>
          <w:r w:rsidRPr="00176692">
            <w:ptab w:relativeTo="margin" w:alignment="right" w:leader="dot"/>
          </w:r>
          <w:r w:rsidR="00E512C1" w:rsidRPr="00176692">
            <w:t>8</w:t>
          </w:r>
          <w:r w:rsidRPr="00176692">
            <w:t>.</w:t>
          </w:r>
        </w:p>
        <w:p w:rsidR="00194885" w:rsidRPr="00176692" w:rsidRDefault="00194885" w:rsidP="00176692">
          <w:pPr>
            <w:pStyle w:val="NoSpacing"/>
            <w:spacing w:after="200" w:line="276" w:lineRule="auto"/>
          </w:pPr>
        </w:p>
        <w:p w:rsidR="00194885" w:rsidRPr="001E19DB" w:rsidRDefault="00194885" w:rsidP="00176692">
          <w:pPr>
            <w:pStyle w:val="Heading5"/>
            <w:spacing w:before="120" w:after="120"/>
            <w:rPr>
              <w:i/>
            </w:rPr>
          </w:pPr>
          <w:r w:rsidRPr="001E19DB">
            <w:rPr>
              <w:i/>
            </w:rPr>
            <w:t>FORMS B</w:t>
          </w:r>
        </w:p>
        <w:p w:rsidR="00EB18C0" w:rsidRDefault="00E245B4" w:rsidP="00EB18C0">
          <w:pPr>
            <w:spacing w:before="120" w:after="120"/>
            <w:jc w:val="center"/>
            <w:rPr>
              <w:i/>
            </w:rPr>
          </w:pPr>
          <w:r w:rsidRPr="00572C5C">
            <w:rPr>
              <w:i/>
            </w:rPr>
            <w:t xml:space="preserve">Complete </w:t>
          </w:r>
          <w:r w:rsidR="00036689" w:rsidRPr="00572C5C">
            <w:rPr>
              <w:i/>
            </w:rPr>
            <w:t xml:space="preserve">this section only if you </w:t>
          </w:r>
          <w:r w:rsidR="00036689" w:rsidRPr="00572C5C">
            <w:rPr>
              <w:i/>
              <w:u w:val="single"/>
            </w:rPr>
            <w:t>are using</w:t>
          </w:r>
          <w:r w:rsidR="00036689" w:rsidRPr="00572C5C">
            <w:rPr>
              <w:i/>
            </w:rPr>
            <w:t xml:space="preserve"> </w:t>
          </w:r>
          <w:r w:rsidR="00194885" w:rsidRPr="00572C5C">
            <w:rPr>
              <w:i/>
            </w:rPr>
            <w:t>a</w:t>
          </w:r>
          <w:r w:rsidR="009821C0">
            <w:rPr>
              <w:i/>
            </w:rPr>
            <w:t xml:space="preserve"> valid</w:t>
          </w:r>
          <w:r w:rsidR="00194885" w:rsidRPr="00572C5C">
            <w:rPr>
              <w:i/>
            </w:rPr>
            <w:t xml:space="preserve"> </w:t>
          </w:r>
          <w:r w:rsidR="00036689" w:rsidRPr="00572C5C">
            <w:rPr>
              <w:i/>
            </w:rPr>
            <w:t>IPG Registration #</w:t>
          </w:r>
        </w:p>
        <w:p w:rsidR="00EB18C0" w:rsidRPr="003034BA" w:rsidRDefault="00EB18C0" w:rsidP="00EB18C0">
          <w:pPr>
            <w:spacing w:before="120" w:after="120"/>
            <w:jc w:val="center"/>
            <w:rPr>
              <w:i/>
            </w:rPr>
          </w:pPr>
          <w:r w:rsidRPr="003034BA">
            <w:rPr>
              <w:i/>
            </w:rPr>
            <w:t>To ensure that you are registered in the IPG, search for your business name in the IPG Registered Vendor Directory.  If your company does not appear in the search results, then you are not registered in the IPG.</w:t>
          </w:r>
        </w:p>
        <w:p w:rsidR="00E0608C" w:rsidRPr="00E0608C" w:rsidRDefault="00A73940" w:rsidP="00176692">
          <w:pPr>
            <w:spacing w:before="120" w:after="120"/>
            <w:jc w:val="center"/>
            <w:rPr>
              <w:b/>
              <w:i/>
              <w:color w:val="0070C0"/>
            </w:rPr>
          </w:pPr>
          <w:hyperlink r:id="rId19" w:history="1">
            <w:r w:rsidR="00032EA2" w:rsidRPr="006C7BFE">
              <w:rPr>
                <w:rStyle w:val="Hyperlink"/>
                <w:rFonts w:ascii="Calibri" w:hAnsi="Calibri"/>
                <w:b/>
                <w:i/>
                <w:sz w:val="22"/>
              </w:rPr>
              <w:t xml:space="preserve">http://www.illinois.gov/cpo/general/Documents/Forms%20B%20Section%20V.15.2.docx </w:t>
            </w:r>
          </w:hyperlink>
        </w:p>
        <w:p w:rsidR="00194885" w:rsidRPr="00176692" w:rsidRDefault="00194885" w:rsidP="000757A1">
          <w:pPr>
            <w:pStyle w:val="TOC1"/>
          </w:pPr>
          <w:r w:rsidRPr="00176692">
            <w:t>Illinois Procurement Gateway Registration #</w:t>
          </w:r>
          <w:r w:rsidR="000536CB">
            <w:t xml:space="preserve"> and expiration date</w:t>
          </w:r>
          <w:r w:rsidRPr="00176692">
            <w:ptab w:relativeTo="margin" w:alignment="right" w:leader="dot"/>
          </w:r>
          <w:r w:rsidRPr="00176692">
            <w:t>1.</w:t>
          </w:r>
        </w:p>
        <w:p w:rsidR="00194885" w:rsidRPr="00176692" w:rsidRDefault="00194885" w:rsidP="000757A1">
          <w:pPr>
            <w:pStyle w:val="TOC1"/>
          </w:pPr>
          <w:r w:rsidRPr="00176692">
            <w:lastRenderedPageBreak/>
            <w:t xml:space="preserve">Certification Timely to this </w:t>
          </w:r>
          <w:r w:rsidR="003F299F">
            <w:t>Solicitation</w:t>
          </w:r>
          <w:r w:rsidR="00AB12CB">
            <w:t xml:space="preserve"> or Contract</w:t>
          </w:r>
          <w:r w:rsidRPr="00176692">
            <w:ptab w:relativeTo="margin" w:alignment="right" w:leader="dot"/>
          </w:r>
          <w:r w:rsidRPr="00176692">
            <w:t>2.</w:t>
          </w:r>
        </w:p>
        <w:p w:rsidR="00AB12CB" w:rsidRPr="00176692" w:rsidRDefault="00AB12CB" w:rsidP="00AB12CB">
          <w:pPr>
            <w:pStyle w:val="TOC1"/>
          </w:pPr>
          <w:r>
            <w:t xml:space="preserve">Replacement </w:t>
          </w:r>
          <w:r w:rsidRPr="00176692">
            <w:t xml:space="preserve">Certification to </w:t>
          </w:r>
          <w:r>
            <w:t>IPG Certification #6 (supersedes response in IPG)</w:t>
          </w:r>
          <w:r w:rsidRPr="00176692">
            <w:ptab w:relativeTo="margin" w:alignment="right" w:leader="dot"/>
          </w:r>
          <w:r>
            <w:t>3</w:t>
          </w:r>
          <w:r w:rsidRPr="00176692">
            <w:t>.</w:t>
          </w:r>
        </w:p>
        <w:p w:rsidR="00194885" w:rsidRPr="00176692" w:rsidRDefault="00194885" w:rsidP="000757A1">
          <w:pPr>
            <w:pStyle w:val="TOC1"/>
          </w:pPr>
          <w:r w:rsidRPr="00176692">
            <w:t>Disclosures of Lobbyists and Contracts</w:t>
          </w:r>
          <w:r w:rsidRPr="00176692">
            <w:ptab w:relativeTo="margin" w:alignment="right" w:leader="dot"/>
          </w:r>
          <w:r w:rsidR="00AB12CB">
            <w:t>4-5</w:t>
          </w:r>
          <w:r w:rsidRPr="00176692">
            <w:t>.</w:t>
          </w:r>
        </w:p>
        <w:p w:rsidR="00194885" w:rsidRPr="00176692" w:rsidRDefault="00194885" w:rsidP="00176692">
          <w:pPr>
            <w:pStyle w:val="NoSpacing"/>
            <w:spacing w:after="200" w:line="276" w:lineRule="auto"/>
          </w:pPr>
        </w:p>
        <w:p w:rsidR="00525C20" w:rsidRPr="00C961CD" w:rsidRDefault="00525C20" w:rsidP="00525C20">
          <w:pPr>
            <w:spacing w:before="120" w:after="120"/>
            <w:jc w:val="center"/>
            <w:rPr>
              <w:rFonts w:asciiTheme="minorHAnsi" w:hAnsiTheme="minorHAnsi"/>
              <w:b/>
              <w:i/>
            </w:rPr>
          </w:pPr>
          <w:r w:rsidRPr="00C961CD">
            <w:rPr>
              <w:rFonts w:asciiTheme="minorHAnsi" w:hAnsiTheme="minorHAnsi"/>
              <w:b/>
              <w:i/>
            </w:rPr>
            <w:t>BEP UTILIZATION PLAN</w:t>
          </w:r>
        </w:p>
        <w:p w:rsidR="00525C20" w:rsidRPr="00C961CD" w:rsidRDefault="00525C20" w:rsidP="00525C20">
          <w:pPr>
            <w:pStyle w:val="Heading6"/>
            <w:spacing w:before="120" w:after="120"/>
            <w:rPr>
              <w:rFonts w:asciiTheme="minorHAnsi" w:hAnsiTheme="minorHAnsi"/>
              <w:b/>
            </w:rPr>
          </w:pPr>
          <w:r w:rsidRPr="00C961CD">
            <w:rPr>
              <w:rFonts w:asciiTheme="minorHAnsi" w:hAnsiTheme="minorHAnsi"/>
              <w:b/>
            </w:rPr>
            <w:t xml:space="preserve">Download and complete these documents if this </w:t>
          </w:r>
          <w:r>
            <w:rPr>
              <w:rFonts w:asciiTheme="minorHAnsi" w:hAnsiTheme="minorHAnsi"/>
              <w:b/>
            </w:rPr>
            <w:t>IFB</w:t>
          </w:r>
          <w:r w:rsidRPr="00C961CD">
            <w:rPr>
              <w:rFonts w:asciiTheme="minorHAnsi" w:hAnsiTheme="minorHAnsi"/>
              <w:b/>
            </w:rPr>
            <w:t xml:space="preserve"> contains a BEP goal</w:t>
          </w:r>
        </w:p>
        <w:p w:rsidR="00525C20" w:rsidRPr="00C961CD" w:rsidRDefault="00525C20" w:rsidP="00525C20">
          <w:pPr>
            <w:jc w:val="center"/>
            <w:rPr>
              <w:rFonts w:asciiTheme="minorHAnsi" w:hAnsiTheme="minorHAnsi"/>
              <w:b/>
            </w:rPr>
          </w:pPr>
          <w:r w:rsidRPr="00C961CD">
            <w:rPr>
              <w:rFonts w:asciiTheme="minorHAnsi" w:hAnsiTheme="minorHAnsi"/>
              <w:b/>
            </w:rPr>
            <w:t>Letter of Intent:</w:t>
          </w:r>
        </w:p>
        <w:p w:rsidR="00525C20" w:rsidRPr="0015614F" w:rsidRDefault="00A73940" w:rsidP="00525C20">
          <w:pPr>
            <w:spacing w:before="120" w:after="120"/>
            <w:jc w:val="center"/>
            <w:rPr>
              <w:rStyle w:val="Hyperlink"/>
              <w:rFonts w:asciiTheme="minorHAnsi" w:hAnsiTheme="minorHAnsi"/>
              <w:b/>
              <w:i/>
            </w:rPr>
          </w:pPr>
          <w:hyperlink r:id="rId20" w:history="1">
            <w:r w:rsidR="00525C20" w:rsidRPr="0015614F">
              <w:rPr>
                <w:rStyle w:val="Hyperlink"/>
                <w:rFonts w:asciiTheme="minorHAnsi" w:hAnsiTheme="minorHAnsi"/>
                <w:b/>
                <w:i/>
              </w:rPr>
              <w:t>http://www.illinois.gov/cpo/general/Documents/Letter%20of%20Intent%20Template%20v.14.1.pdf</w:t>
            </w:r>
          </w:hyperlink>
        </w:p>
        <w:p w:rsidR="00525C20" w:rsidRPr="00C961CD" w:rsidRDefault="00525C20" w:rsidP="00525C20">
          <w:pPr>
            <w:jc w:val="center"/>
            <w:rPr>
              <w:rFonts w:asciiTheme="minorHAnsi" w:hAnsiTheme="minorHAnsi"/>
              <w:b/>
            </w:rPr>
          </w:pPr>
          <w:r w:rsidRPr="00C961CD">
            <w:rPr>
              <w:rFonts w:asciiTheme="minorHAnsi" w:hAnsiTheme="minorHAnsi"/>
              <w:b/>
            </w:rPr>
            <w:t>Utilization Plan:</w:t>
          </w:r>
        </w:p>
        <w:p w:rsidR="00525C20" w:rsidRPr="00C961CD" w:rsidRDefault="00A73940" w:rsidP="00525C20">
          <w:pPr>
            <w:spacing w:before="120" w:after="120"/>
            <w:jc w:val="center"/>
            <w:rPr>
              <w:rFonts w:asciiTheme="minorHAnsi" w:hAnsiTheme="minorHAnsi"/>
              <w:b/>
              <w:i/>
            </w:rPr>
          </w:pPr>
          <w:hyperlink r:id="rId21" w:history="1">
            <w:r w:rsidR="00525C20" w:rsidRPr="00563E79">
              <w:rPr>
                <w:rStyle w:val="Hyperlink"/>
                <w:rFonts w:asciiTheme="minorHAnsi" w:hAnsiTheme="minorHAnsi"/>
                <w:b/>
                <w:i/>
                <w:sz w:val="22"/>
              </w:rPr>
              <w:t>http://www.illinois.gov/cpo/general/Documents/BEP%20Utilization%20Plan%20v.14.1.pdf</w:t>
            </w:r>
          </w:hyperlink>
          <w:r w:rsidR="00525C20">
            <w:rPr>
              <w:rFonts w:asciiTheme="minorHAnsi" w:hAnsiTheme="minorHAnsi"/>
              <w:b/>
              <w:i/>
            </w:rPr>
            <w:t xml:space="preserve"> </w:t>
          </w:r>
        </w:p>
        <w:p w:rsidR="00525C20" w:rsidRPr="00C961CD" w:rsidRDefault="00525C20" w:rsidP="00525C20">
          <w:pPr>
            <w:spacing w:before="120" w:after="120"/>
            <w:jc w:val="center"/>
            <w:rPr>
              <w:rFonts w:asciiTheme="minorHAnsi" w:hAnsiTheme="minorHAnsi"/>
              <w:b/>
              <w:i/>
            </w:rPr>
          </w:pPr>
          <w:r w:rsidRPr="00C961CD">
            <w:rPr>
              <w:rFonts w:asciiTheme="minorHAnsi" w:hAnsiTheme="minorHAnsi"/>
              <w:b/>
              <w:i/>
            </w:rPr>
            <w:t>VSB UTILIZATION PLAN</w:t>
          </w:r>
        </w:p>
        <w:p w:rsidR="00525C20" w:rsidRPr="00C961CD" w:rsidRDefault="00525C20" w:rsidP="00525C20">
          <w:pPr>
            <w:pStyle w:val="Heading6"/>
            <w:spacing w:before="120" w:after="120"/>
            <w:rPr>
              <w:rFonts w:asciiTheme="minorHAnsi" w:hAnsiTheme="minorHAnsi"/>
              <w:b/>
            </w:rPr>
          </w:pPr>
          <w:r w:rsidRPr="00C961CD">
            <w:rPr>
              <w:rFonts w:asciiTheme="minorHAnsi" w:hAnsiTheme="minorHAnsi"/>
              <w:b/>
            </w:rPr>
            <w:t xml:space="preserve">Download and complete these documents if this </w:t>
          </w:r>
          <w:r>
            <w:rPr>
              <w:rFonts w:asciiTheme="minorHAnsi" w:hAnsiTheme="minorHAnsi"/>
              <w:b/>
            </w:rPr>
            <w:t>IFB</w:t>
          </w:r>
          <w:r w:rsidRPr="00C961CD">
            <w:rPr>
              <w:rFonts w:asciiTheme="minorHAnsi" w:hAnsiTheme="minorHAnsi"/>
              <w:b/>
            </w:rPr>
            <w:t xml:space="preserve"> contains a Veteran goal</w:t>
          </w:r>
        </w:p>
        <w:p w:rsidR="00525C20" w:rsidRPr="00C961CD" w:rsidRDefault="00525C20" w:rsidP="00525C20">
          <w:pPr>
            <w:jc w:val="center"/>
            <w:rPr>
              <w:rFonts w:asciiTheme="minorHAnsi" w:hAnsiTheme="minorHAnsi"/>
              <w:b/>
            </w:rPr>
          </w:pPr>
          <w:r w:rsidRPr="00C961CD">
            <w:rPr>
              <w:rFonts w:asciiTheme="minorHAnsi" w:hAnsiTheme="minorHAnsi"/>
              <w:b/>
            </w:rPr>
            <w:t>Letter of Intent:</w:t>
          </w:r>
        </w:p>
        <w:p w:rsidR="00525C20" w:rsidRPr="0015614F" w:rsidRDefault="00A73940" w:rsidP="00525C20">
          <w:pPr>
            <w:spacing w:before="120" w:after="120"/>
            <w:jc w:val="center"/>
            <w:rPr>
              <w:rStyle w:val="Hyperlink"/>
              <w:rFonts w:asciiTheme="minorHAnsi" w:hAnsiTheme="minorHAnsi"/>
              <w:b/>
              <w:i/>
            </w:rPr>
          </w:pPr>
          <w:hyperlink r:id="rId22" w:history="1">
            <w:r w:rsidR="00525C20" w:rsidRPr="0015614F">
              <w:rPr>
                <w:rStyle w:val="Hyperlink"/>
                <w:rFonts w:asciiTheme="minorHAnsi" w:hAnsiTheme="minorHAnsi"/>
                <w:b/>
                <w:i/>
              </w:rPr>
              <w:t>http://www.illinois.gov/cpo/general/Documents/Letter%20of%20Intent%20Template%20v.14.1.pdf</w:t>
            </w:r>
          </w:hyperlink>
        </w:p>
        <w:p w:rsidR="00525C20" w:rsidRPr="00C961CD" w:rsidRDefault="00525C20" w:rsidP="00525C20">
          <w:pPr>
            <w:jc w:val="center"/>
            <w:rPr>
              <w:rFonts w:asciiTheme="minorHAnsi" w:hAnsiTheme="minorHAnsi"/>
              <w:b/>
            </w:rPr>
          </w:pPr>
          <w:r w:rsidRPr="00C961CD">
            <w:rPr>
              <w:rFonts w:asciiTheme="minorHAnsi" w:hAnsiTheme="minorHAnsi"/>
              <w:b/>
            </w:rPr>
            <w:t>Utilization Plan:</w:t>
          </w:r>
        </w:p>
        <w:p w:rsidR="00882C4C" w:rsidRPr="00525C20" w:rsidRDefault="00A73940" w:rsidP="00525C20">
          <w:pPr>
            <w:spacing w:before="120" w:after="120"/>
            <w:jc w:val="center"/>
            <w:rPr>
              <w:b/>
              <w:i/>
              <w:color w:val="0070C0"/>
            </w:rPr>
          </w:pPr>
          <w:hyperlink r:id="rId23" w:history="1">
            <w:r w:rsidR="00525C20" w:rsidRPr="00E4548F">
              <w:rPr>
                <w:rStyle w:val="Hyperlink"/>
                <w:rFonts w:asciiTheme="minorHAnsi" w:hAnsiTheme="minorHAnsi"/>
                <w:b/>
                <w:i/>
                <w:sz w:val="22"/>
              </w:rPr>
              <w:t>http://www.illinois.gov/cpo/general/Documents/Veteran%20Small%20Business%20Utilization%20Plan%20v.14.1.pdf</w:t>
            </w:r>
          </w:hyperlink>
        </w:p>
      </w:sdtContent>
    </w:sdt>
    <w:p w:rsidR="00F20112" w:rsidRDefault="00F20112" w:rsidP="0002055B">
      <w:pPr>
        <w:rPr>
          <w:b/>
        </w:rPr>
        <w:sectPr w:rsidR="00F20112" w:rsidSect="000E5893">
          <w:headerReference w:type="default" r:id="rId24"/>
          <w:pgSz w:w="12240" w:h="15840"/>
          <w:pgMar w:top="720" w:right="720" w:bottom="720" w:left="720" w:header="720" w:footer="720" w:gutter="0"/>
          <w:pgNumType w:start="3"/>
          <w:cols w:space="720"/>
          <w:docGrid w:linePitch="360"/>
        </w:sectPr>
      </w:pPr>
    </w:p>
    <w:p w:rsidR="00B77F0F"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C71580" w:rsidRPr="00C71580">
        <w:rPr>
          <w:b/>
          <w:sz w:val="28"/>
          <w:szCs w:val="28"/>
        </w:rPr>
        <w:t>1</w:t>
      </w:r>
      <w:r w:rsidR="00867C3C">
        <w:rPr>
          <w:b/>
          <w:sz w:val="28"/>
          <w:szCs w:val="28"/>
        </w:rPr>
        <w:t>.</w:t>
      </w:r>
    </w:p>
    <w:p w:rsidR="001931C3" w:rsidRPr="001931C3" w:rsidRDefault="001931C3" w:rsidP="00C85ECC">
      <w:pPr>
        <w:pStyle w:val="ListParagraph"/>
        <w:numPr>
          <w:ilvl w:val="0"/>
          <w:numId w:val="6"/>
        </w:numPr>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INSTRUCTIONS FOR SUBMITTING OFFERS</w:t>
      </w:r>
    </w:p>
    <w:p w:rsidR="00FD1E0E" w:rsidRPr="00FD1E0E" w:rsidRDefault="00A21052" w:rsidP="00FD1E0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rsidR="00047D0F" w:rsidRPr="00047D0F" w:rsidRDefault="0009104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rPr>
        <w:t>PUBLISHED PROCUREMENT INFORMATION:</w:t>
      </w:r>
      <w:r>
        <w:rPr>
          <w:rFonts w:cs="Arial"/>
        </w:rPr>
        <w:t xml:space="preserve"> </w:t>
      </w:r>
      <w:r w:rsidRPr="000C355A">
        <w:rPr>
          <w:rFonts w:asciiTheme="minorHAnsi" w:hAnsiTheme="minorHAnsi"/>
        </w:rPr>
        <w:t>The State pub</w:t>
      </w:r>
      <w:r>
        <w:rPr>
          <w:rFonts w:asciiTheme="minorHAnsi" w:hAnsiTheme="minorHAnsi"/>
        </w:rPr>
        <w:t>lishes procurement information, including updates,</w:t>
      </w:r>
      <w:r w:rsidRPr="000C355A">
        <w:rPr>
          <w:rFonts w:asciiTheme="minorHAnsi" w:hAnsiTheme="minorHAnsi"/>
        </w:rPr>
        <w:t xml:space="preserve"> </w:t>
      </w:r>
      <w:r>
        <w:rPr>
          <w:rFonts w:asciiTheme="minorHAnsi" w:hAnsiTheme="minorHAnsi"/>
        </w:rPr>
        <w:t xml:space="preserve">on the </w:t>
      </w:r>
      <w:r w:rsidRPr="00D4478C">
        <w:rPr>
          <w:rFonts w:asciiTheme="minorHAnsi" w:hAnsiTheme="minorHAnsi"/>
          <w:spacing w:val="-5"/>
        </w:rPr>
        <w:t>Illinois Procurement Bulletin (</w:t>
      </w:r>
      <w:hyperlink r:id="rId25" w:history="1">
        <w:r w:rsidR="008D0CB9" w:rsidRPr="00A6061F">
          <w:rPr>
            <w:rStyle w:val="Hyperlink"/>
            <w:rFonts w:asciiTheme="minorHAnsi" w:hAnsiTheme="minorHAnsi"/>
            <w:spacing w:val="-5"/>
            <w:sz w:val="22"/>
          </w:rPr>
          <w:t>www.purchase.state.il.us</w:t>
        </w:r>
      </w:hyperlink>
      <w:r w:rsidRPr="00D4478C">
        <w:rPr>
          <w:rFonts w:asciiTheme="minorHAnsi" w:hAnsiTheme="minorHAnsi"/>
          <w:spacing w:val="-5"/>
        </w:rPr>
        <w:t>), Illinois Public Higher Education Procurement Bulletin (</w:t>
      </w:r>
      <w:hyperlink r:id="rId26" w:history="1">
        <w:r w:rsidRPr="00D4478C">
          <w:rPr>
            <w:rStyle w:val="Hyperlink"/>
            <w:rFonts w:asciiTheme="minorHAnsi" w:hAnsiTheme="minorHAnsi"/>
            <w:spacing w:val="-5"/>
            <w:sz w:val="22"/>
          </w:rPr>
          <w:t>www.procure.stateuniv.state.il.us</w:t>
        </w:r>
      </w:hyperlink>
      <w:r w:rsidRPr="00D4478C">
        <w:rPr>
          <w:rFonts w:asciiTheme="minorHAnsi" w:hAnsiTheme="minorHAnsi"/>
          <w:spacing w:val="-5"/>
        </w:rPr>
        <w:t xml:space="preserve">), </w:t>
      </w:r>
      <w:r>
        <w:rPr>
          <w:rFonts w:asciiTheme="minorHAnsi" w:hAnsiTheme="minorHAnsi"/>
          <w:spacing w:val="-5"/>
        </w:rPr>
        <w:t xml:space="preserve">Transportation Procurement Bulletin </w:t>
      </w:r>
      <w:r w:rsidRPr="006837DF">
        <w:rPr>
          <w:rFonts w:asciiTheme="minorHAnsi" w:hAnsiTheme="minorHAnsi"/>
          <w:spacing w:val="-5"/>
        </w:rPr>
        <w:t>(</w:t>
      </w:r>
      <w:hyperlink r:id="rId27" w:history="1">
        <w:r w:rsidR="00461AC7">
          <w:rPr>
            <w:rStyle w:val="Hyperlink"/>
            <w:rFonts w:asciiTheme="minorHAnsi" w:hAnsiTheme="minorHAnsi" w:cstheme="minorHAnsi"/>
            <w:spacing w:val="-5"/>
          </w:rPr>
          <w:t>https://www.illinois.gov/cpo/dot/Pages/Procurements.aspx</w:t>
        </w:r>
      </w:hyperlink>
      <w:r w:rsidRPr="006837DF">
        <w:rPr>
          <w:rFonts w:asciiTheme="minorHAnsi" w:hAnsiTheme="minorHAnsi"/>
          <w:spacing w:val="-5"/>
        </w:rPr>
        <w:t>)</w:t>
      </w:r>
      <w:r>
        <w:rPr>
          <w:spacing w:val="-5"/>
        </w:rPr>
        <w:t xml:space="preserve"> </w:t>
      </w:r>
      <w:r w:rsidRPr="006837DF">
        <w:rPr>
          <w:rFonts w:asciiTheme="minorHAnsi" w:hAnsiTheme="minorHAnsi"/>
          <w:spacing w:val="-5"/>
        </w:rPr>
        <w:t xml:space="preserve">or the Illinois Capital Development Board </w:t>
      </w:r>
      <w:r w:rsidR="00C50F36">
        <w:rPr>
          <w:rFonts w:asciiTheme="minorHAnsi" w:hAnsiTheme="minorHAnsi"/>
          <w:spacing w:val="-5"/>
        </w:rPr>
        <w:t>Bulletin</w:t>
      </w:r>
      <w:r w:rsidRPr="00091041">
        <w:rPr>
          <w:rFonts w:asciiTheme="minorHAnsi" w:hAnsiTheme="minorHAnsi"/>
          <w:spacing w:val="-5"/>
        </w:rPr>
        <w:t xml:space="preserve"> </w:t>
      </w:r>
      <w:r w:rsidR="00EE7EFB">
        <w:rPr>
          <w:rFonts w:asciiTheme="minorHAnsi" w:hAnsiTheme="minorHAnsi"/>
          <w:spacing w:val="-5"/>
        </w:rPr>
        <w:t>(</w:t>
      </w:r>
      <w:hyperlink r:id="rId28" w:history="1">
        <w:r w:rsidR="00EE7EFB" w:rsidRPr="00DD3EF2">
          <w:rPr>
            <w:rStyle w:val="Hyperlink"/>
            <w:rFonts w:asciiTheme="minorHAnsi" w:hAnsiTheme="minorHAnsi" w:cstheme="minorHAnsi"/>
            <w:spacing w:val="-5"/>
          </w:rPr>
          <w:t>http://www.illinois.gov/cdb/procurement/</w:t>
        </w:r>
      </w:hyperlink>
      <w:r w:rsidR="00EE7EFB">
        <w:rPr>
          <w:rFonts w:asciiTheme="minorHAnsi" w:hAnsiTheme="minorHAnsi" w:cstheme="minorHAnsi"/>
          <w:spacing w:val="-5"/>
        </w:rPr>
        <w:t>)</w:t>
      </w:r>
      <w:r w:rsidR="00EE7EFB">
        <w:rPr>
          <w:rFonts w:asciiTheme="minorHAnsi" w:hAnsiTheme="minorHAnsi"/>
          <w:spacing w:val="-5"/>
        </w:rPr>
        <w:t xml:space="preserve"> </w:t>
      </w:r>
      <w:r>
        <w:rPr>
          <w:rFonts w:asciiTheme="minorHAnsi" w:hAnsiTheme="minorHAnsi"/>
          <w:spacing w:val="-5"/>
        </w:rPr>
        <w:t>(collectively and individually referred to as “Bulletin”)</w:t>
      </w:r>
      <w:r w:rsidRPr="006837DF">
        <w:rPr>
          <w:rFonts w:asciiTheme="minorHAnsi" w:hAnsiTheme="minorHAnsi"/>
          <w:spacing w:val="-5"/>
        </w:rPr>
        <w:t xml:space="preserve">. </w:t>
      </w:r>
      <w:r w:rsidRPr="006837DF">
        <w:rPr>
          <w:rFonts w:asciiTheme="minorHAnsi" w:hAnsiTheme="minorHAnsi"/>
          <w:i/>
        </w:rPr>
        <w:t xml:space="preserve"> </w:t>
      </w:r>
      <w:r w:rsidRPr="006837DF">
        <w:rPr>
          <w:rFonts w:asciiTheme="minorHAnsi" w:hAnsiTheme="minorHAnsi"/>
        </w:rPr>
        <w:t xml:space="preserve">Procurement information may not be available in any other form or location.  </w:t>
      </w:r>
      <w:r w:rsidR="00D80661">
        <w:rPr>
          <w:rFonts w:asciiTheme="minorHAnsi" w:hAnsiTheme="minorHAnsi"/>
        </w:rPr>
        <w:t>Offeror</w:t>
      </w:r>
      <w:r w:rsidRPr="006837DF">
        <w:rPr>
          <w:rFonts w:asciiTheme="minorHAnsi" w:hAnsiTheme="minorHAnsi"/>
        </w:rPr>
        <w:t xml:space="preserve"> is responsible for monitoring the Bulletin.  The State will not be held responsible if </w:t>
      </w:r>
      <w:r w:rsidR="00D80661">
        <w:rPr>
          <w:rFonts w:asciiTheme="minorHAnsi" w:hAnsiTheme="minorHAnsi"/>
        </w:rPr>
        <w:t>Offeror</w:t>
      </w:r>
      <w:r w:rsidRPr="006837DF">
        <w:rPr>
          <w:rFonts w:asciiTheme="minorHAnsi" w:hAnsiTheme="minorHAnsi"/>
        </w:rPr>
        <w:t xml:space="preserve"> fails to receive the optional e-mail notices.</w:t>
      </w:r>
      <w:r w:rsidRPr="006837DF">
        <w:rPr>
          <w:rFonts w:cs="Arial"/>
        </w:rPr>
        <w:t xml:space="preserve"> </w:t>
      </w:r>
    </w:p>
    <w:p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 xml:space="preserve">s should only communicate with the Solicitation Contact. The State/Agency/University shall not be held responsible for information provided </w:t>
      </w:r>
      <w:r w:rsidR="00BB2928">
        <w:rPr>
          <w:spacing w:val="-5"/>
        </w:rPr>
        <w:t xml:space="preserve">by or </w:t>
      </w:r>
      <w:r w:rsidR="00047D0F" w:rsidRPr="00047D0F">
        <w:rPr>
          <w:spacing w:val="-5"/>
        </w:rPr>
        <w:t xml:space="preserve">to any other person. </w:t>
      </w:r>
    </w:p>
    <w:p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6219A6">
          <w:headerReference w:type="default" r:id="rId29"/>
          <w:footerReference w:type="default" r:id="rId30"/>
          <w:pgSz w:w="12240" w:h="15840"/>
          <w:pgMar w:top="720" w:right="720" w:bottom="720" w:left="720" w:header="720" w:footer="720" w:gutter="0"/>
          <w:pgNumType w:start="5"/>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679"/>
      </w:tblGrid>
      <w:tr w:rsidR="00047D0F" w:rsidTr="00047D0F">
        <w:tc>
          <w:tcPr>
            <w:tcW w:w="5670" w:type="dxa"/>
          </w:tcPr>
          <w:p w:rsidR="00047D0F" w:rsidRPr="006356D9" w:rsidRDefault="00581F1F" w:rsidP="001F7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lastRenderedPageBreak/>
              <w:t>Solicitation</w:t>
            </w:r>
            <w:r w:rsidRPr="006356D9">
              <w:rPr>
                <w:rFonts w:cs="Arial"/>
                <w:bCs/>
                <w:sz w:val="22"/>
                <w:szCs w:val="22"/>
              </w:rPr>
              <w:t xml:space="preserve"> Contact:</w:t>
            </w:r>
            <w:r w:rsidR="00BB2928">
              <w:rPr>
                <w:rFonts w:cs="Arial"/>
                <w:bCs/>
                <w:sz w:val="22"/>
                <w:szCs w:val="22"/>
              </w:rPr>
              <w:t xml:space="preserve"> </w:t>
            </w:r>
            <w:sdt>
              <w:sdtPr>
                <w:rPr>
                  <w:rFonts w:cs="Arial"/>
                  <w:bCs/>
                </w:rPr>
                <w:alias w:val="S-Solicitation Contact"/>
                <w:tag w:val="S-Solicitation Contact"/>
                <w:id w:val="1011338896"/>
                <w:placeholder>
                  <w:docPart w:val="16E564808E4E468881ABE6B859770D9F"/>
                </w:placeholder>
              </w:sdtPr>
              <w:sdtContent>
                <w:r w:rsidR="001F73C6">
                  <w:rPr>
                    <w:rFonts w:cs="Arial"/>
                    <w:bCs/>
                  </w:rPr>
                  <w:t>Robert Cooper</w:t>
                </w:r>
              </w:sdtContent>
            </w:sdt>
          </w:p>
        </w:tc>
        <w:tc>
          <w:tcPr>
            <w:tcW w:w="3798" w:type="dxa"/>
          </w:tcPr>
          <w:p w:rsidR="00047D0F" w:rsidRPr="006356D9" w:rsidRDefault="00047D0F" w:rsidP="0039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Phone:</w:t>
            </w:r>
            <w:r w:rsidR="00BB2928">
              <w:rPr>
                <w:rFonts w:cs="Arial"/>
                <w:bCs/>
                <w:sz w:val="22"/>
                <w:szCs w:val="22"/>
              </w:rPr>
              <w:t xml:space="preserve"> </w:t>
            </w:r>
            <w:sdt>
              <w:sdtPr>
                <w:rPr>
                  <w:rFonts w:cs="Arial"/>
                  <w:bCs/>
                </w:rPr>
                <w:alias w:val="S-Project Contact Phone"/>
                <w:tag w:val="S-Project Contact Phone"/>
                <w:id w:val="2114859540"/>
                <w:placeholder>
                  <w:docPart w:val="9EBEF1448C114944BBCE07DCA1BAB840"/>
                </w:placeholder>
              </w:sdtPr>
              <w:sdtContent>
                <w:sdt>
                  <w:sdtPr>
                    <w:rPr>
                      <w:rFonts w:asciiTheme="minorHAnsi" w:hAnsiTheme="minorHAnsi" w:cstheme="minorHAnsi"/>
                      <w:bCs/>
                    </w:rPr>
                    <w:alias w:val="S:  Project Contact Phone"/>
                    <w:tag w:val="Project Contact Phone"/>
                    <w:id w:val="2665576"/>
                    <w:placeholder>
                      <w:docPart w:val="92391ADAFA7D4A4DB140CB3936499B02"/>
                    </w:placeholder>
                  </w:sdtPr>
                  <w:sdtContent>
                    <w:r w:rsidR="001F73C6">
                      <w:rPr>
                        <w:rFonts w:asciiTheme="minorHAnsi" w:hAnsiTheme="minorHAnsi" w:cstheme="minorHAnsi"/>
                        <w:bCs/>
                        <w:sz w:val="22"/>
                        <w:szCs w:val="22"/>
                      </w:rPr>
                      <w:t>217-</w:t>
                    </w:r>
                    <w:r w:rsidR="001561C0">
                      <w:rPr>
                        <w:rFonts w:asciiTheme="minorHAnsi" w:hAnsiTheme="minorHAnsi" w:cstheme="minorHAnsi"/>
                        <w:bCs/>
                        <w:sz w:val="22"/>
                        <w:szCs w:val="22"/>
                      </w:rPr>
                      <w:t>524-0390</w:t>
                    </w:r>
                  </w:sdtContent>
                </w:sdt>
              </w:sdtContent>
            </w:sdt>
            <w:r>
              <w:rPr>
                <w:rFonts w:cs="Arial"/>
                <w:bCs/>
                <w:sz w:val="22"/>
                <w:szCs w:val="22"/>
              </w:rPr>
              <w:t xml:space="preserve">  </w:t>
            </w:r>
          </w:p>
        </w:tc>
      </w:tr>
      <w:tr w:rsidR="00047D0F" w:rsidTr="00047D0F">
        <w:tc>
          <w:tcPr>
            <w:tcW w:w="5670" w:type="dxa"/>
          </w:tcPr>
          <w:p w:rsidR="00047D0F" w:rsidRPr="006356D9" w:rsidRDefault="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Agency/University: </w:t>
            </w:r>
            <w:r w:rsidR="00492EF3">
              <w:rPr>
                <w:rFonts w:cs="Arial"/>
                <w:bCs/>
              </w:rPr>
              <w:t xml:space="preserve"> </w:t>
            </w:r>
            <w:r w:rsidR="00C71335">
              <w:rPr>
                <w:rFonts w:cs="Arial"/>
                <w:bCs/>
              </w:rPr>
              <w:t>State Employees’ Retirement System</w:t>
            </w:r>
          </w:p>
        </w:tc>
        <w:tc>
          <w:tcPr>
            <w:tcW w:w="3798" w:type="dxa"/>
          </w:tcPr>
          <w:p w:rsidR="00047D0F" w:rsidRPr="006356D9" w:rsidRDefault="00047D0F" w:rsidP="001F7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Fax:</w:t>
            </w:r>
            <w:r w:rsidR="00BB2928">
              <w:rPr>
                <w:rFonts w:cs="Arial"/>
                <w:bCs/>
                <w:sz w:val="22"/>
                <w:szCs w:val="22"/>
              </w:rPr>
              <w:t xml:space="preserve"> </w:t>
            </w:r>
            <w:sdt>
              <w:sdtPr>
                <w:rPr>
                  <w:rFonts w:cs="Arial"/>
                  <w:bCs/>
                </w:rPr>
                <w:alias w:val="S-Project Contact Fax"/>
                <w:tag w:val="S-Project Contact Fax"/>
                <w:id w:val="-839075992"/>
                <w:placeholder>
                  <w:docPart w:val="434B6EA4FF644B3E8B3848205E26D935"/>
                </w:placeholder>
              </w:sdtPr>
              <w:sdtContent>
                <w:sdt>
                  <w:sdtPr>
                    <w:rPr>
                      <w:rFonts w:asciiTheme="minorHAnsi" w:hAnsiTheme="minorHAnsi" w:cstheme="minorHAnsi"/>
                      <w:bCs/>
                    </w:rPr>
                    <w:alias w:val="S:  Project Contact Fax"/>
                    <w:tag w:val="Project Contact Fax"/>
                    <w:id w:val="2665521"/>
                    <w:placeholder>
                      <w:docPart w:val="E0FD9D8904B94F2DBD44F7653EB19627"/>
                    </w:placeholder>
                  </w:sdtPr>
                  <w:sdtContent>
                    <w:r w:rsidR="001F73C6">
                      <w:rPr>
                        <w:rFonts w:asciiTheme="minorHAnsi" w:hAnsiTheme="minorHAnsi" w:cstheme="minorHAnsi"/>
                        <w:bCs/>
                        <w:sz w:val="22"/>
                        <w:szCs w:val="22"/>
                      </w:rPr>
                      <w:t>217-</w:t>
                    </w:r>
                    <w:r w:rsidR="001561C0">
                      <w:rPr>
                        <w:rFonts w:asciiTheme="minorHAnsi" w:hAnsiTheme="minorHAnsi" w:cstheme="minorHAnsi"/>
                        <w:bCs/>
                        <w:sz w:val="22"/>
                        <w:szCs w:val="22"/>
                      </w:rPr>
                      <w:t>524-9039</w:t>
                    </w:r>
                  </w:sdtContent>
                </w:sdt>
              </w:sdtContent>
            </w:sdt>
            <w:r w:rsidRPr="006356D9">
              <w:rPr>
                <w:rFonts w:cs="Arial"/>
                <w:bCs/>
                <w:sz w:val="22"/>
                <w:szCs w:val="22"/>
              </w:rPr>
              <w:t xml:space="preserve">  </w:t>
            </w:r>
          </w:p>
        </w:tc>
      </w:tr>
      <w:tr w:rsidR="00047D0F" w:rsidTr="00047D0F">
        <w:tc>
          <w:tcPr>
            <w:tcW w:w="5670" w:type="dxa"/>
          </w:tcPr>
          <w:p w:rsidR="00047D0F" w:rsidRPr="006356D9" w:rsidRDefault="00047D0F" w:rsidP="0039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Street Address:</w:t>
            </w:r>
            <w:r w:rsidR="00BB2928">
              <w:rPr>
                <w:rFonts w:cs="Arial"/>
                <w:bCs/>
                <w:sz w:val="22"/>
                <w:szCs w:val="22"/>
              </w:rPr>
              <w:t xml:space="preserve"> </w:t>
            </w:r>
            <w:sdt>
              <w:sdtPr>
                <w:rPr>
                  <w:rFonts w:cs="Arial"/>
                  <w:bCs/>
                </w:rPr>
                <w:alias w:val="S-Project Contact Street Address"/>
                <w:tag w:val="Project Contact Street Address"/>
                <w:id w:val="-1797974526"/>
                <w:placeholder>
                  <w:docPart w:val="95126AB761BE4FE08A544FE0A1A263FC"/>
                </w:placeholder>
              </w:sdtPr>
              <w:sdtContent>
                <w:sdt>
                  <w:sdtPr>
                    <w:rPr>
                      <w:rFonts w:asciiTheme="minorHAnsi" w:hAnsiTheme="minorHAnsi" w:cstheme="minorHAnsi"/>
                      <w:bCs/>
                    </w:rPr>
                    <w:alias w:val="S:  Project Contact Street Address"/>
                    <w:tag w:val="Project Contact Street Address"/>
                    <w:id w:val="2665507"/>
                    <w:placeholder>
                      <w:docPart w:val="6D73FD351F604DC3986BBC3E2834D678"/>
                    </w:placeholder>
                  </w:sdtPr>
                  <w:sdtContent>
                    <w:r w:rsidR="001F73C6">
                      <w:rPr>
                        <w:rFonts w:asciiTheme="minorHAnsi" w:hAnsiTheme="minorHAnsi" w:cstheme="minorHAnsi"/>
                        <w:bCs/>
                        <w:sz w:val="22"/>
                        <w:szCs w:val="22"/>
                      </w:rPr>
                      <w:t>2101 S. Veterans P</w:t>
                    </w:r>
                    <w:r w:rsidR="00C71335">
                      <w:rPr>
                        <w:rFonts w:asciiTheme="minorHAnsi" w:hAnsiTheme="minorHAnsi" w:cstheme="minorHAnsi"/>
                        <w:bCs/>
                        <w:sz w:val="22"/>
                        <w:szCs w:val="22"/>
                      </w:rPr>
                      <w:t>arkway</w:t>
                    </w:r>
                  </w:sdtContent>
                </w:sdt>
              </w:sdtContent>
            </w:sdt>
            <w:r w:rsidRPr="006356D9">
              <w:rPr>
                <w:rFonts w:cs="Arial"/>
                <w:bCs/>
                <w:sz w:val="22"/>
                <w:szCs w:val="22"/>
              </w:rPr>
              <w:t xml:space="preserve">  </w:t>
            </w:r>
          </w:p>
        </w:tc>
        <w:tc>
          <w:tcPr>
            <w:tcW w:w="3798" w:type="dxa"/>
          </w:tcPr>
          <w:p w:rsidR="00047D0F" w:rsidRPr="006356D9" w:rsidRDefault="00047D0F" w:rsidP="0039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TDD:</w:t>
            </w:r>
            <w:r w:rsidR="00BB2928">
              <w:rPr>
                <w:rFonts w:cs="Arial"/>
                <w:bCs/>
                <w:sz w:val="22"/>
                <w:szCs w:val="22"/>
              </w:rPr>
              <w:t xml:space="preserve"> </w:t>
            </w:r>
            <w:sdt>
              <w:sdtPr>
                <w:rPr>
                  <w:rFonts w:cs="Arial"/>
                  <w:bCs/>
                </w:rPr>
                <w:alias w:val="S-Project Contact TTD #"/>
                <w:tag w:val="S-Project Contact TTD #"/>
                <w:id w:val="1165437575"/>
                <w:placeholder>
                  <w:docPart w:val="BAF75AF2CA7B45E7AAD3DE53AA0EE369"/>
                </w:placeholder>
              </w:sdtPr>
              <w:sdtContent>
                <w:sdt>
                  <w:sdtPr>
                    <w:rPr>
                      <w:rFonts w:asciiTheme="minorHAnsi" w:hAnsiTheme="minorHAnsi" w:cstheme="minorHAnsi"/>
                      <w:bCs/>
                    </w:rPr>
                    <w:alias w:val="S:  Project Contact TTD #"/>
                    <w:tag w:val="Project Contact TTD #"/>
                    <w:id w:val="2665529"/>
                    <w:placeholder>
                      <w:docPart w:val="42951A3E372F42BCB28E5D585B1BDB2F"/>
                    </w:placeholder>
                  </w:sdtPr>
                  <w:sdtContent>
                    <w:r w:rsidR="001F73C6">
                      <w:rPr>
                        <w:rFonts w:asciiTheme="minorHAnsi" w:hAnsiTheme="minorHAnsi" w:cstheme="minorHAnsi"/>
                        <w:bCs/>
                        <w:sz w:val="22"/>
                        <w:szCs w:val="22"/>
                      </w:rPr>
                      <w:t>217-785-7218</w:t>
                    </w:r>
                  </w:sdtContent>
                </w:sdt>
              </w:sdtContent>
            </w:sdt>
            <w:r w:rsidRPr="006356D9">
              <w:rPr>
                <w:rFonts w:cs="Arial"/>
                <w:bCs/>
                <w:sz w:val="22"/>
                <w:szCs w:val="22"/>
              </w:rPr>
              <w:t xml:space="preserve">  </w:t>
            </w:r>
          </w:p>
        </w:tc>
      </w:tr>
      <w:tr w:rsidR="00047D0F" w:rsidTr="00047D0F">
        <w:tc>
          <w:tcPr>
            <w:tcW w:w="5670" w:type="dxa"/>
          </w:tcPr>
          <w:p w:rsidR="00047D0F" w:rsidRPr="006356D9" w:rsidRDefault="00047D0F" w:rsidP="0039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City, State Zip:</w:t>
            </w:r>
            <w:r w:rsidR="00BB2928">
              <w:rPr>
                <w:rFonts w:cs="Arial"/>
                <w:bCs/>
                <w:sz w:val="22"/>
                <w:szCs w:val="22"/>
              </w:rPr>
              <w:t xml:space="preserve"> </w:t>
            </w:r>
            <w:sdt>
              <w:sdtPr>
                <w:rPr>
                  <w:rFonts w:cs="Arial"/>
                  <w:bCs/>
                </w:rPr>
                <w:alias w:val="S-Project Contact City, State Zip"/>
                <w:tag w:val="S-Project Contact City, State Zip"/>
                <w:id w:val="-1006522116"/>
                <w:placeholder>
                  <w:docPart w:val="B6CA4F0F1F174D0B8364D43E5C05A05D"/>
                </w:placeholder>
              </w:sdtPr>
              <w:sdtContent>
                <w:sdt>
                  <w:sdtPr>
                    <w:rPr>
                      <w:rFonts w:asciiTheme="minorHAnsi" w:hAnsiTheme="minorHAnsi" w:cstheme="minorHAnsi"/>
                      <w:bCs/>
                    </w:rPr>
                    <w:alias w:val="S:  Project Contact City, State Zip"/>
                    <w:tag w:val="Project Contact City, State Zip"/>
                    <w:id w:val="2665531"/>
                    <w:placeholder>
                      <w:docPart w:val="1660B14684A4498EA03A93340412086D"/>
                    </w:placeholder>
                  </w:sdtPr>
                  <w:sdtContent>
                    <w:r w:rsidR="001F73C6">
                      <w:rPr>
                        <w:rFonts w:asciiTheme="minorHAnsi" w:hAnsiTheme="minorHAnsi" w:cstheme="minorHAnsi"/>
                        <w:bCs/>
                        <w:sz w:val="22"/>
                        <w:szCs w:val="22"/>
                      </w:rPr>
                      <w:t xml:space="preserve">Springfield, IL  </w:t>
                    </w:r>
                    <w:r w:rsidR="001561C0">
                      <w:rPr>
                        <w:rFonts w:asciiTheme="minorHAnsi" w:hAnsiTheme="minorHAnsi" w:cstheme="minorHAnsi"/>
                        <w:bCs/>
                        <w:sz w:val="22"/>
                        <w:szCs w:val="22"/>
                      </w:rPr>
                      <w:t>62704</w:t>
                    </w:r>
                  </w:sdtContent>
                </w:sdt>
              </w:sdtContent>
            </w:sdt>
            <w:r w:rsidRPr="006356D9">
              <w:rPr>
                <w:rFonts w:cs="Arial"/>
                <w:bCs/>
                <w:sz w:val="22"/>
                <w:szCs w:val="22"/>
              </w:rPr>
              <w:t xml:space="preserve">  </w:t>
            </w:r>
          </w:p>
        </w:tc>
        <w:tc>
          <w:tcPr>
            <w:tcW w:w="3798"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rsidTr="00047D0F">
        <w:tc>
          <w:tcPr>
            <w:tcW w:w="5670" w:type="dxa"/>
          </w:tcPr>
          <w:p w:rsidR="00047D0F" w:rsidRPr="006356D9" w:rsidRDefault="00047D0F" w:rsidP="0039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Email:</w:t>
            </w:r>
            <w:r w:rsidR="00BB2928">
              <w:rPr>
                <w:rFonts w:cs="Arial"/>
                <w:bCs/>
                <w:sz w:val="22"/>
                <w:szCs w:val="22"/>
              </w:rPr>
              <w:t xml:space="preserve"> </w:t>
            </w:r>
            <w:sdt>
              <w:sdtPr>
                <w:rPr>
                  <w:rFonts w:cs="Arial"/>
                  <w:bCs/>
                </w:rPr>
                <w:alias w:val="S-Project Contact Email"/>
                <w:tag w:val="S-Project Contact Email"/>
                <w:id w:val="1282140262"/>
                <w:placeholder>
                  <w:docPart w:val="30D8515250134C0F9317AC82C2C245F2"/>
                </w:placeholder>
              </w:sdtPr>
              <w:sdtContent>
                <w:r w:rsidR="001F73C6" w:rsidRPr="001F73C6">
                  <w:rPr>
                    <w:rFonts w:cs="Arial"/>
                    <w:bCs/>
                  </w:rPr>
                  <w:t>Robert.Cooper@SRS.ILLINOIS.GOV</w:t>
                </w:r>
              </w:sdtContent>
            </w:sdt>
            <w:r w:rsidRPr="006356D9">
              <w:rPr>
                <w:rFonts w:cs="Arial"/>
                <w:bCs/>
                <w:sz w:val="22"/>
                <w:szCs w:val="22"/>
              </w:rPr>
              <w:t xml:space="preserve">  </w:t>
            </w:r>
          </w:p>
        </w:tc>
        <w:tc>
          <w:tcPr>
            <w:tcW w:w="3798"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w:t>
      </w:r>
      <w:r w:rsidR="00BB2928">
        <w:rPr>
          <w:spacing w:val="-5"/>
        </w:rPr>
        <w:t>,</w:t>
      </w:r>
      <w:r w:rsidRPr="00DA0F4B">
        <w:rPr>
          <w:spacing w:val="-5"/>
        </w:rPr>
        <w:t xml:space="preserve"> </w:t>
      </w:r>
      <w:r w:rsidR="00BB2928">
        <w:rPr>
          <w:spacing w:val="-5"/>
        </w:rPr>
        <w:t xml:space="preserve">directly or indirectly, </w:t>
      </w:r>
      <w:r w:rsidRPr="00DA0F4B">
        <w:rPr>
          <w:spacing w:val="-5"/>
        </w:rPr>
        <w:t xml:space="preserve">the solicitation or any </w:t>
      </w:r>
      <w:r w:rsidR="00BB2928">
        <w:rPr>
          <w:spacing w:val="-5"/>
        </w:rPr>
        <w:t>O</w:t>
      </w:r>
      <w:r w:rsidRPr="00DA0F4B">
        <w:rPr>
          <w:spacing w:val="-5"/>
        </w:rPr>
        <w:t>ffer with any State officer or employee other than the Solicitation Contact.</w:t>
      </w:r>
    </w:p>
    <w:p w:rsidR="00EA42B7" w:rsidRDefault="00BB2928" w:rsidP="00EA42B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asciiTheme="minorHAnsi" w:hAnsiTheme="minorHAnsi"/>
        </w:rPr>
      </w:pPr>
      <w:r>
        <w:rPr>
          <w:rFonts w:cs="Arial"/>
          <w:b/>
          <w:caps/>
        </w:rPr>
        <w:t>OFFEROR</w:t>
      </w:r>
      <w:r w:rsidR="00236828">
        <w:rPr>
          <w:rFonts w:cs="Arial"/>
          <w:b/>
          <w:caps/>
        </w:rPr>
        <w:t xml:space="preserve"> </w:t>
      </w:r>
      <w:r w:rsidR="008064CB" w:rsidRPr="00091041">
        <w:rPr>
          <w:rFonts w:cs="Arial"/>
          <w:b/>
          <w:caps/>
        </w:rPr>
        <w:t>QuestioNS AND AGENCY</w:t>
      </w:r>
      <w:r w:rsidR="0020348B" w:rsidRPr="00091041">
        <w:rPr>
          <w:rFonts w:cs="Arial"/>
          <w:b/>
          <w:caps/>
        </w:rPr>
        <w:t>/university</w:t>
      </w:r>
      <w:r w:rsidR="008064CB" w:rsidRPr="00091041">
        <w:rPr>
          <w:rFonts w:cs="Arial"/>
          <w:b/>
          <w:caps/>
        </w:rPr>
        <w:t xml:space="preserve"> RESPONSE: </w:t>
      </w:r>
      <w:r w:rsidR="00EA42B7" w:rsidRPr="00550FCB">
        <w:rPr>
          <w:rFonts w:asciiTheme="minorHAnsi" w:hAnsiTheme="minorHAnsi" w:cs="Arial"/>
        </w:rPr>
        <w:t xml:space="preserve">All questions, other than questions raised at the </w:t>
      </w:r>
      <w:r>
        <w:rPr>
          <w:rFonts w:asciiTheme="minorHAnsi" w:hAnsiTheme="minorHAnsi" w:cs="Arial"/>
        </w:rPr>
        <w:t>Offeror</w:t>
      </w:r>
      <w:r w:rsidR="00EA42B7" w:rsidRPr="00550FCB">
        <w:rPr>
          <w:rFonts w:asciiTheme="minorHAnsi" w:hAnsiTheme="minorHAnsi" w:cs="Arial"/>
        </w:rPr>
        <w:t xml:space="preserve"> Conference/Site Visit</w:t>
      </w:r>
      <w:r w:rsidR="00EA42B7">
        <w:rPr>
          <w:rFonts w:asciiTheme="minorHAnsi" w:hAnsiTheme="minorHAnsi" w:cs="Arial"/>
        </w:rPr>
        <w:t xml:space="preserve">, </w:t>
      </w:r>
      <w:r w:rsidR="00EA42B7" w:rsidRPr="00550FCB">
        <w:rPr>
          <w:rFonts w:asciiTheme="minorHAnsi" w:hAnsiTheme="minorHAnsi" w:cs="Arial"/>
        </w:rPr>
        <w:t>pertain</w:t>
      </w:r>
      <w:r w:rsidR="00EA42B7">
        <w:rPr>
          <w:rFonts w:asciiTheme="minorHAnsi" w:hAnsiTheme="minorHAnsi" w:cs="Arial"/>
        </w:rPr>
        <w:t>ing</w:t>
      </w:r>
      <w:r w:rsidR="00EA42B7" w:rsidRPr="00550FCB">
        <w:rPr>
          <w:rFonts w:asciiTheme="minorHAnsi" w:hAnsiTheme="minorHAnsi" w:cs="Arial"/>
        </w:rPr>
        <w:t xml:space="preserve"> to this</w:t>
      </w:r>
      <w:r w:rsidR="00EA42B7">
        <w:rPr>
          <w:rFonts w:asciiTheme="minorHAnsi" w:hAnsiTheme="minorHAnsi" w:cs="Arial"/>
        </w:rPr>
        <w:t xml:space="preserve"> </w:t>
      </w:r>
      <w:r w:rsidR="00EA42B7" w:rsidRPr="00550FCB">
        <w:rPr>
          <w:rFonts w:asciiTheme="minorHAnsi" w:hAnsiTheme="minorHAnsi" w:cs="Arial"/>
        </w:rPr>
        <w:t>solicitation must be submitted in</w:t>
      </w:r>
      <w:r w:rsidR="00EA42B7">
        <w:rPr>
          <w:rFonts w:asciiTheme="minorHAnsi" w:hAnsiTheme="minorHAnsi" w:cs="Arial"/>
        </w:rPr>
        <w:t xml:space="preserve"> writing to </w:t>
      </w:r>
      <w:r w:rsidR="00EA42B7" w:rsidRPr="00550FCB">
        <w:rPr>
          <w:rFonts w:asciiTheme="minorHAnsi" w:hAnsiTheme="minorHAnsi" w:cs="Arial"/>
        </w:rPr>
        <w:t>the Solicitation Contact no later than</w:t>
      </w:r>
      <w:r w:rsidR="00EA42B7">
        <w:rPr>
          <w:rFonts w:asciiTheme="minorHAnsi" w:hAnsiTheme="minorHAnsi" w:cs="Arial"/>
        </w:rPr>
        <w:t xml:space="preserve"> </w:t>
      </w:r>
      <w:sdt>
        <w:sdtPr>
          <w:rPr>
            <w:rFonts w:asciiTheme="minorHAnsi" w:hAnsiTheme="minorHAnsi" w:cstheme="minorHAnsi"/>
          </w:rPr>
          <w:alias w:val="S:  Select Date"/>
          <w:tag w:val="Select Date"/>
          <w:id w:val="-1602551465"/>
          <w:placeholder>
            <w:docPart w:val="D06363042102460681AE4BA35D1F6529"/>
          </w:placeholder>
          <w:date w:fullDate="2017-11-15T00:00:00Z">
            <w:dateFormat w:val="MMMM d, yyyy"/>
            <w:lid w:val="en-US"/>
            <w:storeMappedDataAs w:val="dateTime"/>
            <w:calendar w:val="gregorian"/>
          </w:date>
        </w:sdtPr>
        <w:sdtContent>
          <w:r w:rsidR="00755F09" w:rsidRPr="00CF663A">
            <w:rPr>
              <w:rFonts w:asciiTheme="minorHAnsi" w:hAnsiTheme="minorHAnsi" w:cstheme="minorHAnsi"/>
            </w:rPr>
            <w:t>November 15, 2017</w:t>
          </w:r>
        </w:sdtContent>
      </w:sdt>
      <w:r w:rsidR="00EA42B7" w:rsidRPr="00550FCB">
        <w:rPr>
          <w:rFonts w:asciiTheme="minorHAnsi" w:hAnsiTheme="minorHAnsi" w:cs="Arial"/>
        </w:rPr>
        <w:t xml:space="preserve">.  Questions received and Agency/University responses may be posted as an Addendum to the original solicitation on the Bulletin; </w:t>
      </w:r>
      <w:r w:rsidR="00EA42B7" w:rsidRPr="00550FCB">
        <w:rPr>
          <w:rFonts w:asciiTheme="minorHAnsi" w:hAnsiTheme="minorHAnsi"/>
          <w:spacing w:val="-5"/>
        </w:rPr>
        <w:t xml:space="preserve">only these </w:t>
      </w:r>
      <w:r w:rsidR="00EA42B7">
        <w:rPr>
          <w:rFonts w:asciiTheme="minorHAnsi" w:hAnsiTheme="minorHAnsi"/>
          <w:spacing w:val="-5"/>
        </w:rPr>
        <w:t>posted</w:t>
      </w:r>
      <w:r w:rsidR="00EA42B7" w:rsidRPr="00550FCB">
        <w:rPr>
          <w:rFonts w:asciiTheme="minorHAnsi" w:hAnsiTheme="minorHAnsi"/>
          <w:spacing w:val="-5"/>
        </w:rPr>
        <w:t xml:space="preserve"> answers to questions shall be binding on the State. </w:t>
      </w:r>
      <w:r w:rsidR="00EA42B7">
        <w:rPr>
          <w:rFonts w:asciiTheme="minorHAnsi" w:hAnsiTheme="minorHAnsi"/>
          <w:spacing w:val="-5"/>
        </w:rPr>
        <w:t xml:space="preserve"> Offerors </w:t>
      </w:r>
      <w:r w:rsidR="00EA42B7" w:rsidRPr="00550FCB">
        <w:rPr>
          <w:rFonts w:asciiTheme="minorHAnsi" w:hAnsiTheme="minorHAnsi"/>
        </w:rPr>
        <w:t xml:space="preserve">are responsible for monitoring the Bulletin.  </w:t>
      </w:r>
    </w:p>
    <w:p w:rsidR="002B5594" w:rsidRPr="00CF663A" w:rsidRDefault="002B5594" w:rsidP="00CF6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ind w:left="720"/>
        <w:jc w:val="both"/>
        <w:rPr>
          <w:rFonts w:asciiTheme="minorHAnsi" w:hAnsiTheme="minorHAnsi"/>
        </w:rPr>
      </w:pPr>
    </w:p>
    <w:p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lastRenderedPageBreak/>
        <w:t>REQUIRED MEETINGS</w:t>
      </w:r>
    </w:p>
    <w:p w:rsidR="00047D0F" w:rsidRDefault="00BB2928"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8F5DE2">
        <w:t xml:space="preserve"> </w:t>
      </w:r>
      <w:r w:rsidR="00047D0F">
        <w:t>Conference/Site Visit</w:t>
      </w:r>
      <w:bookmarkStart w:id="0" w:name="Check92"/>
      <w:r w:rsidR="00047D0F">
        <w:t>:</w:t>
      </w:r>
      <w:r w:rsidR="00047D0F">
        <w:tab/>
      </w:r>
      <w:r w:rsidR="00912D95">
        <w:fldChar w:fldCharType="begin">
          <w:ffData>
            <w:name w:val=""/>
            <w:enabled/>
            <w:calcOnExit w:val="0"/>
            <w:checkBox>
              <w:sizeAuto/>
              <w:default w:val="0"/>
            </w:checkBox>
          </w:ffData>
        </w:fldChar>
      </w:r>
      <w:r w:rsidR="00047D0F">
        <w:instrText xml:space="preserve"> FORMCHECKBOX </w:instrText>
      </w:r>
      <w:r w:rsidR="00A73940">
        <w:fldChar w:fldCharType="separate"/>
      </w:r>
      <w:r w:rsidR="00912D95">
        <w:fldChar w:fldCharType="end"/>
      </w:r>
      <w:bookmarkEnd w:id="0"/>
      <w:r w:rsidR="00047D0F">
        <w:t xml:space="preserve"> </w:t>
      </w:r>
      <w:r w:rsidR="00047D0F" w:rsidRPr="00897186">
        <w:t>Yes</w:t>
      </w:r>
      <w:bookmarkStart w:id="1" w:name="Check93"/>
      <w:r w:rsidR="00047D0F">
        <w:t xml:space="preserve"> </w:t>
      </w:r>
      <w:bookmarkEnd w:id="1"/>
      <w:r w:rsidR="007864CC">
        <w:fldChar w:fldCharType="begin">
          <w:ffData>
            <w:name w:val=""/>
            <w:enabled/>
            <w:calcOnExit w:val="0"/>
            <w:checkBox>
              <w:sizeAuto/>
              <w:default w:val="1"/>
            </w:checkBox>
          </w:ffData>
        </w:fldChar>
      </w:r>
      <w:r w:rsidR="007864CC">
        <w:instrText xml:space="preserve"> FORMCHECKBOX </w:instrText>
      </w:r>
      <w:r w:rsidR="00A73940">
        <w:fldChar w:fldCharType="separate"/>
      </w:r>
      <w:r w:rsidR="007864CC">
        <w:fldChar w:fldCharType="end"/>
      </w:r>
      <w:r w:rsidR="00047D0F" w:rsidRPr="00897186">
        <w:t xml:space="preserve"> No</w:t>
      </w:r>
    </w:p>
    <w:p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2" w:name="Check94"/>
      <w:r w:rsidRPr="00293E05">
        <w:rPr>
          <w:b/>
        </w:rPr>
        <w:tab/>
      </w:r>
      <w:r w:rsidRPr="00293E05">
        <w:rPr>
          <w:b/>
        </w:rPr>
        <w:tab/>
      </w:r>
      <w:r w:rsidR="00912D95" w:rsidRPr="00293E05">
        <w:rPr>
          <w:b/>
        </w:rPr>
        <w:fldChar w:fldCharType="begin">
          <w:ffData>
            <w:name w:val=""/>
            <w:enabled/>
            <w:calcOnExit w:val="0"/>
            <w:checkBox>
              <w:sizeAuto/>
              <w:default w:val="0"/>
            </w:checkBox>
          </w:ffData>
        </w:fldChar>
      </w:r>
      <w:r w:rsidRPr="00293E05">
        <w:rPr>
          <w:b/>
        </w:rPr>
        <w:instrText xml:space="preserve"> FORMCHECKBOX </w:instrText>
      </w:r>
      <w:r w:rsidR="00A73940">
        <w:rPr>
          <w:b/>
        </w:rPr>
      </w:r>
      <w:r w:rsidR="00A73940">
        <w:rPr>
          <w:b/>
        </w:rPr>
        <w:fldChar w:fldCharType="separate"/>
      </w:r>
      <w:r w:rsidR="00912D95" w:rsidRPr="00293E05">
        <w:rPr>
          <w:b/>
        </w:rPr>
        <w:fldChar w:fldCharType="end"/>
      </w:r>
      <w:bookmarkEnd w:id="2"/>
      <w:r w:rsidRPr="00293E05">
        <w:rPr>
          <w:b/>
        </w:rPr>
        <w:t xml:space="preserve"> </w:t>
      </w:r>
      <w:r>
        <w:t>Yes</w:t>
      </w:r>
      <w:bookmarkStart w:id="3" w:name="Check95"/>
      <w:r>
        <w:t xml:space="preserve"> </w:t>
      </w:r>
      <w:bookmarkEnd w:id="3"/>
      <w:r w:rsidR="007864CC">
        <w:fldChar w:fldCharType="begin">
          <w:ffData>
            <w:name w:val=""/>
            <w:enabled/>
            <w:calcOnExit w:val="0"/>
            <w:checkBox>
              <w:sizeAuto/>
              <w:default w:val="1"/>
            </w:checkBox>
          </w:ffData>
        </w:fldChar>
      </w:r>
      <w:r w:rsidR="007864CC">
        <w:instrText xml:space="preserve"> FORMCHECKBOX </w:instrText>
      </w:r>
      <w:r w:rsidR="00A73940">
        <w:fldChar w:fldCharType="separate"/>
      </w:r>
      <w:r w:rsidR="007864CC">
        <w:fldChar w:fldCharType="end"/>
      </w:r>
      <w:r>
        <w:t xml:space="preserve"> </w:t>
      </w:r>
      <w:r w:rsidRPr="00897186">
        <w:t>No</w:t>
      </w:r>
    </w:p>
    <w:p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25243B">
        <w:t>&amp;</w:t>
      </w:r>
      <w:r w:rsidRPr="00E70FCD">
        <w:t xml:space="preserve"> Time specified</w:t>
      </w:r>
      <w:r w:rsidR="009263D9">
        <w:t xml:space="preserve"> below</w:t>
      </w:r>
      <w:r>
        <w:t>.</w:t>
      </w:r>
    </w:p>
    <w:p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rsidR="00047D0F" w:rsidRPr="00B12D9E"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E70FCD">
        <w:t xml:space="preserve">Date: </w:t>
      </w:r>
      <w:r>
        <w:t xml:space="preserve"> </w:t>
      </w:r>
      <w:sdt>
        <w:sdtPr>
          <w:rPr>
            <w:rFonts w:cs="Arial"/>
          </w:rPr>
          <w:alias w:val="S-Select Date"/>
          <w:tag w:val="S-Select Date"/>
          <w:id w:val="1232036"/>
          <w:placeholder>
            <w:docPart w:val="421CEC8B32DE436B85BD5E2B659EE9FD"/>
          </w:placeholder>
          <w:date w:fullDate="2017-11-30T00:00:00Z">
            <w:dateFormat w:val="MMMM d, yyyy"/>
            <w:lid w:val="en-US"/>
            <w:storeMappedDataAs w:val="dateTime"/>
            <w:calendar w:val="gregorian"/>
          </w:date>
        </w:sdtPr>
        <w:sdtContent>
          <w:r w:rsidR="0047566B">
            <w:rPr>
              <w:rFonts w:cs="Arial"/>
            </w:rPr>
            <w:t>November 30, 2017</w:t>
          </w:r>
        </w:sdtContent>
      </w:sdt>
    </w:p>
    <w:p w:rsidR="00047D0F" w:rsidRPr="00A94E23"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rPr>
      </w:pPr>
      <w:r w:rsidRPr="00E70FCD">
        <w:t xml:space="preserve">Time: </w:t>
      </w:r>
      <w:r>
        <w:t xml:space="preserve"> </w:t>
      </w:r>
      <w:sdt>
        <w:sdtPr>
          <w:alias w:val="S-Offer Due Time"/>
          <w:tag w:val="S-Offer Due Time"/>
          <w:id w:val="-1503505229"/>
          <w:placeholder>
            <w:docPart w:val="A780531BCD3D41009C336666A09B6EDE"/>
          </w:placeholder>
        </w:sdtPr>
        <w:sdtContent>
          <w:r w:rsidR="00755F09" w:rsidRPr="00CF663A">
            <w:t>3:00 PM C</w:t>
          </w:r>
          <w:r w:rsidR="00C71335" w:rsidRPr="003C6939">
            <w:t>T</w:t>
          </w:r>
        </w:sdtContent>
      </w:sdt>
      <w:r w:rsidR="00492EF3">
        <w:t xml:space="preserve"> </w:t>
      </w:r>
    </w:p>
    <w:p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sidR="00D80661">
        <w:rPr>
          <w:rFonts w:cs="Arial"/>
          <w:spacing w:val="-5"/>
        </w:rPr>
        <w:t xml:space="preserve"> The </w:t>
      </w:r>
      <w:r w:rsidRPr="00047D0F">
        <w:rPr>
          <w:rFonts w:cs="Arial"/>
          <w:spacing w:val="-5"/>
        </w:rPr>
        <w:t>Offer must remain firm for</w:t>
      </w:r>
      <w:r w:rsidR="000335E2">
        <w:rPr>
          <w:rFonts w:cs="Arial"/>
          <w:spacing w:val="-5"/>
        </w:rPr>
        <w:t xml:space="preserve"> </w:t>
      </w:r>
      <w:sdt>
        <w:sdtPr>
          <w:alias w:val="S-Firm Days"/>
          <w:tag w:val="S-Firm Days"/>
          <w:id w:val="-880871033"/>
          <w:placeholder>
            <w:docPart w:val="D714012F886B466DBC63904A0E0EAFFF"/>
          </w:placeholder>
        </w:sdtPr>
        <w:sdtContent>
          <w:r w:rsidR="00BA4212">
            <w:t>60-days</w:t>
          </w:r>
        </w:sdtContent>
      </w:sdt>
      <w:r w:rsidR="00492EF3" w:rsidRPr="00047D0F">
        <w:rPr>
          <w:rFonts w:cs="Arial"/>
          <w:spacing w:val="-5"/>
        </w:rPr>
        <w:t xml:space="preserve"> </w:t>
      </w:r>
      <w:r w:rsidR="00492EF3">
        <w:rPr>
          <w:rFonts w:cs="Arial"/>
          <w:spacing w:val="-5"/>
        </w:rPr>
        <w:t xml:space="preserve"> </w:t>
      </w:r>
      <w:r w:rsidRPr="00047D0F">
        <w:rPr>
          <w:rFonts w:cs="Arial"/>
          <w:spacing w:val="-5"/>
        </w:rPr>
        <w:t>days from opening.</w:t>
      </w:r>
    </w:p>
    <w:p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tab/>
      </w:r>
      <w:r w:rsidR="00BE3450">
        <w:tab/>
      </w:r>
      <w:r>
        <w:t xml:space="preserve">Label </w:t>
      </w:r>
      <w:r w:rsidRPr="00E70FCD">
        <w:t>(outside of envelopes/containers):</w:t>
      </w:r>
    </w:p>
    <w:tbl>
      <w:tblPr>
        <w:tblStyle w:val="TableGrid"/>
        <w:tblW w:w="8688" w:type="dxa"/>
        <w:tblInd w:w="2220" w:type="dxa"/>
        <w:tblLook w:val="04A0" w:firstRow="1" w:lastRow="0" w:firstColumn="1" w:lastColumn="0" w:noHBand="0" w:noVBand="1"/>
      </w:tblPr>
      <w:tblGrid>
        <w:gridCol w:w="4098"/>
        <w:gridCol w:w="4590"/>
      </w:tblGrid>
      <w:tr w:rsidR="004935AF" w:rsidTr="008431B0">
        <w:tc>
          <w:tcPr>
            <w:tcW w:w="4098" w:type="dxa"/>
          </w:tcPr>
          <w:p w:rsidR="004935AF" w:rsidRDefault="004935AF" w:rsidP="00BA4212">
            <w:pPr>
              <w:pStyle w:val="NoSpacing"/>
              <w:widowControl w:val="0"/>
              <w:spacing w:before="240" w:after="120"/>
              <w:rPr>
                <w:rFonts w:asciiTheme="minorHAnsi" w:hAnsiTheme="minorHAnsi"/>
                <w:sz w:val="22"/>
                <w:szCs w:val="22"/>
              </w:rPr>
            </w:pPr>
            <w:r>
              <w:rPr>
                <w:rFonts w:asciiTheme="minorHAnsi" w:hAnsiTheme="minorHAnsi"/>
                <w:sz w:val="22"/>
                <w:szCs w:val="22"/>
              </w:rPr>
              <w:t>Agency/University:</w:t>
            </w:r>
            <w:r w:rsidR="000335E2">
              <w:rPr>
                <w:rFonts w:asciiTheme="minorHAnsi" w:hAnsiTheme="minorHAnsi"/>
                <w:sz w:val="22"/>
                <w:szCs w:val="22"/>
              </w:rPr>
              <w:t xml:space="preserve"> </w:t>
            </w:r>
            <w:sdt>
              <w:sdtPr>
                <w:rPr>
                  <w:rFonts w:asciiTheme="minorHAnsi" w:hAnsiTheme="minorHAnsi"/>
                </w:rPr>
                <w:alias w:val="S-Agency/University"/>
                <w:tag w:val="S-Agency/University"/>
                <w:id w:val="-315887469"/>
                <w:placeholder>
                  <w:docPart w:val="4DA669A224B04162A507C684E0398CF1"/>
                </w:placeholder>
              </w:sdtPr>
              <w:sdtContent>
                <w:r w:rsidR="00BA4212">
                  <w:rPr>
                    <w:rFonts w:asciiTheme="minorHAnsi" w:hAnsiTheme="minorHAnsi"/>
                  </w:rPr>
                  <w:t xml:space="preserve">State </w:t>
                </w:r>
                <w:r w:rsidR="00C71335">
                  <w:rPr>
                    <w:rFonts w:asciiTheme="minorHAnsi" w:hAnsiTheme="minorHAnsi"/>
                  </w:rPr>
                  <w:t xml:space="preserve">Employees’ </w:t>
                </w:r>
                <w:r w:rsidR="00BA4212">
                  <w:rPr>
                    <w:rFonts w:asciiTheme="minorHAnsi" w:hAnsiTheme="minorHAnsi"/>
                  </w:rPr>
                  <w:t>Retirement System</w:t>
                </w:r>
              </w:sdtContent>
            </w:sdt>
            <w:r>
              <w:rPr>
                <w:rFonts w:asciiTheme="minorHAnsi" w:hAnsiTheme="minorHAnsi"/>
                <w:sz w:val="22"/>
                <w:szCs w:val="22"/>
              </w:rPr>
              <w:t xml:space="preserve">  </w:t>
            </w:r>
          </w:p>
        </w:tc>
        <w:tc>
          <w:tcPr>
            <w:tcW w:w="4590" w:type="dxa"/>
          </w:tcPr>
          <w:p w:rsidR="004935AF" w:rsidRPr="00D738CC" w:rsidRDefault="004935AF" w:rsidP="007A7AEF">
            <w:pPr>
              <w:pStyle w:val="NoSpacing"/>
              <w:widowControl w:val="0"/>
              <w:spacing w:before="240" w:after="120"/>
              <w:rPr>
                <w:rFonts w:asciiTheme="minorHAnsi" w:hAnsiTheme="minorHAnsi"/>
                <w:b/>
                <w:sz w:val="22"/>
                <w:szCs w:val="22"/>
              </w:rPr>
            </w:pPr>
            <w:r>
              <w:rPr>
                <w:rFonts w:asciiTheme="minorHAnsi" w:hAnsiTheme="minorHAnsi"/>
                <w:b/>
                <w:sz w:val="22"/>
                <w:szCs w:val="22"/>
              </w:rPr>
              <w:t xml:space="preserve">“Sealed </w:t>
            </w:r>
            <w:r w:rsidR="007A7AEF">
              <w:rPr>
                <w:rFonts w:asciiTheme="minorHAnsi" w:hAnsiTheme="minorHAnsi"/>
                <w:b/>
                <w:sz w:val="22"/>
                <w:szCs w:val="22"/>
              </w:rPr>
              <w:t>Offer</w:t>
            </w:r>
            <w:r>
              <w:rPr>
                <w:rFonts w:asciiTheme="minorHAnsi" w:hAnsiTheme="minorHAnsi"/>
                <w:b/>
                <w:sz w:val="22"/>
                <w:szCs w:val="22"/>
              </w:rPr>
              <w:t xml:space="preserve"> – Do Not Open”</w:t>
            </w:r>
          </w:p>
        </w:tc>
      </w:tr>
      <w:tr w:rsidR="004935AF" w:rsidTr="008431B0">
        <w:tc>
          <w:tcPr>
            <w:tcW w:w="4098" w:type="dxa"/>
          </w:tcPr>
          <w:p w:rsidR="004935AF" w:rsidRDefault="004935AF" w:rsidP="00BA4212">
            <w:pPr>
              <w:pStyle w:val="NoSpacing"/>
              <w:widowControl w:val="0"/>
              <w:spacing w:before="240" w:after="120"/>
              <w:rPr>
                <w:rFonts w:asciiTheme="minorHAnsi" w:hAnsiTheme="minorHAnsi"/>
                <w:sz w:val="22"/>
                <w:szCs w:val="22"/>
              </w:rPr>
            </w:pPr>
            <w:r>
              <w:rPr>
                <w:rFonts w:asciiTheme="minorHAnsi" w:hAnsiTheme="minorHAnsi"/>
                <w:sz w:val="22"/>
                <w:szCs w:val="22"/>
              </w:rPr>
              <w:t>Attn:</w:t>
            </w:r>
            <w:r w:rsidR="000335E2">
              <w:rPr>
                <w:rFonts w:asciiTheme="minorHAnsi" w:hAnsiTheme="minorHAnsi"/>
                <w:sz w:val="22"/>
                <w:szCs w:val="22"/>
              </w:rPr>
              <w:t xml:space="preserve"> </w:t>
            </w:r>
            <w:sdt>
              <w:sdtPr>
                <w:rPr>
                  <w:rFonts w:asciiTheme="minorHAnsi" w:hAnsiTheme="minorHAnsi"/>
                </w:rPr>
                <w:alias w:val="S-Agency Contact Name"/>
                <w:tag w:val="S-Agency Contact Name"/>
                <w:id w:val="1586412199"/>
                <w:placeholder>
                  <w:docPart w:val="BD687923C5654EDF881F4E619D40B649"/>
                </w:placeholder>
              </w:sdtPr>
              <w:sdtContent>
                <w:r w:rsidR="00BA4212">
                  <w:rPr>
                    <w:rFonts w:asciiTheme="minorHAnsi" w:hAnsiTheme="minorHAnsi"/>
                  </w:rPr>
                  <w:t>Robert Cooper</w:t>
                </w:r>
              </w:sdtContent>
            </w:sdt>
          </w:p>
        </w:tc>
        <w:tc>
          <w:tcPr>
            <w:tcW w:w="4590" w:type="dxa"/>
          </w:tcPr>
          <w:p w:rsidR="004935AF" w:rsidRDefault="004935AF">
            <w:pPr>
              <w:pStyle w:val="NoSpacing"/>
              <w:widowControl w:val="0"/>
              <w:spacing w:before="240" w:after="120"/>
              <w:rPr>
                <w:rFonts w:asciiTheme="minorHAnsi" w:hAnsiTheme="minorHAnsi"/>
                <w:sz w:val="22"/>
                <w:szCs w:val="22"/>
              </w:rPr>
            </w:pPr>
            <w:r>
              <w:rPr>
                <w:rFonts w:asciiTheme="minorHAnsi" w:hAnsiTheme="minorHAnsi"/>
                <w:sz w:val="22"/>
                <w:szCs w:val="22"/>
              </w:rPr>
              <w:t>Project Title &amp; Reference #:</w:t>
            </w:r>
            <w:r w:rsidR="000335E2">
              <w:rPr>
                <w:rFonts w:asciiTheme="minorHAnsi" w:hAnsiTheme="minorHAnsi"/>
                <w:sz w:val="22"/>
                <w:szCs w:val="22"/>
              </w:rPr>
              <w:t xml:space="preserve"> </w:t>
            </w:r>
            <w:r>
              <w:rPr>
                <w:rFonts w:asciiTheme="minorHAnsi" w:hAnsiTheme="minorHAnsi"/>
                <w:sz w:val="22"/>
                <w:szCs w:val="22"/>
              </w:rPr>
              <w:t xml:space="preserve">  </w:t>
            </w:r>
            <w:sdt>
              <w:sdtPr>
                <w:rPr>
                  <w:rFonts w:asciiTheme="minorHAnsi" w:hAnsiTheme="minorHAnsi"/>
                </w:rPr>
                <w:alias w:val="S-Project Title &amp; Reference #"/>
                <w:tag w:val="S-Project Title &amp; Reference #"/>
                <w:id w:val="-1984685629"/>
                <w:placeholder>
                  <w:docPart w:val="51D053863CC14868B35E80A23504CFA1"/>
                </w:placeholder>
              </w:sdtPr>
              <w:sdtEndPr>
                <w:rPr>
                  <w:highlight w:val="yellow"/>
                </w:rPr>
              </w:sdtEndPr>
              <w:sdtContent>
                <w:r w:rsidR="00C71335" w:rsidRPr="003C6939">
                  <w:rPr>
                    <w:rFonts w:asciiTheme="minorHAnsi" w:hAnsiTheme="minorHAnsi"/>
                  </w:rPr>
                  <w:t>.net Developers</w:t>
                </w:r>
                <w:r w:rsidR="00C71335">
                  <w:rPr>
                    <w:rFonts w:asciiTheme="minorHAnsi" w:hAnsiTheme="minorHAnsi"/>
                  </w:rPr>
                  <w:t>/</w:t>
                </w:r>
              </w:sdtContent>
            </w:sdt>
            <w:r w:rsidR="003C6939">
              <w:rPr>
                <w:rFonts w:asciiTheme="minorHAnsi" w:hAnsiTheme="minorHAnsi"/>
              </w:rPr>
              <w:t>22041555</w:t>
            </w:r>
          </w:p>
        </w:tc>
      </w:tr>
      <w:tr w:rsidR="004935AF" w:rsidTr="008431B0">
        <w:tc>
          <w:tcPr>
            <w:tcW w:w="4098" w:type="dxa"/>
          </w:tcPr>
          <w:p w:rsidR="004935AF" w:rsidRDefault="004935AF">
            <w:pPr>
              <w:pStyle w:val="NoSpacing"/>
              <w:widowControl w:val="0"/>
              <w:spacing w:before="240" w:after="120"/>
              <w:rPr>
                <w:rFonts w:asciiTheme="minorHAnsi" w:hAnsiTheme="minorHAnsi"/>
                <w:sz w:val="22"/>
                <w:szCs w:val="22"/>
              </w:rPr>
            </w:pPr>
            <w:r>
              <w:rPr>
                <w:rFonts w:asciiTheme="minorHAnsi" w:hAnsiTheme="minorHAnsi"/>
                <w:sz w:val="22"/>
                <w:szCs w:val="22"/>
              </w:rPr>
              <w:t>Address:</w:t>
            </w:r>
            <w:r w:rsidR="000335E2">
              <w:rPr>
                <w:rFonts w:asciiTheme="minorHAnsi" w:hAnsiTheme="minorHAnsi"/>
                <w:sz w:val="22"/>
                <w:szCs w:val="22"/>
              </w:rPr>
              <w:t xml:space="preserve"> </w:t>
            </w:r>
            <w:sdt>
              <w:sdtPr>
                <w:rPr>
                  <w:rFonts w:asciiTheme="minorHAnsi" w:hAnsiTheme="minorHAnsi"/>
                </w:rPr>
                <w:alias w:val="S-Address to Submit/Deliver Bids"/>
                <w:tag w:val="S-Address to Submit/Deliver Bids"/>
                <w:id w:val="1600296205"/>
                <w:placeholder>
                  <w:docPart w:val="4712F75F52AC4B69A1DB545B8BE39BE9"/>
                </w:placeholder>
              </w:sdtPr>
              <w:sdtContent>
                <w:sdt>
                  <w:sdtPr>
                    <w:rPr>
                      <w:rFonts w:asciiTheme="minorHAnsi" w:hAnsiTheme="minorHAnsi" w:cstheme="minorHAnsi"/>
                    </w:rPr>
                    <w:alias w:val="Agency Submit/Deliver Address"/>
                    <w:tag w:val="Agency Submit/Deliver Address"/>
                    <w:id w:val="183579"/>
                    <w:placeholder>
                      <w:docPart w:val="14848AB21D244308B5117DB9DBDBA444"/>
                    </w:placeholder>
                  </w:sdtPr>
                  <w:sdtContent>
                    <w:r w:rsidR="00C71335">
                      <w:rPr>
                        <w:rFonts w:asciiTheme="minorHAnsi" w:hAnsiTheme="minorHAnsi" w:cstheme="minorHAnsi"/>
                      </w:rPr>
                      <w:t>2101 S. Veterans Parkway</w:t>
                    </w:r>
                  </w:sdtContent>
                </w:sdt>
              </w:sdtContent>
            </w:sdt>
          </w:p>
        </w:tc>
        <w:tc>
          <w:tcPr>
            <w:tcW w:w="4590" w:type="dxa"/>
          </w:tcPr>
          <w:p w:rsidR="004935AF" w:rsidRPr="003F7FE0" w:rsidRDefault="004935AF">
            <w:pPr>
              <w:pStyle w:val="NoSpacing"/>
              <w:widowControl w:val="0"/>
              <w:spacing w:before="240" w:after="120"/>
              <w:rPr>
                <w:rFonts w:asciiTheme="minorHAnsi" w:hAnsiTheme="minorHAnsi"/>
                <w:sz w:val="22"/>
                <w:szCs w:val="22"/>
              </w:rPr>
            </w:pPr>
            <w:r>
              <w:rPr>
                <w:rFonts w:asciiTheme="minorHAnsi" w:hAnsiTheme="minorHAnsi"/>
                <w:sz w:val="22"/>
                <w:szCs w:val="22"/>
              </w:rPr>
              <w:t>Due Date &amp; Time</w:t>
            </w:r>
            <w:r w:rsidRPr="003C6939">
              <w:rPr>
                <w:rFonts w:asciiTheme="minorHAnsi" w:hAnsiTheme="minorHAnsi"/>
              </w:rPr>
              <w:t>:</w:t>
            </w:r>
            <w:r w:rsidR="000335E2" w:rsidRPr="003C6939">
              <w:rPr>
                <w:rFonts w:asciiTheme="minorHAnsi" w:hAnsiTheme="minorHAnsi"/>
              </w:rPr>
              <w:t xml:space="preserve"> </w:t>
            </w:r>
            <w:r w:rsidRPr="003C6939">
              <w:rPr>
                <w:rFonts w:asciiTheme="minorHAnsi" w:hAnsiTheme="minorHAnsi"/>
              </w:rPr>
              <w:t xml:space="preserve">  </w:t>
            </w:r>
            <w:sdt>
              <w:sdtPr>
                <w:rPr>
                  <w:rFonts w:asciiTheme="minorHAnsi" w:hAnsiTheme="minorHAnsi"/>
                </w:rPr>
                <w:alias w:val="S-Due Date &amp; Time"/>
                <w:tag w:val="S-Due Date &amp; Time"/>
                <w:id w:val="-1170485204"/>
                <w:placeholder>
                  <w:docPart w:val="00FFF1D5B6394CC087ACFF221601677A"/>
                </w:placeholder>
              </w:sdtPr>
              <w:sdtContent>
                <w:r w:rsidR="0047566B">
                  <w:rPr>
                    <w:rFonts w:asciiTheme="minorHAnsi" w:hAnsiTheme="minorHAnsi"/>
                  </w:rPr>
                  <w:t>November 30</w:t>
                </w:r>
                <w:r w:rsidR="00755F09" w:rsidRPr="00CF663A">
                  <w:rPr>
                    <w:rFonts w:asciiTheme="minorHAnsi" w:hAnsiTheme="minorHAnsi"/>
                  </w:rPr>
                  <w:t>, 2017 @ 3:00 PM C</w:t>
                </w:r>
                <w:r w:rsidR="00C71335" w:rsidRPr="003C6939">
                  <w:rPr>
                    <w:rFonts w:asciiTheme="minorHAnsi" w:hAnsiTheme="minorHAnsi"/>
                  </w:rPr>
                  <w:t>T</w:t>
                </w:r>
              </w:sdtContent>
            </w:sdt>
            <w:r w:rsidR="00492EF3">
              <w:rPr>
                <w:rFonts w:asciiTheme="minorHAnsi" w:hAnsiTheme="minorHAnsi"/>
              </w:rPr>
              <w:t xml:space="preserve"> </w:t>
            </w:r>
          </w:p>
        </w:tc>
      </w:tr>
      <w:tr w:rsidR="004935AF" w:rsidTr="008431B0">
        <w:tc>
          <w:tcPr>
            <w:tcW w:w="4098" w:type="dxa"/>
            <w:tcBorders>
              <w:bottom w:val="single" w:sz="4" w:space="0" w:color="000000"/>
            </w:tcBorders>
          </w:tcPr>
          <w:p w:rsidR="004935AF" w:rsidRDefault="004935AF" w:rsidP="00BA4212">
            <w:pPr>
              <w:pStyle w:val="NoSpacing"/>
              <w:widowControl w:val="0"/>
              <w:spacing w:before="240" w:after="120"/>
              <w:rPr>
                <w:rFonts w:asciiTheme="minorHAnsi" w:hAnsiTheme="minorHAnsi"/>
                <w:sz w:val="22"/>
                <w:szCs w:val="22"/>
              </w:rPr>
            </w:pPr>
            <w:r>
              <w:rPr>
                <w:rFonts w:asciiTheme="minorHAnsi" w:hAnsiTheme="minorHAnsi"/>
                <w:sz w:val="22"/>
                <w:szCs w:val="22"/>
              </w:rPr>
              <w:t>City, State Zip:</w:t>
            </w:r>
            <w:r w:rsidR="000335E2">
              <w:rPr>
                <w:rFonts w:asciiTheme="minorHAnsi" w:hAnsiTheme="minorHAnsi"/>
                <w:sz w:val="22"/>
                <w:szCs w:val="22"/>
              </w:rPr>
              <w:t xml:space="preserve"> </w:t>
            </w:r>
            <w:r>
              <w:rPr>
                <w:rFonts w:asciiTheme="minorHAnsi" w:hAnsiTheme="minorHAnsi"/>
                <w:sz w:val="22"/>
                <w:szCs w:val="22"/>
              </w:rPr>
              <w:t xml:space="preserve">  </w:t>
            </w:r>
            <w:sdt>
              <w:sdtPr>
                <w:rPr>
                  <w:rStyle w:val="Style110"/>
                </w:rPr>
                <w:alias w:val="S-City, State Zip"/>
                <w:tag w:val="S-City, State Zip"/>
                <w:id w:val="1222016807"/>
                <w:placeholder>
                  <w:docPart w:val="38931C037F2F40CA821C4FE397D7BAF2"/>
                </w:placeholder>
              </w:sdtPr>
              <w:sdtEndPr>
                <w:rPr>
                  <w:rStyle w:val="DefaultParagraphFont"/>
                  <w:rFonts w:ascii="Calibri" w:hAnsi="Calibri"/>
                  <w:sz w:val="20"/>
                </w:rPr>
              </w:sdtEndPr>
              <w:sdtContent>
                <w:r w:rsidR="00BA4212">
                  <w:rPr>
                    <w:rStyle w:val="Style110"/>
                  </w:rPr>
                  <w:t>Springfield, IL 62704</w:t>
                </w:r>
              </w:sdtContent>
            </w:sdt>
            <w:r w:rsidR="00492EF3">
              <w:rPr>
                <w:rStyle w:val="Style110"/>
              </w:rPr>
              <w:t xml:space="preserve"> </w:t>
            </w:r>
          </w:p>
        </w:tc>
        <w:tc>
          <w:tcPr>
            <w:tcW w:w="4590" w:type="dxa"/>
          </w:tcPr>
          <w:p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rsidTr="008431B0">
        <w:tc>
          <w:tcPr>
            <w:tcW w:w="4098" w:type="dxa"/>
            <w:tcBorders>
              <w:left w:val="nil"/>
              <w:bottom w:val="nil"/>
            </w:tcBorders>
          </w:tcPr>
          <w:p w:rsidR="004935AF" w:rsidRDefault="004935AF" w:rsidP="004935AF">
            <w:pPr>
              <w:pStyle w:val="NoSpacing"/>
              <w:widowControl w:val="0"/>
              <w:spacing w:before="240" w:after="120"/>
              <w:rPr>
                <w:rFonts w:asciiTheme="minorHAnsi" w:hAnsiTheme="minorHAnsi"/>
                <w:sz w:val="22"/>
                <w:szCs w:val="22"/>
              </w:rPr>
            </w:pPr>
          </w:p>
        </w:tc>
        <w:tc>
          <w:tcPr>
            <w:tcW w:w="4590" w:type="dxa"/>
          </w:tcPr>
          <w:p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rsidR="004935AF" w:rsidRPr="00047D0F" w:rsidRDefault="004935AF" w:rsidP="00BE3450">
      <w:pPr>
        <w:pStyle w:val="ListParagraph"/>
        <w:tabs>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right" w:pos="9360"/>
        </w:tabs>
        <w:spacing w:after="0" w:line="23" w:lineRule="atLeast"/>
        <w:ind w:left="2160"/>
        <w:contextualSpacing w:val="0"/>
        <w:jc w:val="both"/>
      </w:pPr>
    </w:p>
    <w:p w:rsidR="00C746DE" w:rsidRDefault="00794681" w:rsidP="00C746DE">
      <w:pPr>
        <w:pStyle w:val="ListParagraph"/>
        <w:numPr>
          <w:ilvl w:val="1"/>
          <w:numId w:val="3"/>
        </w:numPr>
        <w:rPr>
          <w:rFonts w:asciiTheme="minorHAnsi" w:hAnsiTheme="minorHAnsi"/>
        </w:rPr>
      </w:pPr>
      <w:r w:rsidRPr="00C746DE">
        <w:rPr>
          <w:rFonts w:asciiTheme="minorHAnsi" w:hAnsiTheme="minorHAnsi"/>
          <w:b/>
        </w:rPr>
        <w:t>ORGANIZATION REQUIRED</w:t>
      </w:r>
      <w:r w:rsidRPr="00C746DE">
        <w:rPr>
          <w:rFonts w:asciiTheme="minorHAnsi" w:hAnsiTheme="minorHAnsi"/>
        </w:rPr>
        <w:t>:  Offers m</w:t>
      </w:r>
      <w:r w:rsidR="00F83236" w:rsidRPr="00C746DE">
        <w:rPr>
          <w:rFonts w:asciiTheme="minorHAnsi" w:hAnsiTheme="minorHAnsi"/>
        </w:rPr>
        <w:t xml:space="preserve">ay </w:t>
      </w:r>
      <w:r w:rsidRPr="00C746DE">
        <w:rPr>
          <w:rFonts w:asciiTheme="minorHAnsi" w:hAnsiTheme="minorHAnsi"/>
        </w:rPr>
        <w:t xml:space="preserve">be submitted in </w:t>
      </w:r>
      <w:r w:rsidR="00F83236" w:rsidRPr="00C746DE">
        <w:rPr>
          <w:rFonts w:asciiTheme="minorHAnsi" w:hAnsiTheme="minorHAnsi"/>
        </w:rPr>
        <w:t xml:space="preserve">as few as </w:t>
      </w:r>
      <w:r w:rsidR="00856B24">
        <w:rPr>
          <w:rFonts w:asciiTheme="minorHAnsi" w:hAnsiTheme="minorHAnsi"/>
        </w:rPr>
        <w:t xml:space="preserve">five </w:t>
      </w:r>
      <w:r w:rsidR="00F83236" w:rsidRPr="00C746DE">
        <w:rPr>
          <w:rFonts w:asciiTheme="minorHAnsi" w:hAnsiTheme="minorHAnsi"/>
        </w:rPr>
        <w:t xml:space="preserve">and as many as </w:t>
      </w:r>
      <w:r w:rsidR="00856B24">
        <w:rPr>
          <w:rFonts w:asciiTheme="minorHAnsi" w:hAnsiTheme="minorHAnsi"/>
        </w:rPr>
        <w:t xml:space="preserve">six </w:t>
      </w:r>
      <w:r w:rsidRPr="00C746DE">
        <w:rPr>
          <w:rFonts w:asciiTheme="minorHAnsi" w:hAnsiTheme="minorHAnsi"/>
        </w:rPr>
        <w:t xml:space="preserve">packets.  </w:t>
      </w:r>
      <w:r w:rsidR="00F83236" w:rsidRPr="00C746DE">
        <w:rPr>
          <w:rFonts w:asciiTheme="minorHAnsi" w:hAnsiTheme="minorHAnsi"/>
        </w:rPr>
        <w:t xml:space="preserve">Please follow these instructions carefully.  </w:t>
      </w:r>
      <w:r w:rsidR="00C746DE" w:rsidRPr="00C746DE">
        <w:rPr>
          <w:rFonts w:asciiTheme="minorHAnsi" w:hAnsiTheme="minorHAnsi"/>
        </w:rPr>
        <w:t>In addition, Bidder must submit (</w:t>
      </w:r>
      <w:r w:rsidR="00C746DE">
        <w:rPr>
          <w:rFonts w:asciiTheme="minorHAnsi" w:hAnsiTheme="minorHAnsi"/>
        </w:rPr>
        <w:t>1</w:t>
      </w:r>
      <w:r w:rsidR="00C746DE" w:rsidRPr="00C746DE">
        <w:rPr>
          <w:rFonts w:asciiTheme="minorHAnsi" w:hAnsiTheme="minorHAnsi"/>
        </w:rPr>
        <w:t>) USB flash drive</w:t>
      </w:r>
      <w:r w:rsidR="00C746DE">
        <w:rPr>
          <w:rFonts w:asciiTheme="minorHAnsi" w:hAnsiTheme="minorHAnsi"/>
        </w:rPr>
        <w:t xml:space="preserve"> for Packet 1 and Packet 2, each sealed in their respective packets</w:t>
      </w:r>
      <w:r w:rsidR="00C746DE" w:rsidRPr="00C746DE">
        <w:rPr>
          <w:rFonts w:asciiTheme="minorHAnsi" w:hAnsiTheme="minorHAnsi"/>
        </w:rPr>
        <w:t>.</w:t>
      </w:r>
    </w:p>
    <w:p w:rsidR="00030E78" w:rsidRPr="00693FD0" w:rsidRDefault="00794681" w:rsidP="00693FD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sidRPr="00361572">
        <w:rPr>
          <w:rFonts w:asciiTheme="minorHAnsi" w:hAnsiTheme="minorHAnsi"/>
        </w:rPr>
        <w:t xml:space="preserve">Packet 1 shall contain the </w:t>
      </w:r>
      <w:r w:rsidR="00D80661">
        <w:rPr>
          <w:rFonts w:asciiTheme="minorHAnsi" w:hAnsiTheme="minorHAnsi"/>
        </w:rPr>
        <w:t>Offeror</w:t>
      </w:r>
      <w:r w:rsidR="005A36EB" w:rsidRPr="00361572">
        <w:rPr>
          <w:rFonts w:asciiTheme="minorHAnsi" w:hAnsiTheme="minorHAnsi"/>
        </w:rPr>
        <w:t xml:space="preserve">’s response to the </w:t>
      </w:r>
      <w:r w:rsidR="009263D9" w:rsidRPr="00361572">
        <w:rPr>
          <w:rFonts w:asciiTheme="minorHAnsi" w:hAnsiTheme="minorHAnsi"/>
        </w:rPr>
        <w:t xml:space="preserve">Specifications/Qualifications/Statement of Work </w:t>
      </w:r>
      <w:r w:rsidR="005A36EB" w:rsidRPr="00361572">
        <w:rPr>
          <w:rFonts w:asciiTheme="minorHAnsi" w:hAnsiTheme="minorHAnsi"/>
        </w:rPr>
        <w:t>provided in</w:t>
      </w:r>
      <w:r w:rsidR="00F83236">
        <w:rPr>
          <w:rFonts w:asciiTheme="minorHAnsi" w:hAnsiTheme="minorHAnsi"/>
        </w:rPr>
        <w:t xml:space="preserve"> </w:t>
      </w:r>
      <w:r w:rsidR="00255D33">
        <w:rPr>
          <w:rFonts w:asciiTheme="minorHAnsi" w:hAnsiTheme="minorHAnsi"/>
        </w:rPr>
        <w:t>S</w:t>
      </w:r>
      <w:r w:rsidR="000335E2">
        <w:rPr>
          <w:rFonts w:asciiTheme="minorHAnsi" w:hAnsiTheme="minorHAnsi"/>
        </w:rPr>
        <w:t>ection</w:t>
      </w:r>
      <w:r w:rsidR="00255D33">
        <w:rPr>
          <w:rFonts w:asciiTheme="minorHAnsi" w:hAnsiTheme="minorHAnsi"/>
        </w:rPr>
        <w:t xml:space="preserve"> </w:t>
      </w:r>
      <w:r w:rsidR="00F83236">
        <w:rPr>
          <w:rFonts w:asciiTheme="minorHAnsi" w:hAnsiTheme="minorHAnsi"/>
        </w:rPr>
        <w:t>1</w:t>
      </w:r>
      <w:r w:rsidR="00B0101C">
        <w:rPr>
          <w:rFonts w:asciiTheme="minorHAnsi" w:hAnsiTheme="minorHAnsi"/>
        </w:rPr>
        <w:t xml:space="preserve">, </w:t>
      </w:r>
      <w:r w:rsidR="000335E2">
        <w:rPr>
          <w:rFonts w:asciiTheme="minorHAnsi" w:hAnsiTheme="minorHAnsi"/>
        </w:rPr>
        <w:t>P</w:t>
      </w:r>
      <w:r w:rsidR="00F83236">
        <w:rPr>
          <w:rFonts w:asciiTheme="minorHAnsi" w:hAnsiTheme="minorHAnsi"/>
        </w:rPr>
        <w:t xml:space="preserve">art D.  </w:t>
      </w:r>
    </w:p>
    <w:p w:rsidR="00F83236" w:rsidRPr="00693FD0" w:rsidRDefault="00794681"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Packet</w:t>
      </w:r>
      <w:r w:rsidR="009263D9" w:rsidRPr="00361572">
        <w:rPr>
          <w:rFonts w:asciiTheme="minorHAnsi" w:hAnsiTheme="minorHAnsi"/>
        </w:rPr>
        <w:t xml:space="preserve"> 2 shall </w:t>
      </w:r>
      <w:r w:rsidR="00693FD0">
        <w:rPr>
          <w:rFonts w:asciiTheme="minorHAnsi" w:hAnsiTheme="minorHAnsi"/>
        </w:rPr>
        <w:t xml:space="preserve">contain </w:t>
      </w:r>
      <w:r w:rsidR="00D80661">
        <w:rPr>
          <w:rFonts w:asciiTheme="minorHAnsi" w:hAnsiTheme="minorHAnsi"/>
        </w:rPr>
        <w:t>Offeror</w:t>
      </w:r>
      <w:r w:rsidR="009263D9" w:rsidRPr="00361572">
        <w:rPr>
          <w:rFonts w:asciiTheme="minorHAnsi" w:hAnsiTheme="minorHAnsi"/>
        </w:rPr>
        <w:t xml:space="preserve">’s Pricing </w:t>
      </w:r>
      <w:r w:rsidR="005A36EB" w:rsidRPr="00361572">
        <w:rPr>
          <w:rFonts w:asciiTheme="minorHAnsi" w:hAnsiTheme="minorHAnsi"/>
        </w:rPr>
        <w:t>provided in</w:t>
      </w:r>
      <w:r w:rsidR="00F83236">
        <w:rPr>
          <w:rFonts w:asciiTheme="minorHAnsi" w:hAnsiTheme="minorHAnsi"/>
        </w:rPr>
        <w:t xml:space="preserve"> S</w:t>
      </w:r>
      <w:r w:rsidR="000335E2">
        <w:rPr>
          <w:rFonts w:asciiTheme="minorHAnsi" w:hAnsiTheme="minorHAnsi"/>
        </w:rPr>
        <w:t>ection</w:t>
      </w:r>
      <w:r w:rsidR="00F83236">
        <w:rPr>
          <w:rFonts w:asciiTheme="minorHAnsi" w:hAnsiTheme="minorHAnsi"/>
        </w:rPr>
        <w:t xml:space="preserve"> 2</w:t>
      </w:r>
      <w:r w:rsidR="00B0101C">
        <w:rPr>
          <w:rFonts w:asciiTheme="minorHAnsi" w:hAnsiTheme="minorHAnsi"/>
        </w:rPr>
        <w:t xml:space="preserve">, </w:t>
      </w:r>
      <w:r w:rsidR="000335E2">
        <w:rPr>
          <w:rFonts w:asciiTheme="minorHAnsi" w:hAnsiTheme="minorHAnsi"/>
        </w:rPr>
        <w:t>P</w:t>
      </w:r>
      <w:r w:rsidR="00F83236">
        <w:rPr>
          <w:rFonts w:asciiTheme="minorHAnsi" w:hAnsiTheme="minorHAnsi"/>
        </w:rPr>
        <w:t>art E.</w:t>
      </w:r>
    </w:p>
    <w:p w:rsidR="00693FD0" w:rsidRPr="009B2101" w:rsidRDefault="00693FD0"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3 shall contain </w:t>
      </w:r>
      <w:r w:rsidR="00603300">
        <w:rPr>
          <w:rFonts w:asciiTheme="minorHAnsi" w:hAnsiTheme="minorHAnsi"/>
        </w:rPr>
        <w:t xml:space="preserve">the </w:t>
      </w:r>
      <w:r w:rsidR="003957AE">
        <w:rPr>
          <w:rFonts w:asciiTheme="minorHAnsi" w:hAnsiTheme="minorHAnsi"/>
        </w:rPr>
        <w:t>Offeror’s</w:t>
      </w:r>
      <w:r w:rsidR="00603300">
        <w:rPr>
          <w:rFonts w:asciiTheme="minorHAnsi" w:hAnsiTheme="minorHAnsi"/>
        </w:rPr>
        <w:t xml:space="preserve"> Offer found in S</w:t>
      </w:r>
      <w:r w:rsidR="000335E2">
        <w:rPr>
          <w:rFonts w:asciiTheme="minorHAnsi" w:hAnsiTheme="minorHAnsi"/>
        </w:rPr>
        <w:t>ection</w:t>
      </w:r>
      <w:r w:rsidR="00603300">
        <w:rPr>
          <w:rFonts w:asciiTheme="minorHAnsi" w:hAnsiTheme="minorHAnsi"/>
        </w:rPr>
        <w:t xml:space="preserve"> 1</w:t>
      </w:r>
      <w:r w:rsidR="00B0101C">
        <w:rPr>
          <w:rFonts w:asciiTheme="minorHAnsi" w:hAnsiTheme="minorHAnsi"/>
        </w:rPr>
        <w:t xml:space="preserve">, </w:t>
      </w:r>
      <w:r w:rsidR="000335E2">
        <w:rPr>
          <w:rFonts w:asciiTheme="minorHAnsi" w:hAnsiTheme="minorHAnsi"/>
        </w:rPr>
        <w:t>P</w:t>
      </w:r>
      <w:r w:rsidR="00603300">
        <w:rPr>
          <w:rFonts w:asciiTheme="minorHAnsi" w:hAnsiTheme="minorHAnsi"/>
        </w:rPr>
        <w:t>art C, and applicable forms found in S</w:t>
      </w:r>
      <w:r w:rsidR="000335E2">
        <w:rPr>
          <w:rFonts w:asciiTheme="minorHAnsi" w:hAnsiTheme="minorHAnsi"/>
        </w:rPr>
        <w:t>ection</w:t>
      </w:r>
      <w:r w:rsidR="00603300">
        <w:rPr>
          <w:rFonts w:asciiTheme="minorHAnsi" w:hAnsiTheme="minorHAnsi"/>
        </w:rPr>
        <w:t xml:space="preserve"> 3</w:t>
      </w:r>
      <w:r w:rsidR="00B0101C">
        <w:rPr>
          <w:rFonts w:asciiTheme="minorHAnsi" w:hAnsiTheme="minorHAnsi"/>
        </w:rPr>
        <w:t xml:space="preserve">, </w:t>
      </w:r>
      <w:r w:rsidR="000335E2">
        <w:rPr>
          <w:rFonts w:asciiTheme="minorHAnsi" w:hAnsiTheme="minorHAnsi"/>
        </w:rPr>
        <w:t>P</w:t>
      </w:r>
      <w:r w:rsidR="00603300">
        <w:rPr>
          <w:rFonts w:asciiTheme="minorHAnsi" w:hAnsiTheme="minorHAnsi"/>
        </w:rPr>
        <w:t>arts F</w:t>
      </w:r>
      <w:r w:rsidR="00B251F8">
        <w:rPr>
          <w:rFonts w:asciiTheme="minorHAnsi" w:hAnsiTheme="minorHAnsi"/>
        </w:rPr>
        <w:t xml:space="preserve"> through J</w:t>
      </w:r>
      <w:r w:rsidR="00603300">
        <w:rPr>
          <w:rFonts w:asciiTheme="minorHAnsi" w:hAnsiTheme="minorHAnsi"/>
        </w:rPr>
        <w:t>.</w:t>
      </w:r>
    </w:p>
    <w:p w:rsidR="009B2101" w:rsidRPr="009549BB" w:rsidRDefault="009B2101" w:rsidP="009B2101">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9B2101">
        <w:rPr>
          <w:rFonts w:asciiTheme="minorHAnsi" w:hAnsiTheme="minorHAnsi"/>
        </w:rPr>
        <w:t xml:space="preserve">Exceptions must be provided on Agency’s/University’s </w:t>
      </w:r>
      <w:r w:rsidR="00D4390F">
        <w:rPr>
          <w:rFonts w:asciiTheme="minorHAnsi" w:hAnsiTheme="minorHAnsi"/>
        </w:rPr>
        <w:t xml:space="preserve">Exceptions to </w:t>
      </w:r>
      <w:r w:rsidR="00B01EE3">
        <w:rPr>
          <w:rFonts w:asciiTheme="minorHAnsi" w:hAnsiTheme="minorHAnsi"/>
        </w:rPr>
        <w:t xml:space="preserve">Solicitation and </w:t>
      </w:r>
      <w:r w:rsidRPr="009B2101">
        <w:rPr>
          <w:rFonts w:asciiTheme="minorHAnsi" w:hAnsiTheme="minorHAnsi"/>
        </w:rPr>
        <w:t xml:space="preserve">Contract Terms and Conditions </w:t>
      </w:r>
      <w:r w:rsidR="00D4390F">
        <w:rPr>
          <w:rFonts w:asciiTheme="minorHAnsi" w:hAnsiTheme="minorHAnsi"/>
        </w:rPr>
        <w:t>form (S</w:t>
      </w:r>
      <w:r w:rsidR="000335E2">
        <w:rPr>
          <w:rFonts w:asciiTheme="minorHAnsi" w:hAnsiTheme="minorHAnsi"/>
        </w:rPr>
        <w:t>ection</w:t>
      </w:r>
      <w:r w:rsidR="00D4390F">
        <w:rPr>
          <w:rFonts w:asciiTheme="minorHAnsi" w:hAnsiTheme="minorHAnsi"/>
        </w:rPr>
        <w:t xml:space="preserve"> 3</w:t>
      </w:r>
      <w:r w:rsidR="00B0101C">
        <w:rPr>
          <w:rFonts w:asciiTheme="minorHAnsi" w:hAnsiTheme="minorHAnsi"/>
        </w:rPr>
        <w:t xml:space="preserve">, </w:t>
      </w:r>
      <w:r w:rsidR="000335E2">
        <w:rPr>
          <w:rFonts w:asciiTheme="minorHAnsi" w:hAnsiTheme="minorHAnsi"/>
        </w:rPr>
        <w:t>P</w:t>
      </w:r>
      <w:r w:rsidR="00D4390F">
        <w:rPr>
          <w:rFonts w:asciiTheme="minorHAnsi" w:hAnsiTheme="minorHAnsi"/>
        </w:rPr>
        <w:t xml:space="preserve">art G) </w:t>
      </w:r>
      <w:r w:rsidRPr="009B2101">
        <w:rPr>
          <w:rFonts w:asciiTheme="minorHAnsi" w:hAnsiTheme="minorHAnsi"/>
        </w:rPr>
        <w:t xml:space="preserve">or must be in a substantially similar format.  Agency discourages taking exceptions.  State law shall not be circumvented by the exception process.  Exceptions may result in rejection of </w:t>
      </w:r>
      <w:r w:rsidR="00037596">
        <w:rPr>
          <w:rFonts w:asciiTheme="minorHAnsi" w:hAnsiTheme="minorHAnsi"/>
        </w:rPr>
        <w:t>the Offer</w:t>
      </w:r>
      <w:r w:rsidRPr="009B2101">
        <w:rPr>
          <w:rFonts w:asciiTheme="minorHAnsi" w:hAnsiTheme="minorHAnsi"/>
        </w:rPr>
        <w:t>.</w:t>
      </w:r>
    </w:p>
    <w:p w:rsidR="009549BB" w:rsidRPr="00B37EC4" w:rsidRDefault="009549BB" w:rsidP="009549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Pr>
          <w:rFonts w:asciiTheme="minorHAnsi" w:hAnsiTheme="minorHAnsi"/>
        </w:rPr>
        <w:t xml:space="preserve">Additional </w:t>
      </w:r>
      <w:r w:rsidR="000335E2">
        <w:rPr>
          <w:rFonts w:asciiTheme="minorHAnsi" w:hAnsiTheme="minorHAnsi"/>
        </w:rPr>
        <w:t>Offeror</w:t>
      </w:r>
      <w:r>
        <w:rPr>
          <w:rFonts w:asciiTheme="minorHAnsi" w:hAnsiTheme="minorHAnsi"/>
        </w:rPr>
        <w:t xml:space="preserve"> Provisions may be stated on this form and </w:t>
      </w:r>
      <w:r w:rsidR="002B40BE">
        <w:rPr>
          <w:rFonts w:asciiTheme="minorHAnsi" w:hAnsiTheme="minorHAnsi"/>
        </w:rPr>
        <w:t>should</w:t>
      </w:r>
      <w:r>
        <w:rPr>
          <w:rFonts w:asciiTheme="minorHAnsi" w:hAnsiTheme="minorHAnsi"/>
        </w:rPr>
        <w:t xml:space="preserve"> not include exceptions to </w:t>
      </w:r>
      <w:r w:rsidRPr="009B2101">
        <w:rPr>
          <w:rFonts w:asciiTheme="minorHAnsi" w:hAnsiTheme="minorHAnsi"/>
        </w:rPr>
        <w:t xml:space="preserve">Agency/University specifications, terms and conditions, or any other part </w:t>
      </w:r>
      <w:r w:rsidRPr="009B2101">
        <w:rPr>
          <w:rFonts w:asciiTheme="minorHAnsi" w:hAnsiTheme="minorHAnsi"/>
        </w:rPr>
        <w:lastRenderedPageBreak/>
        <w:t xml:space="preserve">of this solicitation.  This is supplemental information that supports an </w:t>
      </w:r>
      <w:r w:rsidR="000335E2">
        <w:rPr>
          <w:rFonts w:asciiTheme="minorHAnsi" w:hAnsiTheme="minorHAnsi"/>
        </w:rPr>
        <w:t>O</w:t>
      </w:r>
      <w:r w:rsidRPr="009B2101">
        <w:rPr>
          <w:rFonts w:asciiTheme="minorHAnsi" w:hAnsiTheme="minorHAnsi"/>
        </w:rPr>
        <w:t xml:space="preserve">fferor’s position or, for example, an </w:t>
      </w:r>
      <w:r w:rsidR="000335E2">
        <w:rPr>
          <w:rFonts w:asciiTheme="minorHAnsi" w:hAnsiTheme="minorHAnsi"/>
        </w:rPr>
        <w:t>O</w:t>
      </w:r>
      <w:r w:rsidRPr="009B2101">
        <w:rPr>
          <w:rFonts w:asciiTheme="minorHAnsi" w:hAnsiTheme="minorHAnsi"/>
        </w:rPr>
        <w:t>fferor’s licensing agreement.</w:t>
      </w:r>
    </w:p>
    <w:p w:rsidR="009B2101" w:rsidRPr="009B2101" w:rsidRDefault="009549BB" w:rsidP="009B2101">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The Agency/University may state additional terms and conditions </w:t>
      </w:r>
      <w:r w:rsidR="00EE7EFB">
        <w:rPr>
          <w:rFonts w:asciiTheme="minorHAnsi" w:hAnsiTheme="minorHAnsi"/>
        </w:rPr>
        <w:t xml:space="preserve">to contracting in the </w:t>
      </w:r>
      <w:r>
        <w:rPr>
          <w:rFonts w:asciiTheme="minorHAnsi" w:hAnsiTheme="minorHAnsi"/>
        </w:rPr>
        <w:t xml:space="preserve">State </w:t>
      </w:r>
      <w:r w:rsidR="009B2101" w:rsidRPr="009B2101">
        <w:rPr>
          <w:rFonts w:asciiTheme="minorHAnsi" w:hAnsiTheme="minorHAnsi"/>
        </w:rPr>
        <w:t xml:space="preserve">Supplemental Provisions </w:t>
      </w:r>
      <w:r w:rsidR="00D4390F">
        <w:rPr>
          <w:rFonts w:asciiTheme="minorHAnsi" w:hAnsiTheme="minorHAnsi"/>
        </w:rPr>
        <w:t>(S</w:t>
      </w:r>
      <w:r w:rsidR="00403663">
        <w:rPr>
          <w:rFonts w:asciiTheme="minorHAnsi" w:hAnsiTheme="minorHAnsi"/>
        </w:rPr>
        <w:t>ection</w:t>
      </w:r>
      <w:r w:rsidR="00D4390F">
        <w:rPr>
          <w:rFonts w:asciiTheme="minorHAnsi" w:hAnsiTheme="minorHAnsi"/>
        </w:rPr>
        <w:t xml:space="preserve"> 3</w:t>
      </w:r>
      <w:r w:rsidR="00B0101C">
        <w:rPr>
          <w:rFonts w:asciiTheme="minorHAnsi" w:hAnsiTheme="minorHAnsi"/>
        </w:rPr>
        <w:t xml:space="preserve">, </w:t>
      </w:r>
      <w:r w:rsidR="00403663">
        <w:rPr>
          <w:rFonts w:asciiTheme="minorHAnsi" w:hAnsiTheme="minorHAnsi"/>
        </w:rPr>
        <w:t>P</w:t>
      </w:r>
      <w:r w:rsidR="00D4390F">
        <w:rPr>
          <w:rFonts w:asciiTheme="minorHAnsi" w:hAnsiTheme="minorHAnsi"/>
        </w:rPr>
        <w:t>art H)</w:t>
      </w:r>
      <w:r w:rsidR="00EE7EFB">
        <w:rPr>
          <w:rFonts w:asciiTheme="minorHAnsi" w:hAnsiTheme="minorHAnsi"/>
        </w:rPr>
        <w:t>.</w:t>
      </w:r>
      <w:r w:rsidR="009B2101" w:rsidRPr="009B2101">
        <w:rPr>
          <w:rFonts w:asciiTheme="minorHAnsi" w:hAnsiTheme="minorHAnsi"/>
        </w:rPr>
        <w:t xml:space="preserve"> </w:t>
      </w:r>
    </w:p>
    <w:p w:rsidR="00503E4F" w:rsidRDefault="00F83236"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Packet </w:t>
      </w:r>
      <w:r w:rsidR="00603300">
        <w:rPr>
          <w:rFonts w:asciiTheme="minorHAnsi" w:hAnsiTheme="minorHAnsi"/>
        </w:rPr>
        <w:t>4</w:t>
      </w:r>
      <w:r>
        <w:rPr>
          <w:rFonts w:asciiTheme="minorHAnsi" w:hAnsiTheme="minorHAnsi"/>
        </w:rPr>
        <w:t xml:space="preserve"> shall </w:t>
      </w:r>
      <w:r w:rsidR="00503E4F">
        <w:rPr>
          <w:rFonts w:asciiTheme="minorHAnsi" w:hAnsiTheme="minorHAnsi"/>
        </w:rPr>
        <w:t xml:space="preserve">contain </w:t>
      </w:r>
      <w:r w:rsidR="00F24FF7">
        <w:rPr>
          <w:rFonts w:asciiTheme="minorHAnsi" w:hAnsiTheme="minorHAnsi"/>
        </w:rPr>
        <w:t>either F</w:t>
      </w:r>
      <w:r w:rsidR="00403663">
        <w:rPr>
          <w:rFonts w:asciiTheme="minorHAnsi" w:hAnsiTheme="minorHAnsi"/>
        </w:rPr>
        <w:t>orms</w:t>
      </w:r>
      <w:r w:rsidR="00F24FF7">
        <w:rPr>
          <w:rFonts w:asciiTheme="minorHAnsi" w:hAnsiTheme="minorHAnsi"/>
        </w:rPr>
        <w:t xml:space="preserve"> A or F</w:t>
      </w:r>
      <w:r w:rsidR="00403663">
        <w:rPr>
          <w:rFonts w:asciiTheme="minorHAnsi" w:hAnsiTheme="minorHAnsi"/>
        </w:rPr>
        <w:t>orms</w:t>
      </w:r>
      <w:r w:rsidR="00F24FF7">
        <w:rPr>
          <w:rFonts w:asciiTheme="minorHAnsi" w:hAnsiTheme="minorHAnsi"/>
        </w:rPr>
        <w:t xml:space="preserve"> B.  F</w:t>
      </w:r>
      <w:r w:rsidR="00403663">
        <w:rPr>
          <w:rFonts w:asciiTheme="minorHAnsi" w:hAnsiTheme="minorHAnsi"/>
        </w:rPr>
        <w:t>orms</w:t>
      </w:r>
      <w:r w:rsidR="00F24FF7">
        <w:rPr>
          <w:rFonts w:asciiTheme="minorHAnsi" w:hAnsiTheme="minorHAnsi"/>
        </w:rPr>
        <w:t xml:space="preserve"> A contains </w:t>
      </w:r>
      <w:r w:rsidR="00503E4F">
        <w:rPr>
          <w:rFonts w:asciiTheme="minorHAnsi" w:hAnsiTheme="minorHAnsi"/>
        </w:rPr>
        <w:t xml:space="preserve">eight forms </w:t>
      </w:r>
      <w:r w:rsidR="00F24FF7">
        <w:rPr>
          <w:rFonts w:asciiTheme="minorHAnsi" w:hAnsiTheme="minorHAnsi"/>
        </w:rPr>
        <w:t>and sha</w:t>
      </w:r>
      <w:r w:rsidR="00655B54">
        <w:rPr>
          <w:rFonts w:asciiTheme="minorHAnsi" w:hAnsiTheme="minorHAnsi"/>
        </w:rPr>
        <w:t>ll be</w:t>
      </w:r>
      <w:r w:rsidR="00D10281">
        <w:rPr>
          <w:rFonts w:asciiTheme="minorHAnsi" w:hAnsiTheme="minorHAnsi"/>
        </w:rPr>
        <w:t xml:space="preserve"> </w:t>
      </w:r>
      <w:r w:rsidR="00503E4F">
        <w:rPr>
          <w:rFonts w:asciiTheme="minorHAnsi" w:hAnsiTheme="minorHAnsi"/>
        </w:rPr>
        <w:t xml:space="preserve">returned by Offerors that are </w:t>
      </w:r>
      <w:r w:rsidR="00503E4F" w:rsidRPr="00D10281">
        <w:rPr>
          <w:rFonts w:asciiTheme="minorHAnsi" w:hAnsiTheme="minorHAnsi"/>
          <w:u w:val="single"/>
        </w:rPr>
        <w:t>not</w:t>
      </w:r>
      <w:r w:rsidR="00503E4F">
        <w:rPr>
          <w:rFonts w:asciiTheme="minorHAnsi" w:hAnsiTheme="minorHAnsi"/>
        </w:rPr>
        <w:t xml:space="preserve"> registered in the Illinois Procurement Gateway (IPG)</w:t>
      </w:r>
      <w:r w:rsidR="00D10281">
        <w:rPr>
          <w:rFonts w:asciiTheme="minorHAnsi" w:hAnsiTheme="minorHAnsi"/>
        </w:rPr>
        <w:t>.</w:t>
      </w:r>
    </w:p>
    <w:p w:rsidR="00503E4F" w:rsidRDefault="00F24FF7" w:rsidP="00F24F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contextualSpacing w:val="0"/>
        <w:jc w:val="both"/>
        <w:rPr>
          <w:rFonts w:asciiTheme="minorHAnsi" w:hAnsiTheme="minorHAnsi"/>
        </w:rPr>
      </w:pPr>
      <w:r>
        <w:rPr>
          <w:rFonts w:asciiTheme="minorHAnsi" w:hAnsiTheme="minorHAnsi"/>
        </w:rPr>
        <w:t>F</w:t>
      </w:r>
      <w:r w:rsidR="00403663">
        <w:rPr>
          <w:rFonts w:asciiTheme="minorHAnsi" w:hAnsiTheme="minorHAnsi"/>
        </w:rPr>
        <w:t>orms</w:t>
      </w:r>
      <w:r>
        <w:rPr>
          <w:rFonts w:asciiTheme="minorHAnsi" w:hAnsiTheme="minorHAnsi"/>
        </w:rPr>
        <w:t xml:space="preserve"> B contains </w:t>
      </w:r>
      <w:r w:rsidR="00503E4F">
        <w:rPr>
          <w:rFonts w:asciiTheme="minorHAnsi" w:hAnsiTheme="minorHAnsi"/>
        </w:rPr>
        <w:t xml:space="preserve">three forms </w:t>
      </w:r>
      <w:r>
        <w:rPr>
          <w:rFonts w:asciiTheme="minorHAnsi" w:hAnsiTheme="minorHAnsi"/>
        </w:rPr>
        <w:t xml:space="preserve">and </w:t>
      </w:r>
      <w:r w:rsidR="00503E4F">
        <w:rPr>
          <w:rFonts w:asciiTheme="minorHAnsi" w:hAnsiTheme="minorHAnsi"/>
        </w:rPr>
        <w:t xml:space="preserve">is only returned by Offerors that </w:t>
      </w:r>
      <w:r w:rsidR="00503E4F" w:rsidRPr="00D10281">
        <w:rPr>
          <w:rFonts w:asciiTheme="minorHAnsi" w:hAnsiTheme="minorHAnsi"/>
          <w:u w:val="single"/>
        </w:rPr>
        <w:t>have</w:t>
      </w:r>
      <w:r w:rsidR="00503E4F">
        <w:rPr>
          <w:rFonts w:asciiTheme="minorHAnsi" w:hAnsiTheme="minorHAnsi"/>
        </w:rPr>
        <w:t xml:space="preserve"> a </w:t>
      </w:r>
      <w:r w:rsidR="008375B5">
        <w:rPr>
          <w:rFonts w:asciiTheme="minorHAnsi" w:hAnsiTheme="minorHAnsi"/>
        </w:rPr>
        <w:t>valid</w:t>
      </w:r>
      <w:r w:rsidR="00503E4F">
        <w:rPr>
          <w:rFonts w:asciiTheme="minorHAnsi" w:hAnsiTheme="minorHAnsi"/>
        </w:rPr>
        <w:t xml:space="preserve"> IPG registration number </w:t>
      </w:r>
      <w:r w:rsidR="00403663">
        <w:rPr>
          <w:rFonts w:asciiTheme="minorHAnsi" w:hAnsiTheme="minorHAnsi"/>
        </w:rPr>
        <w:t xml:space="preserve">with expiration date </w:t>
      </w:r>
      <w:r w:rsidR="00503E4F">
        <w:rPr>
          <w:rFonts w:asciiTheme="minorHAnsi" w:hAnsiTheme="minorHAnsi"/>
        </w:rPr>
        <w:t>and elect to not use the forms found in F</w:t>
      </w:r>
      <w:r w:rsidR="00403663">
        <w:rPr>
          <w:rFonts w:asciiTheme="minorHAnsi" w:hAnsiTheme="minorHAnsi"/>
        </w:rPr>
        <w:t>orms</w:t>
      </w:r>
      <w:r w:rsidR="00503E4F">
        <w:rPr>
          <w:rFonts w:asciiTheme="minorHAnsi" w:hAnsiTheme="minorHAnsi"/>
        </w:rPr>
        <w:t xml:space="preserve"> A</w:t>
      </w:r>
      <w:r w:rsidR="00403663">
        <w:rPr>
          <w:rFonts w:asciiTheme="minorHAnsi" w:hAnsiTheme="minorHAnsi"/>
        </w:rPr>
        <w:t>.</w:t>
      </w:r>
    </w:p>
    <w:p w:rsidR="00EF522A" w:rsidRDefault="00503E4F"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Packet </w:t>
      </w:r>
      <w:r w:rsidR="00E002AF">
        <w:rPr>
          <w:rFonts w:asciiTheme="minorHAnsi" w:hAnsiTheme="minorHAnsi"/>
        </w:rPr>
        <w:t>5</w:t>
      </w:r>
      <w:r>
        <w:rPr>
          <w:rFonts w:asciiTheme="minorHAnsi" w:hAnsiTheme="minorHAnsi"/>
        </w:rPr>
        <w:t xml:space="preserve"> shall contain a redacted copy of the </w:t>
      </w:r>
      <w:r w:rsidR="00403663">
        <w:rPr>
          <w:rFonts w:asciiTheme="minorHAnsi" w:hAnsiTheme="minorHAnsi"/>
        </w:rPr>
        <w:t>O</w:t>
      </w:r>
      <w:r>
        <w:rPr>
          <w:rFonts w:asciiTheme="minorHAnsi" w:hAnsiTheme="minorHAnsi"/>
        </w:rPr>
        <w:t>ffer.</w:t>
      </w:r>
    </w:p>
    <w:p w:rsidR="00EF522A" w:rsidRPr="00030E78" w:rsidRDefault="00403663" w:rsidP="00EF522A">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Offeror</w:t>
      </w:r>
      <w:r w:rsidR="00EF522A" w:rsidRPr="00030E78">
        <w:rPr>
          <w:rFonts w:asciiTheme="minorHAnsi" w:hAnsiTheme="minorHAnsi"/>
        </w:rPr>
        <w:t xml:space="preserve"> should provide a redacted copy of the Offer, if applicable, that removes material considered to be a trade secret or competitively sensitive, confidential, or proprietary.  See </w:t>
      </w:r>
      <w:r w:rsidR="00D10281">
        <w:rPr>
          <w:rFonts w:asciiTheme="minorHAnsi" w:hAnsiTheme="minorHAnsi"/>
        </w:rPr>
        <w:t>F.9. in Standard Terms and Conditions, S</w:t>
      </w:r>
      <w:r>
        <w:rPr>
          <w:rFonts w:asciiTheme="minorHAnsi" w:hAnsiTheme="minorHAnsi"/>
        </w:rPr>
        <w:t>ection</w:t>
      </w:r>
      <w:r w:rsidR="00255D33">
        <w:rPr>
          <w:rFonts w:asciiTheme="minorHAnsi" w:hAnsiTheme="minorHAnsi"/>
        </w:rPr>
        <w:t xml:space="preserve"> </w:t>
      </w:r>
      <w:r w:rsidR="00D10281">
        <w:rPr>
          <w:rFonts w:asciiTheme="minorHAnsi" w:hAnsiTheme="minorHAnsi"/>
        </w:rPr>
        <w:t>3</w:t>
      </w:r>
      <w:r w:rsidR="00B0101C">
        <w:rPr>
          <w:rFonts w:asciiTheme="minorHAnsi" w:hAnsiTheme="minorHAnsi"/>
        </w:rPr>
        <w:t xml:space="preserve">, </w:t>
      </w:r>
      <w:r>
        <w:rPr>
          <w:rFonts w:asciiTheme="minorHAnsi" w:hAnsiTheme="minorHAnsi"/>
        </w:rPr>
        <w:t>P</w:t>
      </w:r>
      <w:r w:rsidR="00D10281">
        <w:rPr>
          <w:rFonts w:asciiTheme="minorHAnsi" w:hAnsiTheme="minorHAnsi"/>
        </w:rPr>
        <w:t>art F.</w:t>
      </w:r>
    </w:p>
    <w:p w:rsidR="0024083D" w:rsidRPr="0024083D" w:rsidRDefault="00503E4F" w:rsidP="00030E78">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w:t>
      </w:r>
      <w:r w:rsidR="00E002AF">
        <w:rPr>
          <w:rFonts w:asciiTheme="minorHAnsi" w:hAnsiTheme="minorHAnsi"/>
        </w:rPr>
        <w:t>6</w:t>
      </w:r>
      <w:r>
        <w:rPr>
          <w:rFonts w:asciiTheme="minorHAnsi" w:hAnsiTheme="minorHAnsi"/>
        </w:rPr>
        <w:t xml:space="preserve"> shall </w:t>
      </w:r>
      <w:r w:rsidR="00E759E5">
        <w:rPr>
          <w:rFonts w:asciiTheme="minorHAnsi" w:hAnsiTheme="minorHAnsi"/>
        </w:rPr>
        <w:t>con</w:t>
      </w:r>
      <w:r w:rsidR="00A75D1D">
        <w:rPr>
          <w:rFonts w:asciiTheme="minorHAnsi" w:hAnsiTheme="minorHAnsi"/>
        </w:rPr>
        <w:t>tain a response to the Minorities, Females, and Persons with Disabilities participation requirements</w:t>
      </w:r>
      <w:r>
        <w:rPr>
          <w:rFonts w:asciiTheme="minorHAnsi" w:hAnsiTheme="minorHAnsi"/>
        </w:rPr>
        <w:t xml:space="preserve">.  Packet </w:t>
      </w:r>
      <w:r w:rsidR="00E002AF">
        <w:rPr>
          <w:rFonts w:asciiTheme="minorHAnsi" w:hAnsiTheme="minorHAnsi"/>
        </w:rPr>
        <w:t>6</w:t>
      </w:r>
      <w:r>
        <w:rPr>
          <w:rFonts w:asciiTheme="minorHAnsi" w:hAnsiTheme="minorHAnsi"/>
        </w:rPr>
        <w:t xml:space="preserve"> is only returned if a Business Enterprise Program goal is stated in instruction A.22.</w:t>
      </w:r>
    </w:p>
    <w:p w:rsidR="00503E4F" w:rsidRPr="0024083D" w:rsidRDefault="00503E4F" w:rsidP="00030E78">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w:t>
      </w:r>
      <w:r w:rsidR="00E002AF">
        <w:rPr>
          <w:rFonts w:asciiTheme="minorHAnsi" w:hAnsiTheme="minorHAnsi"/>
        </w:rPr>
        <w:t>7</w:t>
      </w:r>
      <w:r>
        <w:rPr>
          <w:rFonts w:asciiTheme="minorHAnsi" w:hAnsiTheme="minorHAnsi"/>
        </w:rPr>
        <w:t xml:space="preserve"> shall contain a response to the Veteran Small Business </w:t>
      </w:r>
      <w:r w:rsidR="00AB055B">
        <w:rPr>
          <w:rFonts w:asciiTheme="minorHAnsi" w:hAnsiTheme="minorHAnsi"/>
        </w:rPr>
        <w:t xml:space="preserve">(VSB) </w:t>
      </w:r>
      <w:r>
        <w:rPr>
          <w:rFonts w:asciiTheme="minorHAnsi" w:hAnsiTheme="minorHAnsi"/>
        </w:rPr>
        <w:t>participation requirements.  Pac</w:t>
      </w:r>
      <w:r w:rsidR="00AB055B">
        <w:rPr>
          <w:rFonts w:asciiTheme="minorHAnsi" w:hAnsiTheme="minorHAnsi"/>
        </w:rPr>
        <w:t xml:space="preserve">ket </w:t>
      </w:r>
      <w:r w:rsidR="00E002AF">
        <w:rPr>
          <w:rFonts w:asciiTheme="minorHAnsi" w:hAnsiTheme="minorHAnsi"/>
        </w:rPr>
        <w:t>7</w:t>
      </w:r>
      <w:r>
        <w:rPr>
          <w:rFonts w:asciiTheme="minorHAnsi" w:hAnsiTheme="minorHAnsi"/>
        </w:rPr>
        <w:t xml:space="preserve"> is only returned if a </w:t>
      </w:r>
      <w:r w:rsidR="00AB055B">
        <w:rPr>
          <w:rFonts w:asciiTheme="minorHAnsi" w:hAnsiTheme="minorHAnsi"/>
        </w:rPr>
        <w:t xml:space="preserve">VSB </w:t>
      </w:r>
      <w:r>
        <w:rPr>
          <w:rFonts w:asciiTheme="minorHAnsi" w:hAnsiTheme="minorHAnsi"/>
        </w:rPr>
        <w:t>goal is stated in instruction A.2</w:t>
      </w:r>
      <w:r w:rsidR="00AB055B">
        <w:rPr>
          <w:rFonts w:asciiTheme="minorHAnsi" w:hAnsiTheme="minorHAnsi"/>
        </w:rPr>
        <w:t>3</w:t>
      </w:r>
      <w:r>
        <w:rPr>
          <w:rFonts w:asciiTheme="minorHAnsi" w:hAnsiTheme="minorHAnsi"/>
        </w:rPr>
        <w:t>.</w:t>
      </w:r>
    </w:p>
    <w:p w:rsidR="00361572" w:rsidRPr="00361572"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361572">
        <w:rPr>
          <w:rFonts w:asciiTheme="minorHAnsi" w:hAnsiTheme="minorHAnsi"/>
        </w:rPr>
        <w:t xml:space="preserve">Separately seal </w:t>
      </w:r>
      <w:r w:rsidR="003355FF">
        <w:rPr>
          <w:rFonts w:asciiTheme="minorHAnsi" w:hAnsiTheme="minorHAnsi"/>
        </w:rPr>
        <w:t xml:space="preserve">and label </w:t>
      </w:r>
      <w:r w:rsidRPr="00361572">
        <w:rPr>
          <w:rFonts w:asciiTheme="minorHAnsi" w:hAnsiTheme="minorHAnsi"/>
        </w:rPr>
        <w:t>each packet</w:t>
      </w:r>
      <w:r w:rsidR="00794681" w:rsidRPr="00361572">
        <w:rPr>
          <w:rFonts w:asciiTheme="minorHAnsi" w:hAnsiTheme="minorHAnsi"/>
        </w:rPr>
        <w:t>.</w:t>
      </w:r>
    </w:p>
    <w:p w:rsidR="00857A13" w:rsidRPr="00857A13" w:rsidRDefault="00F81CDD" w:rsidP="00857A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361572">
        <w:rPr>
          <w:b/>
        </w:rPr>
        <w:t>SUBMISSION OF OFFERS</w:t>
      </w:r>
      <w:r w:rsidRPr="00E70FCD">
        <w:t>:</w:t>
      </w:r>
      <w:r w:rsidRPr="000C7F2A">
        <w:t xml:space="preserve">  </w:t>
      </w:r>
      <w:r w:rsidR="000C7F2A" w:rsidRPr="000C7F2A">
        <w:t xml:space="preserve">The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403663">
        <w:t xml:space="preserve">the IPB reference number,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361572">
        <w:t xml:space="preserve">  The </w:t>
      </w:r>
      <w:r w:rsidR="000C7F2A">
        <w:t>s</w:t>
      </w:r>
      <w:r w:rsidR="00361572">
        <w:t>eparately sealed packets may be submitted together in one mailing/shipping box or may be submitted separately in individual/shipping boxes.</w:t>
      </w:r>
      <w:r w:rsidR="00965707">
        <w:t xml:space="preserve"> </w:t>
      </w:r>
      <w:r w:rsidR="00D755B1">
        <w:t xml:space="preserve"> </w:t>
      </w:r>
      <w:r w:rsidR="000C7F2A">
        <w:t xml:space="preserve">Do not put the entire </w:t>
      </w:r>
      <w:r w:rsidR="00CD10F0" w:rsidRPr="00D755B1">
        <w:rPr>
          <w:color w:val="000000" w:themeColor="text1"/>
        </w:rPr>
        <w:t>O</w:t>
      </w:r>
      <w:r w:rsidR="00857A13" w:rsidRPr="00D755B1">
        <w:rPr>
          <w:color w:val="000000" w:themeColor="text1"/>
        </w:rPr>
        <w:t xml:space="preserve">ffer on </w:t>
      </w:r>
      <w:r w:rsidR="00403663">
        <w:rPr>
          <w:color w:val="000000" w:themeColor="text1"/>
        </w:rPr>
        <w:t xml:space="preserve">a single </w:t>
      </w:r>
      <w:r w:rsidR="00857A13" w:rsidRPr="00D755B1">
        <w:rPr>
          <w:color w:val="000000" w:themeColor="text1"/>
        </w:rPr>
        <w:t>CD or USB</w:t>
      </w:r>
      <w:r w:rsidR="00403663">
        <w:rPr>
          <w:color w:val="000000" w:themeColor="text1"/>
        </w:rPr>
        <w:t xml:space="preserve"> flash drive</w:t>
      </w:r>
      <w:r w:rsidR="00857A13" w:rsidRPr="00D755B1">
        <w:rPr>
          <w:color w:val="000000" w:themeColor="text1"/>
        </w:rPr>
        <w:t xml:space="preserve">.  Pricing </w:t>
      </w:r>
      <w:r w:rsidR="00CD10F0" w:rsidRPr="00D755B1">
        <w:rPr>
          <w:color w:val="000000" w:themeColor="text1"/>
        </w:rPr>
        <w:t>must</w:t>
      </w:r>
      <w:r w:rsidR="00857A13" w:rsidRPr="00D755B1">
        <w:rPr>
          <w:color w:val="000000" w:themeColor="text1"/>
        </w:rPr>
        <w:t xml:space="preserve"> </w:t>
      </w:r>
      <w:r w:rsidR="000C7F2A">
        <w:rPr>
          <w:color w:val="000000" w:themeColor="text1"/>
        </w:rPr>
        <w:t xml:space="preserve">always </w:t>
      </w:r>
      <w:r w:rsidR="00857A13" w:rsidRPr="00D755B1">
        <w:rPr>
          <w:color w:val="000000" w:themeColor="text1"/>
        </w:rPr>
        <w:t xml:space="preserve">be on a separate CD or USB </w:t>
      </w:r>
      <w:r w:rsidR="00403663">
        <w:rPr>
          <w:color w:val="000000" w:themeColor="text1"/>
        </w:rPr>
        <w:t xml:space="preserve">flash drive </w:t>
      </w:r>
      <w:r w:rsidR="00857A13" w:rsidRPr="00D755B1">
        <w:rPr>
          <w:color w:val="000000" w:themeColor="text1"/>
        </w:rPr>
        <w:t>unless otherwise instructed.</w:t>
      </w:r>
    </w:p>
    <w:tbl>
      <w:tblPr>
        <w:tblStyle w:val="TableGrid"/>
        <w:tblW w:w="9468" w:type="dxa"/>
        <w:tblInd w:w="1548" w:type="dxa"/>
        <w:tblLook w:val="04A0" w:firstRow="1" w:lastRow="0" w:firstColumn="1" w:lastColumn="0" w:noHBand="0" w:noVBand="1"/>
      </w:tblPr>
      <w:tblGrid>
        <w:gridCol w:w="4251"/>
        <w:gridCol w:w="1587"/>
        <w:gridCol w:w="1828"/>
        <w:gridCol w:w="1802"/>
      </w:tblGrid>
      <w:tr w:rsidR="00361572" w:rsidTr="00361572">
        <w:tc>
          <w:tcPr>
            <w:tcW w:w="4251" w:type="dxa"/>
          </w:tcPr>
          <w:p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587" w:type="dxa"/>
          </w:tcPr>
          <w:p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802" w:type="dxa"/>
          </w:tcPr>
          <w:p w:rsidR="00361572" w:rsidRPr="00C43490" w:rsidRDefault="00361572" w:rsidP="0040366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43490">
              <w:rPr>
                <w:rFonts w:asciiTheme="minorHAnsi" w:hAnsiTheme="minorHAnsi" w:cs="Arial"/>
                <w:b/>
                <w:spacing w:val="-5"/>
                <w:sz w:val="22"/>
                <w:szCs w:val="22"/>
              </w:rPr>
              <w:t># of CDs or USB</w:t>
            </w:r>
            <w:r w:rsidR="00403663">
              <w:rPr>
                <w:rFonts w:asciiTheme="minorHAnsi" w:hAnsiTheme="minorHAnsi" w:cs="Arial"/>
                <w:b/>
                <w:spacing w:val="-5"/>
                <w:sz w:val="22"/>
                <w:szCs w:val="22"/>
              </w:rPr>
              <w:t xml:space="preserve"> flash drives</w:t>
            </w:r>
          </w:p>
        </w:tc>
      </w:tr>
      <w:tr w:rsidR="00361572" w:rsidTr="00361572">
        <w:tc>
          <w:tcPr>
            <w:tcW w:w="4251"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sdt>
          <w:sdtPr>
            <w:rPr>
              <w:rStyle w:val="Style3"/>
            </w:rPr>
            <w:alias w:val="S-# of Originals"/>
            <w:tag w:val="S-# of Originals"/>
            <w:id w:val="12340422"/>
            <w:placeholder>
              <w:docPart w:val="8521805F473F4B68935617FAB690592F"/>
            </w:placeholder>
          </w:sdtPr>
          <w:sdtEndPr>
            <w:rPr>
              <w:rStyle w:val="DefaultParagraphFont"/>
              <w:rFonts w:asciiTheme="minorHAnsi" w:hAnsiTheme="minorHAnsi" w:cs="Arial"/>
              <w:spacing w:val="-5"/>
            </w:rPr>
          </w:sdtEndPr>
          <w:sdtContent>
            <w:tc>
              <w:tcPr>
                <w:tcW w:w="1587" w:type="dxa"/>
                <w:vAlign w:val="bottom"/>
              </w:tcPr>
              <w:p w:rsidR="00361572"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3"/>
                  </w:rPr>
                  <w:t>1</w:t>
                </w:r>
              </w:p>
            </w:tc>
          </w:sdtContent>
        </w:sdt>
        <w:sdt>
          <w:sdtPr>
            <w:rPr>
              <w:rStyle w:val="Style2"/>
            </w:rPr>
            <w:alias w:val="S-# Copies Packet 1"/>
            <w:tag w:val="S-# Copies Packet 1"/>
            <w:id w:val="3738049"/>
            <w:placeholder>
              <w:docPart w:val="5381883EA21A473192DD974E85A7277F"/>
            </w:placeholder>
          </w:sdtPr>
          <w:sdtEndPr>
            <w:rPr>
              <w:rStyle w:val="DefaultParagraphFont"/>
              <w:rFonts w:asciiTheme="minorHAnsi" w:hAnsiTheme="minorHAnsi" w:cs="Arial"/>
              <w:color w:val="808080"/>
              <w:spacing w:val="-5"/>
            </w:rPr>
          </w:sdtEndPr>
          <w:sdtContent>
            <w:tc>
              <w:tcPr>
                <w:tcW w:w="1828" w:type="dxa"/>
                <w:vAlign w:val="bottom"/>
              </w:tcPr>
              <w:p w:rsidR="00361572"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2"/>
                  </w:rPr>
                  <w:t>2</w:t>
                </w:r>
              </w:p>
            </w:tc>
          </w:sdtContent>
        </w:sdt>
        <w:sdt>
          <w:sdtPr>
            <w:rPr>
              <w:rFonts w:asciiTheme="minorHAnsi" w:hAnsiTheme="minorHAnsi" w:cs="Arial"/>
              <w:color w:val="808080"/>
              <w:spacing w:val="-5"/>
            </w:rPr>
            <w:alias w:val="S-# of CDs or USBs"/>
            <w:tag w:val="S-# of CDs or USBs"/>
            <w:id w:val="9344269"/>
            <w:placeholder>
              <w:docPart w:val="83DF5EC6504B49D2A16122A07A066353"/>
            </w:placeholder>
          </w:sdtPr>
          <w:sdtContent>
            <w:tc>
              <w:tcPr>
                <w:tcW w:w="1802" w:type="dxa"/>
                <w:vAlign w:val="bottom"/>
              </w:tcPr>
              <w:p w:rsidR="00361572"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CF663A">
                  <w:rPr>
                    <w:rFonts w:asciiTheme="minorHAnsi" w:hAnsiTheme="minorHAnsi" w:cs="Arial"/>
                    <w:spacing w:val="-5"/>
                  </w:rPr>
                  <w:t>1</w:t>
                </w:r>
              </w:p>
            </w:tc>
          </w:sdtContent>
        </w:sdt>
      </w:tr>
      <w:tr w:rsidR="00361572" w:rsidTr="00361572">
        <w:trPr>
          <w:trHeight w:val="764"/>
        </w:trPr>
        <w:tc>
          <w:tcPr>
            <w:tcW w:w="4251"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sdt>
          <w:sdtPr>
            <w:rPr>
              <w:rFonts w:asciiTheme="minorHAnsi" w:hAnsiTheme="minorHAnsi" w:cs="Arial"/>
              <w:spacing w:val="-5"/>
            </w:rPr>
            <w:alias w:val="S-# of Originals"/>
            <w:tag w:val="S-# of Originals"/>
            <w:id w:val="12340434"/>
            <w:placeholder>
              <w:docPart w:val="2F49FEE96F12449DAF43A61A0A652246"/>
            </w:placeholder>
          </w:sdtPr>
          <w:sdtContent>
            <w:tc>
              <w:tcPr>
                <w:tcW w:w="1587" w:type="dxa"/>
                <w:vAlign w:val="bottom"/>
              </w:tcPr>
              <w:p w:rsidR="00361572" w:rsidRPr="004935AF" w:rsidRDefault="00BC2D9D" w:rsidP="00BC2D9D">
                <w:pPr>
                  <w:spacing w:before="240" w:line="23" w:lineRule="atLeast"/>
                  <w:rPr>
                    <w:sz w:val="22"/>
                    <w:szCs w:val="22"/>
                  </w:rPr>
                </w:pPr>
                <w:r>
                  <w:rPr>
                    <w:rFonts w:asciiTheme="minorHAnsi" w:hAnsiTheme="minorHAnsi" w:cs="Arial"/>
                    <w:spacing w:val="-5"/>
                  </w:rPr>
                  <w:t>1</w:t>
                </w:r>
              </w:p>
            </w:tc>
          </w:sdtContent>
        </w:sdt>
        <w:sdt>
          <w:sdtPr>
            <w:rPr>
              <w:rStyle w:val="Style6"/>
            </w:rPr>
            <w:alias w:val="S-# Copies Packet 2"/>
            <w:tag w:val="S-# Copies Packet 2"/>
            <w:id w:val="-1232229619"/>
            <w:placeholder>
              <w:docPart w:val="52639F4CAC5B4E7094205DB7ECFA2B89"/>
            </w:placeholder>
          </w:sdtPr>
          <w:sdtEndPr>
            <w:rPr>
              <w:rStyle w:val="DefaultParagraphFont"/>
              <w:rFonts w:asciiTheme="minorHAnsi" w:hAnsiTheme="minorHAnsi" w:cs="Arial"/>
              <w:color w:val="808080"/>
              <w:spacing w:val="-5"/>
            </w:rPr>
          </w:sdtEndPr>
          <w:sdtContent>
            <w:tc>
              <w:tcPr>
                <w:tcW w:w="1828" w:type="dxa"/>
                <w:vAlign w:val="bottom"/>
              </w:tcPr>
              <w:p w:rsidR="00361572"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B050"/>
                    <w:spacing w:val="-5"/>
                    <w:sz w:val="22"/>
                    <w:szCs w:val="22"/>
                  </w:rPr>
                </w:pPr>
                <w:r>
                  <w:rPr>
                    <w:rStyle w:val="Style6"/>
                  </w:rPr>
                  <w:t>2</w:t>
                </w:r>
              </w:p>
            </w:tc>
          </w:sdtContent>
        </w:sdt>
        <w:sdt>
          <w:sdtPr>
            <w:rPr>
              <w:rStyle w:val="Style5"/>
            </w:rPr>
            <w:alias w:val="S-# of CDs or USBs"/>
            <w:tag w:val="S-# of CDs or USBs"/>
            <w:id w:val="14123529"/>
            <w:placeholder>
              <w:docPart w:val="937231BF81624251B767219ADEB2AC48"/>
            </w:placeholder>
          </w:sdtPr>
          <w:sdtEndPr>
            <w:rPr>
              <w:rStyle w:val="DefaultParagraphFont"/>
              <w:rFonts w:asciiTheme="minorHAnsi" w:hAnsiTheme="minorHAnsi" w:cs="Arial"/>
              <w:color w:val="808080"/>
              <w:spacing w:val="-5"/>
            </w:rPr>
          </w:sdtEndPr>
          <w:sdtContent>
            <w:tc>
              <w:tcPr>
                <w:tcW w:w="1802" w:type="dxa"/>
                <w:vAlign w:val="bottom"/>
              </w:tcPr>
              <w:p w:rsidR="00361572"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5"/>
                  </w:rPr>
                  <w:t>1</w:t>
                </w:r>
              </w:p>
            </w:tc>
          </w:sdtContent>
        </w:sdt>
      </w:tr>
      <w:tr w:rsidR="003355FF" w:rsidTr="00965707">
        <w:tc>
          <w:tcPr>
            <w:tcW w:w="4251" w:type="dxa"/>
          </w:tcPr>
          <w:p w:rsidR="003355FF" w:rsidRPr="00C338CF" w:rsidRDefault="00DE750F" w:rsidP="0040366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 xml:space="preserve">SECTION 1 </w:t>
            </w:r>
            <w:r w:rsidR="00403663">
              <w:rPr>
                <w:rFonts w:asciiTheme="minorHAnsi" w:hAnsiTheme="minorHAnsi" w:cs="Arial"/>
                <w:spacing w:val="-5"/>
                <w:sz w:val="22"/>
                <w:szCs w:val="22"/>
              </w:rPr>
              <w:t>P</w:t>
            </w:r>
            <w:r>
              <w:rPr>
                <w:rFonts w:asciiTheme="minorHAnsi" w:hAnsiTheme="minorHAnsi" w:cs="Arial"/>
                <w:spacing w:val="-5"/>
                <w:sz w:val="22"/>
                <w:szCs w:val="22"/>
              </w:rPr>
              <w:t>art C (OFFER) and applicable forms in SECTION 3</w:t>
            </w:r>
            <w:r w:rsidR="006E022D">
              <w:rPr>
                <w:rFonts w:asciiTheme="minorHAnsi" w:hAnsiTheme="minorHAnsi" w:cs="Arial"/>
                <w:spacing w:val="-5"/>
                <w:sz w:val="22"/>
                <w:szCs w:val="22"/>
              </w:rPr>
              <w:t xml:space="preserve"> </w:t>
            </w:r>
            <w:r w:rsidR="003355FF">
              <w:rPr>
                <w:rFonts w:asciiTheme="minorHAnsi" w:hAnsiTheme="minorHAnsi" w:cs="Arial"/>
                <w:spacing w:val="-5"/>
                <w:sz w:val="22"/>
                <w:szCs w:val="22"/>
              </w:rPr>
              <w:t>– PACKET</w:t>
            </w:r>
            <w:r w:rsidR="003355FF" w:rsidRPr="00C338CF">
              <w:rPr>
                <w:rFonts w:asciiTheme="minorHAnsi" w:hAnsiTheme="minorHAnsi" w:cs="Arial"/>
                <w:spacing w:val="-5"/>
                <w:sz w:val="22"/>
                <w:szCs w:val="22"/>
              </w:rPr>
              <w:t xml:space="preserve"> 3</w:t>
            </w:r>
          </w:p>
        </w:tc>
        <w:sdt>
          <w:sdtPr>
            <w:rPr>
              <w:rFonts w:asciiTheme="minorHAnsi" w:hAnsiTheme="minorHAnsi" w:cs="Arial"/>
              <w:spacing w:val="-5"/>
            </w:rPr>
            <w:alias w:val="S-# of Originals"/>
            <w:tag w:val="S-# of Originals"/>
            <w:id w:val="1394074007"/>
            <w:placeholder>
              <w:docPart w:val="851A146AF6B04BE6B8556D637C9994C8"/>
            </w:placeholder>
          </w:sdtPr>
          <w:sdtContent>
            <w:tc>
              <w:tcPr>
                <w:tcW w:w="1587" w:type="dxa"/>
                <w:vAlign w:val="bottom"/>
              </w:tcPr>
              <w:p w:rsidR="003355FF" w:rsidRPr="004935AF" w:rsidRDefault="00BC2D9D" w:rsidP="00BC2D9D">
                <w:pPr>
                  <w:rPr>
                    <w:sz w:val="22"/>
                    <w:szCs w:val="22"/>
                  </w:rPr>
                </w:pPr>
                <w:r>
                  <w:rPr>
                    <w:rFonts w:asciiTheme="minorHAnsi" w:hAnsiTheme="minorHAnsi" w:cs="Arial"/>
                    <w:spacing w:val="-5"/>
                  </w:rPr>
                  <w:t>1</w:t>
                </w:r>
              </w:p>
            </w:tc>
          </w:sdtContent>
        </w:sdt>
        <w:sdt>
          <w:sdtPr>
            <w:rPr>
              <w:rStyle w:val="Style6"/>
            </w:rPr>
            <w:alias w:val="S-# Copies Packet 3"/>
            <w:tag w:val="S-# Copies Packet 3"/>
            <w:id w:val="-886944352"/>
            <w:placeholder>
              <w:docPart w:val="0EB89F1DE41149CAA588D9255C672282"/>
            </w:placeholder>
          </w:sdtPr>
          <w:sdtEndPr>
            <w:rPr>
              <w:rStyle w:val="DefaultParagraphFont"/>
              <w:rFonts w:asciiTheme="minorHAnsi" w:hAnsiTheme="minorHAnsi" w:cs="Arial"/>
              <w:color w:val="808080"/>
              <w:spacing w:val="-5"/>
            </w:rPr>
          </w:sdtEndPr>
          <w:sdtContent>
            <w:tc>
              <w:tcPr>
                <w:tcW w:w="1828" w:type="dxa"/>
                <w:vAlign w:val="bottom"/>
              </w:tcPr>
              <w:p w:rsidR="003355FF"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6"/>
                  </w:rPr>
                  <w:t>2</w:t>
                </w:r>
              </w:p>
            </w:tc>
          </w:sdtContent>
        </w:sdt>
        <w:sdt>
          <w:sdtPr>
            <w:rPr>
              <w:rFonts w:asciiTheme="minorHAnsi" w:hAnsiTheme="minorHAnsi" w:cs="Arial"/>
              <w:color w:val="808080"/>
              <w:spacing w:val="-5"/>
            </w:rPr>
            <w:alias w:val="S-# of CDs or USBs"/>
            <w:tag w:val="S-# of CDs or USBs"/>
            <w:id w:val="1273901889"/>
            <w:placeholder>
              <w:docPart w:val="F56BAC1F529149ED9E12C8748C63A495"/>
            </w:placeholder>
          </w:sdtPr>
          <w:sdtContent>
            <w:tc>
              <w:tcPr>
                <w:tcW w:w="1802" w:type="dxa"/>
                <w:shd w:val="clear" w:color="auto" w:fill="auto"/>
                <w:vAlign w:val="bottom"/>
              </w:tcPr>
              <w:p w:rsidR="003355FF"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CF663A">
                  <w:rPr>
                    <w:rFonts w:asciiTheme="minorHAnsi" w:hAnsiTheme="minorHAnsi" w:cs="Arial"/>
                    <w:spacing w:val="-5"/>
                  </w:rPr>
                  <w:t>0</w:t>
                </w:r>
              </w:p>
            </w:tc>
          </w:sdtContent>
        </w:sdt>
      </w:tr>
      <w:tr w:rsidR="003355FF" w:rsidTr="00965707">
        <w:tc>
          <w:tcPr>
            <w:tcW w:w="4251" w:type="dxa"/>
          </w:tcPr>
          <w:p w:rsidR="003355FF" w:rsidRPr="00C338CF" w:rsidRDefault="003355FF" w:rsidP="006E022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 xml:space="preserve">FORMS A </w:t>
            </w:r>
            <w:r w:rsidR="00E002AF">
              <w:rPr>
                <w:rFonts w:asciiTheme="minorHAnsi" w:hAnsiTheme="minorHAnsi" w:cs="Arial"/>
                <w:spacing w:val="-5"/>
                <w:sz w:val="22"/>
                <w:szCs w:val="22"/>
              </w:rPr>
              <w:t xml:space="preserve">or FORMS B </w:t>
            </w:r>
            <w:r>
              <w:rPr>
                <w:rFonts w:asciiTheme="minorHAnsi" w:hAnsiTheme="minorHAnsi" w:cs="Arial"/>
                <w:spacing w:val="-5"/>
                <w:sz w:val="22"/>
                <w:szCs w:val="22"/>
              </w:rPr>
              <w:t>– PACKET</w:t>
            </w:r>
            <w:r w:rsidRPr="00C338CF">
              <w:rPr>
                <w:rFonts w:asciiTheme="minorHAnsi" w:hAnsiTheme="minorHAnsi" w:cs="Arial"/>
                <w:spacing w:val="-5"/>
                <w:sz w:val="22"/>
                <w:szCs w:val="22"/>
              </w:rPr>
              <w:t xml:space="preserve"> </w:t>
            </w:r>
            <w:r w:rsidR="006E022D">
              <w:rPr>
                <w:rFonts w:asciiTheme="minorHAnsi" w:hAnsiTheme="minorHAnsi" w:cs="Arial"/>
                <w:spacing w:val="-5"/>
                <w:sz w:val="22"/>
                <w:szCs w:val="22"/>
              </w:rPr>
              <w:t>4</w:t>
            </w:r>
          </w:p>
        </w:tc>
        <w:sdt>
          <w:sdtPr>
            <w:rPr>
              <w:rFonts w:asciiTheme="minorHAnsi" w:hAnsiTheme="minorHAnsi" w:cs="Arial"/>
              <w:spacing w:val="-5"/>
            </w:rPr>
            <w:alias w:val="S-# of Originals"/>
            <w:tag w:val="S-# of Originals"/>
            <w:id w:val="-1729984852"/>
            <w:placeholder>
              <w:docPart w:val="7A3654BEC19B43E7B106C3E731BDBACE"/>
            </w:placeholder>
          </w:sdtPr>
          <w:sdtContent>
            <w:tc>
              <w:tcPr>
                <w:tcW w:w="1587" w:type="dxa"/>
                <w:vAlign w:val="bottom"/>
              </w:tcPr>
              <w:p w:rsidR="003355FF" w:rsidRPr="004935AF" w:rsidRDefault="00BC2D9D" w:rsidP="00BC2D9D">
                <w:pPr>
                  <w:rPr>
                    <w:sz w:val="22"/>
                    <w:szCs w:val="22"/>
                  </w:rPr>
                </w:pPr>
                <w:r>
                  <w:rPr>
                    <w:rFonts w:asciiTheme="minorHAnsi" w:hAnsiTheme="minorHAnsi" w:cs="Arial"/>
                    <w:spacing w:val="-5"/>
                  </w:rPr>
                  <w:t>1</w:t>
                </w:r>
              </w:p>
            </w:tc>
          </w:sdtContent>
        </w:sdt>
        <w:sdt>
          <w:sdtPr>
            <w:rPr>
              <w:rStyle w:val="Style6"/>
            </w:rPr>
            <w:alias w:val="S-# Copies Packet 3"/>
            <w:tag w:val="S-# Copies Packet 3"/>
            <w:id w:val="-540215629"/>
            <w:placeholder>
              <w:docPart w:val="FD8665E88E634E87A14F10815763C15A"/>
            </w:placeholder>
          </w:sdtPr>
          <w:sdtEndPr>
            <w:rPr>
              <w:rStyle w:val="DefaultParagraphFont"/>
              <w:rFonts w:asciiTheme="minorHAnsi" w:hAnsiTheme="minorHAnsi" w:cs="Arial"/>
              <w:color w:val="808080"/>
              <w:spacing w:val="-5"/>
            </w:rPr>
          </w:sdtEndPr>
          <w:sdtContent>
            <w:tc>
              <w:tcPr>
                <w:tcW w:w="1828" w:type="dxa"/>
                <w:vAlign w:val="bottom"/>
              </w:tcPr>
              <w:p w:rsidR="003355FF"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6"/>
                  </w:rPr>
                  <w:t>2</w:t>
                </w:r>
              </w:p>
            </w:tc>
          </w:sdtContent>
        </w:sdt>
        <w:sdt>
          <w:sdtPr>
            <w:rPr>
              <w:rFonts w:asciiTheme="minorHAnsi" w:hAnsiTheme="minorHAnsi" w:cs="Arial"/>
              <w:color w:val="808080"/>
              <w:spacing w:val="-5"/>
            </w:rPr>
            <w:alias w:val="S-# of CDs or USBs"/>
            <w:tag w:val="S-# of CDs or USBs"/>
            <w:id w:val="-1914223198"/>
            <w:placeholder>
              <w:docPart w:val="6F5053504E6C44F18A7D3C01D6E121CF"/>
            </w:placeholder>
          </w:sdtPr>
          <w:sdtContent>
            <w:tc>
              <w:tcPr>
                <w:tcW w:w="1802" w:type="dxa"/>
                <w:shd w:val="clear" w:color="auto" w:fill="auto"/>
                <w:vAlign w:val="bottom"/>
              </w:tcPr>
              <w:p w:rsidR="003355FF" w:rsidRPr="004935A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CF663A">
                  <w:rPr>
                    <w:rFonts w:asciiTheme="minorHAnsi" w:hAnsiTheme="minorHAnsi" w:cs="Arial"/>
                    <w:spacing w:val="-5"/>
                  </w:rPr>
                  <w:t>0</w:t>
                </w:r>
              </w:p>
            </w:tc>
          </w:sdtContent>
        </w:sdt>
      </w:tr>
      <w:tr w:rsidR="003355FF" w:rsidTr="00965707">
        <w:tc>
          <w:tcPr>
            <w:tcW w:w="4251" w:type="dxa"/>
          </w:tcPr>
          <w:p w:rsidR="003355FF" w:rsidRDefault="003355FF"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lastRenderedPageBreak/>
              <w:t>REDACTED OFFER  – PACKET</w:t>
            </w:r>
            <w:r w:rsidRPr="00C338CF">
              <w:rPr>
                <w:rFonts w:asciiTheme="minorHAnsi" w:hAnsiTheme="minorHAnsi" w:cs="Arial"/>
                <w:spacing w:val="-5"/>
                <w:sz w:val="22"/>
                <w:szCs w:val="22"/>
              </w:rPr>
              <w:t xml:space="preserve"> </w:t>
            </w:r>
            <w:r w:rsidR="00E002AF">
              <w:rPr>
                <w:rFonts w:asciiTheme="minorHAnsi" w:hAnsiTheme="minorHAnsi" w:cs="Arial"/>
                <w:spacing w:val="-5"/>
                <w:sz w:val="22"/>
                <w:szCs w:val="22"/>
              </w:rPr>
              <w:t>5</w:t>
            </w:r>
          </w:p>
        </w:tc>
        <w:sdt>
          <w:sdtPr>
            <w:rPr>
              <w:rFonts w:asciiTheme="minorHAnsi" w:hAnsiTheme="minorHAnsi" w:cs="Arial"/>
              <w:spacing w:val="-5"/>
            </w:rPr>
            <w:alias w:val="S-# of Originals"/>
            <w:tag w:val="S-# of Originals"/>
            <w:id w:val="1280679983"/>
            <w:placeholder>
              <w:docPart w:val="5CD1286398634F4B982238D2E986A9C9"/>
            </w:placeholder>
          </w:sdtPr>
          <w:sdtContent>
            <w:tc>
              <w:tcPr>
                <w:tcW w:w="1587" w:type="dxa"/>
                <w:vAlign w:val="bottom"/>
              </w:tcPr>
              <w:p w:rsidR="003355FF" w:rsidRDefault="006C328E">
                <w:pPr>
                  <w:rPr>
                    <w:rFonts w:asciiTheme="minorHAnsi" w:hAnsiTheme="minorHAnsi" w:cs="Arial"/>
                    <w:spacing w:val="-5"/>
                  </w:rPr>
                </w:pPr>
                <w:r>
                  <w:rPr>
                    <w:rFonts w:asciiTheme="minorHAnsi" w:hAnsiTheme="minorHAnsi" w:cs="Arial"/>
                    <w:spacing w:val="-5"/>
                  </w:rPr>
                  <w:t>1</w:t>
                </w:r>
              </w:p>
            </w:tc>
          </w:sdtContent>
        </w:sdt>
        <w:sdt>
          <w:sdtPr>
            <w:rPr>
              <w:rStyle w:val="Style6"/>
            </w:rPr>
            <w:alias w:val="S-# Copies Packet 5"/>
            <w:tag w:val="S-# Copies Packet 5"/>
            <w:id w:val="-1415395302"/>
            <w:placeholder>
              <w:docPart w:val="DD8D830C3A9A4B499706BA7C0CB65CA9"/>
            </w:placeholder>
          </w:sdtPr>
          <w:sdtEndPr>
            <w:rPr>
              <w:rStyle w:val="DefaultParagraphFont"/>
              <w:rFonts w:asciiTheme="minorHAnsi" w:hAnsiTheme="minorHAnsi" w:cs="Arial"/>
              <w:color w:val="808080"/>
              <w:spacing w:val="-5"/>
            </w:rPr>
          </w:sdtEndPr>
          <w:sdtContent>
            <w:tc>
              <w:tcPr>
                <w:tcW w:w="1828" w:type="dxa"/>
                <w:vAlign w:val="bottom"/>
              </w:tcPr>
              <w:p w:rsidR="003355FF" w:rsidRDefault="006C328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sz w:val="22"/>
                    <w:szCs w:val="22"/>
                  </w:rPr>
                </w:pPr>
                <w:r>
                  <w:rPr>
                    <w:rStyle w:val="Style6"/>
                  </w:rPr>
                  <w:t>2</w:t>
                </w:r>
              </w:p>
            </w:tc>
          </w:sdtContent>
        </w:sdt>
        <w:sdt>
          <w:sdtPr>
            <w:rPr>
              <w:rFonts w:asciiTheme="minorHAnsi" w:hAnsiTheme="minorHAnsi" w:cs="Arial"/>
              <w:color w:val="808080"/>
              <w:spacing w:val="-5"/>
            </w:rPr>
            <w:alias w:val="S-# of CDs or USBs"/>
            <w:tag w:val="S-# of CDs or USBs"/>
            <w:id w:val="543960474"/>
            <w:placeholder>
              <w:docPart w:val="E6F645FBC3374C1E954130D229CA38CF"/>
            </w:placeholder>
          </w:sdtPr>
          <w:sdtContent>
            <w:tc>
              <w:tcPr>
                <w:tcW w:w="1802" w:type="dxa"/>
                <w:shd w:val="clear" w:color="auto" w:fill="auto"/>
                <w:vAlign w:val="bottom"/>
              </w:tcPr>
              <w:p w:rsidR="003355FF" w:rsidRDefault="006C328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r w:rsidRPr="00CF663A">
                  <w:rPr>
                    <w:rFonts w:asciiTheme="minorHAnsi" w:hAnsiTheme="minorHAnsi" w:cs="Arial"/>
                    <w:spacing w:val="-5"/>
                  </w:rPr>
                  <w:t>0</w:t>
                </w:r>
              </w:p>
            </w:tc>
          </w:sdtContent>
        </w:sdt>
      </w:tr>
      <w:tr w:rsidR="003355FF" w:rsidTr="00965707">
        <w:tc>
          <w:tcPr>
            <w:tcW w:w="4251" w:type="dxa"/>
          </w:tcPr>
          <w:p w:rsidR="003355FF" w:rsidRDefault="003355FF" w:rsidP="00BE0A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MINORITIES, FEMALES, AND PERSONS WITH DISABILITIES PARTICIPATION</w:t>
            </w:r>
            <w:r w:rsidR="00E002AF">
              <w:rPr>
                <w:rFonts w:asciiTheme="minorHAnsi" w:hAnsiTheme="minorHAnsi" w:cs="Arial"/>
                <w:spacing w:val="-5"/>
              </w:rPr>
              <w:t xml:space="preserve"> AND UTILIZATION PLAN – PACKET 6</w:t>
            </w:r>
          </w:p>
        </w:tc>
        <w:sdt>
          <w:sdtPr>
            <w:rPr>
              <w:rFonts w:asciiTheme="minorHAnsi" w:hAnsiTheme="minorHAnsi" w:cs="Arial"/>
              <w:spacing w:val="-5"/>
            </w:rPr>
            <w:alias w:val="S-# of Originals"/>
            <w:tag w:val="S-# of Originals"/>
            <w:id w:val="-2108115572"/>
            <w:placeholder>
              <w:docPart w:val="880ED24B3F0C452DAB9D76C5C30B9D78"/>
            </w:placeholder>
          </w:sdtPr>
          <w:sdtContent>
            <w:tc>
              <w:tcPr>
                <w:tcW w:w="1587" w:type="dxa"/>
                <w:vAlign w:val="bottom"/>
              </w:tcPr>
              <w:p w:rsidR="003355FF" w:rsidRDefault="00BC2D9D" w:rsidP="00BC2D9D">
                <w:pPr>
                  <w:rPr>
                    <w:rFonts w:asciiTheme="minorHAnsi" w:hAnsiTheme="minorHAnsi" w:cs="Arial"/>
                    <w:spacing w:val="-5"/>
                  </w:rPr>
                </w:pPr>
                <w:r w:rsidRPr="00C667B5">
                  <w:rPr>
                    <w:rFonts w:asciiTheme="minorHAnsi" w:hAnsiTheme="minorHAnsi" w:cs="Arial"/>
                    <w:spacing w:val="-5"/>
                  </w:rPr>
                  <w:t>1</w:t>
                </w:r>
              </w:p>
            </w:tc>
          </w:sdtContent>
        </w:sdt>
        <w:sdt>
          <w:sdtPr>
            <w:rPr>
              <w:rStyle w:val="Style6"/>
            </w:rPr>
            <w:alias w:val="S-# Copies Packet 6"/>
            <w:tag w:val="S-# Copies Packet 6"/>
            <w:id w:val="1116560264"/>
          </w:sdtPr>
          <w:sdtEndPr>
            <w:rPr>
              <w:rStyle w:val="DefaultParagraphFont"/>
              <w:rFonts w:asciiTheme="minorHAnsi" w:hAnsiTheme="minorHAnsi" w:cs="Arial"/>
              <w:color w:val="808080"/>
              <w:spacing w:val="-5"/>
            </w:rPr>
          </w:sdtEndPr>
          <w:sdtContent>
            <w:tc>
              <w:tcPr>
                <w:tcW w:w="1828" w:type="dxa"/>
                <w:vAlign w:val="bottom"/>
              </w:tcPr>
              <w:p w:rsidR="003355F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Pr>
                    <w:rStyle w:val="Style6"/>
                  </w:rPr>
                  <w:t>2</w:t>
                </w:r>
              </w:p>
            </w:tc>
          </w:sdtContent>
        </w:sdt>
        <w:sdt>
          <w:sdtPr>
            <w:rPr>
              <w:rFonts w:asciiTheme="minorHAnsi" w:hAnsiTheme="minorHAnsi" w:cs="Arial"/>
              <w:color w:val="808080"/>
              <w:spacing w:val="-5"/>
            </w:rPr>
            <w:alias w:val="S-# of CDs or USBs"/>
            <w:tag w:val="S-# of CDs or USBs"/>
            <w:id w:val="-453099320"/>
          </w:sdtPr>
          <w:sdtContent>
            <w:tc>
              <w:tcPr>
                <w:tcW w:w="1802" w:type="dxa"/>
                <w:shd w:val="clear" w:color="auto" w:fill="auto"/>
                <w:vAlign w:val="bottom"/>
              </w:tcPr>
              <w:p w:rsidR="003355FF" w:rsidRDefault="00BC2D9D"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r w:rsidRPr="00CF663A">
                  <w:rPr>
                    <w:rFonts w:asciiTheme="minorHAnsi" w:hAnsiTheme="minorHAnsi" w:cs="Arial"/>
                    <w:spacing w:val="-5"/>
                  </w:rPr>
                  <w:t>0</w:t>
                </w:r>
              </w:p>
            </w:tc>
          </w:sdtContent>
        </w:sdt>
      </w:tr>
      <w:tr w:rsidR="003355FF" w:rsidTr="00965707">
        <w:tc>
          <w:tcPr>
            <w:tcW w:w="4251" w:type="dxa"/>
          </w:tcPr>
          <w:p w:rsidR="003355FF" w:rsidRDefault="003355FF" w:rsidP="00217C54">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VETERAN SMALL BUSINESS PARTICIPATION</w:t>
            </w:r>
            <w:r w:rsidR="00E002AF">
              <w:rPr>
                <w:rFonts w:asciiTheme="minorHAnsi" w:hAnsiTheme="minorHAnsi" w:cs="Arial"/>
                <w:spacing w:val="-5"/>
              </w:rPr>
              <w:t xml:space="preserve"> AND UTILIZATION PLAN – PACKET 7</w:t>
            </w:r>
          </w:p>
        </w:tc>
        <w:sdt>
          <w:sdtPr>
            <w:rPr>
              <w:rFonts w:asciiTheme="minorHAnsi" w:hAnsiTheme="minorHAnsi" w:cs="Arial"/>
              <w:spacing w:val="-5"/>
            </w:rPr>
            <w:alias w:val="S-# of Originals"/>
            <w:tag w:val="S-# of Originals"/>
            <w:id w:val="-1969807252"/>
          </w:sdtPr>
          <w:sdtContent>
            <w:tc>
              <w:tcPr>
                <w:tcW w:w="1587" w:type="dxa"/>
                <w:vAlign w:val="bottom"/>
              </w:tcPr>
              <w:p w:rsidR="003355FF" w:rsidRDefault="00C667B5" w:rsidP="00BC2D9D">
                <w:pPr>
                  <w:rPr>
                    <w:rFonts w:asciiTheme="minorHAnsi" w:hAnsiTheme="minorHAnsi" w:cs="Arial"/>
                    <w:spacing w:val="-5"/>
                  </w:rPr>
                </w:pPr>
                <w:r>
                  <w:rPr>
                    <w:rFonts w:asciiTheme="minorHAnsi" w:hAnsiTheme="minorHAnsi" w:cs="Arial"/>
                    <w:spacing w:val="-5"/>
                  </w:rPr>
                  <w:t>N/A</w:t>
                </w:r>
              </w:p>
            </w:tc>
          </w:sdtContent>
        </w:sdt>
        <w:sdt>
          <w:sdtPr>
            <w:rPr>
              <w:rStyle w:val="Style6"/>
            </w:rPr>
            <w:alias w:val="S-# Copies Packet 7"/>
            <w:tag w:val="S-# Copies Packet 7"/>
            <w:id w:val="409744830"/>
          </w:sdtPr>
          <w:sdtEndPr>
            <w:rPr>
              <w:rStyle w:val="DefaultParagraphFont"/>
              <w:rFonts w:asciiTheme="minorHAnsi" w:hAnsiTheme="minorHAnsi" w:cs="Arial"/>
              <w:color w:val="808080"/>
              <w:spacing w:val="-5"/>
            </w:rPr>
          </w:sdtEndPr>
          <w:sdtContent>
            <w:tc>
              <w:tcPr>
                <w:tcW w:w="1828" w:type="dxa"/>
                <w:vAlign w:val="bottom"/>
              </w:tcPr>
              <w:p w:rsidR="003355FF" w:rsidRDefault="00C667B5"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Pr>
                    <w:rStyle w:val="Style6"/>
                  </w:rPr>
                  <w:t>N/A</w:t>
                </w:r>
              </w:p>
            </w:tc>
          </w:sdtContent>
        </w:sdt>
        <w:sdt>
          <w:sdtPr>
            <w:rPr>
              <w:rFonts w:asciiTheme="minorHAnsi" w:hAnsiTheme="minorHAnsi" w:cs="Arial"/>
              <w:color w:val="808080"/>
              <w:spacing w:val="-5"/>
            </w:rPr>
            <w:alias w:val="S-# of CDs or USBs"/>
            <w:tag w:val="S-# of CDs or USBs"/>
            <w:id w:val="483125400"/>
          </w:sdtPr>
          <w:sdtContent>
            <w:tc>
              <w:tcPr>
                <w:tcW w:w="1802" w:type="dxa"/>
                <w:shd w:val="clear" w:color="auto" w:fill="auto"/>
                <w:vAlign w:val="bottom"/>
              </w:tcPr>
              <w:p w:rsidR="003355FF" w:rsidRDefault="00C667B5" w:rsidP="00BC2D9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r w:rsidRPr="00CF663A">
                  <w:rPr>
                    <w:rFonts w:asciiTheme="minorHAnsi" w:hAnsiTheme="minorHAnsi" w:cs="Arial"/>
                    <w:spacing w:val="-5"/>
                  </w:rPr>
                  <w:t>N/A</w:t>
                </w:r>
              </w:p>
            </w:tc>
          </w:sdtContent>
        </w:sdt>
      </w:tr>
    </w:tbl>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sdt>
        <w:sdtPr>
          <w:rPr>
            <w:rFonts w:cs="Arial"/>
            <w:spacing w:val="-5"/>
          </w:rPr>
          <w:alias w:val="S-Performance Bond"/>
          <w:tag w:val="S0Performance Bond"/>
          <w:id w:val="1231175"/>
        </w:sdtPr>
        <w:sdtContent>
          <w:r w:rsidR="00107699">
            <w:rPr>
              <w:rFonts w:cs="Arial"/>
              <w:spacing w:val="-5"/>
            </w:rPr>
            <w:t>N/A</w:t>
          </w:r>
        </w:sdtContent>
      </w:sdt>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 xml:space="preserve">to the </w:t>
      </w:r>
      <w:r w:rsidR="0079122A">
        <w:rPr>
          <w:rFonts w:cs="Arial"/>
          <w:spacing w:val="-5"/>
        </w:rPr>
        <w:t>S</w:t>
      </w:r>
      <w:r w:rsidR="0066205F">
        <w:rPr>
          <w:rFonts w:cs="Arial"/>
          <w:spacing w:val="-5"/>
        </w:rPr>
        <w:t xml:space="preserve">olicitation </w:t>
      </w:r>
      <w:r w:rsidR="0079122A">
        <w:rPr>
          <w:rFonts w:cs="Arial"/>
          <w:spacing w:val="-5"/>
        </w:rPr>
        <w:t>C</w:t>
      </w:r>
      <w:r w:rsidR="0066205F">
        <w:rPr>
          <w:rFonts w:cs="Arial"/>
          <w:spacing w:val="-5"/>
        </w:rPr>
        <w:t>ontact</w:t>
      </w:r>
      <w:r w:rsidR="0066205F" w:rsidRPr="001A73E4">
        <w:rPr>
          <w:rFonts w:cs="Arial"/>
          <w:spacing w:val="-5"/>
        </w:rPr>
        <w:t xml:space="preserve"> </w:t>
      </w:r>
      <w:r w:rsidRPr="001A73E4">
        <w:rPr>
          <w:rFonts w:cs="Arial"/>
          <w:spacing w:val="-5"/>
        </w:rPr>
        <w:t xml:space="preserve">within </w:t>
      </w:r>
      <w:r w:rsidR="0079122A">
        <w:rPr>
          <w:rFonts w:cs="Arial"/>
          <w:spacing w:val="-5"/>
        </w:rPr>
        <w:t>ten (</w:t>
      </w:r>
      <w:r w:rsidRPr="001A73E4">
        <w:rPr>
          <w:rFonts w:cs="Arial"/>
          <w:spacing w:val="-5"/>
        </w:rPr>
        <w:t>10</w:t>
      </w:r>
      <w:r w:rsidR="0079122A">
        <w:rPr>
          <w:rFonts w:cs="Arial"/>
          <w:spacing w:val="-5"/>
        </w:rPr>
        <w:t>)</w:t>
      </w:r>
      <w:r w:rsidRPr="001A73E4">
        <w:rPr>
          <w:rFonts w:cs="Arial"/>
          <w:spacing w:val="-5"/>
        </w:rPr>
        <w:t xml:space="preserve"> days after award.  The bond must be from a surety licensed to do business in Illinois.  An irrevocable letter of credit is an acceptable substitute.  The form of security must be acceptable to the State.</w:t>
      </w:r>
    </w:p>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912D9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912D9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107699">
        <w:rPr>
          <w:rFonts w:asciiTheme="minorHAnsi" w:hAnsiTheme="minorHAnsi" w:cs="Arial"/>
        </w:rPr>
        <w:fldChar w:fldCharType="begin">
          <w:ffData>
            <w:name w:val=""/>
            <w:enabled/>
            <w:calcOnExit w:val="0"/>
            <w:checkBox>
              <w:sizeAuto/>
              <w:default w:val="1"/>
            </w:checkBox>
          </w:ffData>
        </w:fldChar>
      </w:r>
      <w:r w:rsidR="00107699">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107699">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4C2E35">
        <w:rPr>
          <w:rFonts w:asciiTheme="minorHAnsi" w:hAnsiTheme="minorHAnsi"/>
        </w:rPr>
        <w:t xml:space="preserve"> in order for the Offer to be evaluated</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8B4E72" w:rsidRPr="00BF387E">
        <w:rPr>
          <w:rFonts w:asciiTheme="minorHAnsi" w:hAnsiTheme="minorHAnsi" w:cs="Arial"/>
        </w:rPr>
        <w:t>(</w:t>
      </w:r>
      <w:hyperlink r:id="rId31" w:history="1">
        <w:r w:rsidR="008B4E72" w:rsidRPr="00342F39">
          <w:rPr>
            <w:rStyle w:val="Hyperlink"/>
            <w:rFonts w:asciiTheme="minorHAnsi" w:hAnsiTheme="minorHAnsi" w:cs="Arial"/>
          </w:rPr>
          <w:t>https://ipg.vendorreg.com/FrontEnd/VendorSearchRegistry.asp?TN=ipg&amp;XID=7599</w:t>
        </w:r>
      </w:hyperlink>
      <w:r w:rsidR="0006508F">
        <w:rPr>
          <w:rFonts w:asciiTheme="minorHAnsi" w:hAnsiTheme="minorHAnsi" w:cstheme="minorHAnsi"/>
        </w:rPr>
        <w:t>)</w:t>
      </w:r>
      <w:r w:rsidR="00E70FCD" w:rsidRPr="00361572">
        <w:rPr>
          <w:rFonts w:asciiTheme="minorHAnsi" w:hAnsiTheme="minorHAnsi" w:cs="Arial"/>
          <w:color w:val="000000"/>
        </w:rPr>
        <w:t>.</w:t>
      </w:r>
    </w:p>
    <w:p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w:t>
      </w:r>
      <w:r w:rsidR="00BB342C">
        <w:t xml:space="preserve">of $1,000 or more </w:t>
      </w:r>
      <w:r w:rsidRPr="00662EEB">
        <w:t xml:space="preserve">under Section 20-10, 20-15, 20-25 or 20-30 of the Illinois Procurement Code (30 ILCS 500) is required to pay a fee of $15. The Comptroller shall deduct the fee from the first check issued to the </w:t>
      </w:r>
      <w:r w:rsidR="00B41F3C">
        <w:t>Vendor</w:t>
      </w:r>
      <w:r w:rsidRPr="00662EEB">
        <w:t xml:space="preserve"> under the contract and deposit the fee in the Comptroller’s Administrative Fund.</w:t>
      </w:r>
      <w:r>
        <w:t xml:space="preserve">  15 ILCS 405/23.9.</w:t>
      </w:r>
    </w:p>
    <w:p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w:t>
      </w:r>
      <w:r w:rsidR="00E60971">
        <w:rPr>
          <w:rFonts w:asciiTheme="minorHAnsi" w:hAnsiTheme="minorHAnsi" w:cs="Arial"/>
          <w:bCs/>
        </w:rPr>
        <w:t>resulting contract</w:t>
      </w:r>
      <w:r w:rsidRPr="00361572">
        <w:rPr>
          <w:rFonts w:asciiTheme="minorHAnsi" w:hAnsiTheme="minorHAnsi" w:cs="Arial"/>
          <w:bCs/>
        </w:rPr>
        <w:t xml:space="preserve">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w:t>
      </w:r>
      <w:r w:rsidR="00BB342C">
        <w:rPr>
          <w:rFonts w:asciiTheme="minorHAnsi" w:hAnsiTheme="minorHAnsi" w:cs="Arial"/>
          <w:bCs/>
        </w:rPr>
        <w:t>F</w:t>
      </w:r>
      <w:r w:rsidRPr="00361572">
        <w:rPr>
          <w:rFonts w:asciiTheme="minorHAnsi" w:hAnsiTheme="minorHAnsi" w:cs="Arial"/>
          <w:bCs/>
        </w:rPr>
        <w:t xml:space="preserve">ederally funded and the dollar amount of such </w:t>
      </w:r>
      <w:r w:rsidR="00BB342C">
        <w:rPr>
          <w:rFonts w:asciiTheme="minorHAnsi" w:hAnsiTheme="minorHAnsi" w:cs="Arial"/>
          <w:bCs/>
        </w:rPr>
        <w:t>F</w:t>
      </w:r>
      <w:r w:rsidRPr="00361572">
        <w:rPr>
          <w:rFonts w:asciiTheme="minorHAnsi" w:hAnsiTheme="minorHAnsi" w:cs="Arial"/>
          <w:bCs/>
        </w:rPr>
        <w:t>ederal funds will be disclosed.</w:t>
      </w:r>
    </w:p>
    <w:p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w:t>
      </w:r>
      <w:r w:rsidR="00BB342C">
        <w:t>and</w:t>
      </w:r>
      <w:r w:rsidR="00CB5B88">
        <w:t xml:space="preserve"> 45-70.  </w:t>
      </w:r>
      <w:r>
        <w:t>Please contact the Illinois Department of Revenue (217-524-4772</w:t>
      </w:r>
      <w:r w:rsidRPr="005D1B8A">
        <w:t>) for information about tax credits.</w:t>
      </w:r>
    </w:p>
    <w:p w:rsidR="00BE3450" w:rsidRPr="000700BD" w:rsidRDefault="00BE3450" w:rsidP="008431B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cs="Arial"/>
          <w:bCs/>
        </w:rPr>
      </w:pPr>
      <w:r w:rsidRPr="000700BD">
        <w:rPr>
          <w:b/>
        </w:rPr>
        <w:t>GOVERNING LAW AND FORUM</w:t>
      </w:r>
      <w:r w:rsidRPr="00CC751D">
        <w:t>:  Illinois law and rule</w:t>
      </w:r>
      <w:r w:rsidR="00BB342C">
        <w:t>s</w:t>
      </w:r>
      <w:r w:rsidRPr="00CC751D">
        <w:t xml:space="preserve"> govern this solicitation and any resulting contract.  </w:t>
      </w:r>
      <w:r w:rsidR="00BB342C">
        <w:t>Offeror</w:t>
      </w:r>
      <w:r w:rsidRPr="00CC751D">
        <w:t xml:space="preserve"> must bring any action relating to this solicitation or any resulting contract in the appropriate court in Illinois.  This document contains statutory references designated with “ILCS”.  </w:t>
      </w:r>
      <w:r w:rsidR="00BB342C">
        <w:t>Offeror</w:t>
      </w:r>
      <w:r w:rsidRPr="00CC751D">
        <w:t xml:space="preserve"> may view the full text at (</w:t>
      </w:r>
      <w:hyperlink r:id="rId32" w:history="1">
        <w:r w:rsidRPr="000700BD">
          <w:rPr>
            <w:rStyle w:val="Hyperlink"/>
            <w:rFonts w:ascii="Calibri" w:hAnsi="Calibri"/>
            <w:sz w:val="22"/>
          </w:rPr>
          <w:t>www.ilga.gov/legislation/ilcs/ilcs.asp</w:t>
        </w:r>
      </w:hyperlink>
      <w:r w:rsidRPr="00CC751D">
        <w:t xml:space="preserve">).  </w:t>
      </w:r>
    </w:p>
    <w:p w:rsidR="00185B91" w:rsidRPr="00185B91"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w:t>
      </w:r>
      <w:r w:rsidR="002A39EA">
        <w:rPr>
          <w:spacing w:val="-5"/>
        </w:rPr>
        <w:t>Regardless, t</w:t>
      </w:r>
      <w:r w:rsidRPr="00361572">
        <w:rPr>
          <w:spacing w:val="-5"/>
        </w:rPr>
        <w:t xml:space="preserve">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w:t>
      </w:r>
    </w:p>
    <w:p w:rsidR="00185B91" w:rsidRDefault="00CC45FD"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spacing w:val="-5"/>
        </w:rPr>
      </w:pPr>
      <w:r w:rsidRPr="00361572">
        <w:rPr>
          <w:spacing w:val="-5"/>
        </w:rPr>
        <w:t xml:space="preserve">If </w:t>
      </w:r>
      <w:r w:rsidR="00D80661">
        <w:rPr>
          <w:spacing w:val="-5"/>
        </w:rPr>
        <w:t>Offeror</w:t>
      </w:r>
      <w:r w:rsidRPr="00361572">
        <w:rPr>
          <w:spacing w:val="-5"/>
        </w:rPr>
        <w:t xml:space="preserve"> </w:t>
      </w:r>
      <w:r w:rsidR="008064CB" w:rsidRPr="00361572">
        <w:rPr>
          <w:spacing w:val="-5"/>
        </w:rPr>
        <w:t>r</w:t>
      </w:r>
      <w:r w:rsidR="00B50655" w:rsidRPr="00361572">
        <w:rPr>
          <w:spacing w:val="-5"/>
        </w:rPr>
        <w:t xml:space="preserve">equests confidential </w:t>
      </w:r>
      <w:r w:rsidRPr="00361572">
        <w:rPr>
          <w:spacing w:val="-5"/>
        </w:rPr>
        <w:t>treatment,</w:t>
      </w:r>
      <w:r w:rsidR="00C338CF" w:rsidRPr="00361572">
        <w:rPr>
          <w:spacing w:val="-5"/>
        </w:rPr>
        <w:t xml:space="preserve"> </w:t>
      </w:r>
      <w:r w:rsidR="00D80661">
        <w:rPr>
          <w:spacing w:val="-5"/>
        </w:rPr>
        <w:t>Offeror</w:t>
      </w:r>
      <w:r w:rsidR="008064CB" w:rsidRPr="00361572">
        <w:rPr>
          <w:spacing w:val="-5"/>
        </w:rPr>
        <w:t xml:space="preserve"> must </w:t>
      </w:r>
      <w:r w:rsidRPr="00361572">
        <w:rPr>
          <w:spacing w:val="-5"/>
        </w:rPr>
        <w:t>submit additional copy/copies (s</w:t>
      </w:r>
      <w:r w:rsidR="008064CB"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w:t>
      </w:r>
      <w:r w:rsidR="00041978">
        <w:rPr>
          <w:spacing w:val="-5"/>
        </w:rPr>
        <w:t>S</w:t>
      </w:r>
      <w:r w:rsidR="00FC13EE" w:rsidRPr="00361572">
        <w:rPr>
          <w:spacing w:val="-5"/>
        </w:rPr>
        <w:t xml:space="preserve">ection </w:t>
      </w:r>
      <w:r w:rsidR="00BB4798">
        <w:rPr>
          <w:spacing w:val="-5"/>
        </w:rPr>
        <w:t>A</w:t>
      </w:r>
      <w:r w:rsidR="008064CB" w:rsidRPr="00361572">
        <w:rPr>
          <w:spacing w:val="-5"/>
        </w:rPr>
        <w:t>.</w:t>
      </w:r>
      <w:r w:rsidR="005527AF" w:rsidRPr="00361572">
        <w:rPr>
          <w:spacing w:val="-5"/>
        </w:rPr>
        <w:t>7</w:t>
      </w:r>
      <w:r w:rsidR="00FC13EE" w:rsidRPr="00361572">
        <w:rPr>
          <w:spacing w:val="-5"/>
        </w:rPr>
        <w:t>.</w:t>
      </w:r>
      <w:r w:rsidR="008064CB" w:rsidRPr="00361572">
        <w:rPr>
          <w:spacing w:val="-5"/>
        </w:rPr>
        <w:t xml:space="preserve">) </w:t>
      </w:r>
      <w:r w:rsidR="00A653C3" w:rsidRPr="00361572">
        <w:rPr>
          <w:spacing w:val="-5"/>
        </w:rPr>
        <w:t xml:space="preserve">of the </w:t>
      </w:r>
      <w:r w:rsidR="00081800" w:rsidRPr="00361572">
        <w:rPr>
          <w:spacing w:val="-5"/>
        </w:rPr>
        <w:t>Offer</w:t>
      </w:r>
      <w:r w:rsidRPr="00361572">
        <w:rPr>
          <w:spacing w:val="-5"/>
        </w:rPr>
        <w:t xml:space="preserve"> with </w:t>
      </w:r>
      <w:r w:rsidR="00B50655" w:rsidRPr="00361572">
        <w:rPr>
          <w:spacing w:val="-5"/>
        </w:rPr>
        <w:t>proposed confidential</w:t>
      </w:r>
      <w:r w:rsidRPr="00361572">
        <w:rPr>
          <w:spacing w:val="-5"/>
        </w:rPr>
        <w:t xml:space="preserve"> information redacted</w:t>
      </w:r>
      <w:r w:rsidR="008064CB" w:rsidRPr="00361572">
        <w:rPr>
          <w:spacing w:val="-5"/>
        </w:rPr>
        <w:t xml:space="preserve">.  This redacted </w:t>
      </w:r>
      <w:r w:rsidR="008064CB" w:rsidRPr="00361572">
        <w:rPr>
          <w:spacing w:val="-5"/>
        </w:rPr>
        <w:lastRenderedPageBreak/>
        <w:t>copy must tell the general nature of the material removed</w:t>
      </w:r>
      <w:r w:rsidR="00431103" w:rsidRPr="00361572">
        <w:rPr>
          <w:spacing w:val="-5"/>
        </w:rPr>
        <w:t>,</w:t>
      </w:r>
      <w:r w:rsidR="008064CB" w:rsidRPr="00361572">
        <w:rPr>
          <w:spacing w:val="-5"/>
        </w:rPr>
        <w:t xml:space="preserve"> and </w:t>
      </w:r>
      <w:r w:rsidR="00A653C3" w:rsidRPr="00361572">
        <w:rPr>
          <w:spacing w:val="-5"/>
        </w:rPr>
        <w:t xml:space="preserve">shall retain as much of the </w:t>
      </w:r>
      <w:r w:rsidR="00081800" w:rsidRPr="00361572">
        <w:rPr>
          <w:spacing w:val="-5"/>
        </w:rPr>
        <w:t>Offer</w:t>
      </w:r>
      <w:r w:rsidR="008064CB"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w:t>
      </w:r>
      <w:r w:rsidR="006856A7">
        <w:rPr>
          <w:spacing w:val="-5"/>
        </w:rPr>
        <w:t xml:space="preserve">or bases </w:t>
      </w:r>
      <w:r w:rsidR="00431103" w:rsidRPr="00361572">
        <w:rPr>
          <w:spacing w:val="-5"/>
        </w:rPr>
        <w:t>under Illinois law</w:t>
      </w:r>
      <w:r w:rsidR="006856A7">
        <w:rPr>
          <w:spacing w:val="-5"/>
        </w:rPr>
        <w:t>, including</w:t>
      </w:r>
      <w:r w:rsidR="00431103" w:rsidRPr="00361572">
        <w:rPr>
          <w:spacing w:val="-5"/>
        </w:rPr>
        <w:t xml:space="preserve"> a detailed justification for exempting the information from public disclosure.</w:t>
      </w:r>
    </w:p>
    <w:p w:rsidR="00361572" w:rsidRPr="00361572" w:rsidRDefault="00D80661"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cs="Arial"/>
          <w:bCs/>
        </w:rPr>
      </w:pPr>
      <w:r>
        <w:rPr>
          <w:spacing w:val="-5"/>
        </w:rPr>
        <w:t>Offeror</w:t>
      </w:r>
      <w:r w:rsidR="008064CB" w:rsidRPr="00361572">
        <w:rPr>
          <w:spacing w:val="-5"/>
        </w:rPr>
        <w:t xml:space="preserve"> </w:t>
      </w:r>
      <w:r w:rsidR="00093B35" w:rsidRPr="00361572">
        <w:rPr>
          <w:rFonts w:asciiTheme="minorHAnsi" w:hAnsiTheme="minorHAnsi"/>
          <w:spacing w:val="-5"/>
        </w:rPr>
        <w:t xml:space="preserve">will hold harmless and indemnify the State </w:t>
      </w:r>
      <w:r w:rsidR="008064CB" w:rsidRPr="00361572">
        <w:rPr>
          <w:rFonts w:asciiTheme="minorHAnsi" w:hAnsiTheme="minorHAnsi"/>
          <w:spacing w:val="-5"/>
        </w:rPr>
        <w:t>for a</w:t>
      </w:r>
      <w:r w:rsidR="00093B35" w:rsidRPr="00361572">
        <w:rPr>
          <w:rFonts w:asciiTheme="minorHAnsi" w:hAnsiTheme="minorHAnsi"/>
          <w:spacing w:val="-5"/>
        </w:rPr>
        <w:t>ll</w:t>
      </w:r>
      <w:r w:rsidR="008064CB"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008064CB" w:rsidRPr="00361572">
        <w:rPr>
          <w:rFonts w:asciiTheme="minorHAnsi" w:hAnsiTheme="minorHAnsi"/>
          <w:spacing w:val="-5"/>
        </w:rPr>
        <w:t xml:space="preserve"> defending </w:t>
      </w:r>
      <w:r>
        <w:rPr>
          <w:rFonts w:asciiTheme="minorHAnsi" w:hAnsiTheme="minorHAnsi"/>
          <w:spacing w:val="-5"/>
        </w:rPr>
        <w:t>Offeror</w:t>
      </w:r>
      <w:r w:rsidR="008064CB" w:rsidRPr="00361572">
        <w:rPr>
          <w:rFonts w:asciiTheme="minorHAnsi" w:hAnsiTheme="minorHAnsi"/>
          <w:spacing w:val="-5"/>
        </w:rPr>
        <w:t xml:space="preserve">’s request for </w:t>
      </w:r>
      <w:r w:rsidR="00B50655" w:rsidRPr="00361572">
        <w:rPr>
          <w:rFonts w:asciiTheme="minorHAnsi" w:hAnsiTheme="minorHAnsi"/>
          <w:spacing w:val="-5"/>
        </w:rPr>
        <w:t>confidential</w:t>
      </w:r>
      <w:r w:rsidR="008064CB" w:rsidRPr="00361572">
        <w:rPr>
          <w:rFonts w:asciiTheme="minorHAnsi" w:hAnsiTheme="minorHAnsi"/>
          <w:spacing w:val="-5"/>
        </w:rPr>
        <w:t xml:space="preserve"> treatment.  </w:t>
      </w:r>
      <w:r>
        <w:rPr>
          <w:rFonts w:asciiTheme="minorHAnsi" w:hAnsiTheme="minorHAnsi"/>
          <w:spacing w:val="-5"/>
        </w:rPr>
        <w:t>Offeror</w:t>
      </w:r>
      <w:r w:rsidR="00A653C3" w:rsidRPr="00361572">
        <w:rPr>
          <w:rFonts w:asciiTheme="minorHAnsi" w:hAnsiTheme="minorHAnsi"/>
          <w:spacing w:val="-5"/>
        </w:rPr>
        <w:t xml:space="preserve"> agrees </w:t>
      </w:r>
      <w:r w:rsidR="006856A7">
        <w:rPr>
          <w:rFonts w:asciiTheme="minorHAnsi" w:hAnsiTheme="minorHAnsi"/>
          <w:spacing w:val="-5"/>
        </w:rPr>
        <w:t xml:space="preserve">that </w:t>
      </w:r>
      <w:r w:rsidR="00A653C3" w:rsidRPr="00361572">
        <w:rPr>
          <w:rFonts w:asciiTheme="minorHAnsi" w:hAnsiTheme="minorHAnsi"/>
          <w:spacing w:val="-5"/>
        </w:rPr>
        <w:t xml:space="preserve">the State may copy the </w:t>
      </w:r>
      <w:r w:rsidR="00081800" w:rsidRPr="00361572">
        <w:rPr>
          <w:rFonts w:asciiTheme="minorHAnsi" w:hAnsiTheme="minorHAnsi"/>
          <w:spacing w:val="-5"/>
        </w:rPr>
        <w:t>Offer</w:t>
      </w:r>
      <w:r w:rsidR="008064CB" w:rsidRPr="00361572">
        <w:rPr>
          <w:rFonts w:asciiTheme="minorHAnsi" w:hAnsiTheme="minorHAnsi"/>
          <w:spacing w:val="-5"/>
        </w:rPr>
        <w:t xml:space="preserve"> to facilitate evaluation, or to respond to requests for public records.  </w:t>
      </w:r>
      <w:r>
        <w:rPr>
          <w:rFonts w:asciiTheme="minorHAnsi" w:hAnsiTheme="minorHAnsi"/>
          <w:spacing w:val="-5"/>
        </w:rPr>
        <w:t>Offeror</w:t>
      </w:r>
      <w:r w:rsidR="008064CB" w:rsidRPr="00361572">
        <w:rPr>
          <w:rFonts w:asciiTheme="minorHAnsi" w:hAnsiTheme="minorHAnsi"/>
          <w:spacing w:val="-5"/>
        </w:rPr>
        <w:t xml:space="preserve"> warrants that such copying will not violate the rights of any third party.</w:t>
      </w:r>
    </w:p>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w:t>
      </w:r>
      <w:r w:rsidR="00A166D7">
        <w:rPr>
          <w:rFonts w:asciiTheme="minorHAnsi" w:hAnsiTheme="minorHAnsi"/>
        </w:rPr>
        <w:t xml:space="preserve">and </w:t>
      </w:r>
      <w:r w:rsidRPr="00361572">
        <w:rPr>
          <w:rFonts w:asciiTheme="minorHAnsi" w:hAnsiTheme="minorHAnsi"/>
        </w:rPr>
        <w:t>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w:t>
      </w:r>
      <w:r w:rsidR="00A166D7">
        <w:rPr>
          <w:rFonts w:asciiTheme="minorHAnsi" w:hAnsiTheme="minorHAnsi"/>
        </w:rPr>
        <w:t>S</w:t>
      </w:r>
      <w:r w:rsidR="00093B35" w:rsidRPr="00361572">
        <w:rPr>
          <w:rFonts w:asciiTheme="minorHAnsi" w:hAnsiTheme="minorHAnsi"/>
        </w:rPr>
        <w:t xml:space="preserve">tate and </w:t>
      </w:r>
      <w:r w:rsidR="00A166D7">
        <w:rPr>
          <w:rFonts w:asciiTheme="minorHAnsi" w:hAnsiTheme="minorHAnsi"/>
        </w:rPr>
        <w:t>F</w:t>
      </w:r>
      <w:r w:rsidR="00093B35" w:rsidRPr="00361572">
        <w:rPr>
          <w:rFonts w:asciiTheme="minorHAnsi" w:hAnsiTheme="minorHAnsi"/>
        </w:rPr>
        <w:t xml:space="preserve">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w:t>
      </w:r>
      <w:r w:rsidR="00CE60B4">
        <w:rPr>
          <w:rFonts w:asciiTheme="minorHAnsi" w:hAnsiTheme="minorHAnsi"/>
        </w:rPr>
        <w:t>N</w:t>
      </w:r>
      <w:r w:rsidR="00093B35" w:rsidRPr="00361572">
        <w:rPr>
          <w:rFonts w:asciiTheme="minorHAnsi" w:hAnsiTheme="minorHAnsi"/>
        </w:rPr>
        <w:t>on-</w:t>
      </w:r>
      <w:r w:rsidR="00CE60B4">
        <w:rPr>
          <w:rFonts w:asciiTheme="minorHAnsi" w:hAnsiTheme="minorHAnsi"/>
        </w:rPr>
        <w:t>R</w:t>
      </w:r>
      <w:r w:rsidR="00093B35" w:rsidRPr="00361572">
        <w:rPr>
          <w:rFonts w:asciiTheme="minorHAnsi" w:hAnsiTheme="minorHAnsi"/>
        </w:rPr>
        <w:t>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w:t>
      </w:r>
      <w:r w:rsidR="00CE60B4">
        <w:rPr>
          <w:rFonts w:asciiTheme="minorHAnsi" w:hAnsiTheme="minorHAnsi"/>
        </w:rPr>
        <w:t xml:space="preserve">undertaken </w:t>
      </w:r>
      <w:r w:rsidRPr="00361572">
        <w:rPr>
          <w:rFonts w:asciiTheme="minorHAnsi" w:hAnsiTheme="minorHAnsi"/>
        </w:rPr>
        <w:t xml:space="preserve">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and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w:t>
      </w:r>
      <w:r w:rsidR="00A97B8A">
        <w:rPr>
          <w:szCs w:val="20"/>
        </w:rPr>
        <w:t xml:space="preserve"> </w:t>
      </w:r>
      <w:r w:rsidR="00C40D82">
        <w:rPr>
          <w:szCs w:val="20"/>
        </w:rPr>
        <w:t xml:space="preserve">Illinois </w:t>
      </w:r>
      <w:r w:rsidR="0039683A" w:rsidRPr="00361572">
        <w:rPr>
          <w:szCs w:val="20"/>
        </w:rPr>
        <w:t>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w:t>
      </w:r>
      <w:r w:rsidR="00862485">
        <w:rPr>
          <w:spacing w:val="-6"/>
          <w:szCs w:val="20"/>
        </w:rPr>
        <w:t>p</w:t>
      </w:r>
      <w:r w:rsidRPr="00361572">
        <w:rPr>
          <w:spacing w:val="-6"/>
          <w:szCs w:val="20"/>
        </w:rPr>
        <w:t xml:space="preserve">rice, </w:t>
      </w:r>
      <w:r w:rsidR="00862485">
        <w:rPr>
          <w:spacing w:val="-6"/>
          <w:szCs w:val="20"/>
        </w:rPr>
        <w:t xml:space="preserve">then </w:t>
      </w:r>
      <w:r w:rsidRPr="00361572">
        <w:rPr>
          <w:spacing w:val="-6"/>
          <w:szCs w:val="20"/>
        </w:rPr>
        <w:t xml:space="preserve">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w:t>
      </w:r>
      <w:r w:rsidR="0000470F">
        <w:rPr>
          <w:spacing w:val="-1"/>
          <w:szCs w:val="20"/>
        </w:rPr>
        <w:t>R</w:t>
      </w:r>
      <w:r w:rsidR="001C1F82" w:rsidRPr="00361572">
        <w:rPr>
          <w:spacing w:val="-1"/>
          <w:szCs w:val="20"/>
        </w:rPr>
        <w:t>esponsive</w:t>
      </w:r>
      <w:r w:rsidR="00862485">
        <w:rPr>
          <w:spacing w:val="-1"/>
          <w:szCs w:val="20"/>
        </w:rPr>
        <w:t xml:space="preserve"> and </w:t>
      </w:r>
      <w:r w:rsidR="0000470F">
        <w:rPr>
          <w:spacing w:val="-1"/>
          <w:szCs w:val="20"/>
        </w:rPr>
        <w:t>R</w:t>
      </w:r>
      <w:r w:rsidR="001C1F82" w:rsidRPr="00361572">
        <w:rPr>
          <w:spacing w:val="-1"/>
          <w:szCs w:val="20"/>
        </w:rPr>
        <w:t xml:space="preserve">esponsible </w:t>
      </w:r>
      <w:r w:rsidR="00D80661">
        <w:rPr>
          <w:spacing w:val="-1"/>
          <w:szCs w:val="20"/>
        </w:rPr>
        <w:t>Offeror</w:t>
      </w:r>
      <w:r w:rsidR="001C1F82" w:rsidRPr="00361572">
        <w:rPr>
          <w:spacing w:val="-1"/>
          <w:szCs w:val="20"/>
        </w:rPr>
        <w:t>.</w:t>
      </w:r>
    </w:p>
    <w:p w:rsidR="009E0D32" w:rsidRPr="00361572"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rPr>
        <w:t xml:space="preserve">REFERENCES:  </w:t>
      </w:r>
      <w:r w:rsidR="00A82990">
        <w:rPr>
          <w:rFonts w:asciiTheme="minorHAnsi" w:hAnsiTheme="minorHAnsi" w:cs="Arial"/>
        </w:rPr>
        <w:fldChar w:fldCharType="begin">
          <w:ffData>
            <w:name w:val="Check1"/>
            <w:enabled/>
            <w:calcOnExit w:val="0"/>
            <w:checkBox>
              <w:sizeAuto/>
              <w:default w:val="1"/>
            </w:checkBox>
          </w:ffData>
        </w:fldChar>
      </w:r>
      <w:bookmarkStart w:id="4" w:name="Check1"/>
      <w:r w:rsidR="00A82990">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A82990">
        <w:rPr>
          <w:rFonts w:asciiTheme="minorHAnsi" w:hAnsiTheme="minorHAnsi" w:cs="Arial"/>
        </w:rPr>
        <w:fldChar w:fldCharType="end"/>
      </w:r>
      <w:bookmarkEnd w:id="4"/>
      <w:r w:rsidRPr="00361572">
        <w:rPr>
          <w:rFonts w:asciiTheme="minorHAnsi" w:hAnsiTheme="minorHAnsi" w:cs="Arial"/>
        </w:rPr>
        <w:t xml:space="preserve">  Yes   </w:t>
      </w:r>
      <w:r w:rsidR="00912D95" w:rsidRPr="00361572">
        <w:rPr>
          <w:rFonts w:asciiTheme="minorHAnsi" w:hAnsiTheme="minorHAnsi" w:cs="Arial"/>
        </w:rPr>
        <w:fldChar w:fldCharType="begin">
          <w:ffData>
            <w:name w:val="Check2"/>
            <w:enabled/>
            <w:calcOnExit w:val="0"/>
            <w:checkBox>
              <w:sizeAuto/>
              <w:default w:val="0"/>
              <w:checked w:val="0"/>
            </w:checkBox>
          </w:ffData>
        </w:fldChar>
      </w:r>
      <w:r w:rsidRPr="00361572">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912D95" w:rsidRPr="00361572">
        <w:rPr>
          <w:rFonts w:asciiTheme="minorHAnsi" w:hAnsiTheme="minorHAnsi" w:cs="Arial"/>
        </w:rPr>
        <w:fldChar w:fldCharType="end"/>
      </w:r>
      <w:r w:rsidRPr="00361572">
        <w:rPr>
          <w:rFonts w:asciiTheme="minorHAnsi" w:hAnsiTheme="minorHAnsi" w:cs="Arial"/>
        </w:rPr>
        <w:t xml:space="preserve">  No.</w:t>
      </w:r>
      <w:r w:rsidRPr="00361572">
        <w:rPr>
          <w:rFonts w:asciiTheme="minorHAnsi" w:hAnsiTheme="minorHAnsi"/>
          <w:spacing w:val="-5"/>
        </w:rPr>
        <w:tab/>
        <w:t xml:space="preserve">If “Yes” is marked, </w:t>
      </w:r>
      <w:r w:rsidR="00D80661">
        <w:rPr>
          <w:rFonts w:asciiTheme="minorHAnsi" w:hAnsiTheme="minorHAnsi"/>
          <w:spacing w:val="-5"/>
        </w:rPr>
        <w:t>Offeror</w:t>
      </w:r>
      <w:r w:rsidRPr="00361572">
        <w:rPr>
          <w:rFonts w:asciiTheme="minorHAnsi" w:hAnsiTheme="minorHAnsi"/>
          <w:spacing w:val="-5"/>
        </w:rPr>
        <w:t xml:space="preserve"> must provide references from established private firms or government agencies</w:t>
      </w:r>
      <w:r w:rsidR="006428F0" w:rsidRPr="00361572">
        <w:rPr>
          <w:rFonts w:asciiTheme="minorHAnsi" w:hAnsiTheme="minorHAnsi"/>
          <w:spacing w:val="-5"/>
        </w:rPr>
        <w:t xml:space="preserve"> </w:t>
      </w:r>
      <w:r w:rsidRPr="00361572">
        <w:rPr>
          <w:rFonts w:asciiTheme="minorHAnsi" w:hAnsiTheme="minorHAnsi"/>
          <w:spacing w:val="-5"/>
        </w:rPr>
        <w:t xml:space="preserve">other than the procuring </w:t>
      </w:r>
      <w:r w:rsidR="008A3B4E">
        <w:rPr>
          <w:rFonts w:asciiTheme="minorHAnsi" w:hAnsiTheme="minorHAnsi"/>
          <w:spacing w:val="-5"/>
        </w:rPr>
        <w:t>A</w:t>
      </w:r>
      <w:r w:rsidRPr="00361572">
        <w:rPr>
          <w:rFonts w:asciiTheme="minorHAnsi" w:hAnsiTheme="minorHAnsi"/>
          <w:spacing w:val="-5"/>
        </w:rPr>
        <w:t>gency/</w:t>
      </w:r>
      <w:r w:rsidR="008A3B4E">
        <w:rPr>
          <w:rFonts w:asciiTheme="minorHAnsi" w:hAnsiTheme="minorHAnsi"/>
          <w:spacing w:val="-5"/>
        </w:rPr>
        <w:t>U</w:t>
      </w:r>
      <w:r w:rsidRPr="00361572">
        <w:rPr>
          <w:rFonts w:asciiTheme="minorHAnsi" w:hAnsiTheme="minorHAnsi"/>
          <w:spacing w:val="-5"/>
        </w:rPr>
        <w:t xml:space="preserve">niversity, who can attest to </w:t>
      </w:r>
      <w:r w:rsidR="00D80661">
        <w:rPr>
          <w:rFonts w:asciiTheme="minorHAnsi" w:hAnsiTheme="minorHAnsi"/>
          <w:spacing w:val="-5"/>
        </w:rPr>
        <w:t>Offeror</w:t>
      </w:r>
      <w:r w:rsidRPr="00361572">
        <w:rPr>
          <w:rFonts w:asciiTheme="minorHAnsi" w:hAnsiTheme="minorHAnsi"/>
          <w:spacing w:val="-5"/>
        </w:rPr>
        <w:t xml:space="preserve">’s experience and ability to perform the contract </w:t>
      </w:r>
      <w:r w:rsidR="008A3B4E">
        <w:rPr>
          <w:rFonts w:asciiTheme="minorHAnsi" w:hAnsiTheme="minorHAnsi"/>
          <w:spacing w:val="-5"/>
        </w:rPr>
        <w:t xml:space="preserve">that is the </w:t>
      </w:r>
      <w:r w:rsidRPr="00361572">
        <w:rPr>
          <w:rFonts w:asciiTheme="minorHAnsi" w:hAnsiTheme="minorHAnsi"/>
          <w:spacing w:val="-5"/>
        </w:rPr>
        <w:t xml:space="preserve">subject of this solicitation.  </w:t>
      </w:r>
      <w:r w:rsidR="00D80661">
        <w:rPr>
          <w:rFonts w:asciiTheme="minorHAnsi" w:hAnsiTheme="minorHAnsi"/>
          <w:spacing w:val="-5"/>
        </w:rPr>
        <w:t>Offeror</w:t>
      </w:r>
      <w:r w:rsidRPr="00361572">
        <w:rPr>
          <w:rFonts w:asciiTheme="minorHAnsi" w:hAnsiTheme="minorHAnsi"/>
          <w:spacing w:val="-5"/>
        </w:rPr>
        <w:t xml:space="preserve"> must provide the name,</w:t>
      </w:r>
      <w:r w:rsidR="009E0D32" w:rsidRPr="009E0D32">
        <w:rPr>
          <w:rFonts w:asciiTheme="minorHAnsi" w:hAnsiTheme="minorHAnsi"/>
          <w:spacing w:val="-5"/>
        </w:rPr>
        <w:t xml:space="preserve"> </w:t>
      </w:r>
      <w:r w:rsidR="009E0D32" w:rsidRPr="00361572">
        <w:rPr>
          <w:rFonts w:asciiTheme="minorHAnsi" w:hAnsiTheme="minorHAnsi"/>
          <w:spacing w:val="-5"/>
        </w:rPr>
        <w:t xml:space="preserve">contact information and a description of the supplies or services provided using </w:t>
      </w:r>
      <w:r w:rsidR="005666D7">
        <w:rPr>
          <w:rFonts w:asciiTheme="minorHAnsi" w:hAnsiTheme="minorHAnsi"/>
          <w:spacing w:val="-5"/>
        </w:rPr>
        <w:t>the References form found in Section 3</w:t>
      </w:r>
      <w:r w:rsidR="008A3B4E">
        <w:rPr>
          <w:rFonts w:asciiTheme="minorHAnsi" w:hAnsiTheme="minorHAnsi"/>
          <w:spacing w:val="-5"/>
        </w:rPr>
        <w:t>,</w:t>
      </w:r>
      <w:r w:rsidR="005666D7">
        <w:rPr>
          <w:rFonts w:asciiTheme="minorHAnsi" w:hAnsiTheme="minorHAnsi"/>
          <w:spacing w:val="-5"/>
        </w:rPr>
        <w:t xml:space="preserve"> Part J.</w:t>
      </w:r>
    </w:p>
    <w:p w:rsidR="009E0D32" w:rsidRPr="006428F0" w:rsidRDefault="009E0D32" w:rsidP="009E0D32">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r w:rsidR="00A82990" w:rsidRPr="00CF663A">
        <w:rPr>
          <w:rFonts w:asciiTheme="minorHAnsi" w:hAnsiTheme="minorHAnsi"/>
        </w:rPr>
        <w:t>Government Agency</w:t>
      </w:r>
      <w:r w:rsidR="008A3B4E" w:rsidRPr="00900A02">
        <w:rPr>
          <w:rFonts w:asciiTheme="minorHAnsi" w:hAnsiTheme="minorHAnsi"/>
        </w:rPr>
        <w:t xml:space="preserve"> </w:t>
      </w:r>
    </w:p>
    <w:p w:rsidR="009E0D32" w:rsidRP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r w:rsidR="00A82990" w:rsidRPr="00CF663A">
        <w:rPr>
          <w:rFonts w:asciiTheme="minorHAnsi" w:hAnsiTheme="minorHAnsi"/>
        </w:rPr>
        <w:t>3</w:t>
      </w:r>
      <w:r w:rsidR="008A3B4E">
        <w:rPr>
          <w:rFonts w:asciiTheme="minorHAnsi" w:hAnsiTheme="minorHAnsi"/>
        </w:rPr>
        <w:t xml:space="preserve"> </w:t>
      </w:r>
    </w:p>
    <w:p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516349">
        <w:rPr>
          <w:rFonts w:asciiTheme="minorHAnsi" w:hAnsiTheme="minorHAnsi"/>
        </w:rPr>
        <w:t>The awarded Vendor</w:t>
      </w:r>
      <w:r w:rsidR="00516349" w:rsidRPr="00CA2E3D">
        <w:rPr>
          <w:rFonts w:asciiTheme="minorHAnsi" w:hAnsiTheme="minorHAnsi"/>
        </w:rPr>
        <w:t xml:space="preserve"> shall invoice at the completion of the contract unless invoicing is tied in the contract to milestones, deliverables, or other invoicing requirements agreed to in the contract</w:t>
      </w:r>
      <w:r w:rsidR="009E0D32" w:rsidRPr="009E0D32">
        <w:rPr>
          <w:szCs w:val="20"/>
        </w:rPr>
        <w:t>.</w:t>
      </w:r>
    </w:p>
    <w:p w:rsidR="009E0D32" w:rsidRDefault="009E0D32" w:rsidP="009E0D32">
      <w:pPr>
        <w:tabs>
          <w:tab w:val="left" w:pos="1440"/>
        </w:tabs>
        <w:spacing w:before="240" w:after="240"/>
        <w:ind w:left="1440"/>
        <w:rPr>
          <w:szCs w:val="20"/>
        </w:rPr>
      </w:pPr>
      <w:r w:rsidRPr="00823DCD">
        <w:rPr>
          <w:szCs w:val="20"/>
        </w:rPr>
        <w:t xml:space="preserve">Send invoices to: </w:t>
      </w:r>
    </w:p>
    <w:p w:rsidR="0094373F" w:rsidRDefault="009024E3" w:rsidP="00CF663A">
      <w:pPr>
        <w:tabs>
          <w:tab w:val="left" w:pos="1440"/>
        </w:tabs>
        <w:spacing w:after="240" w:line="240" w:lineRule="auto"/>
        <w:ind w:left="1440"/>
        <w:rPr>
          <w:rFonts w:asciiTheme="minorHAnsi" w:hAnsiTheme="minorHAnsi"/>
        </w:rPr>
      </w:pPr>
      <w:r>
        <w:rPr>
          <w:rFonts w:asciiTheme="minorHAnsi" w:hAnsiTheme="minorHAnsi"/>
        </w:rPr>
        <w:lastRenderedPageBreak/>
        <w:tab/>
      </w:r>
      <w:r w:rsidR="009E0D32" w:rsidRPr="00CC45FD">
        <w:rPr>
          <w:rFonts w:asciiTheme="minorHAnsi" w:hAnsiTheme="minorHAnsi"/>
        </w:rPr>
        <w:t>Agency</w:t>
      </w:r>
      <w:r w:rsidR="009E0D32">
        <w:rPr>
          <w:rFonts w:asciiTheme="minorHAnsi" w:hAnsiTheme="minorHAnsi"/>
        </w:rPr>
        <w:t>/University</w:t>
      </w:r>
      <w:r w:rsidR="009E0D32" w:rsidRPr="00CC45FD">
        <w:rPr>
          <w:rFonts w:asciiTheme="minorHAnsi" w:hAnsiTheme="minorHAnsi"/>
        </w:rPr>
        <w:tab/>
      </w:r>
      <w:r w:rsidR="009E0D32">
        <w:rPr>
          <w:rFonts w:asciiTheme="minorHAnsi" w:hAnsiTheme="minorHAnsi"/>
          <w:color w:val="00B050"/>
        </w:rPr>
        <w:tab/>
      </w:r>
      <w:r w:rsidR="00A82990" w:rsidRPr="00A82990">
        <w:rPr>
          <w:rFonts w:asciiTheme="minorHAnsi" w:hAnsiTheme="minorHAnsi"/>
        </w:rPr>
        <w:t xml:space="preserve">State </w:t>
      </w:r>
      <w:r w:rsidR="00107699">
        <w:rPr>
          <w:rFonts w:asciiTheme="minorHAnsi" w:hAnsiTheme="minorHAnsi"/>
        </w:rPr>
        <w:t xml:space="preserve">Employees’ </w:t>
      </w:r>
      <w:r w:rsidR="00A82990" w:rsidRPr="00A82990">
        <w:rPr>
          <w:rFonts w:asciiTheme="minorHAnsi" w:hAnsiTheme="minorHAnsi"/>
        </w:rPr>
        <w:t>Retirement System</w:t>
      </w:r>
    </w:p>
    <w:p w:rsidR="009E0D32" w:rsidRPr="00F02657" w:rsidRDefault="0094373F" w:rsidP="00CF663A">
      <w:pPr>
        <w:tabs>
          <w:tab w:val="left" w:pos="1440"/>
        </w:tabs>
        <w:spacing w:after="240" w:line="240" w:lineRule="auto"/>
        <w:ind w:left="1440"/>
        <w:rPr>
          <w:rFonts w:asciiTheme="minorHAnsi" w:hAnsiTheme="minorHAnsi"/>
        </w:rPr>
      </w:pPr>
      <w:r>
        <w:rPr>
          <w:rFonts w:asciiTheme="minorHAnsi" w:hAnsiTheme="minorHAnsi"/>
        </w:rPr>
        <w:tab/>
      </w:r>
      <w:r w:rsidR="009E0D32" w:rsidRPr="00F02657">
        <w:rPr>
          <w:rFonts w:asciiTheme="minorHAnsi" w:hAnsiTheme="minorHAnsi"/>
        </w:rPr>
        <w:t>Attn:</w:t>
      </w:r>
      <w:r w:rsidR="009E0D32" w:rsidRPr="00F02657">
        <w:rPr>
          <w:rFonts w:asciiTheme="minorHAnsi" w:hAnsiTheme="minorHAnsi"/>
        </w:rPr>
        <w:tab/>
      </w:r>
      <w:r w:rsidR="009E0D32" w:rsidRPr="00F02657">
        <w:rPr>
          <w:rFonts w:asciiTheme="minorHAnsi" w:hAnsiTheme="minorHAnsi"/>
        </w:rPr>
        <w:tab/>
      </w:r>
      <w:r w:rsidR="009E0D32">
        <w:rPr>
          <w:rFonts w:asciiTheme="minorHAnsi" w:hAnsiTheme="minorHAnsi"/>
        </w:rPr>
        <w:tab/>
      </w:r>
      <w:r w:rsidR="00A82990">
        <w:rPr>
          <w:rFonts w:asciiTheme="minorHAnsi" w:hAnsiTheme="minorHAnsi"/>
        </w:rPr>
        <w:tab/>
      </w:r>
      <w:r w:rsidR="002A0D69">
        <w:rPr>
          <w:rStyle w:val="Style10"/>
        </w:rPr>
        <w:t>Rita Cunningham</w:t>
      </w:r>
    </w:p>
    <w:p w:rsidR="0094373F" w:rsidRDefault="009024E3" w:rsidP="00CF663A">
      <w:pPr>
        <w:pStyle w:val="ListParagraph"/>
        <w:keepNext/>
        <w:keepLines/>
        <w:tabs>
          <w:tab w:val="left" w:pos="-90"/>
          <w:tab w:val="left" w:pos="540"/>
          <w:tab w:val="left" w:pos="1440"/>
        </w:tabs>
        <w:kinsoku w:val="0"/>
        <w:overflowPunct w:val="0"/>
        <w:autoSpaceDE w:val="0"/>
        <w:autoSpaceDN w:val="0"/>
        <w:spacing w:line="240" w:lineRule="auto"/>
        <w:ind w:left="1440"/>
        <w:jc w:val="both"/>
        <w:rPr>
          <w:rFonts w:asciiTheme="minorHAnsi" w:hAnsiTheme="minorHAnsi"/>
        </w:rPr>
      </w:pPr>
      <w:r>
        <w:rPr>
          <w:rFonts w:asciiTheme="minorHAnsi" w:hAnsiTheme="minorHAnsi"/>
        </w:rPr>
        <w:tab/>
      </w:r>
      <w:r w:rsidR="009E0D32" w:rsidRPr="00F02657">
        <w:rPr>
          <w:rFonts w:asciiTheme="minorHAnsi" w:hAnsiTheme="minorHAnsi"/>
        </w:rPr>
        <w:t>Address:</w:t>
      </w:r>
      <w:r w:rsidR="009E0D32" w:rsidRPr="00F02657">
        <w:rPr>
          <w:rFonts w:asciiTheme="minorHAnsi" w:hAnsiTheme="minorHAnsi"/>
        </w:rPr>
        <w:tab/>
      </w:r>
      <w:r w:rsidR="009E0D32">
        <w:rPr>
          <w:rFonts w:asciiTheme="minorHAnsi" w:hAnsiTheme="minorHAnsi"/>
        </w:rPr>
        <w:tab/>
      </w:r>
      <w:r w:rsidR="009E0D32">
        <w:rPr>
          <w:rFonts w:asciiTheme="minorHAnsi" w:hAnsiTheme="minorHAnsi"/>
        </w:rPr>
        <w:tab/>
      </w:r>
      <w:r w:rsidR="009E4E2D">
        <w:rPr>
          <w:rFonts w:asciiTheme="minorHAnsi" w:hAnsiTheme="minorHAnsi"/>
        </w:rPr>
        <w:t>PO Box 19255</w:t>
      </w:r>
    </w:p>
    <w:p w:rsidR="0094373F" w:rsidRDefault="0094373F" w:rsidP="00CF663A">
      <w:pPr>
        <w:pStyle w:val="ListParagraph"/>
        <w:keepNext/>
        <w:keepLines/>
        <w:tabs>
          <w:tab w:val="left" w:pos="-90"/>
          <w:tab w:val="left" w:pos="540"/>
          <w:tab w:val="left" w:pos="1440"/>
        </w:tabs>
        <w:kinsoku w:val="0"/>
        <w:overflowPunct w:val="0"/>
        <w:autoSpaceDE w:val="0"/>
        <w:autoSpaceDN w:val="0"/>
        <w:spacing w:line="240" w:lineRule="auto"/>
        <w:ind w:left="1440"/>
        <w:jc w:val="both"/>
        <w:rPr>
          <w:rFonts w:asciiTheme="minorHAnsi" w:hAnsiTheme="minorHAnsi"/>
        </w:rPr>
      </w:pPr>
      <w:r>
        <w:rPr>
          <w:rFonts w:asciiTheme="minorHAnsi" w:hAnsiTheme="minorHAnsi"/>
        </w:rPr>
        <w:tab/>
      </w:r>
    </w:p>
    <w:p w:rsidR="00A82990" w:rsidRDefault="0094373F" w:rsidP="00CF663A">
      <w:pPr>
        <w:pStyle w:val="ListParagraph"/>
        <w:keepNext/>
        <w:keepLines/>
        <w:tabs>
          <w:tab w:val="left" w:pos="-90"/>
          <w:tab w:val="left" w:pos="540"/>
          <w:tab w:val="left" w:pos="1440"/>
        </w:tabs>
        <w:kinsoku w:val="0"/>
        <w:overflowPunct w:val="0"/>
        <w:autoSpaceDE w:val="0"/>
        <w:autoSpaceDN w:val="0"/>
        <w:spacing w:line="240" w:lineRule="auto"/>
        <w:ind w:left="1440"/>
        <w:jc w:val="both"/>
        <w:rPr>
          <w:rFonts w:asciiTheme="minorHAnsi" w:hAnsiTheme="minorHAnsi" w:cstheme="minorHAnsi"/>
        </w:rPr>
      </w:pPr>
      <w:r>
        <w:rPr>
          <w:rFonts w:asciiTheme="minorHAnsi" w:hAnsiTheme="minorHAnsi"/>
        </w:rPr>
        <w:tab/>
      </w:r>
      <w:r w:rsidRPr="003A67D7">
        <w:t>City, State Zip:</w:t>
      </w:r>
      <w:r w:rsidRPr="003A67D7">
        <w:tab/>
      </w:r>
      <w:r w:rsidRPr="003A67D7">
        <w:tab/>
      </w:r>
      <w:r w:rsidRPr="003A67D7">
        <w:tab/>
      </w:r>
      <w:r w:rsidRPr="003A67D7">
        <w:rPr>
          <w:rFonts w:cstheme="minorHAnsi"/>
        </w:rPr>
        <w:t>Springfield, IL  62794-9255</w:t>
      </w:r>
    </w:p>
    <w:p w:rsidR="009E0D32" w:rsidRPr="0094373F" w:rsidRDefault="00A82990" w:rsidP="00CF663A">
      <w:pPr>
        <w:pStyle w:val="ListParagraph"/>
        <w:keepNext/>
        <w:keepLines/>
        <w:tabs>
          <w:tab w:val="left" w:pos="-90"/>
          <w:tab w:val="left" w:pos="540"/>
          <w:tab w:val="left" w:pos="1440"/>
        </w:tabs>
        <w:kinsoku w:val="0"/>
        <w:overflowPunct w:val="0"/>
        <w:autoSpaceDE w:val="0"/>
        <w:autoSpaceDN w:val="0"/>
        <w:spacing w:line="240" w:lineRule="auto"/>
        <w:ind w:left="1440"/>
        <w:jc w:val="both"/>
        <w:rPr>
          <w:rStyle w:val="PlaceholderText"/>
          <w:color w:val="auto"/>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9E0D32" w:rsidRDefault="0058721C" w:rsidP="009E0D32">
      <w:pPr>
        <w:spacing w:before="240" w:line="23" w:lineRule="atLeast"/>
        <w:ind w:left="1440"/>
        <w:jc w:val="both"/>
        <w:rPr>
          <w:szCs w:val="20"/>
        </w:rPr>
      </w:pPr>
      <w:r>
        <w:rPr>
          <w:szCs w:val="20"/>
        </w:rPr>
        <w:t>Vendor</w:t>
      </w:r>
      <w:r w:rsidR="009E0D32" w:rsidRPr="00576E35">
        <w:rPr>
          <w:szCs w:val="20"/>
        </w:rPr>
        <w:t xml:space="preserve"> shall not bill for any taxes unless accompanied by proof </w:t>
      </w:r>
      <w:r w:rsidR="008A3B4E">
        <w:rPr>
          <w:szCs w:val="20"/>
        </w:rPr>
        <w:t xml:space="preserve">that </w:t>
      </w:r>
      <w:r w:rsidR="009E0D32" w:rsidRPr="00576E35">
        <w:rPr>
          <w:szCs w:val="20"/>
        </w:rPr>
        <w:t xml:space="preserve">the State is subject to the tax.  If necessary, </w:t>
      </w:r>
      <w:r>
        <w:rPr>
          <w:szCs w:val="20"/>
        </w:rPr>
        <w:t>Vendor</w:t>
      </w:r>
      <w:r w:rsidR="009E0D32">
        <w:rPr>
          <w:szCs w:val="20"/>
        </w:rPr>
        <w:t xml:space="preserve"> may request the applicable A</w:t>
      </w:r>
      <w:r w:rsidR="009E0D32" w:rsidRPr="00576E35">
        <w:rPr>
          <w:szCs w:val="20"/>
        </w:rPr>
        <w:t>gency</w:t>
      </w:r>
      <w:r w:rsidR="009E0D32">
        <w:rPr>
          <w:szCs w:val="20"/>
        </w:rPr>
        <w:t>’s/University</w:t>
      </w:r>
      <w:r w:rsidR="009E0D32" w:rsidRPr="00576E35">
        <w:rPr>
          <w:szCs w:val="20"/>
        </w:rPr>
        <w:t xml:space="preserve">’s Illinois tax exemption number and </w:t>
      </w:r>
      <w:r w:rsidR="008A3B4E">
        <w:rPr>
          <w:szCs w:val="20"/>
        </w:rPr>
        <w:t>F</w:t>
      </w:r>
      <w:r w:rsidR="009E0D32" w:rsidRPr="00576E35">
        <w:rPr>
          <w:szCs w:val="20"/>
        </w:rPr>
        <w:t xml:space="preserve">ederal tax </w:t>
      </w:r>
      <w:r w:rsidR="009E0D32">
        <w:rPr>
          <w:szCs w:val="20"/>
        </w:rPr>
        <w:t>exemption information.</w:t>
      </w:r>
    </w:p>
    <w:p w:rsidR="009E0D32" w:rsidRPr="00CC45F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D80661">
        <w:rPr>
          <w:spacing w:val="-5"/>
        </w:rPr>
        <w:t>Offeror</w:t>
      </w:r>
      <w:r>
        <w:rPr>
          <w:spacing w:val="-5"/>
        </w:rPr>
        <w:t xml:space="preserve"> may submit a written protest to the </w:t>
      </w:r>
      <w:r w:rsidR="00F406D9">
        <w:rPr>
          <w:spacing w:val="-5"/>
        </w:rPr>
        <w:t>Executive Secretary</w:t>
      </w:r>
      <w:r>
        <w:rPr>
          <w:spacing w:val="-5"/>
        </w:rPr>
        <w:t xml:space="preserve">.  For protests related to specifications, the </w:t>
      </w:r>
      <w:r w:rsidR="00381E4B">
        <w:rPr>
          <w:spacing w:val="-5"/>
        </w:rPr>
        <w:t xml:space="preserve">Executive Secretary </w:t>
      </w:r>
      <w:r>
        <w:rPr>
          <w:spacing w:val="-5"/>
        </w:rPr>
        <w:t xml:space="preserve">must physically receive the protest no later than </w:t>
      </w:r>
      <w:r w:rsidR="00273239">
        <w:rPr>
          <w:spacing w:val="-5"/>
        </w:rPr>
        <w:t>fourteen (</w:t>
      </w:r>
      <w:r>
        <w:rPr>
          <w:spacing w:val="-5"/>
        </w:rPr>
        <w:t>14</w:t>
      </w:r>
      <w:r w:rsidR="00273239">
        <w:rPr>
          <w:spacing w:val="-5"/>
        </w:rPr>
        <w:t>)</w:t>
      </w:r>
      <w:r>
        <w:rPr>
          <w:spacing w:val="-5"/>
        </w:rPr>
        <w:t xml:space="preserve"> days after the</w:t>
      </w:r>
      <w:r w:rsidR="009E0D32" w:rsidRPr="009E0D32">
        <w:rPr>
          <w:spacing w:val="-5"/>
        </w:rPr>
        <w:t xml:space="preserve"> </w:t>
      </w:r>
      <w:r w:rsidR="009E0D32">
        <w:rPr>
          <w:spacing w:val="-5"/>
        </w:rPr>
        <w:t xml:space="preserve">solicitation or related addendum was posted to the Bulletin.  For protests related to rejection of individual proposals or awards, the protest must be received by close of business no later than </w:t>
      </w:r>
      <w:r w:rsidR="00273239">
        <w:rPr>
          <w:spacing w:val="-5"/>
        </w:rPr>
        <w:t>fourteen (</w:t>
      </w:r>
      <w:r w:rsidR="009E0D32">
        <w:rPr>
          <w:spacing w:val="-5"/>
        </w:rPr>
        <w:t>14</w:t>
      </w:r>
      <w:r w:rsidR="00273239">
        <w:rPr>
          <w:spacing w:val="-5"/>
        </w:rPr>
        <w:t>)</w:t>
      </w:r>
      <w:r w:rsidR="009E0D32">
        <w:rPr>
          <w:spacing w:val="-5"/>
        </w:rPr>
        <w:t xml:space="preserve"> days after the protesting party knows or should have known of the facts giving rise to the protest. </w:t>
      </w:r>
      <w:r w:rsidR="009E0D32">
        <w:rPr>
          <w:rFonts w:cs="Arial"/>
        </w:rPr>
        <w:t xml:space="preserve"> The Protest Review</w:t>
      </w:r>
      <w:r w:rsidR="00F406D9">
        <w:rPr>
          <w:rFonts w:cs="Arial"/>
        </w:rPr>
        <w:t xml:space="preserve"> </w:t>
      </w:r>
      <w:r w:rsidR="009E0D32">
        <w:rPr>
          <w:rFonts w:cs="Arial"/>
        </w:rPr>
        <w:t>information is as follows:</w:t>
      </w:r>
    </w:p>
    <w:p w:rsidR="009E0D32" w:rsidRPr="00E01DC7" w:rsidRDefault="00A82990" w:rsidP="008431B0">
      <w:pPr>
        <w:pStyle w:val="ListParagraph"/>
        <w:keepNext/>
        <w:keepLines/>
        <w:tabs>
          <w:tab w:val="left" w:pos="-90"/>
          <w:tab w:val="left" w:pos="1440"/>
          <w:tab w:val="left" w:pos="5760"/>
        </w:tabs>
        <w:kinsoku w:val="0"/>
        <w:overflowPunct w:val="0"/>
        <w:autoSpaceDE w:val="0"/>
        <w:autoSpaceDN w:val="0"/>
        <w:spacing w:after="0" w:line="240" w:lineRule="auto"/>
        <w:ind w:left="1440"/>
        <w:contextualSpacing w:val="0"/>
        <w:rPr>
          <w:rFonts w:cs="Arial"/>
        </w:rPr>
      </w:pPr>
      <w:r>
        <w:rPr>
          <w:rFonts w:cs="Arial"/>
        </w:rPr>
        <w:t>Tim Blair, Executive Secr</w:t>
      </w:r>
      <w:r w:rsidR="00107699">
        <w:rPr>
          <w:rFonts w:cs="Arial"/>
        </w:rPr>
        <w:t>e</w:t>
      </w:r>
      <w:r>
        <w:rPr>
          <w:rFonts w:cs="Arial"/>
        </w:rPr>
        <w:t xml:space="preserve">tary </w:t>
      </w:r>
      <w:r>
        <w:rPr>
          <w:rFonts w:cs="Arial"/>
        </w:rPr>
        <w:tab/>
      </w:r>
      <w:r w:rsidR="009E0D32" w:rsidRPr="00E01DC7">
        <w:rPr>
          <w:rFonts w:cs="Arial"/>
        </w:rPr>
        <w:t>Phone: (217</w:t>
      </w:r>
      <w:r w:rsidR="00605C3C">
        <w:rPr>
          <w:rFonts w:cs="Arial"/>
        </w:rPr>
        <w:t xml:space="preserve">) </w:t>
      </w:r>
      <w:r>
        <w:rPr>
          <w:rFonts w:cs="Arial"/>
        </w:rPr>
        <w:t>785-7016</w:t>
      </w:r>
    </w:p>
    <w:p w:rsidR="009E0D32" w:rsidRPr="00E01DC7" w:rsidRDefault="009E0D32" w:rsidP="009E0D32">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A</w:t>
      </w:r>
      <w:r w:rsidR="00A82990">
        <w:rPr>
          <w:rFonts w:cs="Arial"/>
        </w:rPr>
        <w:t xml:space="preserve">ttn: Protest Review </w:t>
      </w:r>
      <w:r w:rsidRPr="00E01DC7">
        <w:rPr>
          <w:rFonts w:cs="Arial"/>
        </w:rPr>
        <w:tab/>
        <w:t>Facsimile: (217) 55</w:t>
      </w:r>
      <w:r w:rsidR="00A82990">
        <w:rPr>
          <w:rFonts w:cs="Arial"/>
        </w:rPr>
        <w:t>7</w:t>
      </w:r>
      <w:r w:rsidRPr="00E01DC7">
        <w:rPr>
          <w:rFonts w:cs="Arial"/>
        </w:rPr>
        <w:t>-</w:t>
      </w:r>
      <w:r w:rsidR="00A82990">
        <w:rPr>
          <w:rFonts w:cs="Arial"/>
        </w:rPr>
        <w:t>3943</w:t>
      </w:r>
    </w:p>
    <w:p w:rsidR="006C328E" w:rsidRPr="00E01DC7" w:rsidRDefault="006C328E" w:rsidP="006C328E">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Pr>
          <w:rFonts w:cs="Arial"/>
        </w:rPr>
        <w:t>2101 S. Veterans Parkway, PO Box 19255</w:t>
      </w:r>
    </w:p>
    <w:p w:rsidR="006C328E" w:rsidRPr="00E01DC7" w:rsidRDefault="006C328E" w:rsidP="006C328E">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Springfield, IL 62794-9255</w:t>
      </w:r>
      <w:r w:rsidRPr="00E01DC7">
        <w:rPr>
          <w:rFonts w:cs="Arial"/>
        </w:rPr>
        <w:tab/>
      </w:r>
    </w:p>
    <w:p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rsidR="00005C0D"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w:t>
      </w:r>
      <w:r w:rsidR="002842F8">
        <w:rPr>
          <w:rFonts w:asciiTheme="minorHAnsi" w:hAnsiTheme="minorHAnsi"/>
          <w:szCs w:val="20"/>
        </w:rPr>
        <w:t>R</w:t>
      </w:r>
      <w:r w:rsidR="001C1F82">
        <w:rPr>
          <w:rFonts w:asciiTheme="minorHAnsi" w:hAnsiTheme="minorHAnsi"/>
          <w:szCs w:val="20"/>
        </w:rPr>
        <w:t xml:space="preserve">esponsive </w:t>
      </w:r>
      <w:r w:rsidR="002842F8">
        <w:rPr>
          <w:rFonts w:asciiTheme="minorHAnsi" w:hAnsiTheme="minorHAnsi"/>
          <w:szCs w:val="20"/>
        </w:rPr>
        <w:t>O</w:t>
      </w:r>
      <w:r w:rsidR="001D69B6">
        <w:rPr>
          <w:rFonts w:asciiTheme="minorHAnsi" w:hAnsiTheme="minorHAnsi"/>
          <w:szCs w:val="20"/>
        </w:rPr>
        <w:t>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 xml:space="preserve">n </w:t>
      </w:r>
      <w:r w:rsidR="002842F8">
        <w:rPr>
          <w:rFonts w:asciiTheme="minorHAnsi" w:hAnsiTheme="minorHAnsi"/>
          <w:szCs w:val="20"/>
        </w:rPr>
        <w:t>O</w:t>
      </w:r>
      <w:r w:rsidR="001D69B6">
        <w:rPr>
          <w:rFonts w:asciiTheme="minorHAnsi" w:hAnsiTheme="minorHAnsi"/>
          <w:szCs w:val="20"/>
        </w:rPr>
        <w:t>ffer</w:t>
      </w:r>
      <w:r w:rsidR="001C1F82">
        <w:rPr>
          <w:rFonts w:asciiTheme="minorHAnsi" w:hAnsiTheme="minorHAnsi"/>
          <w:szCs w:val="20"/>
        </w:rPr>
        <w:t xml:space="preserve"> that conforms in all material respects to the </w:t>
      </w:r>
      <w:r w:rsidR="001D69B6">
        <w:rPr>
          <w:rFonts w:asciiTheme="minorHAnsi" w:hAnsiTheme="minorHAnsi"/>
          <w:szCs w:val="20"/>
        </w:rPr>
        <w:t>Request for Proposal</w:t>
      </w:r>
      <w:r w:rsidR="001C1F82">
        <w:rPr>
          <w:rFonts w:asciiTheme="minorHAnsi" w:hAnsiTheme="minorHAnsi"/>
          <w:szCs w:val="20"/>
        </w:rPr>
        <w:t xml:space="preserve">, and includes </w:t>
      </w:r>
      <w:r w:rsidR="001C1F82" w:rsidRPr="00C044E4">
        <w:rPr>
          <w:rFonts w:asciiTheme="minorHAnsi" w:hAnsiTheme="minorHAnsi"/>
          <w:b/>
          <w:szCs w:val="20"/>
        </w:rPr>
        <w:t>all required</w:t>
      </w:r>
      <w:r w:rsidR="001C1F82">
        <w:rPr>
          <w:rFonts w:asciiTheme="minorHAnsi" w:hAnsiTheme="minorHAnsi"/>
          <w:szCs w:val="20"/>
        </w:rPr>
        <w:t xml:space="preserve"> forms.  </w:t>
      </w:r>
    </w:p>
    <w:p w:rsidR="006931E1" w:rsidRPr="006A7E50"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6A7E50">
        <w:rPr>
          <w:rFonts w:asciiTheme="minorHAnsi" w:hAnsiTheme="minorHAnsi"/>
        </w:rPr>
        <w:t xml:space="preserve">Subcontractor Disclosure:  If </w:t>
      </w:r>
      <w:r>
        <w:rPr>
          <w:rFonts w:asciiTheme="minorHAnsi" w:hAnsiTheme="minorHAnsi"/>
        </w:rPr>
        <w:t xml:space="preserve">the </w:t>
      </w:r>
      <w:r w:rsidRPr="006A7E50">
        <w:rPr>
          <w:rFonts w:asciiTheme="minorHAnsi" w:hAnsiTheme="minorHAnsi"/>
        </w:rPr>
        <w:t xml:space="preserve">Offer includes any subcontractors, then </w:t>
      </w:r>
      <w:r w:rsidR="002842F8">
        <w:rPr>
          <w:rFonts w:asciiTheme="minorHAnsi" w:hAnsiTheme="minorHAnsi"/>
        </w:rPr>
        <w:t>Offeror</w:t>
      </w:r>
      <w:r w:rsidRPr="006A7E50">
        <w:rPr>
          <w:rFonts w:asciiTheme="minorHAnsi" w:hAnsiTheme="minorHAnsi"/>
        </w:rPr>
        <w:t xml:space="preserve"> shall complete the Subcontractor Disclosure form found in S</w:t>
      </w:r>
      <w:r w:rsidR="002842F8">
        <w:rPr>
          <w:rFonts w:asciiTheme="minorHAnsi" w:hAnsiTheme="minorHAnsi"/>
        </w:rPr>
        <w:t>ection</w:t>
      </w:r>
      <w:r w:rsidR="00255D33">
        <w:rPr>
          <w:rFonts w:asciiTheme="minorHAnsi" w:hAnsiTheme="minorHAnsi"/>
        </w:rPr>
        <w:t xml:space="preserve"> </w:t>
      </w:r>
      <w:r w:rsidRPr="006A7E50">
        <w:rPr>
          <w:rFonts w:asciiTheme="minorHAnsi" w:hAnsiTheme="minorHAnsi"/>
        </w:rPr>
        <w:t>3</w:t>
      </w:r>
      <w:r w:rsidR="00255D33">
        <w:rPr>
          <w:rFonts w:asciiTheme="minorHAnsi" w:hAnsiTheme="minorHAnsi"/>
        </w:rPr>
        <w:t xml:space="preserve">, </w:t>
      </w:r>
      <w:r w:rsidR="002842F8">
        <w:rPr>
          <w:rFonts w:asciiTheme="minorHAnsi" w:hAnsiTheme="minorHAnsi"/>
        </w:rPr>
        <w:t>P</w:t>
      </w:r>
      <w:r w:rsidRPr="006A7E50">
        <w:rPr>
          <w:rFonts w:asciiTheme="minorHAnsi" w:hAnsiTheme="minorHAnsi"/>
        </w:rPr>
        <w:t>art I.</w:t>
      </w:r>
    </w:p>
    <w:p w:rsidR="006931E1" w:rsidRPr="007C3BC3"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7C3BC3">
        <w:rPr>
          <w:rFonts w:asciiTheme="minorHAnsi" w:hAnsiTheme="minorHAnsi" w:cs="Arial"/>
        </w:rPr>
        <w:t>References:  If references are required,</w:t>
      </w:r>
      <w:r>
        <w:rPr>
          <w:rFonts w:asciiTheme="minorHAnsi" w:hAnsiTheme="minorHAnsi" w:cs="Arial"/>
        </w:rPr>
        <w:t xml:space="preserve"> then </w:t>
      </w:r>
      <w:r w:rsidRPr="007C3BC3">
        <w:rPr>
          <w:rFonts w:asciiTheme="minorHAnsi" w:hAnsiTheme="minorHAnsi" w:cs="Arial"/>
        </w:rPr>
        <w:t>Offeror shall complete</w:t>
      </w:r>
      <w:r>
        <w:rPr>
          <w:rFonts w:asciiTheme="minorHAnsi" w:hAnsiTheme="minorHAnsi" w:cs="Arial"/>
        </w:rPr>
        <w:t xml:space="preserve"> </w:t>
      </w:r>
      <w:r>
        <w:rPr>
          <w:rFonts w:asciiTheme="minorHAnsi" w:hAnsiTheme="minorHAnsi"/>
        </w:rPr>
        <w:t>and return the References form in S</w:t>
      </w:r>
      <w:r w:rsidR="002842F8">
        <w:rPr>
          <w:rFonts w:asciiTheme="minorHAnsi" w:hAnsiTheme="minorHAnsi"/>
        </w:rPr>
        <w:t>ection</w:t>
      </w:r>
      <w:r>
        <w:rPr>
          <w:rFonts w:asciiTheme="minorHAnsi" w:hAnsiTheme="minorHAnsi"/>
        </w:rPr>
        <w:t xml:space="preserve"> 3</w:t>
      </w:r>
      <w:r w:rsidR="00255D33">
        <w:rPr>
          <w:rFonts w:asciiTheme="minorHAnsi" w:hAnsiTheme="minorHAnsi"/>
        </w:rPr>
        <w:t xml:space="preserve">, </w:t>
      </w:r>
      <w:r w:rsidR="002842F8">
        <w:rPr>
          <w:rFonts w:asciiTheme="minorHAnsi" w:hAnsiTheme="minorHAnsi"/>
        </w:rPr>
        <w:t>P</w:t>
      </w:r>
      <w:r>
        <w:rPr>
          <w:rFonts w:asciiTheme="minorHAnsi" w:hAnsiTheme="minorHAnsi"/>
        </w:rPr>
        <w:t>art J.</w:t>
      </w:r>
    </w:p>
    <w:p w:rsidR="00005C0D"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t>If completing F</w:t>
      </w:r>
      <w:r w:rsidR="002842F8">
        <w:rPr>
          <w:rFonts w:asciiTheme="minorHAnsi" w:hAnsiTheme="minorHAnsi"/>
          <w:szCs w:val="20"/>
        </w:rPr>
        <w:t>orms</w:t>
      </w:r>
      <w:r>
        <w:rPr>
          <w:rFonts w:asciiTheme="minorHAnsi" w:hAnsiTheme="minorHAnsi"/>
          <w:szCs w:val="20"/>
        </w:rPr>
        <w:t xml:space="preserve"> B, then responsiveness</w:t>
      </w:r>
      <w:r w:rsidR="00FE70EC">
        <w:rPr>
          <w:rFonts w:asciiTheme="minorHAnsi" w:hAnsiTheme="minorHAnsi"/>
          <w:szCs w:val="20"/>
        </w:rPr>
        <w:t xml:space="preserve"> may include and may not be limited to:</w:t>
      </w:r>
    </w:p>
    <w:p w:rsidR="00FE70EC" w:rsidRDefault="002842F8" w:rsidP="00C85ECC">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Valid</w:t>
      </w:r>
      <w:r w:rsidR="00FE70EC">
        <w:rPr>
          <w:rFonts w:asciiTheme="minorHAnsi" w:hAnsiTheme="minorHAnsi"/>
          <w:szCs w:val="20"/>
        </w:rPr>
        <w:t xml:space="preserve"> </w:t>
      </w:r>
      <w:r w:rsidR="00156205">
        <w:rPr>
          <w:rFonts w:asciiTheme="minorHAnsi" w:hAnsiTheme="minorHAnsi"/>
          <w:szCs w:val="20"/>
        </w:rPr>
        <w:t xml:space="preserve">Illinois Procurement Gateway </w:t>
      </w:r>
      <w:r w:rsidR="00FE70EC">
        <w:rPr>
          <w:rFonts w:asciiTheme="minorHAnsi" w:hAnsiTheme="minorHAnsi"/>
          <w:szCs w:val="20"/>
        </w:rPr>
        <w:t>registration #</w:t>
      </w:r>
      <w:r>
        <w:rPr>
          <w:rFonts w:asciiTheme="minorHAnsi" w:hAnsiTheme="minorHAnsi"/>
          <w:szCs w:val="20"/>
        </w:rPr>
        <w:t xml:space="preserve"> with expiration date</w:t>
      </w:r>
    </w:p>
    <w:p w:rsidR="00FE70EC" w:rsidRDefault="00FE70EC" w:rsidP="00C85ECC">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 xml:space="preserve">Disclosure of lobbyists for </w:t>
      </w:r>
      <w:r w:rsidR="002A745B">
        <w:rPr>
          <w:rFonts w:asciiTheme="minorHAnsi" w:hAnsiTheme="minorHAnsi"/>
          <w:szCs w:val="20"/>
        </w:rPr>
        <w:t>O</w:t>
      </w:r>
      <w:r>
        <w:rPr>
          <w:rFonts w:asciiTheme="minorHAnsi" w:hAnsiTheme="minorHAnsi"/>
          <w:szCs w:val="20"/>
        </w:rPr>
        <w:t>fferor and parent</w:t>
      </w:r>
      <w:r w:rsidR="00CE2C0C">
        <w:rPr>
          <w:rFonts w:asciiTheme="minorHAnsi" w:hAnsiTheme="minorHAnsi"/>
          <w:szCs w:val="20"/>
        </w:rPr>
        <w:t xml:space="preserve"> entity(ies)</w:t>
      </w:r>
    </w:p>
    <w:p w:rsidR="00FE70EC" w:rsidRDefault="00FE70EC" w:rsidP="00C85ECC">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Disclosure of pending and current contracts</w:t>
      </w:r>
    </w:p>
    <w:p w:rsidR="00FE70EC" w:rsidRPr="00FE70EC" w:rsidRDefault="00A132FB" w:rsidP="00C85ECC">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Certifications timely to this solicitation</w:t>
      </w:r>
    </w:p>
    <w:p w:rsidR="009E0D32"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lastRenderedPageBreak/>
        <w:t>If completing F</w:t>
      </w:r>
      <w:r w:rsidR="002842F8">
        <w:rPr>
          <w:rFonts w:asciiTheme="minorHAnsi" w:hAnsiTheme="minorHAnsi"/>
          <w:szCs w:val="20"/>
        </w:rPr>
        <w:t>orms</w:t>
      </w:r>
      <w:r>
        <w:rPr>
          <w:rFonts w:asciiTheme="minorHAnsi" w:hAnsiTheme="minorHAnsi"/>
          <w:szCs w:val="20"/>
        </w:rPr>
        <w:t xml:space="preserve"> A, r</w:t>
      </w:r>
      <w:r w:rsidR="00C044E4">
        <w:rPr>
          <w:rFonts w:asciiTheme="minorHAnsi" w:hAnsiTheme="minorHAnsi"/>
          <w:szCs w:val="20"/>
        </w:rPr>
        <w:t xml:space="preserve">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rsidR="005666D7" w:rsidRPr="00A049BA" w:rsidRDefault="005666D7"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Authorized to </w:t>
      </w:r>
      <w:r w:rsidR="0058721C">
        <w:rPr>
          <w:rFonts w:asciiTheme="minorHAnsi" w:hAnsiTheme="minorHAnsi"/>
          <w:szCs w:val="20"/>
        </w:rPr>
        <w:t>Transact Business or Conduct Affairs</w:t>
      </w:r>
      <w:r w:rsidRPr="00A049BA">
        <w:rPr>
          <w:rFonts w:asciiTheme="minorHAnsi" w:hAnsiTheme="minorHAnsi"/>
          <w:szCs w:val="20"/>
        </w:rPr>
        <w:t xml:space="preserve"> in Illinois:  A person (other than an individual acting as a sole proprietor) must be duly constituted legal entity and authorized to </w:t>
      </w:r>
      <w:r w:rsidR="0058721C">
        <w:rPr>
          <w:rFonts w:asciiTheme="minorHAnsi" w:hAnsiTheme="minorHAnsi"/>
          <w:szCs w:val="20"/>
        </w:rPr>
        <w:t>transact business or conduct affairs</w:t>
      </w:r>
      <w:r w:rsidRPr="00A049BA">
        <w:rPr>
          <w:rFonts w:asciiTheme="minorHAnsi" w:hAnsiTheme="minorHAnsi"/>
          <w:szCs w:val="20"/>
        </w:rPr>
        <w:t xml:space="preserve"> in Illinois prior to submitting an </w:t>
      </w:r>
      <w:r w:rsidR="002842F8">
        <w:rPr>
          <w:rFonts w:asciiTheme="minorHAnsi" w:hAnsiTheme="minorHAnsi"/>
          <w:szCs w:val="20"/>
        </w:rPr>
        <w:t>O</w:t>
      </w:r>
      <w:r w:rsidRPr="00A049BA">
        <w:rPr>
          <w:rFonts w:asciiTheme="minorHAnsi" w:hAnsiTheme="minorHAnsi"/>
          <w:szCs w:val="20"/>
        </w:rPr>
        <w:t xml:space="preserve">ffer.  For more information, see Authorized to </w:t>
      </w:r>
      <w:r w:rsidR="0058721C">
        <w:rPr>
          <w:rFonts w:asciiTheme="minorHAnsi" w:hAnsiTheme="minorHAnsi"/>
          <w:szCs w:val="20"/>
        </w:rPr>
        <w:t>Transact Business or Conduct Affairs</w:t>
      </w:r>
      <w:r w:rsidRPr="00A049BA">
        <w:rPr>
          <w:rFonts w:asciiTheme="minorHAnsi" w:hAnsiTheme="minorHAnsi"/>
          <w:szCs w:val="20"/>
        </w:rPr>
        <w:t xml:space="preserve"> in Illinois in F</w:t>
      </w:r>
      <w:r w:rsidR="002842F8">
        <w:rPr>
          <w:rFonts w:asciiTheme="minorHAnsi" w:hAnsiTheme="minorHAnsi"/>
          <w:szCs w:val="20"/>
        </w:rPr>
        <w:t>orms</w:t>
      </w:r>
      <w:r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Pr="00A049BA">
        <w:rPr>
          <w:rFonts w:asciiTheme="minorHAnsi" w:hAnsiTheme="minorHAnsi"/>
          <w:szCs w:val="20"/>
        </w:rPr>
        <w:t>art 3.</w:t>
      </w:r>
    </w:p>
    <w:p w:rsidR="005666D7" w:rsidRPr="00A049BA" w:rsidRDefault="007949B0"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State Board of Elections </w:t>
      </w:r>
      <w:r w:rsidR="003F2C26" w:rsidRPr="00A049BA">
        <w:rPr>
          <w:rFonts w:asciiTheme="minorHAnsi" w:hAnsiTheme="minorHAnsi"/>
          <w:szCs w:val="20"/>
        </w:rPr>
        <w:t>Registration</w:t>
      </w:r>
      <w:r w:rsidRPr="00A049BA">
        <w:rPr>
          <w:rFonts w:asciiTheme="minorHAnsi" w:hAnsiTheme="minorHAnsi"/>
          <w:szCs w:val="20"/>
        </w:rPr>
        <w:t xml:space="preserve">:  Vendor or Offeror </w:t>
      </w:r>
      <w:r w:rsidR="003F2C26" w:rsidRPr="00A049BA">
        <w:rPr>
          <w:rFonts w:asciiTheme="minorHAnsi" w:hAnsiTheme="minorHAnsi"/>
          <w:szCs w:val="20"/>
        </w:rPr>
        <w:t xml:space="preserve">may be </w:t>
      </w:r>
      <w:r w:rsidRPr="00A049BA">
        <w:rPr>
          <w:rFonts w:asciiTheme="minorHAnsi" w:hAnsiTheme="minorHAnsi"/>
          <w:szCs w:val="20"/>
        </w:rPr>
        <w:t>prohibited from making political contributions and</w:t>
      </w:r>
      <w:r w:rsidR="00E26E05" w:rsidRPr="00A049BA">
        <w:rPr>
          <w:rFonts w:asciiTheme="minorHAnsi" w:hAnsiTheme="minorHAnsi"/>
          <w:szCs w:val="20"/>
        </w:rPr>
        <w:t xml:space="preserve"> be</w:t>
      </w:r>
      <w:r w:rsidRPr="00A049BA">
        <w:rPr>
          <w:rFonts w:asciiTheme="minorHAnsi" w:hAnsiTheme="minorHAnsi"/>
          <w:szCs w:val="20"/>
        </w:rPr>
        <w:t xml:space="preserve"> </w:t>
      </w:r>
      <w:r w:rsidR="003F2C26" w:rsidRPr="00A049BA">
        <w:rPr>
          <w:rFonts w:asciiTheme="minorHAnsi" w:hAnsiTheme="minorHAnsi"/>
          <w:szCs w:val="20"/>
        </w:rPr>
        <w:t xml:space="preserve">required </w:t>
      </w:r>
      <w:r w:rsidR="00E26E05" w:rsidRPr="00A049BA">
        <w:rPr>
          <w:rFonts w:asciiTheme="minorHAnsi" w:hAnsiTheme="minorHAnsi"/>
          <w:szCs w:val="20"/>
        </w:rPr>
        <w:t xml:space="preserve">to </w:t>
      </w:r>
      <w:r w:rsidRPr="00A049BA">
        <w:rPr>
          <w:rFonts w:asciiTheme="minorHAnsi" w:hAnsiTheme="minorHAnsi"/>
          <w:szCs w:val="20"/>
        </w:rPr>
        <w:t>register with the State Board of Elections</w:t>
      </w:r>
      <w:r w:rsidR="003F2C26" w:rsidRPr="00A049BA">
        <w:rPr>
          <w:rFonts w:asciiTheme="minorHAnsi" w:hAnsiTheme="minorHAnsi"/>
          <w:szCs w:val="20"/>
        </w:rPr>
        <w:t>.</w:t>
      </w:r>
      <w:r w:rsidR="005666D7" w:rsidRPr="00A049BA">
        <w:rPr>
          <w:rFonts w:asciiTheme="minorHAnsi" w:hAnsiTheme="minorHAnsi"/>
          <w:szCs w:val="20"/>
        </w:rPr>
        <w:t xml:space="preserve">  For more information, see State Board of Elections in F</w:t>
      </w:r>
      <w:r w:rsidR="002842F8">
        <w:rPr>
          <w:rFonts w:asciiTheme="minorHAnsi" w:hAnsiTheme="minorHAnsi"/>
          <w:szCs w:val="20"/>
        </w:rPr>
        <w:t>orms</w:t>
      </w:r>
      <w:r w:rsidR="005666D7" w:rsidRPr="00A049BA">
        <w:rPr>
          <w:rFonts w:asciiTheme="minorHAnsi" w:hAnsiTheme="minorHAnsi"/>
          <w:szCs w:val="20"/>
        </w:rPr>
        <w:t xml:space="preserve"> A</w:t>
      </w:r>
      <w:r w:rsidR="007346F5">
        <w:rPr>
          <w:rFonts w:asciiTheme="minorHAnsi" w:hAnsiTheme="minorHAnsi"/>
          <w:szCs w:val="20"/>
        </w:rPr>
        <w:t xml:space="preserve">, </w:t>
      </w:r>
      <w:r w:rsidR="002842F8">
        <w:rPr>
          <w:rFonts w:asciiTheme="minorHAnsi" w:hAnsiTheme="minorHAnsi"/>
          <w:szCs w:val="20"/>
        </w:rPr>
        <w:t>P</w:t>
      </w:r>
      <w:r w:rsidR="005666D7" w:rsidRPr="00A049BA">
        <w:rPr>
          <w:rFonts w:asciiTheme="minorHAnsi" w:hAnsiTheme="minorHAnsi"/>
          <w:szCs w:val="20"/>
        </w:rPr>
        <w:t xml:space="preserve">art </w:t>
      </w:r>
      <w:r w:rsidR="003C0BC0" w:rsidRPr="00A049BA">
        <w:rPr>
          <w:rFonts w:asciiTheme="minorHAnsi" w:hAnsiTheme="minorHAnsi"/>
          <w:szCs w:val="20"/>
        </w:rPr>
        <w:t>5</w:t>
      </w:r>
      <w:r w:rsidR="005666D7" w:rsidRPr="00A049BA">
        <w:rPr>
          <w:rFonts w:asciiTheme="minorHAnsi" w:hAnsiTheme="minorHAnsi"/>
          <w:szCs w:val="20"/>
        </w:rPr>
        <w:t>.</w:t>
      </w:r>
    </w:p>
    <w:p w:rsidR="00B21FFE" w:rsidRPr="00A049BA" w:rsidRDefault="009E0D32"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Illinois Department of Human Rights Public Contracts Number:</w:t>
      </w:r>
      <w:r w:rsidR="00B21FFE" w:rsidRPr="00A049BA">
        <w:rPr>
          <w:rFonts w:asciiTheme="minorHAnsi" w:hAnsiTheme="minorHAnsi"/>
          <w:szCs w:val="20"/>
        </w:rPr>
        <w:t xml:space="preserve">  Offeror shall complete and return the IDHR Public Contract Number form in F</w:t>
      </w:r>
      <w:r w:rsidR="002842F8">
        <w:rPr>
          <w:rFonts w:asciiTheme="minorHAnsi" w:hAnsiTheme="minorHAnsi"/>
          <w:szCs w:val="20"/>
        </w:rPr>
        <w:t>orms</w:t>
      </w:r>
      <w:r w:rsidR="00B21FFE"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00B21FFE" w:rsidRPr="00A049BA">
        <w:rPr>
          <w:rFonts w:asciiTheme="minorHAnsi" w:hAnsiTheme="minorHAnsi"/>
          <w:szCs w:val="20"/>
        </w:rPr>
        <w:t>art 2, or in the Illinois Procurement Gateway.</w:t>
      </w:r>
    </w:p>
    <w:p w:rsidR="008729EB" w:rsidRPr="00A049BA" w:rsidRDefault="009E0D32"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Standard Certifications:</w:t>
      </w:r>
      <w:r w:rsidR="008729EB" w:rsidRPr="00A049BA">
        <w:rPr>
          <w:rFonts w:asciiTheme="minorHAnsi" w:hAnsiTheme="minorHAnsi"/>
          <w:szCs w:val="20"/>
        </w:rPr>
        <w:t xml:space="preserve">  Offeror shall complete and return the Standard Certifications form in F</w:t>
      </w:r>
      <w:r w:rsidR="002842F8">
        <w:rPr>
          <w:rFonts w:asciiTheme="minorHAnsi" w:hAnsiTheme="minorHAnsi"/>
          <w:szCs w:val="20"/>
        </w:rPr>
        <w:t>orms</w:t>
      </w:r>
      <w:r w:rsidR="008729EB"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 xml:space="preserve">art </w:t>
      </w:r>
      <w:r w:rsidR="003C0BC0" w:rsidRPr="00A049BA">
        <w:rPr>
          <w:rFonts w:asciiTheme="minorHAnsi" w:hAnsiTheme="minorHAnsi"/>
          <w:szCs w:val="20"/>
        </w:rPr>
        <w:t>4</w:t>
      </w:r>
      <w:r w:rsidR="008729EB" w:rsidRPr="00A049BA">
        <w:rPr>
          <w:rFonts w:asciiTheme="minorHAnsi" w:hAnsiTheme="minorHAnsi"/>
          <w:szCs w:val="20"/>
        </w:rPr>
        <w:t>, or in the Illinois Procurement Gateway.</w:t>
      </w:r>
    </w:p>
    <w:p w:rsidR="008729EB" w:rsidRPr="00A049BA" w:rsidRDefault="009E0D32"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Financial Disclosures and Conflicts of Interest:  </w:t>
      </w:r>
      <w:r w:rsidR="008729EB" w:rsidRPr="00A049BA">
        <w:rPr>
          <w:rFonts w:asciiTheme="minorHAnsi" w:hAnsiTheme="minorHAnsi"/>
          <w:szCs w:val="20"/>
        </w:rPr>
        <w:t>Offeror shall complete and return the Financial Disclosures and Conflicts of Interest form in F</w:t>
      </w:r>
      <w:r w:rsidR="002842F8">
        <w:rPr>
          <w:rFonts w:asciiTheme="minorHAnsi" w:hAnsiTheme="minorHAnsi"/>
          <w:szCs w:val="20"/>
        </w:rPr>
        <w:t>orms</w:t>
      </w:r>
      <w:r w:rsidR="008729EB"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art 7, or in the Illinois Procurement Gateway.</w:t>
      </w:r>
    </w:p>
    <w:p w:rsidR="008729EB" w:rsidRPr="00A049BA" w:rsidRDefault="00A33155"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Disclosure of Business Operations</w:t>
      </w:r>
      <w:r w:rsidR="008729EB" w:rsidRPr="00A049BA">
        <w:rPr>
          <w:rFonts w:asciiTheme="minorHAnsi" w:hAnsiTheme="minorHAnsi"/>
          <w:szCs w:val="20"/>
        </w:rPr>
        <w:t xml:space="preserve"> with Iran</w:t>
      </w:r>
      <w:r w:rsidR="00C55FA5" w:rsidRPr="00A049BA">
        <w:rPr>
          <w:rFonts w:asciiTheme="minorHAnsi" w:hAnsiTheme="minorHAnsi"/>
          <w:szCs w:val="20"/>
        </w:rPr>
        <w:t xml:space="preserve">: </w:t>
      </w:r>
      <w:r w:rsidR="008729EB" w:rsidRPr="00A049BA">
        <w:rPr>
          <w:rFonts w:asciiTheme="minorHAnsi" w:hAnsiTheme="minorHAnsi"/>
          <w:szCs w:val="20"/>
        </w:rPr>
        <w:t>Offeror shall complete and return the Disclosure of Business Operations with Iran form</w:t>
      </w:r>
      <w:r w:rsidR="002842F8">
        <w:rPr>
          <w:rFonts w:asciiTheme="minorHAnsi" w:hAnsiTheme="minorHAnsi"/>
          <w:szCs w:val="20"/>
        </w:rPr>
        <w:t xml:space="preserve"> in</w:t>
      </w:r>
      <w:r w:rsidR="008729EB" w:rsidRPr="00A049BA">
        <w:rPr>
          <w:rFonts w:asciiTheme="minorHAnsi" w:hAnsiTheme="minorHAnsi"/>
          <w:szCs w:val="20"/>
        </w:rPr>
        <w:t xml:space="preserve"> F</w:t>
      </w:r>
      <w:r w:rsidR="002842F8">
        <w:rPr>
          <w:rFonts w:asciiTheme="minorHAnsi" w:hAnsiTheme="minorHAnsi"/>
          <w:szCs w:val="20"/>
        </w:rPr>
        <w:t>orms</w:t>
      </w:r>
      <w:r w:rsidR="008729EB"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art 6, or in the Illinois Procurement Gateway.</w:t>
      </w:r>
    </w:p>
    <w:p w:rsidR="009E0D32" w:rsidRPr="00A049BA" w:rsidRDefault="009E0D32"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Business and Directory Information:</w:t>
      </w:r>
      <w:r w:rsidR="007C3BC3" w:rsidRPr="00A049BA">
        <w:rPr>
          <w:rFonts w:asciiTheme="minorHAnsi" w:hAnsiTheme="minorHAnsi"/>
          <w:szCs w:val="20"/>
        </w:rPr>
        <w:t xml:space="preserve">  Offeror shall complete and return the Business and Directory Information form in F</w:t>
      </w:r>
      <w:r w:rsidR="002842F8">
        <w:rPr>
          <w:rFonts w:asciiTheme="minorHAnsi" w:hAnsiTheme="minorHAnsi"/>
          <w:szCs w:val="20"/>
        </w:rPr>
        <w:t>orms</w:t>
      </w:r>
      <w:r w:rsidR="007C3BC3" w:rsidRPr="00A049BA">
        <w:rPr>
          <w:rFonts w:asciiTheme="minorHAnsi" w:hAnsiTheme="minorHAnsi"/>
          <w:szCs w:val="20"/>
        </w:rPr>
        <w:t xml:space="preserve"> A </w:t>
      </w:r>
      <w:r w:rsidR="007346F5">
        <w:rPr>
          <w:rFonts w:asciiTheme="minorHAnsi" w:hAnsiTheme="minorHAnsi"/>
          <w:szCs w:val="20"/>
        </w:rPr>
        <w:t xml:space="preserve">, </w:t>
      </w:r>
      <w:r w:rsidR="002842F8">
        <w:rPr>
          <w:rFonts w:asciiTheme="minorHAnsi" w:hAnsiTheme="minorHAnsi"/>
          <w:szCs w:val="20"/>
        </w:rPr>
        <w:t>P</w:t>
      </w:r>
      <w:r w:rsidR="007C3BC3" w:rsidRPr="00A049BA">
        <w:rPr>
          <w:rFonts w:asciiTheme="minorHAnsi" w:hAnsiTheme="minorHAnsi"/>
          <w:szCs w:val="20"/>
        </w:rPr>
        <w:t>art 1, or in the Illinois Procurement Gateway.</w:t>
      </w:r>
      <w:r w:rsidRPr="00A049BA">
        <w:rPr>
          <w:rFonts w:asciiTheme="minorHAnsi" w:hAnsiTheme="minorHAnsi"/>
          <w:szCs w:val="20"/>
        </w:rPr>
        <w:t xml:space="preserve"> </w:t>
      </w:r>
    </w:p>
    <w:p w:rsidR="006A7E50" w:rsidRPr="00A049BA" w:rsidRDefault="007C3BC3" w:rsidP="00C85ECC">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Taxpayer Identification Number:  Offeror shall complete</w:t>
      </w:r>
      <w:r w:rsidR="006A7E50" w:rsidRPr="00A049BA">
        <w:rPr>
          <w:rFonts w:asciiTheme="minorHAnsi" w:hAnsiTheme="minorHAnsi"/>
          <w:szCs w:val="20"/>
        </w:rPr>
        <w:t xml:space="preserve"> and return the Taxpayer Identification form in F</w:t>
      </w:r>
      <w:r w:rsidR="002842F8">
        <w:rPr>
          <w:rFonts w:asciiTheme="minorHAnsi" w:hAnsiTheme="minorHAnsi"/>
          <w:szCs w:val="20"/>
        </w:rPr>
        <w:t>orms</w:t>
      </w:r>
      <w:r w:rsidR="006A7E50" w:rsidRPr="00A049BA">
        <w:rPr>
          <w:rFonts w:asciiTheme="minorHAnsi" w:hAnsiTheme="minorHAnsi"/>
          <w:szCs w:val="20"/>
        </w:rPr>
        <w:t xml:space="preserve"> A </w:t>
      </w:r>
      <w:r w:rsidR="00372C27">
        <w:rPr>
          <w:rFonts w:asciiTheme="minorHAnsi" w:hAnsiTheme="minorHAnsi"/>
          <w:szCs w:val="20"/>
        </w:rPr>
        <w:t xml:space="preserve">, </w:t>
      </w:r>
      <w:r w:rsidR="002842F8">
        <w:rPr>
          <w:rFonts w:asciiTheme="minorHAnsi" w:hAnsiTheme="minorHAnsi"/>
          <w:szCs w:val="20"/>
        </w:rPr>
        <w:t>P</w:t>
      </w:r>
      <w:r w:rsidR="006A7E50" w:rsidRPr="00A049BA">
        <w:rPr>
          <w:rFonts w:asciiTheme="minorHAnsi" w:hAnsiTheme="minorHAnsi"/>
          <w:szCs w:val="20"/>
        </w:rPr>
        <w:t xml:space="preserve">art 8, or in the Illinois Procurement Gateway. </w:t>
      </w:r>
      <w:r w:rsidRPr="00A049BA">
        <w:rPr>
          <w:rFonts w:asciiTheme="minorHAnsi" w:hAnsiTheme="minorHAnsi"/>
          <w:szCs w:val="20"/>
        </w:rPr>
        <w:t xml:space="preserve"> </w:t>
      </w:r>
    </w:p>
    <w:p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2842F8">
        <w:rPr>
          <w:rFonts w:asciiTheme="minorHAnsi" w:hAnsiTheme="minorHAnsi"/>
          <w:szCs w:val="20"/>
        </w:rPr>
        <w:t>O</w:t>
      </w:r>
      <w:r w:rsidR="00D80661">
        <w:rPr>
          <w:rFonts w:asciiTheme="minorHAnsi" w:hAnsiTheme="minorHAnsi"/>
          <w:szCs w:val="20"/>
        </w:rPr>
        <w:t>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When the specification calls for “Brand Name or Equal,” the brand name product is acceptable.  Other products will be considered with proof </w:t>
      </w:r>
      <w:r w:rsidR="002842F8">
        <w:rPr>
          <w:rFonts w:asciiTheme="minorHAnsi" w:hAnsiTheme="minorHAnsi"/>
          <w:szCs w:val="20"/>
        </w:rPr>
        <w:t xml:space="preserve">that </w:t>
      </w:r>
      <w:r w:rsidRPr="009E0D32">
        <w:rPr>
          <w:rFonts w:asciiTheme="minorHAnsi" w:hAnsiTheme="minorHAnsi"/>
          <w:szCs w:val="20"/>
        </w:rPr>
        <w:t>the other product meets stated specifications and is equivalent to the brand product in terms of quality, performance and desired characteristics.</w:t>
      </w:r>
    </w:p>
    <w:p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8A14B0">
        <w:rPr>
          <w:rFonts w:asciiTheme="minorHAnsi" w:hAnsiTheme="minorHAnsi"/>
          <w:szCs w:val="20"/>
        </w:rPr>
        <w:t xml:space="preserve">the Offer </w:t>
      </w:r>
      <w:r w:rsidRPr="009E0D32">
        <w:rPr>
          <w:rFonts w:asciiTheme="minorHAnsi" w:hAnsiTheme="minorHAnsi"/>
          <w:szCs w:val="20"/>
        </w:rPr>
        <w:t xml:space="preserve">complied with the instructions for submitting </w:t>
      </w:r>
      <w:r w:rsidR="00F12C3D">
        <w:rPr>
          <w:rFonts w:asciiTheme="minorHAnsi" w:hAnsiTheme="minorHAnsi"/>
          <w:szCs w:val="20"/>
        </w:rPr>
        <w:t>O</w:t>
      </w:r>
      <w:r w:rsidRPr="009E0D32">
        <w:rPr>
          <w:rFonts w:asciiTheme="minorHAnsi" w:hAnsiTheme="minorHAnsi"/>
          <w:szCs w:val="20"/>
        </w:rPr>
        <w:t>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F12C3D">
        <w:rPr>
          <w:rFonts w:asciiTheme="minorHAnsi" w:hAnsiTheme="minorHAnsi"/>
          <w:szCs w:val="20"/>
        </w:rPr>
        <w:t>O</w:t>
      </w:r>
      <w:r w:rsidR="00D80661">
        <w:rPr>
          <w:rFonts w:asciiTheme="minorHAnsi" w:hAnsiTheme="minorHAnsi"/>
          <w:szCs w:val="20"/>
        </w:rPr>
        <w:t>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w:t>
      </w:r>
      <w:r w:rsidR="00F12C3D">
        <w:rPr>
          <w:rFonts w:asciiTheme="minorHAnsi" w:hAnsiTheme="minorHAnsi"/>
          <w:szCs w:val="20"/>
        </w:rPr>
        <w:t>R</w:t>
      </w:r>
      <w:r w:rsidR="001C1F82" w:rsidRPr="009E0D32">
        <w:rPr>
          <w:rFonts w:asciiTheme="minorHAnsi" w:hAnsiTheme="minorHAnsi"/>
          <w:szCs w:val="20"/>
        </w:rPr>
        <w:t xml:space="preserve">esponsible </w:t>
      </w:r>
      <w:r w:rsidR="00F12C3D">
        <w:rPr>
          <w:rFonts w:asciiTheme="minorHAnsi" w:hAnsiTheme="minorHAnsi"/>
          <w:szCs w:val="20"/>
        </w:rPr>
        <w:t>O</w:t>
      </w:r>
      <w:r w:rsidR="007C7430" w:rsidRPr="009E0D32">
        <w:rPr>
          <w:rFonts w:asciiTheme="minorHAnsi" w:hAnsiTheme="minorHAnsi"/>
          <w:szCs w:val="20"/>
        </w:rPr>
        <w:t xml:space="preserve">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4D0190">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is a “Responsible” </w:t>
      </w:r>
      <w:r w:rsidR="00F12C3D">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a</w:t>
      </w:r>
      <w:r w:rsidR="004D0190">
        <w:rPr>
          <w:rFonts w:asciiTheme="minorHAnsi" w:hAnsiTheme="minorHAnsi"/>
          <w:szCs w:val="20"/>
        </w:rPr>
        <w:t>n</w:t>
      </w:r>
      <w:r w:rsidRPr="009E0D32">
        <w:rPr>
          <w:rFonts w:asciiTheme="minorHAnsi" w:hAnsiTheme="minorHAnsi"/>
          <w:szCs w:val="20"/>
        </w:rPr>
        <w:t xml:space="preserve"> </w:t>
      </w:r>
      <w:r w:rsidR="00F12C3D">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w:t>
      </w:r>
      <w:r w:rsidRPr="009E0D32">
        <w:rPr>
          <w:rFonts w:asciiTheme="minorHAnsi" w:hAnsiTheme="minorHAnsi"/>
          <w:szCs w:val="20"/>
        </w:rPr>
        <w:lastRenderedPageBreak/>
        <w:t>with whom the State can or should do business.</w:t>
      </w:r>
      <w:r w:rsidR="0037124D" w:rsidRPr="009E0D32">
        <w:rPr>
          <w:rFonts w:asciiTheme="minorHAnsi" w:hAnsiTheme="minorHAnsi"/>
          <w:szCs w:val="20"/>
        </w:rPr>
        <w:t xml:space="preserve">  For example, the State may consider the following:</w:t>
      </w:r>
    </w:p>
    <w:p w:rsidR="00C01205" w:rsidRDefault="00C01205" w:rsidP="00C01205">
      <w:pPr>
        <w:pStyle w:val="ListParagraph"/>
      </w:pPr>
      <w:r>
        <w:t>.</w:t>
      </w:r>
    </w:p>
    <w:p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D2473">
        <w:t>that</w:t>
      </w:r>
      <w:r>
        <w:t xml:space="preserve"> contracts with a State agency to write specifications for a particular procurement need shall submit a bid or proposal or receive a contract for that procurement need.</w:t>
      </w:r>
    </w:p>
    <w:p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w:t>
      </w:r>
      <w:r w:rsidR="005030B2">
        <w:t>a 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w:t>
      </w:r>
      <w:r w:rsidR="00F12C3D">
        <w:t>Nothing herein</w:t>
      </w:r>
      <w:r>
        <w:t xml:space="preserve"> is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w:t>
      </w:r>
      <w:r w:rsidR="008C07B9">
        <w:t xml:space="preserve">of the Illinois Procurement Code </w:t>
      </w:r>
      <w:r>
        <w:t>or (ii) responds to a communication initiated by an employee of the State for the purposes of providing information to evaluate new products, trends, services, or technologies</w:t>
      </w:r>
      <w:r w:rsidR="00015C14">
        <w:t>.</w:t>
      </w:r>
    </w:p>
    <w:p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w:t>
      </w:r>
      <w:r w:rsidR="008C07B9">
        <w:rPr>
          <w:rFonts w:asciiTheme="minorHAnsi" w:hAnsiTheme="minorHAnsi"/>
          <w:szCs w:val="20"/>
        </w:rPr>
        <w:t>)</w:t>
      </w:r>
      <w:r w:rsidRPr="009E0D32">
        <w:rPr>
          <w:rFonts w:asciiTheme="minorHAnsi" w:hAnsiTheme="minorHAnsi"/>
          <w:szCs w:val="20"/>
        </w:rPr>
        <w:t>,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w:t>
      </w:r>
      <w:r w:rsidR="00CA4F92">
        <w:rPr>
          <w:rFonts w:asciiTheme="minorHAnsi" w:hAnsiTheme="minorHAnsi"/>
          <w:szCs w:val="20"/>
        </w:rPr>
        <w:t>s</w:t>
      </w:r>
      <w:r w:rsidR="001C1F82" w:rsidRPr="009E0D32">
        <w:rPr>
          <w:rFonts w:asciiTheme="minorHAnsi" w:hAnsiTheme="minorHAnsi"/>
          <w:szCs w:val="20"/>
        </w:rPr>
        <w:t>our</w:t>
      </w:r>
      <w:r w:rsidR="001C487D">
        <w:rPr>
          <w:rFonts w:asciiTheme="minorHAnsi" w:hAnsiTheme="minorHAnsi"/>
          <w:szCs w:val="20"/>
        </w:rPr>
        <w:t>c</w:t>
      </w:r>
      <w:r w:rsidR="001C1F82" w:rsidRPr="009E0D32">
        <w:rPr>
          <w:rFonts w:asciiTheme="minorHAnsi" w:hAnsiTheme="minorHAnsi"/>
          <w:szCs w:val="20"/>
        </w:rPr>
        <w:t xml:space="preserve">es of supply, and the ability to provide required maintenance service or other matters relating to the </w:t>
      </w:r>
      <w:r w:rsidR="008C07B9">
        <w:rPr>
          <w:rFonts w:asciiTheme="minorHAnsi" w:hAnsiTheme="minorHAnsi"/>
          <w:szCs w:val="20"/>
        </w:rPr>
        <w:t>O</w:t>
      </w:r>
      <w:r w:rsidR="00CA4F92">
        <w:rPr>
          <w:rFonts w:asciiTheme="minorHAnsi" w:hAnsiTheme="minorHAnsi"/>
          <w:szCs w:val="20"/>
        </w:rPr>
        <w:t>fferor’s</w:t>
      </w:r>
      <w:r w:rsidR="001C1F82" w:rsidRPr="009E0D32">
        <w:rPr>
          <w:rFonts w:asciiTheme="minorHAnsi" w:hAnsiTheme="minorHAnsi"/>
          <w:szCs w:val="20"/>
        </w:rPr>
        <w:t xml:space="preserve"> ability to deliver in the quality and quantity within the time and price as specified in this solicitation.</w:t>
      </w:r>
    </w:p>
    <w:p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w:t>
      </w:r>
      <w:r w:rsidR="008C07B9">
        <w:rPr>
          <w:rFonts w:asciiTheme="minorHAnsi" w:hAnsiTheme="minorHAnsi"/>
          <w:szCs w:val="20"/>
        </w:rPr>
        <w:t>c</w:t>
      </w:r>
      <w:r w:rsidRPr="009E0D32">
        <w:rPr>
          <w:rFonts w:asciiTheme="minorHAnsi" w:hAnsiTheme="minorHAnsi"/>
          <w:szCs w:val="20"/>
        </w:rPr>
        <w:t xml:space="preserve">ontract, consistent with the termination for cause provision of the </w:t>
      </w:r>
      <w:r w:rsidR="008C07B9">
        <w:rPr>
          <w:rFonts w:asciiTheme="minorHAnsi" w:hAnsiTheme="minorHAnsi"/>
          <w:szCs w:val="20"/>
        </w:rPr>
        <w:t>c</w:t>
      </w:r>
      <w:r w:rsidRPr="009E0D32">
        <w:rPr>
          <w:rFonts w:asciiTheme="minorHAnsi" w:hAnsiTheme="minorHAnsi"/>
          <w:szCs w:val="20"/>
        </w:rPr>
        <w:t xml:space="preserve">ontract, if the </w:t>
      </w:r>
      <w:r w:rsidR="00244319">
        <w:rPr>
          <w:rFonts w:asciiTheme="minorHAnsi" w:hAnsiTheme="minorHAnsi"/>
          <w:szCs w:val="20"/>
        </w:rPr>
        <w:t>vendor</w:t>
      </w:r>
      <w:r w:rsidRPr="009E0D32">
        <w:rPr>
          <w:rFonts w:asciiTheme="minorHAnsi" w:hAnsiTheme="minorHAnsi"/>
          <w:szCs w:val="20"/>
        </w:rPr>
        <w:t xml:space="preserve"> lacks the financial resources to perform under the </w:t>
      </w:r>
      <w:r w:rsidR="008C07B9">
        <w:rPr>
          <w:rFonts w:asciiTheme="minorHAnsi" w:hAnsiTheme="minorHAnsi"/>
          <w:szCs w:val="20"/>
        </w:rPr>
        <w:t>c</w:t>
      </w:r>
      <w:r w:rsidRPr="009E0D32">
        <w:rPr>
          <w:rFonts w:asciiTheme="minorHAnsi" w:hAnsiTheme="minorHAnsi"/>
          <w:szCs w:val="20"/>
        </w:rPr>
        <w:t>ontract.</w:t>
      </w:r>
    </w:p>
    <w:p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8C07B9">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correct any deficiencies as a condition of further evaluation.</w:t>
      </w:r>
    </w:p>
    <w:p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008C07B9">
        <w:rPr>
          <w:rFonts w:asciiTheme="minorHAnsi" w:hAnsiTheme="minorHAnsi"/>
          <w:spacing w:val="-5"/>
          <w:szCs w:val="20"/>
        </w:rPr>
        <w:t xml:space="preserve"> the</w:t>
      </w:r>
      <w:r w:rsidRPr="009E0D32">
        <w:rPr>
          <w:rFonts w:asciiTheme="minorHAnsi" w:hAnsiTheme="minorHAnsi"/>
          <w:spacing w:val="-5"/>
          <w:szCs w:val="20"/>
        </w:rPr>
        <w:t xml:space="preserve"> Responsibility and Responsiveness requirements.</w:t>
      </w:r>
    </w:p>
    <w:p w:rsidR="00D419B7" w:rsidRDefault="00D419B7" w:rsidP="00D419B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lastRenderedPageBreak/>
        <w:t>MINORITIES, FEMALES, AND PERSONS WITH DISABILITIES PARTICIPATION AND UTILIZATION PLAN</w:t>
      </w:r>
      <w:r w:rsidRPr="00863296">
        <w:rPr>
          <w:rFonts w:asciiTheme="minorHAnsi" w:hAnsiTheme="minorHAnsi"/>
          <w:spacing w:val="-5"/>
          <w:szCs w:val="20"/>
        </w:rPr>
        <w:t xml:space="preserve">:  </w:t>
      </w:r>
      <w:r>
        <w:rPr>
          <w:rFonts w:asciiTheme="minorHAnsi" w:hAnsiTheme="minorHAnsi"/>
          <w:spacing w:val="-5"/>
          <w:szCs w:val="20"/>
        </w:rPr>
        <w:t xml:space="preserve">This solicitation </w:t>
      </w:r>
      <w:r w:rsidR="00BE1283">
        <w:rPr>
          <w:rFonts w:asciiTheme="minorHAnsi" w:hAnsiTheme="minorHAnsi"/>
          <w:spacing w:val="-5"/>
          <w:szCs w:val="20"/>
        </w:rPr>
        <w:t xml:space="preserve">may </w:t>
      </w:r>
      <w:r>
        <w:rPr>
          <w:rFonts w:asciiTheme="minorHAnsi" w:hAnsiTheme="minorHAnsi"/>
          <w:spacing w:val="-5"/>
          <w:szCs w:val="20"/>
        </w:rPr>
        <w:t xml:space="preserve">contain a goal to include businesses owned and controlled by minorities, females, and persons with disabilities in the State’s procurement and contracting processes.  </w:t>
      </w:r>
      <w:r w:rsidR="00BE1283">
        <w:rPr>
          <w:rFonts w:asciiTheme="minorHAnsi" w:hAnsiTheme="minorHAnsi"/>
          <w:spacing w:val="-5"/>
          <w:szCs w:val="20"/>
        </w:rPr>
        <w:t>If the solicitation contains a goal, then f</w:t>
      </w:r>
      <w:r>
        <w:rPr>
          <w:rFonts w:asciiTheme="minorHAnsi" w:hAnsiTheme="minorHAnsi"/>
          <w:spacing w:val="-5"/>
          <w:szCs w:val="20"/>
        </w:rPr>
        <w:t>ailure to submit a Utilization Plan</w:t>
      </w:r>
      <w:r w:rsidR="00A776F3">
        <w:rPr>
          <w:rFonts w:asciiTheme="minorHAnsi" w:hAnsiTheme="minorHAnsi"/>
          <w:spacing w:val="-5"/>
          <w:szCs w:val="20"/>
        </w:rPr>
        <w:t xml:space="preserve"> </w:t>
      </w:r>
      <w:r>
        <w:rPr>
          <w:rFonts w:asciiTheme="minorHAnsi" w:hAnsiTheme="minorHAnsi"/>
          <w:spacing w:val="-5"/>
          <w:szCs w:val="20"/>
        </w:rPr>
        <w:t>as instructed later in this solicitation may render the Offer non-responsive.  All questions regarding the subcontracting goal must be directed to the Agency/University BEP Liaison prior to submission of proposals.</w:t>
      </w:r>
    </w:p>
    <w:p w:rsidR="00BE1283" w:rsidRDefault="00BE1283"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 xml:space="preserve">Does this solicitation contain a BEP goal?  </w:t>
      </w:r>
      <w:r w:rsidR="00D91505">
        <w:rPr>
          <w:rFonts w:asciiTheme="minorHAnsi" w:hAnsiTheme="minorHAnsi" w:cs="Arial"/>
        </w:rPr>
        <w:fldChar w:fldCharType="begin">
          <w:ffData>
            <w:name w:val=""/>
            <w:enabled/>
            <w:calcOnExit w:val="0"/>
            <w:checkBox>
              <w:sizeAuto/>
              <w:default w:val="1"/>
            </w:checkBox>
          </w:ffData>
        </w:fldChar>
      </w:r>
      <w:r w:rsidR="00D91505">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D91505">
        <w:rPr>
          <w:rFonts w:asciiTheme="minorHAnsi" w:hAnsiTheme="minorHAnsi" w:cs="Arial"/>
        </w:rPr>
        <w:fldChar w:fldCharType="end"/>
      </w:r>
      <w:r w:rsidRPr="00361572">
        <w:rPr>
          <w:rFonts w:asciiTheme="minorHAnsi" w:hAnsiTheme="minorHAnsi" w:cs="Arial"/>
        </w:rPr>
        <w:t xml:space="preserve"> Yes </w:t>
      </w:r>
      <w:r w:rsidRPr="00361572">
        <w:rPr>
          <w:rFonts w:asciiTheme="minorHAnsi" w:hAnsiTheme="minorHAnsi" w:cs="Arial"/>
        </w:rPr>
        <w:fldChar w:fldCharType="begin">
          <w:ffData>
            <w:name w:val="Check2"/>
            <w:enabled/>
            <w:calcOnExit w:val="0"/>
            <w:checkBox>
              <w:sizeAuto/>
              <w:default w:val="0"/>
            </w:checkBox>
          </w:ffData>
        </w:fldChar>
      </w:r>
      <w:r w:rsidRPr="00361572">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rsidR="00BE1283" w:rsidRDefault="00BE1283"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If yes, then the BEP goal is:</w:t>
      </w:r>
      <w:r w:rsidR="0091284A">
        <w:rPr>
          <w:rFonts w:asciiTheme="minorHAnsi" w:hAnsiTheme="minorHAnsi"/>
        </w:rPr>
        <w:t xml:space="preserve">  </w:t>
      </w:r>
      <w:r w:rsidR="00A73940">
        <w:rPr>
          <w:rFonts w:asciiTheme="minorHAnsi" w:hAnsiTheme="minorHAnsi"/>
        </w:rPr>
        <w:t xml:space="preserve">This solicitation contains </w:t>
      </w:r>
      <w:r w:rsidR="00ED2371">
        <w:rPr>
          <w:rFonts w:asciiTheme="minorHAnsi" w:hAnsiTheme="minorHAnsi"/>
        </w:rPr>
        <w:t xml:space="preserve">a </w:t>
      </w:r>
      <w:r w:rsidR="00A73940">
        <w:rPr>
          <w:rFonts w:asciiTheme="minorHAnsi" w:hAnsiTheme="minorHAnsi"/>
        </w:rPr>
        <w:t>com</w:t>
      </w:r>
      <w:r w:rsidR="00B64927">
        <w:rPr>
          <w:rFonts w:asciiTheme="minorHAnsi" w:hAnsiTheme="minorHAnsi"/>
        </w:rPr>
        <w:t>bined Business Enterprise Program (BEP)</w:t>
      </w:r>
      <w:r w:rsidR="0072067F">
        <w:rPr>
          <w:rFonts w:asciiTheme="minorHAnsi" w:hAnsiTheme="minorHAnsi"/>
        </w:rPr>
        <w:t xml:space="preserve">/Service </w:t>
      </w:r>
      <w:r w:rsidR="00B64927">
        <w:rPr>
          <w:rFonts w:asciiTheme="minorHAnsi" w:hAnsiTheme="minorHAnsi"/>
        </w:rPr>
        <w:t xml:space="preserve">Disabled </w:t>
      </w:r>
      <w:r w:rsidR="0072067F">
        <w:rPr>
          <w:rFonts w:asciiTheme="minorHAnsi" w:hAnsiTheme="minorHAnsi"/>
        </w:rPr>
        <w:t xml:space="preserve">Veteran </w:t>
      </w:r>
      <w:r w:rsidR="00B64927">
        <w:rPr>
          <w:rFonts w:asciiTheme="minorHAnsi" w:hAnsiTheme="minorHAnsi"/>
        </w:rPr>
        <w:t xml:space="preserve">Owned Small Business (SDVOSB) </w:t>
      </w:r>
      <w:r w:rsidR="00A73940">
        <w:rPr>
          <w:rFonts w:asciiTheme="minorHAnsi" w:hAnsiTheme="minorHAnsi"/>
        </w:rPr>
        <w:t>goal of 20%.  This goal can be achieved</w:t>
      </w:r>
      <w:r w:rsidR="00B64927">
        <w:rPr>
          <w:rFonts w:asciiTheme="minorHAnsi" w:hAnsiTheme="minorHAnsi"/>
        </w:rPr>
        <w:t xml:space="preserve"> through any combination of BEP and/or </w:t>
      </w:r>
      <w:r w:rsidR="0072067F">
        <w:rPr>
          <w:rFonts w:asciiTheme="minorHAnsi" w:hAnsiTheme="minorHAnsi"/>
        </w:rPr>
        <w:t>SDVOSB</w:t>
      </w:r>
      <w:r w:rsidR="00ED2371">
        <w:rPr>
          <w:rFonts w:asciiTheme="minorHAnsi" w:hAnsiTheme="minorHAnsi"/>
        </w:rPr>
        <w:t xml:space="preserve"> utilization.</w:t>
      </w:r>
    </w:p>
    <w:p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BEP Lia</w:t>
      </w:r>
      <w:r w:rsidR="0002287B">
        <w:rPr>
          <w:rFonts w:asciiTheme="minorHAnsi" w:hAnsiTheme="minorHAnsi"/>
        </w:rPr>
        <w:t>i</w:t>
      </w:r>
      <w:r>
        <w:rPr>
          <w:rFonts w:asciiTheme="minorHAnsi" w:hAnsiTheme="minorHAnsi"/>
        </w:rPr>
        <w:t>son:</w:t>
      </w:r>
      <w:r w:rsidR="0091284A">
        <w:rPr>
          <w:rFonts w:asciiTheme="minorHAnsi" w:hAnsiTheme="minorHAnsi"/>
        </w:rPr>
        <w:t xml:space="preserve">  </w:t>
      </w:r>
      <w:r w:rsidR="00CC59BC" w:rsidRPr="00CF663A">
        <w:rPr>
          <w:rFonts w:asciiTheme="minorHAnsi" w:hAnsiTheme="minorHAnsi"/>
        </w:rPr>
        <w:t>Robert Cooper</w:t>
      </w:r>
    </w:p>
    <w:p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Email Address</w:t>
      </w:r>
      <w:r w:rsidRPr="00900A02">
        <w:rPr>
          <w:rFonts w:asciiTheme="minorHAnsi" w:hAnsiTheme="minorHAnsi"/>
        </w:rPr>
        <w:t>:</w:t>
      </w:r>
      <w:r w:rsidR="0091284A" w:rsidRPr="00900A02">
        <w:rPr>
          <w:rFonts w:asciiTheme="minorHAnsi" w:hAnsiTheme="minorHAnsi"/>
        </w:rPr>
        <w:t xml:space="preserve">  </w:t>
      </w:r>
      <w:r w:rsidR="00CC59BC" w:rsidRPr="00CF663A">
        <w:rPr>
          <w:rFonts w:asciiTheme="minorHAnsi" w:hAnsiTheme="minorHAnsi"/>
        </w:rPr>
        <w:t>Robert.Cooper@SRS.ILLINOIS.GOV</w:t>
      </w:r>
    </w:p>
    <w:p w:rsidR="00D419B7" w:rsidRPr="00863296" w:rsidRDefault="00D419B7"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D419B7" w:rsidRPr="00863296" w:rsidSect="0090366F">
          <w:headerReference w:type="default" r:id="rId33"/>
          <w:footerReference w:type="even" r:id="rId34"/>
          <w:footerReference w:type="default" r:id="rId35"/>
          <w:type w:val="continuous"/>
          <w:pgSz w:w="12240" w:h="15840" w:code="1"/>
          <w:pgMar w:top="432" w:right="720" w:bottom="720" w:left="720" w:header="435" w:footer="360" w:gutter="0"/>
          <w:cols w:space="720"/>
          <w:docGrid w:linePitch="299"/>
        </w:sectPr>
      </w:pPr>
      <w:r>
        <w:rPr>
          <w:rFonts w:asciiTheme="minorHAnsi" w:hAnsiTheme="minorHAnsi"/>
          <w:spacing w:val="-5"/>
          <w:szCs w:val="20"/>
        </w:rPr>
        <w:t xml:space="preserve">Businesses included </w:t>
      </w:r>
      <w:r w:rsidR="008C07B9">
        <w:rPr>
          <w:rFonts w:asciiTheme="minorHAnsi" w:hAnsiTheme="minorHAnsi"/>
          <w:spacing w:val="-5"/>
          <w:szCs w:val="20"/>
        </w:rPr>
        <w:t>in</w:t>
      </w:r>
      <w:r>
        <w:rPr>
          <w:rFonts w:asciiTheme="minorHAnsi" w:hAnsiTheme="minorHAnsi"/>
          <w:spacing w:val="-5"/>
          <w:szCs w:val="20"/>
        </w:rPr>
        <w:t xml:space="preserve"> Utilization Plans as meeting BEP requirements as prime vendors or subcontractors must be certified by CMS as BEP vendors prior to </w:t>
      </w:r>
      <w:r w:rsidR="008C3FEC">
        <w:rPr>
          <w:rFonts w:asciiTheme="minorHAnsi" w:hAnsiTheme="minorHAnsi"/>
          <w:spacing w:val="-5"/>
          <w:szCs w:val="20"/>
        </w:rPr>
        <w:t xml:space="preserve">the </w:t>
      </w:r>
      <w:r w:rsidR="008C07B9">
        <w:rPr>
          <w:rFonts w:asciiTheme="minorHAnsi" w:hAnsiTheme="minorHAnsi"/>
          <w:spacing w:val="-5"/>
          <w:szCs w:val="20"/>
        </w:rPr>
        <w:t>O</w:t>
      </w:r>
      <w:r w:rsidR="00BE1283">
        <w:rPr>
          <w:rFonts w:asciiTheme="minorHAnsi" w:hAnsiTheme="minorHAnsi"/>
          <w:spacing w:val="-5"/>
          <w:szCs w:val="20"/>
        </w:rPr>
        <w:t xml:space="preserve">ffer </w:t>
      </w:r>
      <w:r w:rsidR="00084BF7">
        <w:rPr>
          <w:rFonts w:asciiTheme="minorHAnsi" w:hAnsiTheme="minorHAnsi"/>
          <w:spacing w:val="-5"/>
          <w:szCs w:val="20"/>
        </w:rPr>
        <w:t>closing</w:t>
      </w:r>
      <w:r w:rsidR="00BE1283">
        <w:rPr>
          <w:rFonts w:asciiTheme="minorHAnsi" w:hAnsiTheme="minorHAnsi"/>
          <w:spacing w:val="-5"/>
          <w:szCs w:val="20"/>
        </w:rPr>
        <w:t xml:space="preserve"> date</w:t>
      </w:r>
      <w:r>
        <w:rPr>
          <w:rFonts w:asciiTheme="minorHAnsi" w:hAnsiTheme="minorHAnsi"/>
          <w:spacing w:val="-5"/>
          <w:szCs w:val="20"/>
        </w:rPr>
        <w:t>.  Go to (</w:t>
      </w:r>
      <w:hyperlink r:id="rId36" w:history="1">
        <w:r w:rsidR="00964A1E" w:rsidRPr="002808B5">
          <w:rPr>
            <w:rStyle w:val="Hyperlink"/>
            <w:rFonts w:asciiTheme="minorHAnsi" w:hAnsiTheme="minorHAnsi"/>
            <w:spacing w:val="-5"/>
            <w:sz w:val="22"/>
            <w:szCs w:val="20"/>
          </w:rPr>
          <w:t>http://www.illinois.gov/cms/business/sell2/bep/Pages/default.aspx</w:t>
        </w:r>
      </w:hyperlink>
      <w:r>
        <w:rPr>
          <w:rFonts w:asciiTheme="minorHAnsi" w:hAnsiTheme="minorHAnsi"/>
          <w:spacing w:val="-5"/>
          <w:szCs w:val="20"/>
        </w:rPr>
        <w:t>) for complete requirements for BEP certification.</w:t>
      </w:r>
    </w:p>
    <w:p w:rsidR="00702955" w:rsidRDefault="00702955" w:rsidP="0070295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lastRenderedPageBreak/>
        <w:t>VETERAN SMALL BUSINESS PARTICIPATION AND UTILIZATION PLAN</w:t>
      </w:r>
      <w:r w:rsidRPr="00863296">
        <w:rPr>
          <w:rFonts w:asciiTheme="minorHAnsi" w:hAnsiTheme="minorHAnsi"/>
          <w:spacing w:val="-5"/>
          <w:szCs w:val="20"/>
        </w:rPr>
        <w:t xml:space="preserve">:  </w:t>
      </w:r>
      <w:r>
        <w:rPr>
          <w:rFonts w:asciiTheme="minorHAnsi" w:hAnsiTheme="minorHAnsi"/>
          <w:spacing w:val="-5"/>
          <w:szCs w:val="20"/>
        </w:rPr>
        <w:t>This solicitation may contain a goal to include businesses owned and controlled by military veterans in the State’s procurement and contracting processes.  If the solicitation contains a goal, then failure to submit a Utilization Plan</w:t>
      </w:r>
      <w:r w:rsidR="00A776F3">
        <w:rPr>
          <w:rFonts w:asciiTheme="minorHAnsi" w:hAnsiTheme="minorHAnsi"/>
          <w:spacing w:val="-5"/>
          <w:szCs w:val="20"/>
        </w:rPr>
        <w:t xml:space="preserve"> </w:t>
      </w:r>
      <w:r>
        <w:rPr>
          <w:rFonts w:asciiTheme="minorHAnsi" w:hAnsiTheme="minorHAnsi"/>
          <w:spacing w:val="-5"/>
          <w:szCs w:val="20"/>
        </w:rPr>
        <w:t>as instructed later in this solicitation may render the Offer non-responsive.  All questions regarding the subcontracting goal must be directed to the Agency/University Veteran Small Business Liaison prior to submission of proposals.</w:t>
      </w:r>
    </w:p>
    <w:p w:rsidR="00702955" w:rsidRDefault="00702955" w:rsidP="007029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 xml:space="preserve">Does this solicitation contain a Veteran Small Business goal?  </w:t>
      </w:r>
      <w:r w:rsidR="00ED2371">
        <w:rPr>
          <w:rFonts w:asciiTheme="minorHAnsi" w:hAnsiTheme="minorHAnsi" w:cs="Arial"/>
        </w:rPr>
        <w:fldChar w:fldCharType="begin">
          <w:ffData>
            <w:name w:val=""/>
            <w:enabled/>
            <w:calcOnExit w:val="0"/>
            <w:checkBox>
              <w:sizeAuto/>
              <w:default w:val="0"/>
            </w:checkBox>
          </w:ffData>
        </w:fldChar>
      </w:r>
      <w:r w:rsidR="00ED2371">
        <w:rPr>
          <w:rFonts w:asciiTheme="minorHAnsi" w:hAnsiTheme="minorHAnsi" w:cs="Arial"/>
        </w:rPr>
        <w:instrText xml:space="preserve"> FORMCHECKBOX </w:instrText>
      </w:r>
      <w:r w:rsidR="00ED2371">
        <w:rPr>
          <w:rFonts w:asciiTheme="minorHAnsi" w:hAnsiTheme="minorHAnsi" w:cs="Arial"/>
        </w:rPr>
      </w:r>
      <w:r w:rsidR="00ED2371">
        <w:rPr>
          <w:rFonts w:asciiTheme="minorHAnsi" w:hAnsiTheme="minorHAnsi" w:cs="Arial"/>
        </w:rPr>
        <w:fldChar w:fldCharType="end"/>
      </w:r>
      <w:r w:rsidRPr="00361572">
        <w:rPr>
          <w:rFonts w:asciiTheme="minorHAnsi" w:hAnsiTheme="minorHAnsi" w:cs="Arial"/>
        </w:rPr>
        <w:t xml:space="preserve"> Yes </w:t>
      </w:r>
      <w:r w:rsidR="00ED2371">
        <w:rPr>
          <w:rFonts w:asciiTheme="minorHAnsi" w:hAnsiTheme="minorHAnsi" w:cs="Arial"/>
        </w:rPr>
        <w:fldChar w:fldCharType="begin">
          <w:ffData>
            <w:name w:val="Check2"/>
            <w:enabled/>
            <w:calcOnExit w:val="0"/>
            <w:checkBox>
              <w:sizeAuto/>
              <w:default w:val="1"/>
            </w:checkBox>
          </w:ffData>
        </w:fldChar>
      </w:r>
      <w:bookmarkStart w:id="5" w:name="Check2"/>
      <w:r w:rsidR="00ED2371">
        <w:rPr>
          <w:rFonts w:asciiTheme="minorHAnsi" w:hAnsiTheme="minorHAnsi" w:cs="Arial"/>
        </w:rPr>
        <w:instrText xml:space="preserve"> FORMCHECKBOX </w:instrText>
      </w:r>
      <w:r w:rsidR="00ED2371">
        <w:rPr>
          <w:rFonts w:asciiTheme="minorHAnsi" w:hAnsiTheme="minorHAnsi" w:cs="Arial"/>
        </w:rPr>
      </w:r>
      <w:r w:rsidR="00ED2371">
        <w:rPr>
          <w:rFonts w:asciiTheme="minorHAnsi" w:hAnsiTheme="minorHAnsi" w:cs="Arial"/>
        </w:rPr>
        <w:fldChar w:fldCharType="end"/>
      </w:r>
      <w:bookmarkEnd w:id="5"/>
      <w:r w:rsidRPr="00361572">
        <w:rPr>
          <w:rFonts w:asciiTheme="minorHAnsi" w:hAnsiTheme="minorHAnsi" w:cs="Arial"/>
        </w:rPr>
        <w:t xml:space="preserve"> </w:t>
      </w:r>
      <w:r>
        <w:rPr>
          <w:rFonts w:asciiTheme="minorHAnsi" w:hAnsiTheme="minorHAnsi" w:cs="Arial"/>
        </w:rPr>
        <w:t>No</w:t>
      </w:r>
    </w:p>
    <w:p w:rsidR="00702955" w:rsidRDefault="00702955" w:rsidP="007029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If yes, then the V</w:t>
      </w:r>
      <w:r w:rsidR="00A73940">
        <w:rPr>
          <w:rFonts w:asciiTheme="minorHAnsi" w:hAnsiTheme="minorHAnsi"/>
        </w:rPr>
        <w:t xml:space="preserve">eteran Small Business goal is: </w:t>
      </w:r>
      <w:r w:rsidR="00ED2371">
        <w:rPr>
          <w:rFonts w:asciiTheme="minorHAnsi" w:hAnsiTheme="minorHAnsi"/>
        </w:rPr>
        <w:t>N/A</w:t>
      </w:r>
    </w:p>
    <w:p w:rsidR="00702955" w:rsidRPr="00863296" w:rsidRDefault="00702955" w:rsidP="007029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Veteran Small Business Lia</w:t>
      </w:r>
      <w:r w:rsidR="00195651">
        <w:rPr>
          <w:rFonts w:asciiTheme="minorHAnsi" w:hAnsiTheme="minorHAnsi"/>
        </w:rPr>
        <w:t>i</w:t>
      </w:r>
      <w:r>
        <w:rPr>
          <w:rFonts w:asciiTheme="minorHAnsi" w:hAnsiTheme="minorHAnsi"/>
        </w:rPr>
        <w:t xml:space="preserve">son:  </w:t>
      </w:r>
      <w:r w:rsidR="00ED2371">
        <w:rPr>
          <w:rFonts w:asciiTheme="minorHAnsi" w:hAnsiTheme="minorHAnsi"/>
        </w:rPr>
        <w:t>N/A</w:t>
      </w:r>
      <w:r w:rsidR="008C07B9" w:rsidRPr="00900A02">
        <w:rPr>
          <w:rFonts w:asciiTheme="minorHAnsi" w:hAnsiTheme="minorHAnsi"/>
        </w:rPr>
        <w:t xml:space="preserve"> </w:t>
      </w:r>
    </w:p>
    <w:p w:rsidR="00702955" w:rsidRPr="00863296" w:rsidRDefault="00702955" w:rsidP="007029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r w:rsidR="00ED2371">
        <w:rPr>
          <w:rFonts w:asciiTheme="minorHAnsi" w:hAnsiTheme="minorHAnsi"/>
        </w:rPr>
        <w:t>N/A</w:t>
      </w:r>
      <w:r w:rsidR="008C07B9" w:rsidRPr="00900A02">
        <w:rPr>
          <w:rFonts w:asciiTheme="minorHAnsi" w:hAnsiTheme="minorHAnsi"/>
        </w:rPr>
        <w:t xml:space="preserve"> </w:t>
      </w:r>
    </w:p>
    <w:p w:rsidR="00702955" w:rsidRPr="00863296" w:rsidRDefault="00702955" w:rsidP="007029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r w:rsidR="00ED2371">
        <w:rPr>
          <w:rFonts w:asciiTheme="minorHAnsi" w:hAnsiTheme="minorHAnsi"/>
        </w:rPr>
        <w:t>N/A</w:t>
      </w:r>
      <w:r w:rsidR="008C07B9" w:rsidRPr="00900A02">
        <w:rPr>
          <w:rFonts w:asciiTheme="minorHAnsi" w:hAnsiTheme="minorHAnsi"/>
        </w:rPr>
        <w:t xml:space="preserve"> </w:t>
      </w:r>
    </w:p>
    <w:p w:rsidR="00702955" w:rsidRDefault="009742B7" w:rsidP="007029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spacing w:val="-5"/>
          <w:szCs w:val="20"/>
        </w:rPr>
        <w:t>Offerors</w:t>
      </w:r>
      <w:r w:rsidR="00702955">
        <w:rPr>
          <w:rFonts w:asciiTheme="minorHAnsi" w:hAnsiTheme="minorHAnsi"/>
          <w:spacing w:val="-5"/>
          <w:szCs w:val="20"/>
        </w:rPr>
        <w:t xml:space="preserve"> who submit </w:t>
      </w:r>
      <w:r>
        <w:rPr>
          <w:rFonts w:asciiTheme="minorHAnsi" w:hAnsiTheme="minorHAnsi"/>
          <w:spacing w:val="-5"/>
          <w:szCs w:val="20"/>
        </w:rPr>
        <w:t>O</w:t>
      </w:r>
      <w:r w:rsidR="00702955">
        <w:rPr>
          <w:rFonts w:asciiTheme="minorHAnsi" w:hAnsiTheme="minorHAnsi"/>
          <w:spacing w:val="-5"/>
          <w:szCs w:val="20"/>
        </w:rPr>
        <w:t xml:space="preserve">ffers for State contracts shall not be given a period after the Offer </w:t>
      </w:r>
      <w:r>
        <w:rPr>
          <w:rFonts w:asciiTheme="minorHAnsi" w:hAnsiTheme="minorHAnsi"/>
          <w:spacing w:val="-5"/>
          <w:szCs w:val="20"/>
        </w:rPr>
        <w:t>closing</w:t>
      </w:r>
      <w:r w:rsidR="00702955">
        <w:rPr>
          <w:rFonts w:asciiTheme="minorHAnsi" w:hAnsiTheme="minorHAnsi"/>
          <w:spacing w:val="-5"/>
          <w:szCs w:val="20"/>
        </w:rPr>
        <w:t xml:space="preserve"> date to cure deficiencies in the Utilization Plan and the Letter of Intent, unless mandated by </w:t>
      </w:r>
      <w:r>
        <w:rPr>
          <w:rFonts w:asciiTheme="minorHAnsi" w:hAnsiTheme="minorHAnsi"/>
          <w:spacing w:val="-5"/>
          <w:szCs w:val="20"/>
        </w:rPr>
        <w:t>F</w:t>
      </w:r>
      <w:r w:rsidR="00702955">
        <w:rPr>
          <w:rFonts w:asciiTheme="minorHAnsi" w:hAnsiTheme="minorHAnsi"/>
          <w:spacing w:val="-5"/>
          <w:szCs w:val="20"/>
        </w:rPr>
        <w:t xml:space="preserve">ederal law or regulation. </w:t>
      </w:r>
      <w:r w:rsidR="00702955" w:rsidRPr="00863296">
        <w:rPr>
          <w:rFonts w:asciiTheme="minorHAnsi" w:hAnsiTheme="minorHAnsi"/>
          <w:spacing w:val="-5"/>
          <w:szCs w:val="20"/>
        </w:rPr>
        <w:t xml:space="preserve"> </w:t>
      </w:r>
      <w:r w:rsidR="00702955">
        <w:rPr>
          <w:rFonts w:asciiTheme="minorHAnsi" w:hAnsiTheme="minorHAnsi"/>
          <w:spacing w:val="-5"/>
          <w:szCs w:val="20"/>
        </w:rPr>
        <w:t xml:space="preserve">30 ILCS 575(4)(e).  Businesses included </w:t>
      </w:r>
      <w:r>
        <w:rPr>
          <w:rFonts w:asciiTheme="minorHAnsi" w:hAnsiTheme="minorHAnsi"/>
          <w:spacing w:val="-5"/>
          <w:szCs w:val="20"/>
        </w:rPr>
        <w:t>in</w:t>
      </w:r>
      <w:r w:rsidR="00702955">
        <w:rPr>
          <w:rFonts w:asciiTheme="minorHAnsi" w:hAnsiTheme="minorHAnsi"/>
          <w:spacing w:val="-5"/>
          <w:szCs w:val="20"/>
        </w:rPr>
        <w:t xml:space="preserve"> Utilization Plans as meeting Veteran Owned Small Business (VOSB) and Service Disabled Veteran Owned Small Business (SDVOSB) requirements as prime vendors or subcontractors must be certified by CMS as VOSB or SDVOSB vendors prior to </w:t>
      </w:r>
      <w:r>
        <w:rPr>
          <w:rFonts w:asciiTheme="minorHAnsi" w:hAnsiTheme="minorHAnsi"/>
          <w:spacing w:val="-5"/>
          <w:szCs w:val="20"/>
        </w:rPr>
        <w:t>the O</w:t>
      </w:r>
      <w:r w:rsidR="00702955">
        <w:rPr>
          <w:rFonts w:asciiTheme="minorHAnsi" w:hAnsiTheme="minorHAnsi"/>
          <w:spacing w:val="-5"/>
          <w:szCs w:val="20"/>
        </w:rPr>
        <w:t xml:space="preserve">ffer closing date.  Go to </w:t>
      </w:r>
      <w:r w:rsidR="0087104F">
        <w:rPr>
          <w:rFonts w:asciiTheme="minorHAnsi" w:hAnsiTheme="minorHAnsi"/>
          <w:spacing w:val="-5"/>
          <w:szCs w:val="20"/>
        </w:rPr>
        <w:t>(</w:t>
      </w:r>
      <w:hyperlink r:id="rId37" w:history="1">
        <w:r w:rsidR="00964A1E" w:rsidRPr="002808B5">
          <w:rPr>
            <w:rStyle w:val="Hyperlink"/>
            <w:rFonts w:asciiTheme="minorHAnsi" w:hAnsiTheme="minorHAnsi"/>
            <w:sz w:val="22"/>
          </w:rPr>
          <w:t>http://www.illinois.gov/cms/business/sell2/Pages/VeteranownedBusinesses.aspx</w:t>
        </w:r>
      </w:hyperlink>
      <w:r w:rsidR="0087104F">
        <w:rPr>
          <w:rFonts w:asciiTheme="minorHAnsi" w:hAnsiTheme="minorHAnsi"/>
          <w:spacing w:val="-5"/>
          <w:szCs w:val="20"/>
        </w:rPr>
        <w:t xml:space="preserve">) </w:t>
      </w:r>
      <w:r w:rsidR="00702955">
        <w:rPr>
          <w:rFonts w:asciiTheme="minorHAnsi" w:hAnsiTheme="minorHAnsi"/>
          <w:spacing w:val="-5"/>
          <w:szCs w:val="20"/>
        </w:rPr>
        <w:t>for complete requirements for VOSB or SDVOSB certification.</w:t>
      </w:r>
    </w:p>
    <w:p w:rsidR="00ED2371" w:rsidRDefault="00ED2371" w:rsidP="00ED2371">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SERVIC</w:t>
      </w:r>
      <w:r w:rsidR="0072067F">
        <w:rPr>
          <w:rFonts w:asciiTheme="minorHAnsi" w:hAnsiTheme="minorHAnsi"/>
          <w:b/>
          <w:spacing w:val="-5"/>
          <w:szCs w:val="20"/>
        </w:rPr>
        <w:t xml:space="preserve">E </w:t>
      </w:r>
      <w:r>
        <w:rPr>
          <w:rFonts w:asciiTheme="minorHAnsi" w:hAnsiTheme="minorHAnsi"/>
          <w:b/>
          <w:spacing w:val="-5"/>
          <w:szCs w:val="20"/>
        </w:rPr>
        <w:t xml:space="preserve">DISABLED </w:t>
      </w:r>
      <w:r>
        <w:rPr>
          <w:rFonts w:asciiTheme="minorHAnsi" w:hAnsiTheme="minorHAnsi"/>
          <w:b/>
          <w:spacing w:val="-5"/>
          <w:szCs w:val="20"/>
        </w:rPr>
        <w:t>VETERAN</w:t>
      </w:r>
      <w:r w:rsidR="0072067F">
        <w:rPr>
          <w:rFonts w:asciiTheme="minorHAnsi" w:hAnsiTheme="minorHAnsi"/>
          <w:b/>
          <w:spacing w:val="-5"/>
          <w:szCs w:val="20"/>
        </w:rPr>
        <w:t xml:space="preserve"> </w:t>
      </w:r>
      <w:r>
        <w:rPr>
          <w:rFonts w:asciiTheme="minorHAnsi" w:hAnsiTheme="minorHAnsi"/>
          <w:b/>
          <w:spacing w:val="-5"/>
          <w:szCs w:val="20"/>
        </w:rPr>
        <w:t>OWNED</w:t>
      </w:r>
      <w:r>
        <w:rPr>
          <w:rFonts w:asciiTheme="minorHAnsi" w:hAnsiTheme="minorHAnsi"/>
          <w:b/>
          <w:spacing w:val="-5"/>
          <w:szCs w:val="20"/>
        </w:rPr>
        <w:t xml:space="preserve"> SMALL BUSINESS PARTICIPATION AND UTILIZATION PLAN</w:t>
      </w:r>
      <w:r w:rsidRPr="00863296">
        <w:rPr>
          <w:rFonts w:asciiTheme="minorHAnsi" w:hAnsiTheme="minorHAnsi"/>
          <w:spacing w:val="-5"/>
          <w:szCs w:val="20"/>
        </w:rPr>
        <w:t xml:space="preserve">:  </w:t>
      </w:r>
      <w:r>
        <w:rPr>
          <w:rFonts w:asciiTheme="minorHAnsi" w:hAnsiTheme="minorHAnsi"/>
          <w:spacing w:val="-5"/>
          <w:szCs w:val="20"/>
        </w:rPr>
        <w:t xml:space="preserve">This solicitation may contain a goal to include businesses owned and controlled by </w:t>
      </w:r>
      <w:r w:rsidR="0072067F">
        <w:rPr>
          <w:rFonts w:asciiTheme="minorHAnsi" w:hAnsiTheme="minorHAnsi"/>
          <w:spacing w:val="-5"/>
          <w:szCs w:val="20"/>
        </w:rPr>
        <w:t xml:space="preserve">service </w:t>
      </w:r>
      <w:r>
        <w:rPr>
          <w:rFonts w:asciiTheme="minorHAnsi" w:hAnsiTheme="minorHAnsi"/>
          <w:spacing w:val="-5"/>
          <w:szCs w:val="20"/>
        </w:rPr>
        <w:t xml:space="preserve">disabled </w:t>
      </w:r>
      <w:r>
        <w:rPr>
          <w:rFonts w:asciiTheme="minorHAnsi" w:hAnsiTheme="minorHAnsi"/>
          <w:spacing w:val="-5"/>
          <w:szCs w:val="20"/>
        </w:rPr>
        <w:t>military veterans in the State’s procurement and contracting processes.  If the s</w:t>
      </w:r>
      <w:bookmarkStart w:id="6" w:name="_GoBack"/>
      <w:bookmarkEnd w:id="6"/>
      <w:r>
        <w:rPr>
          <w:rFonts w:asciiTheme="minorHAnsi" w:hAnsiTheme="minorHAnsi"/>
          <w:spacing w:val="-5"/>
          <w:szCs w:val="20"/>
        </w:rPr>
        <w:t>olicitation contains a goal, then failure to submit a Utilization Plan as instructed later in this solicitation may render the Offer non-responsive.  All questions regarding the subcontracting goal must be directed to the Agency/University Veteran Small Business Liaison prior to submission of proposals.</w:t>
      </w:r>
    </w:p>
    <w:p w:rsidR="00ED2371" w:rsidRDefault="00ED2371" w:rsidP="00ED237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lastRenderedPageBreak/>
        <w:t xml:space="preserve">Does this solicitation contain a </w:t>
      </w:r>
      <w:r w:rsidR="0072067F">
        <w:rPr>
          <w:rFonts w:asciiTheme="minorHAnsi" w:hAnsiTheme="minorHAnsi"/>
        </w:rPr>
        <w:t xml:space="preserve">Service </w:t>
      </w:r>
      <w:r>
        <w:rPr>
          <w:rFonts w:asciiTheme="minorHAnsi" w:hAnsiTheme="minorHAnsi"/>
        </w:rPr>
        <w:t xml:space="preserve">Disabled </w:t>
      </w:r>
      <w:r>
        <w:rPr>
          <w:rFonts w:asciiTheme="minorHAnsi" w:hAnsiTheme="minorHAnsi"/>
        </w:rPr>
        <w:t>Veteran</w:t>
      </w:r>
      <w:r w:rsidR="0072067F">
        <w:rPr>
          <w:rFonts w:asciiTheme="minorHAnsi" w:hAnsiTheme="minorHAnsi"/>
        </w:rPr>
        <w:t xml:space="preserve"> </w:t>
      </w:r>
      <w:r>
        <w:rPr>
          <w:rFonts w:asciiTheme="minorHAnsi" w:hAnsiTheme="minorHAnsi"/>
        </w:rPr>
        <w:t>Owned</w:t>
      </w:r>
      <w:r>
        <w:rPr>
          <w:rFonts w:asciiTheme="minorHAnsi" w:hAnsiTheme="minorHAnsi"/>
        </w:rPr>
        <w:t xml:space="preserve"> Small Business goal?  </w:t>
      </w:r>
      <w:r w:rsidR="0072067F">
        <w:rPr>
          <w:rFonts w:asciiTheme="minorHAnsi" w:hAnsiTheme="minorHAnsi" w:cs="Arial"/>
        </w:rPr>
        <w:fldChar w:fldCharType="begin">
          <w:ffData>
            <w:name w:val=""/>
            <w:enabled/>
            <w:calcOnExit w:val="0"/>
            <w:checkBox>
              <w:sizeAuto/>
              <w:default w:val="1"/>
            </w:checkBox>
          </w:ffData>
        </w:fldChar>
      </w:r>
      <w:r w:rsidR="0072067F">
        <w:rPr>
          <w:rFonts w:asciiTheme="minorHAnsi" w:hAnsiTheme="minorHAnsi" w:cs="Arial"/>
        </w:rPr>
        <w:instrText xml:space="preserve"> FORMCHECKBOX </w:instrText>
      </w:r>
      <w:r w:rsidR="0072067F">
        <w:rPr>
          <w:rFonts w:asciiTheme="minorHAnsi" w:hAnsiTheme="minorHAnsi" w:cs="Arial"/>
        </w:rPr>
      </w:r>
      <w:r w:rsidR="0072067F">
        <w:rPr>
          <w:rFonts w:asciiTheme="minorHAnsi" w:hAnsiTheme="minorHAnsi" w:cs="Arial"/>
        </w:rPr>
        <w:fldChar w:fldCharType="end"/>
      </w:r>
      <w:r w:rsidRPr="00361572">
        <w:rPr>
          <w:rFonts w:asciiTheme="minorHAnsi" w:hAnsiTheme="minorHAnsi" w:cs="Arial"/>
        </w:rPr>
        <w:t xml:space="preserve"> Yes </w:t>
      </w:r>
      <w:r>
        <w:rPr>
          <w:rFonts w:asciiTheme="minorHAnsi" w:hAnsiTheme="minorHAnsi" w:cs="Arial"/>
        </w:rPr>
        <w:fldChar w:fldCharType="begin">
          <w:ffData>
            <w:name w:val="Check2"/>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rsidR="00ED2371" w:rsidRDefault="00ED2371" w:rsidP="00ED237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 xml:space="preserve">If yes, then the Veteran Small Business goal is: </w:t>
      </w:r>
      <w:r w:rsidR="0072067F">
        <w:rPr>
          <w:rFonts w:asciiTheme="minorHAnsi" w:hAnsiTheme="minorHAnsi"/>
        </w:rPr>
        <w:t>This solicitation contains a combined Business Enterprise Program (BEP)</w:t>
      </w:r>
      <w:r w:rsidR="0072067F">
        <w:rPr>
          <w:rFonts w:asciiTheme="minorHAnsi" w:hAnsiTheme="minorHAnsi"/>
        </w:rPr>
        <w:t xml:space="preserve">/Service </w:t>
      </w:r>
      <w:r w:rsidR="0072067F">
        <w:rPr>
          <w:rFonts w:asciiTheme="minorHAnsi" w:hAnsiTheme="minorHAnsi"/>
        </w:rPr>
        <w:t xml:space="preserve">Disabled </w:t>
      </w:r>
      <w:r w:rsidR="0072067F">
        <w:rPr>
          <w:rFonts w:asciiTheme="minorHAnsi" w:hAnsiTheme="minorHAnsi"/>
        </w:rPr>
        <w:t xml:space="preserve">Veteran </w:t>
      </w:r>
      <w:r w:rsidR="0072067F">
        <w:rPr>
          <w:rFonts w:asciiTheme="minorHAnsi" w:hAnsiTheme="minorHAnsi"/>
        </w:rPr>
        <w:t xml:space="preserve">Owned Small Business (SDVOSB) goal of 20%.  This goal can be achieved through any combination of BEP and/or </w:t>
      </w:r>
      <w:r w:rsidR="0072067F">
        <w:rPr>
          <w:rFonts w:asciiTheme="minorHAnsi" w:hAnsiTheme="minorHAnsi"/>
        </w:rPr>
        <w:t>SDVO</w:t>
      </w:r>
      <w:r w:rsidR="0072067F">
        <w:rPr>
          <w:rFonts w:asciiTheme="minorHAnsi" w:hAnsiTheme="minorHAnsi"/>
        </w:rPr>
        <w:t>S</w:t>
      </w:r>
      <w:r w:rsidR="0072067F">
        <w:rPr>
          <w:rFonts w:asciiTheme="minorHAnsi" w:hAnsiTheme="minorHAnsi"/>
        </w:rPr>
        <w:t>B</w:t>
      </w:r>
      <w:r w:rsidR="0072067F">
        <w:rPr>
          <w:rFonts w:asciiTheme="minorHAnsi" w:hAnsiTheme="minorHAnsi"/>
        </w:rPr>
        <w:t xml:space="preserve"> utilization.</w:t>
      </w:r>
    </w:p>
    <w:p w:rsidR="00ED2371" w:rsidRPr="00863296" w:rsidRDefault="00ED2371" w:rsidP="00ED237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Veteran Small Business Liaison:  </w:t>
      </w:r>
      <w:r w:rsidR="0072067F">
        <w:rPr>
          <w:rFonts w:asciiTheme="minorHAnsi" w:hAnsiTheme="minorHAnsi"/>
        </w:rPr>
        <w:t>Robert Cooper</w:t>
      </w:r>
      <w:r w:rsidRPr="00900A02">
        <w:rPr>
          <w:rFonts w:asciiTheme="minorHAnsi" w:hAnsiTheme="minorHAnsi"/>
        </w:rPr>
        <w:t xml:space="preserve"> </w:t>
      </w:r>
    </w:p>
    <w:p w:rsidR="00ED2371" w:rsidRPr="00863296" w:rsidRDefault="00ED2371" w:rsidP="00ED237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r w:rsidR="0072067F">
        <w:rPr>
          <w:rFonts w:asciiTheme="minorHAnsi" w:hAnsiTheme="minorHAnsi"/>
        </w:rPr>
        <w:t>Robert.Cooper@SRS.ILLINOIS.GOV</w:t>
      </w:r>
      <w:r w:rsidRPr="00900A02">
        <w:rPr>
          <w:rFonts w:asciiTheme="minorHAnsi" w:hAnsiTheme="minorHAnsi"/>
        </w:rPr>
        <w:t xml:space="preserve"> </w:t>
      </w:r>
    </w:p>
    <w:p w:rsidR="00ED2371" w:rsidRDefault="00ED2371" w:rsidP="00ED23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w:t>
      </w:r>
      <w:r w:rsidRPr="00863296">
        <w:rPr>
          <w:rFonts w:asciiTheme="minorHAnsi" w:hAnsiTheme="minorHAnsi"/>
          <w:spacing w:val="-5"/>
          <w:szCs w:val="20"/>
        </w:rPr>
        <w:t xml:space="preserve"> </w:t>
      </w:r>
      <w:r>
        <w:rPr>
          <w:rFonts w:asciiTheme="minorHAnsi" w:hAnsiTheme="minorHAnsi"/>
          <w:spacing w:val="-5"/>
          <w:szCs w:val="20"/>
        </w:rPr>
        <w:t>30 ILCS 575(4)(e).  Businesses included in Util</w:t>
      </w:r>
      <w:r w:rsidR="0072067F">
        <w:rPr>
          <w:rFonts w:asciiTheme="minorHAnsi" w:hAnsiTheme="minorHAnsi"/>
          <w:spacing w:val="-5"/>
          <w:szCs w:val="20"/>
        </w:rPr>
        <w:t xml:space="preserve">ization Plans as meeting </w:t>
      </w:r>
      <w:r>
        <w:rPr>
          <w:rFonts w:asciiTheme="minorHAnsi" w:hAnsiTheme="minorHAnsi"/>
          <w:spacing w:val="-5"/>
          <w:szCs w:val="20"/>
        </w:rPr>
        <w:t>Service Disabled Veteran Owned Small Business (SDVOSB) requirements as prime vendors or subcontractors must</w:t>
      </w:r>
      <w:r w:rsidR="0072067F">
        <w:rPr>
          <w:rFonts w:asciiTheme="minorHAnsi" w:hAnsiTheme="minorHAnsi"/>
          <w:spacing w:val="-5"/>
          <w:szCs w:val="20"/>
        </w:rPr>
        <w:t xml:space="preserve"> be certified by CMS as </w:t>
      </w:r>
      <w:r>
        <w:rPr>
          <w:rFonts w:asciiTheme="minorHAnsi" w:hAnsiTheme="minorHAnsi"/>
          <w:spacing w:val="-5"/>
          <w:szCs w:val="20"/>
        </w:rPr>
        <w:t>SDVOSB vendors prior to the Offer closing date.  Go to (</w:t>
      </w:r>
      <w:hyperlink r:id="rId38" w:history="1">
        <w:r w:rsidRPr="002808B5">
          <w:rPr>
            <w:rStyle w:val="Hyperlink"/>
            <w:rFonts w:asciiTheme="minorHAnsi" w:hAnsiTheme="minorHAnsi"/>
            <w:sz w:val="22"/>
          </w:rPr>
          <w:t>http://www.illinois.gov/cms/business/sell2/Pages/VeteranownedBusinesses.aspx</w:t>
        </w:r>
      </w:hyperlink>
      <w:r>
        <w:rPr>
          <w:rFonts w:asciiTheme="minorHAnsi" w:hAnsiTheme="minorHAnsi"/>
          <w:spacing w:val="-5"/>
          <w:szCs w:val="20"/>
        </w:rPr>
        <w:t>) for co</w:t>
      </w:r>
      <w:r w:rsidR="0072067F">
        <w:rPr>
          <w:rFonts w:asciiTheme="minorHAnsi" w:hAnsiTheme="minorHAnsi"/>
          <w:spacing w:val="-5"/>
          <w:szCs w:val="20"/>
        </w:rPr>
        <w:t xml:space="preserve">mplete requirements for </w:t>
      </w:r>
      <w:r>
        <w:rPr>
          <w:rFonts w:asciiTheme="minorHAnsi" w:hAnsiTheme="minorHAnsi"/>
          <w:spacing w:val="-5"/>
          <w:szCs w:val="20"/>
        </w:rPr>
        <w:t>SDVOSB certification.</w:t>
      </w:r>
    </w:p>
    <w:p w:rsidR="0091471A" w:rsidRDefault="0091471A" w:rsidP="007029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p>
    <w:p w:rsidR="0091471A" w:rsidRDefault="0091471A" w:rsidP="0091471A">
      <w:pPr>
        <w:spacing w:before="480" w:after="240"/>
        <w:jc w:val="center"/>
        <w:rPr>
          <w:rFonts w:asciiTheme="minorHAnsi" w:hAnsiTheme="minorHAnsi"/>
          <w:b/>
          <w:sz w:val="28"/>
          <w:szCs w:val="28"/>
        </w:rPr>
        <w:sectPr w:rsidR="0091471A" w:rsidSect="002D3ADA">
          <w:footerReference w:type="default" r:id="rId39"/>
          <w:type w:val="continuous"/>
          <w:pgSz w:w="12240" w:h="15840" w:code="1"/>
          <w:pgMar w:top="720" w:right="720" w:bottom="720" w:left="720" w:header="360" w:footer="360" w:gutter="0"/>
          <w:pgNumType w:start="13"/>
          <w:cols w:space="720"/>
          <w:titlePg/>
          <w:docGrid w:linePitch="272"/>
        </w:sectPr>
      </w:pPr>
      <w:r w:rsidRPr="005F0E44">
        <w:rPr>
          <w:rFonts w:asciiTheme="minorHAnsi" w:hAnsiTheme="minorHAnsi"/>
          <w:b/>
          <w:sz w:val="28"/>
          <w:szCs w:val="28"/>
        </w:rPr>
        <w:t>-END OF INSTRUCTIONS-</w:t>
      </w:r>
    </w:p>
    <w:p w:rsidR="0091471A" w:rsidRPr="00863296" w:rsidRDefault="0091471A" w:rsidP="007029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91471A" w:rsidRPr="00863296" w:rsidSect="0090366F">
          <w:headerReference w:type="default" r:id="rId40"/>
          <w:footerReference w:type="even" r:id="rId41"/>
          <w:footerReference w:type="default" r:id="rId42"/>
          <w:type w:val="continuous"/>
          <w:pgSz w:w="12240" w:h="15840" w:code="1"/>
          <w:pgMar w:top="432" w:right="720" w:bottom="720" w:left="720" w:header="435" w:footer="360" w:gutter="0"/>
          <w:cols w:space="720"/>
          <w:docGrid w:linePitch="299"/>
        </w:sectPr>
      </w:pPr>
    </w:p>
    <w:p w:rsidR="00D419B7" w:rsidRDefault="00D419B7" w:rsidP="00D419B7">
      <w:pPr>
        <w:pStyle w:val="ListParagraph"/>
        <w:numPr>
          <w:ilvl w:val="0"/>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sectPr w:rsidR="00D419B7" w:rsidSect="0090366F">
          <w:footerReference w:type="even" r:id="rId43"/>
          <w:footerReference w:type="default" r:id="rId44"/>
          <w:type w:val="continuous"/>
          <w:pgSz w:w="12240" w:h="15840" w:code="1"/>
          <w:pgMar w:top="432" w:right="720" w:bottom="720" w:left="720" w:header="435" w:footer="360" w:gutter="0"/>
          <w:cols w:space="720"/>
          <w:docGrid w:linePitch="299"/>
        </w:sectPr>
      </w:pPr>
    </w:p>
    <w:p w:rsidR="00921E78" w:rsidRPr="001931C3" w:rsidRDefault="00921E78" w:rsidP="00C85ECC">
      <w:pPr>
        <w:pStyle w:val="ListParagraph"/>
        <w:numPr>
          <w:ilvl w:val="0"/>
          <w:numId w:val="6"/>
        </w:numPr>
        <w:tabs>
          <w:tab w:val="left" w:pos="720"/>
          <w:tab w:val="left" w:pos="1440"/>
        </w:tabs>
        <w:spacing w:line="23" w:lineRule="atLeast"/>
        <w:contextualSpacing w:val="0"/>
        <w:jc w:val="both"/>
        <w:rPr>
          <w:rFonts w:asciiTheme="minorHAnsi" w:hAnsiTheme="minorHAnsi"/>
          <w:b/>
        </w:rPr>
      </w:pPr>
      <w:r w:rsidRPr="001931C3">
        <w:rPr>
          <w:rFonts w:asciiTheme="minorHAnsi" w:hAnsiTheme="minorHAnsi"/>
          <w:b/>
        </w:rPr>
        <w:lastRenderedPageBreak/>
        <w:t xml:space="preserve">SELECTION OF </w:t>
      </w:r>
      <w:r w:rsidR="00804BB1" w:rsidRPr="001931C3">
        <w:rPr>
          <w:rFonts w:asciiTheme="minorHAnsi" w:hAnsiTheme="minorHAnsi"/>
          <w:b/>
        </w:rPr>
        <w:t>VENDOR</w:t>
      </w:r>
    </w:p>
    <w:p w:rsidR="00AD7C60" w:rsidRPr="008431B0" w:rsidRDefault="00AD7C60"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t>This solicitation is for “professional and artistic services.”  Professional and artistic services means those services provided under contract to the State by a person or a business, acting as an independent contractor, qualified by education, experience, and technical ability.  30 ILCS 500/1-15.60.</w:t>
      </w:r>
    </w:p>
    <w:p w:rsidR="00921E78" w:rsidRPr="00A65AF8" w:rsidRDefault="00BE3450"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Respo</w:t>
      </w:r>
      <w:r w:rsidR="00921E78">
        <w:t xml:space="preserve">nsive/Responsible </w:t>
      </w:r>
      <w:r w:rsidR="00D80661">
        <w:t>Offeror</w:t>
      </w:r>
      <w:r w:rsidR="00921E78">
        <w:t xml:space="preserve"> whose </w:t>
      </w:r>
      <w:r w:rsidR="00081800">
        <w:t>Offer</w:t>
      </w:r>
      <w:r w:rsidR="00921E78" w:rsidRPr="00A65AF8">
        <w:t xml:space="preserve"> best meets the below criteria.</w:t>
      </w:r>
    </w:p>
    <w:p w:rsidR="00921E78" w:rsidRPr="00A65AF8" w:rsidRDefault="00BE3450"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Responsiveness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Price, from best to least </w:t>
      </w:r>
      <w:r w:rsidR="00921E78" w:rsidRPr="00A65AF8">
        <w:rPr>
          <w:spacing w:val="-1"/>
        </w:rPr>
        <w:t xml:space="preserve">qualified using a point ranking system (unless otherwise specified) as an aid in conducting the evaluation. </w:t>
      </w:r>
      <w:r w:rsidR="00EA31D6">
        <w:rPr>
          <w:spacing w:val="-1"/>
        </w:rPr>
        <w:t xml:space="preserve"> </w:t>
      </w:r>
      <w:r w:rsidR="00D80661">
        <w:rPr>
          <w:spacing w:val="-1"/>
        </w:rPr>
        <w:t>Offeror</w:t>
      </w:r>
      <w:r w:rsidR="00921E78" w:rsidRPr="00A65AF8">
        <w:rPr>
          <w:spacing w:val="-1"/>
        </w:rPr>
        <w:t xml:space="preserve">s </w:t>
      </w:r>
      <w:r w:rsidR="00921E78" w:rsidRPr="00A65AF8">
        <w:t>who receive fewer than the minimum required points will not be considered for Price evaluation and award.</w:t>
      </w:r>
    </w:p>
    <w:p w:rsidR="00921E78" w:rsidRPr="00A65AF8" w:rsidRDefault="00921E78"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rsidRPr="00A65AF8">
        <w:t xml:space="preserve">If the State does not </w:t>
      </w:r>
      <w:r w:rsidRPr="00A65AF8">
        <w:rPr>
          <w:spacing w:val="8"/>
        </w:rPr>
        <w:t xml:space="preserve">consider the Price to be fair and </w:t>
      </w:r>
      <w:r w:rsidRPr="00A65AF8">
        <w:rPr>
          <w:spacing w:val="-6"/>
        </w:rPr>
        <w:t xml:space="preserve">reasonable and negotiations fail to meet an acceptable Price, the State reserves </w:t>
      </w:r>
      <w:r w:rsidRPr="00A65AF8">
        <w:rPr>
          <w:spacing w:val="-5"/>
        </w:rPr>
        <w:t>the right to cancel the award and take appropriate action to meet the nee</w:t>
      </w:r>
      <w:r w:rsidR="00955226">
        <w:rPr>
          <w:spacing w:val="-5"/>
        </w:rPr>
        <w:t>ds of the State.  The State</w:t>
      </w:r>
      <w:r w:rsidRPr="00A65AF8">
        <w:rPr>
          <w:spacing w:val="-5"/>
        </w:rPr>
        <w:t xml:space="preserve"> determine</w:t>
      </w:r>
      <w:r w:rsidR="00955226">
        <w:rPr>
          <w:spacing w:val="-5"/>
        </w:rPr>
        <w:t>s</w:t>
      </w:r>
      <w:r w:rsidRPr="00A65AF8">
        <w:rPr>
          <w:spacing w:val="-5"/>
        </w:rPr>
        <w:t xml:space="preserve"> whether the </w:t>
      </w:r>
      <w:r w:rsidR="0091284A">
        <w:rPr>
          <w:spacing w:val="-5"/>
        </w:rPr>
        <w:t>P</w:t>
      </w:r>
      <w:r w:rsidRPr="00A65AF8">
        <w:rPr>
          <w:spacing w:val="7"/>
        </w:rPr>
        <w:t xml:space="preserve">rice is fair and reasonable by considering the </w:t>
      </w:r>
      <w:r w:rsidR="00081800">
        <w:rPr>
          <w:spacing w:val="7"/>
        </w:rPr>
        <w:t>Offer</w:t>
      </w:r>
      <w:r w:rsidRPr="00A65AF8">
        <w:rPr>
          <w:spacing w:val="7"/>
        </w:rPr>
        <w:t xml:space="preserve">, including the </w:t>
      </w:r>
      <w:r w:rsidR="00D80661">
        <w:rPr>
          <w:spacing w:val="7"/>
        </w:rPr>
        <w:t>Offeror</w:t>
      </w:r>
      <w:r w:rsidRPr="00A65AF8">
        <w:rPr>
          <w:spacing w:val="7"/>
        </w:rPr>
        <w:t xml:space="preserve">'s </w:t>
      </w:r>
      <w:r w:rsidRPr="00A65AF8">
        <w:rPr>
          <w:spacing w:val="-4"/>
        </w:rPr>
        <w:t xml:space="preserve">qualifications, the </w:t>
      </w:r>
      <w:r w:rsidR="00D80661">
        <w:rPr>
          <w:spacing w:val="-4"/>
        </w:rPr>
        <w:t>Offeror</w:t>
      </w:r>
      <w:r w:rsidRPr="00A65AF8">
        <w:rPr>
          <w:spacing w:val="-4"/>
        </w:rPr>
        <w:t xml:space="preserve">'s reputation, all prices submitted, other known prices, the </w:t>
      </w:r>
      <w:r w:rsidRPr="00A65AF8">
        <w:rPr>
          <w:spacing w:val="-1"/>
        </w:rPr>
        <w:t>project budget</w:t>
      </w:r>
      <w:r w:rsidR="0091284A">
        <w:rPr>
          <w:spacing w:val="-1"/>
        </w:rPr>
        <w:t>,</w:t>
      </w:r>
      <w:r w:rsidRPr="00A65AF8">
        <w:rPr>
          <w:spacing w:val="-1"/>
        </w:rPr>
        <w:t xml:space="preserve"> and other relevant factors.</w:t>
      </w:r>
    </w:p>
    <w:p w:rsidR="00AD7B78" w:rsidRPr="00AD7B78" w:rsidRDefault="00921E78"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The chart below shows the elements of Responsiveness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rsidR="00AD7B78" w:rsidRPr="00AD7B78" w:rsidRDefault="00921E78" w:rsidP="00C85ECC">
      <w:pPr>
        <w:pStyle w:val="ListParagraph"/>
        <w:numPr>
          <w:ilvl w:val="2"/>
          <w:numId w:val="6"/>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total number of points for Responsiveness is </w:t>
      </w:r>
      <w:sdt>
        <w:sdtPr>
          <w:alias w:val="S-Responsiveness Points"/>
          <w:tag w:val="S-Responsiveness Points"/>
          <w:id w:val="15221740"/>
        </w:sdtPr>
        <w:sdtContent>
          <w:r w:rsidR="00DD4407">
            <w:t>600</w:t>
          </w:r>
        </w:sdtContent>
      </w:sdt>
      <w:r w:rsidRPr="00A65AF8">
        <w:rPr>
          <w:rFonts w:asciiTheme="minorHAnsi" w:hAnsiTheme="minorHAnsi" w:cs="Arial"/>
        </w:rPr>
        <w:t>.</w:t>
      </w:r>
      <w:r w:rsidR="006956FF">
        <w:rPr>
          <w:rFonts w:asciiTheme="minorHAnsi" w:hAnsiTheme="minorHAnsi" w:cs="Arial"/>
        </w:rPr>
        <w:t xml:space="preserve">  </w:t>
      </w:r>
      <w:r w:rsidR="004340DC">
        <w:rPr>
          <w:rFonts w:asciiTheme="minorHAnsi" w:hAnsiTheme="minorHAnsi" w:cs="Arial"/>
        </w:rPr>
        <w:t>Minimum</w:t>
      </w:r>
      <w:r w:rsidR="006956FF">
        <w:rPr>
          <w:rFonts w:asciiTheme="minorHAnsi" w:hAnsiTheme="minorHAnsi" w:cs="Arial"/>
        </w:rPr>
        <w:t xml:space="preserve"> points are needed for each element category. </w:t>
      </w:r>
      <w:r w:rsidR="00A35472">
        <w:rPr>
          <w:rFonts w:asciiTheme="minorHAnsi" w:hAnsiTheme="minorHAnsi" w:cs="Arial"/>
        </w:rPr>
        <w:t xml:space="preserve"> Proposal Elements </w:t>
      </w:r>
      <w:r w:rsidR="006956FF">
        <w:rPr>
          <w:rFonts w:asciiTheme="minorHAnsi" w:hAnsiTheme="minorHAnsi" w:cs="Arial"/>
        </w:rPr>
        <w:t>will be evaluated in the order listed below.  If minimum point</w:t>
      </w:r>
      <w:r w:rsidR="00A35472">
        <w:rPr>
          <w:rFonts w:asciiTheme="minorHAnsi" w:hAnsiTheme="minorHAnsi" w:cs="Arial"/>
        </w:rPr>
        <w:t xml:space="preserve"> requirements outlined below</w:t>
      </w:r>
      <w:r w:rsidR="006956FF">
        <w:rPr>
          <w:rFonts w:asciiTheme="minorHAnsi" w:hAnsiTheme="minorHAnsi" w:cs="Arial"/>
        </w:rPr>
        <w:t xml:space="preserve"> are not met in an element category, the proposal will not be further reviewed and will be </w:t>
      </w:r>
      <w:r w:rsidR="00A35472">
        <w:rPr>
          <w:rFonts w:asciiTheme="minorHAnsi" w:hAnsiTheme="minorHAnsi" w:cs="Arial"/>
        </w:rPr>
        <w:t xml:space="preserve">immediately </w:t>
      </w:r>
      <w:r w:rsidR="006956FF">
        <w:rPr>
          <w:rFonts w:asciiTheme="minorHAnsi" w:hAnsiTheme="minorHAnsi" w:cs="Arial"/>
        </w:rPr>
        <w:t xml:space="preserve">disqualified.  </w:t>
      </w:r>
    </w:p>
    <w:p w:rsidR="00371B30" w:rsidRPr="00AD7B78" w:rsidRDefault="00B91651" w:rsidP="00C85ECC">
      <w:pPr>
        <w:pStyle w:val="ListParagraph"/>
        <w:numPr>
          <w:ilvl w:val="2"/>
          <w:numId w:val="6"/>
        </w:numPr>
        <w:tabs>
          <w:tab w:val="left" w:pos="720"/>
          <w:tab w:val="left" w:pos="1440"/>
        </w:tabs>
        <w:spacing w:before="240" w:line="23" w:lineRule="atLeast"/>
        <w:contextualSpacing w:val="0"/>
        <w:jc w:val="both"/>
        <w:rPr>
          <w:rFonts w:asciiTheme="minorHAnsi" w:hAnsiTheme="minorHAnsi"/>
          <w:b/>
        </w:rPr>
      </w:pPr>
      <w:r w:rsidRPr="00AD7B78">
        <w:rPr>
          <w:rFonts w:asciiTheme="minorHAnsi" w:hAnsiTheme="minorHAnsi"/>
          <w:b/>
        </w:rPr>
        <w:t>RESPONSIVENESS ELEMENTS</w:t>
      </w:r>
    </w:p>
    <w:tbl>
      <w:tblPr>
        <w:tblStyle w:val="TableGrid"/>
        <w:tblW w:w="0" w:type="auto"/>
        <w:tblInd w:w="2160" w:type="dxa"/>
        <w:tblLook w:val="04A0" w:firstRow="1" w:lastRow="0" w:firstColumn="1" w:lastColumn="0" w:noHBand="0" w:noVBand="1"/>
      </w:tblPr>
      <w:tblGrid>
        <w:gridCol w:w="3000"/>
        <w:gridCol w:w="1135"/>
        <w:gridCol w:w="1530"/>
      </w:tblGrid>
      <w:tr w:rsidR="00097DC9" w:rsidTr="006956FF">
        <w:tc>
          <w:tcPr>
            <w:tcW w:w="3000" w:type="dxa"/>
            <w:shd w:val="clear" w:color="auto" w:fill="D9D9D9" w:themeFill="background1" w:themeFillShade="D9"/>
          </w:tcPr>
          <w:p w:rsidR="00097DC9" w:rsidRDefault="00097DC9" w:rsidP="00097DC9">
            <w:pPr>
              <w:tabs>
                <w:tab w:val="left" w:pos="1440"/>
              </w:tabs>
              <w:spacing w:before="240" w:line="23" w:lineRule="atLeast"/>
              <w:jc w:val="both"/>
              <w:rPr>
                <w:rFonts w:asciiTheme="minorHAnsi" w:hAnsiTheme="minorHAnsi"/>
                <w:b/>
                <w:color w:val="00B050"/>
              </w:rPr>
            </w:pPr>
            <w:r w:rsidRPr="00CF663A">
              <w:rPr>
                <w:rFonts w:asciiTheme="minorHAnsi" w:hAnsiTheme="minorHAnsi"/>
                <w:b/>
              </w:rPr>
              <w:t>Element</w:t>
            </w:r>
            <w:r w:rsidR="006956FF" w:rsidRPr="00CF663A">
              <w:rPr>
                <w:rFonts w:asciiTheme="minorHAnsi" w:hAnsiTheme="minorHAnsi"/>
                <w:b/>
              </w:rPr>
              <w:t xml:space="preserve"> </w:t>
            </w:r>
            <w:r w:rsidR="004340DC" w:rsidRPr="00CF663A">
              <w:rPr>
                <w:rFonts w:asciiTheme="minorHAnsi" w:hAnsiTheme="minorHAnsi"/>
                <w:b/>
              </w:rPr>
              <w:t>Category</w:t>
            </w:r>
          </w:p>
        </w:tc>
        <w:tc>
          <w:tcPr>
            <w:tcW w:w="1135" w:type="dxa"/>
            <w:shd w:val="clear" w:color="auto" w:fill="D9D9D9" w:themeFill="background1" w:themeFillShade="D9"/>
          </w:tcPr>
          <w:p w:rsidR="00097DC9" w:rsidRDefault="00097DC9" w:rsidP="008431B0">
            <w:pPr>
              <w:tabs>
                <w:tab w:val="left" w:pos="1440"/>
              </w:tabs>
              <w:spacing w:before="240" w:line="23" w:lineRule="atLeast"/>
              <w:jc w:val="both"/>
              <w:rPr>
                <w:rFonts w:asciiTheme="minorHAnsi" w:hAnsiTheme="minorHAnsi"/>
                <w:b/>
                <w:color w:val="00B050"/>
              </w:rPr>
            </w:pPr>
            <w:r w:rsidRPr="00CF663A">
              <w:rPr>
                <w:rFonts w:asciiTheme="minorHAnsi" w:hAnsiTheme="minorHAnsi"/>
                <w:b/>
              </w:rPr>
              <w:t>Max Points</w:t>
            </w:r>
          </w:p>
        </w:tc>
        <w:tc>
          <w:tcPr>
            <w:tcW w:w="1530" w:type="dxa"/>
            <w:shd w:val="clear" w:color="auto" w:fill="D9D9D9" w:themeFill="background1" w:themeFillShade="D9"/>
          </w:tcPr>
          <w:p w:rsidR="00097DC9" w:rsidRDefault="00097DC9" w:rsidP="008431B0">
            <w:pPr>
              <w:tabs>
                <w:tab w:val="left" w:pos="1440"/>
              </w:tabs>
              <w:spacing w:before="240" w:line="23" w:lineRule="atLeast"/>
              <w:jc w:val="both"/>
              <w:rPr>
                <w:rFonts w:asciiTheme="minorHAnsi" w:hAnsiTheme="minorHAnsi"/>
                <w:b/>
                <w:color w:val="00B050"/>
              </w:rPr>
            </w:pPr>
            <w:r w:rsidRPr="00CF663A">
              <w:rPr>
                <w:rFonts w:asciiTheme="minorHAnsi" w:hAnsiTheme="minorHAnsi"/>
                <w:b/>
              </w:rPr>
              <w:t>Min.</w:t>
            </w:r>
            <w:r w:rsidR="006956FF" w:rsidRPr="00CF663A">
              <w:rPr>
                <w:rFonts w:asciiTheme="minorHAnsi" w:hAnsiTheme="minorHAnsi"/>
                <w:b/>
              </w:rPr>
              <w:t xml:space="preserve"> Point Req.</w:t>
            </w:r>
          </w:p>
        </w:tc>
      </w:tr>
      <w:tr w:rsidR="00097DC9" w:rsidTr="006956FF">
        <w:tc>
          <w:tcPr>
            <w:tcW w:w="3000" w:type="dxa"/>
          </w:tcPr>
          <w:p w:rsidR="00097DC9" w:rsidRDefault="00097DC9" w:rsidP="00097DC9">
            <w:pPr>
              <w:tabs>
                <w:tab w:val="left" w:pos="1440"/>
              </w:tabs>
              <w:spacing w:before="240" w:line="23" w:lineRule="atLeast"/>
              <w:jc w:val="both"/>
              <w:rPr>
                <w:rFonts w:asciiTheme="minorHAnsi" w:hAnsiTheme="minorHAnsi"/>
                <w:b/>
                <w:color w:val="00B050"/>
              </w:rPr>
            </w:pPr>
            <w:r w:rsidRPr="00CF663A">
              <w:rPr>
                <w:rFonts w:asciiTheme="minorHAnsi" w:hAnsiTheme="minorHAnsi"/>
                <w:b/>
              </w:rPr>
              <w:t xml:space="preserve">Vendor </w:t>
            </w:r>
            <w:r w:rsidR="0040320B" w:rsidRPr="00CF663A">
              <w:rPr>
                <w:rFonts w:asciiTheme="minorHAnsi" w:hAnsiTheme="minorHAnsi"/>
                <w:b/>
              </w:rPr>
              <w:t xml:space="preserve">Qualifications and </w:t>
            </w:r>
            <w:r w:rsidRPr="00CF663A">
              <w:rPr>
                <w:rFonts w:asciiTheme="minorHAnsi" w:hAnsiTheme="minorHAnsi"/>
                <w:b/>
              </w:rPr>
              <w:t>Experience</w:t>
            </w:r>
          </w:p>
        </w:tc>
        <w:tc>
          <w:tcPr>
            <w:tcW w:w="1135" w:type="dxa"/>
          </w:tcPr>
          <w:p w:rsidR="00097DC9" w:rsidRPr="00CF663A" w:rsidRDefault="00097DC9" w:rsidP="008431B0">
            <w:pPr>
              <w:tabs>
                <w:tab w:val="left" w:pos="1440"/>
              </w:tabs>
              <w:spacing w:before="240" w:line="23" w:lineRule="atLeast"/>
              <w:jc w:val="both"/>
              <w:rPr>
                <w:rFonts w:asciiTheme="minorHAnsi" w:hAnsiTheme="minorHAnsi"/>
                <w:b/>
              </w:rPr>
            </w:pPr>
            <w:r w:rsidRPr="00CF663A">
              <w:rPr>
                <w:rFonts w:asciiTheme="minorHAnsi" w:hAnsiTheme="minorHAnsi"/>
                <w:b/>
              </w:rPr>
              <w:t>50</w:t>
            </w:r>
          </w:p>
        </w:tc>
        <w:tc>
          <w:tcPr>
            <w:tcW w:w="1530" w:type="dxa"/>
          </w:tcPr>
          <w:p w:rsidR="00097DC9" w:rsidRPr="00CF663A" w:rsidRDefault="00044FDD" w:rsidP="008431B0">
            <w:pPr>
              <w:tabs>
                <w:tab w:val="left" w:pos="1440"/>
              </w:tabs>
              <w:spacing w:before="240" w:line="23" w:lineRule="atLeast"/>
              <w:jc w:val="both"/>
              <w:rPr>
                <w:rFonts w:asciiTheme="minorHAnsi" w:hAnsiTheme="minorHAnsi"/>
                <w:b/>
              </w:rPr>
            </w:pPr>
            <w:r w:rsidRPr="00CF663A">
              <w:rPr>
                <w:rFonts w:asciiTheme="minorHAnsi" w:hAnsiTheme="minorHAnsi"/>
                <w:b/>
              </w:rPr>
              <w:t>45</w:t>
            </w:r>
          </w:p>
        </w:tc>
      </w:tr>
      <w:tr w:rsidR="00097DC9" w:rsidTr="006956FF">
        <w:tc>
          <w:tcPr>
            <w:tcW w:w="3000" w:type="dxa"/>
          </w:tcPr>
          <w:p w:rsidR="00097DC9" w:rsidRDefault="00097DC9" w:rsidP="00E05A3E">
            <w:pPr>
              <w:tabs>
                <w:tab w:val="left" w:pos="1440"/>
              </w:tabs>
              <w:spacing w:before="240" w:line="23" w:lineRule="atLeast"/>
              <w:jc w:val="both"/>
              <w:rPr>
                <w:rFonts w:asciiTheme="minorHAnsi" w:hAnsiTheme="minorHAnsi"/>
                <w:b/>
                <w:color w:val="00B050"/>
              </w:rPr>
            </w:pPr>
            <w:r w:rsidRPr="00CF663A">
              <w:rPr>
                <w:rFonts w:asciiTheme="minorHAnsi" w:hAnsiTheme="minorHAnsi"/>
                <w:b/>
              </w:rPr>
              <w:t xml:space="preserve">Candidate Technical </w:t>
            </w:r>
            <w:r w:rsidR="00E05A3E" w:rsidRPr="00CF663A">
              <w:rPr>
                <w:rFonts w:asciiTheme="minorHAnsi" w:hAnsiTheme="minorHAnsi"/>
                <w:b/>
              </w:rPr>
              <w:t>Training &amp; Exp</w:t>
            </w:r>
            <w:r w:rsidRPr="00CF663A">
              <w:rPr>
                <w:rFonts w:asciiTheme="minorHAnsi" w:hAnsiTheme="minorHAnsi"/>
                <w:b/>
              </w:rPr>
              <w:t>.</w:t>
            </w:r>
          </w:p>
        </w:tc>
        <w:tc>
          <w:tcPr>
            <w:tcW w:w="1135" w:type="dxa"/>
          </w:tcPr>
          <w:p w:rsidR="00097DC9" w:rsidRPr="00CF663A" w:rsidRDefault="00097DC9" w:rsidP="008431B0">
            <w:pPr>
              <w:tabs>
                <w:tab w:val="left" w:pos="1440"/>
              </w:tabs>
              <w:spacing w:before="240" w:line="23" w:lineRule="atLeast"/>
              <w:jc w:val="both"/>
              <w:rPr>
                <w:rFonts w:asciiTheme="minorHAnsi" w:hAnsiTheme="minorHAnsi"/>
                <w:b/>
              </w:rPr>
            </w:pPr>
            <w:r w:rsidRPr="00CF663A">
              <w:rPr>
                <w:rFonts w:asciiTheme="minorHAnsi" w:hAnsiTheme="minorHAnsi"/>
                <w:b/>
              </w:rPr>
              <w:t>300</w:t>
            </w:r>
          </w:p>
        </w:tc>
        <w:tc>
          <w:tcPr>
            <w:tcW w:w="1530" w:type="dxa"/>
          </w:tcPr>
          <w:p w:rsidR="00097DC9" w:rsidRPr="00CF663A" w:rsidRDefault="00044FDD" w:rsidP="008431B0">
            <w:pPr>
              <w:tabs>
                <w:tab w:val="left" w:pos="1440"/>
              </w:tabs>
              <w:spacing w:before="240" w:line="23" w:lineRule="atLeast"/>
              <w:jc w:val="both"/>
              <w:rPr>
                <w:rFonts w:asciiTheme="minorHAnsi" w:hAnsiTheme="minorHAnsi"/>
                <w:b/>
              </w:rPr>
            </w:pPr>
            <w:r w:rsidRPr="00CF663A">
              <w:rPr>
                <w:rFonts w:asciiTheme="minorHAnsi" w:hAnsiTheme="minorHAnsi"/>
                <w:b/>
              </w:rPr>
              <w:t>275</w:t>
            </w:r>
          </w:p>
        </w:tc>
      </w:tr>
      <w:tr w:rsidR="00097DC9" w:rsidTr="006956FF">
        <w:tc>
          <w:tcPr>
            <w:tcW w:w="3000" w:type="dxa"/>
          </w:tcPr>
          <w:p w:rsidR="00097DC9" w:rsidRDefault="00097DC9" w:rsidP="008431B0">
            <w:pPr>
              <w:tabs>
                <w:tab w:val="left" w:pos="1440"/>
              </w:tabs>
              <w:spacing w:before="240" w:line="23" w:lineRule="atLeast"/>
              <w:jc w:val="both"/>
              <w:rPr>
                <w:rFonts w:asciiTheme="minorHAnsi" w:hAnsiTheme="minorHAnsi"/>
                <w:b/>
                <w:color w:val="00B050"/>
              </w:rPr>
            </w:pPr>
            <w:r w:rsidRPr="00CF663A">
              <w:rPr>
                <w:rFonts w:asciiTheme="minorHAnsi" w:hAnsiTheme="minorHAnsi"/>
                <w:b/>
              </w:rPr>
              <w:t>Candidate Pension/</w:t>
            </w:r>
            <w:r w:rsidR="004340DC" w:rsidRPr="00CF663A">
              <w:rPr>
                <w:rFonts w:asciiTheme="minorHAnsi" w:hAnsiTheme="minorHAnsi"/>
                <w:b/>
              </w:rPr>
              <w:t>Financial</w:t>
            </w:r>
            <w:r w:rsidRPr="00CF663A">
              <w:rPr>
                <w:rFonts w:asciiTheme="minorHAnsi" w:hAnsiTheme="minorHAnsi"/>
                <w:b/>
              </w:rPr>
              <w:t xml:space="preserve"> Exp.</w:t>
            </w:r>
          </w:p>
        </w:tc>
        <w:tc>
          <w:tcPr>
            <w:tcW w:w="1135" w:type="dxa"/>
          </w:tcPr>
          <w:p w:rsidR="00097DC9" w:rsidRPr="00CF663A" w:rsidRDefault="00097DC9" w:rsidP="008431B0">
            <w:pPr>
              <w:tabs>
                <w:tab w:val="left" w:pos="1440"/>
              </w:tabs>
              <w:spacing w:before="240" w:line="23" w:lineRule="atLeast"/>
              <w:jc w:val="both"/>
              <w:rPr>
                <w:rFonts w:asciiTheme="minorHAnsi" w:hAnsiTheme="minorHAnsi"/>
                <w:b/>
              </w:rPr>
            </w:pPr>
            <w:r w:rsidRPr="00CF663A">
              <w:rPr>
                <w:rFonts w:asciiTheme="minorHAnsi" w:hAnsiTheme="minorHAnsi"/>
                <w:b/>
              </w:rPr>
              <w:t>200</w:t>
            </w:r>
          </w:p>
        </w:tc>
        <w:tc>
          <w:tcPr>
            <w:tcW w:w="1530" w:type="dxa"/>
          </w:tcPr>
          <w:p w:rsidR="00097DC9" w:rsidRPr="00CF663A" w:rsidRDefault="00044FDD" w:rsidP="008431B0">
            <w:pPr>
              <w:tabs>
                <w:tab w:val="left" w:pos="1440"/>
              </w:tabs>
              <w:spacing w:before="240" w:line="23" w:lineRule="atLeast"/>
              <w:jc w:val="both"/>
              <w:rPr>
                <w:rFonts w:asciiTheme="minorHAnsi" w:hAnsiTheme="minorHAnsi"/>
                <w:b/>
              </w:rPr>
            </w:pPr>
            <w:r w:rsidRPr="00CF663A">
              <w:rPr>
                <w:rFonts w:asciiTheme="minorHAnsi" w:hAnsiTheme="minorHAnsi"/>
                <w:b/>
              </w:rPr>
              <w:t>185</w:t>
            </w:r>
          </w:p>
        </w:tc>
      </w:tr>
      <w:tr w:rsidR="00097DC9" w:rsidTr="006956FF">
        <w:tc>
          <w:tcPr>
            <w:tcW w:w="3000" w:type="dxa"/>
          </w:tcPr>
          <w:p w:rsidR="00097DC9" w:rsidRDefault="00097DC9" w:rsidP="008431B0">
            <w:pPr>
              <w:tabs>
                <w:tab w:val="left" w:pos="1440"/>
              </w:tabs>
              <w:spacing w:before="240" w:line="23" w:lineRule="atLeast"/>
              <w:jc w:val="both"/>
              <w:rPr>
                <w:rFonts w:asciiTheme="minorHAnsi" w:hAnsiTheme="minorHAnsi"/>
                <w:b/>
                <w:color w:val="00B050"/>
              </w:rPr>
            </w:pPr>
            <w:r w:rsidRPr="00CF663A">
              <w:rPr>
                <w:rFonts w:asciiTheme="minorHAnsi" w:hAnsiTheme="minorHAnsi"/>
                <w:b/>
              </w:rPr>
              <w:t>Vendor References</w:t>
            </w:r>
          </w:p>
        </w:tc>
        <w:tc>
          <w:tcPr>
            <w:tcW w:w="1135" w:type="dxa"/>
          </w:tcPr>
          <w:p w:rsidR="00097DC9" w:rsidRPr="00CF663A" w:rsidRDefault="00097DC9" w:rsidP="008431B0">
            <w:pPr>
              <w:tabs>
                <w:tab w:val="left" w:pos="1440"/>
              </w:tabs>
              <w:spacing w:before="240" w:line="23" w:lineRule="atLeast"/>
              <w:jc w:val="both"/>
              <w:rPr>
                <w:rFonts w:asciiTheme="minorHAnsi" w:hAnsiTheme="minorHAnsi"/>
                <w:b/>
              </w:rPr>
            </w:pPr>
            <w:r w:rsidRPr="00CF663A">
              <w:rPr>
                <w:rFonts w:asciiTheme="minorHAnsi" w:hAnsiTheme="minorHAnsi"/>
                <w:b/>
              </w:rPr>
              <w:t>50</w:t>
            </w:r>
          </w:p>
        </w:tc>
        <w:tc>
          <w:tcPr>
            <w:tcW w:w="1530" w:type="dxa"/>
          </w:tcPr>
          <w:p w:rsidR="00097DC9" w:rsidRPr="00CF663A" w:rsidRDefault="00097DC9" w:rsidP="008431B0">
            <w:pPr>
              <w:tabs>
                <w:tab w:val="left" w:pos="1440"/>
              </w:tabs>
              <w:spacing w:before="240" w:line="23" w:lineRule="atLeast"/>
              <w:jc w:val="both"/>
              <w:rPr>
                <w:rFonts w:asciiTheme="minorHAnsi" w:hAnsiTheme="minorHAnsi"/>
                <w:b/>
              </w:rPr>
            </w:pPr>
            <w:r w:rsidRPr="00CF663A">
              <w:rPr>
                <w:rFonts w:asciiTheme="minorHAnsi" w:hAnsiTheme="minorHAnsi"/>
                <w:b/>
              </w:rPr>
              <w:t>45</w:t>
            </w:r>
          </w:p>
        </w:tc>
      </w:tr>
    </w:tbl>
    <w:p w:rsidR="00B91651" w:rsidRPr="008431B0" w:rsidRDefault="00B91651" w:rsidP="008431B0">
      <w:pPr>
        <w:tabs>
          <w:tab w:val="left" w:pos="1440"/>
        </w:tabs>
        <w:spacing w:before="240" w:line="23" w:lineRule="atLeast"/>
        <w:ind w:left="2160"/>
        <w:jc w:val="both"/>
        <w:rPr>
          <w:rFonts w:asciiTheme="minorHAnsi" w:hAnsiTheme="minorHAnsi"/>
          <w:b/>
          <w:color w:val="00B050"/>
        </w:rPr>
      </w:pPr>
    </w:p>
    <w:p w:rsidR="000E1A15" w:rsidRPr="00A26FFA" w:rsidRDefault="000E1A15" w:rsidP="00C85ECC">
      <w:pPr>
        <w:pStyle w:val="Level4"/>
        <w:numPr>
          <w:ilvl w:val="1"/>
          <w:numId w:val="6"/>
        </w:numPr>
        <w:tabs>
          <w:tab w:val="clear" w:pos="1080"/>
          <w:tab w:val="clear" w:pos="1440"/>
          <w:tab w:val="clear" w:pos="1800"/>
        </w:tabs>
        <w:kinsoku w:val="0"/>
        <w:overflowPunct w:val="0"/>
        <w:autoSpaceDE w:val="0"/>
        <w:autoSpaceDN w:val="0"/>
        <w:spacing w:before="240" w:after="0" w:line="276" w:lineRule="auto"/>
        <w:ind w:left="0" w:firstLine="0"/>
        <w:rPr>
          <w:rFonts w:asciiTheme="minorHAnsi" w:hAnsiTheme="minorHAnsi" w:cs="Arial"/>
          <w:sz w:val="28"/>
          <w:szCs w:val="28"/>
        </w:rPr>
        <w:sectPr w:rsidR="000E1A15" w:rsidRPr="00A26FFA" w:rsidSect="00804BB1">
          <w:headerReference w:type="even" r:id="rId45"/>
          <w:headerReference w:type="default" r:id="rId46"/>
          <w:footerReference w:type="even" r:id="rId47"/>
          <w:footerReference w:type="default" r:id="rId48"/>
          <w:pgSz w:w="12240" w:h="15840" w:code="1"/>
          <w:pgMar w:top="432" w:right="720" w:bottom="720" w:left="720" w:header="435" w:footer="360" w:gutter="0"/>
          <w:cols w:space="720"/>
          <w:docGrid w:linePitch="71"/>
        </w:sectPr>
      </w:pPr>
    </w:p>
    <w:p w:rsidR="003315D1" w:rsidRDefault="003315D1" w:rsidP="00C85ECC">
      <w:pPr>
        <w:pStyle w:val="ListParagraph"/>
        <w:numPr>
          <w:ilvl w:val="0"/>
          <w:numId w:val="6"/>
        </w:numPr>
        <w:tabs>
          <w:tab w:val="left" w:pos="0"/>
        </w:tabs>
        <w:kinsoku w:val="0"/>
        <w:overflowPunct w:val="0"/>
        <w:autoSpaceDE w:val="0"/>
        <w:autoSpaceDN w:val="0"/>
        <w:spacing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sdt>
        <w:sdtPr>
          <w:rPr>
            <w:rFonts w:asciiTheme="minorHAnsi" w:hAnsiTheme="minorHAnsi" w:cs="Arial"/>
            <w:spacing w:val="-5"/>
          </w:rPr>
          <w:alias w:val="V-Title/Reference from Page 1"/>
          <w:tag w:val="V-Title/Reference from Page 1"/>
          <w:id w:val="1231441"/>
          <w:showingPlcHdr/>
        </w:sdtPr>
        <w:sdtContent>
          <w:r w:rsidRPr="004F3ACB">
            <w:rPr>
              <w:rStyle w:val="PlaceholderText"/>
              <w:color w:val="FF0000"/>
            </w:rPr>
            <w:t>Click here to enter text.</w:t>
          </w:r>
        </w:sdtContent>
      </w:sdt>
    </w:p>
    <w:p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rsidR="003315D1" w:rsidRPr="00E36100" w:rsidRDefault="00912D9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DE2CDD">
        <w:rPr>
          <w:rFonts w:asciiTheme="minorHAnsi" w:hAnsiTheme="minorHAnsi"/>
        </w:rPr>
        <w:t>a</w:t>
      </w:r>
      <w:r w:rsidRPr="00E64DD3">
        <w:rPr>
          <w:rFonts w:asciiTheme="minorHAnsi" w:hAnsiTheme="minorHAnsi"/>
        </w:rPr>
        <w:t xml:space="preserve"> to the solicitation and has taken those into account in making this Offer.</w:t>
      </w:r>
    </w:p>
    <w:p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DE2CDD"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92304E">
        <w:rPr>
          <w:rFonts w:asciiTheme="minorHAnsi" w:hAnsiTheme="minorHAnsi"/>
          <w:b/>
        </w:rPr>
        <w:t xml:space="preserve"> </w:t>
      </w:r>
      <w:r w:rsidR="003315D1" w:rsidRPr="00A137F9">
        <w:rPr>
          <w:rFonts w:asciiTheme="minorHAnsi" w:hAnsiTheme="minorHAnsi"/>
          <w:b/>
        </w:rPr>
        <w:t>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sidR="00D80661">
        <w:rPr>
          <w:rFonts w:asciiTheme="minorHAnsi" w:hAnsiTheme="minorHAnsi"/>
        </w:rPr>
        <w:t>Offeror</w:t>
      </w:r>
      <w:r w:rsidR="003315D1" w:rsidRPr="00E64DD3">
        <w:rPr>
          <w:rFonts w:asciiTheme="minorHAnsi" w:hAnsiTheme="minorHAnsi"/>
        </w:rPr>
        <w:t xml:space="preserve"> attended the </w:t>
      </w:r>
      <w:r w:rsidR="00F745D3">
        <w:rPr>
          <w:rFonts w:asciiTheme="minorHAnsi" w:hAnsiTheme="minorHAnsi"/>
        </w:rPr>
        <w:t>Offeror’s</w:t>
      </w:r>
      <w:r w:rsidR="003315D1" w:rsidRPr="00E64DD3">
        <w:rPr>
          <w:rFonts w:asciiTheme="minorHAnsi" w:hAnsiTheme="minorHAnsi"/>
        </w:rPr>
        <w:t xml:space="preserve"> Conference.</w:t>
      </w:r>
    </w:p>
    <w:p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rsidR="003315D1" w:rsidRPr="00810A45" w:rsidRDefault="00912D9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rsidR="00647809" w:rsidRDefault="00647809"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FORMS A or FORMS B</w:t>
      </w:r>
      <w:r w:rsidRPr="00A21BCE">
        <w:rPr>
          <w:rFonts w:asciiTheme="minorHAnsi" w:hAnsiTheme="minorHAnsi"/>
          <w:b/>
        </w:rPr>
        <w:t>:</w:t>
      </w:r>
      <w:r w:rsidRPr="00E64DD3">
        <w:rPr>
          <w:rFonts w:asciiTheme="minorHAnsi" w:hAnsiTheme="minorHAnsi"/>
        </w:rPr>
        <w:t xml:space="preserve">  </w:t>
      </w:r>
      <w:r>
        <w:rPr>
          <w:rFonts w:asciiTheme="minorHAnsi" w:hAnsiTheme="minorHAnsi"/>
        </w:rPr>
        <w:t>Offeror</w:t>
      </w:r>
      <w:r w:rsidRPr="00E64DD3">
        <w:rPr>
          <w:rFonts w:asciiTheme="minorHAnsi" w:hAnsiTheme="minorHAnsi"/>
        </w:rPr>
        <w:t xml:space="preserve"> is </w:t>
      </w:r>
      <w:r>
        <w:rPr>
          <w:rFonts w:asciiTheme="minorHAnsi" w:hAnsiTheme="minorHAnsi"/>
        </w:rPr>
        <w:t xml:space="preserve">properly </w:t>
      </w:r>
      <w:r w:rsidRPr="00E64DD3">
        <w:rPr>
          <w:rFonts w:asciiTheme="minorHAnsi" w:hAnsiTheme="minorHAnsi"/>
        </w:rPr>
        <w:t xml:space="preserve">submitting </w:t>
      </w:r>
      <w:r>
        <w:rPr>
          <w:rFonts w:asciiTheme="minorHAnsi" w:hAnsiTheme="minorHAnsi"/>
        </w:rPr>
        <w:t>either F</w:t>
      </w:r>
      <w:r w:rsidR="00DE2CDD">
        <w:rPr>
          <w:rFonts w:asciiTheme="minorHAnsi" w:hAnsiTheme="minorHAnsi"/>
        </w:rPr>
        <w:t>orms</w:t>
      </w:r>
      <w:r>
        <w:rPr>
          <w:rFonts w:asciiTheme="minorHAnsi" w:hAnsiTheme="minorHAnsi"/>
        </w:rPr>
        <w:t xml:space="preserve"> A or F</w:t>
      </w:r>
      <w:r w:rsidR="00DE2CDD">
        <w:rPr>
          <w:rFonts w:asciiTheme="minorHAnsi" w:hAnsiTheme="minorHAnsi"/>
        </w:rPr>
        <w:t>orms</w:t>
      </w:r>
      <w:r>
        <w:rPr>
          <w:rFonts w:asciiTheme="minorHAnsi" w:hAnsiTheme="minorHAnsi"/>
        </w:rPr>
        <w:t xml:space="preserve"> B, but not both.</w:t>
      </w:r>
    </w:p>
    <w:p w:rsidR="00647809" w:rsidRPr="00810A45" w:rsidRDefault="00647809" w:rsidP="00647809">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Yes</w:t>
      </w:r>
      <w:r>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No</w:t>
      </w:r>
    </w:p>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9"/>
          <w:footerReference w:type="first" r:id="rId50"/>
          <w:pgSz w:w="12240" w:h="15840"/>
          <w:pgMar w:top="720" w:right="720" w:bottom="720" w:left="720" w:header="720" w:footer="720" w:gutter="0"/>
          <w:cols w:space="720"/>
          <w:titlePg/>
          <w:docGrid w:linePitch="360"/>
        </w:sectPr>
      </w:pPr>
    </w:p>
    <w:p w:rsidR="00DD5827" w:rsidRPr="00DD5827" w:rsidRDefault="003315D1"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sidR="00DD5827">
        <w:rPr>
          <w:rFonts w:asciiTheme="minorHAnsi" w:hAnsiTheme="minorHAnsi"/>
          <w:b/>
          <w:sz w:val="24"/>
          <w:szCs w:val="24"/>
        </w:rPr>
        <w:t xml:space="preserve"> – SPECIFICATIONS/QUALIFICATIONS/STATEMENT OF WORK</w:t>
      </w:r>
    </w:p>
    <w:p w:rsidR="003315D1" w:rsidRPr="002D106A"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2D106A">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2D106A">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rsidTr="00A367FB">
        <w:tc>
          <w:tcPr>
            <w:tcW w:w="1170" w:type="dxa"/>
            <w:vAlign w:val="bottom"/>
          </w:tcPr>
          <w:p w:rsidR="005A7696" w:rsidRPr="003C0BC0" w:rsidRDefault="00C732A7" w:rsidP="000D63E1">
            <w:pPr>
              <w:tabs>
                <w:tab w:val="left" w:pos="720"/>
              </w:tabs>
              <w:spacing w:before="240" w:after="0" w:line="23" w:lineRule="atLeast"/>
              <w:jc w:val="both"/>
              <w:rPr>
                <w:sz w:val="22"/>
                <w:szCs w:val="22"/>
              </w:rPr>
            </w:pPr>
            <w:r>
              <w:rPr>
                <w:sz w:val="22"/>
                <w:szCs w:val="22"/>
              </w:rPr>
              <w:t>C.</w:t>
            </w:r>
            <w:r w:rsidR="000D63E1" w:rsidRPr="003C0BC0">
              <w:rPr>
                <w:sz w:val="22"/>
                <w:szCs w:val="22"/>
              </w:rPr>
              <w:t>8.1</w:t>
            </w:r>
          </w:p>
        </w:tc>
        <w:tc>
          <w:tcPr>
            <w:tcW w:w="6318" w:type="dxa"/>
            <w:vAlign w:val="bottom"/>
          </w:tcPr>
          <w:p w:rsidR="00552B23" w:rsidRPr="002D106A" w:rsidRDefault="00D80661" w:rsidP="000D63E1">
            <w:pPr>
              <w:keepLines/>
              <w:tabs>
                <w:tab w:val="left" w:pos="720"/>
                <w:tab w:val="left" w:pos="1440"/>
              </w:tabs>
              <w:kinsoku w:val="0"/>
              <w:overflowPunct w:val="0"/>
              <w:autoSpaceDE w:val="0"/>
              <w:autoSpaceDN w:val="0"/>
              <w:spacing w:before="120" w:after="0" w:line="23" w:lineRule="atLeast"/>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rsidR="00552B23" w:rsidRPr="00463323" w:rsidRDefault="00912D9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rsidTr="00A367FB">
        <w:tc>
          <w:tcPr>
            <w:tcW w:w="1170" w:type="dxa"/>
          </w:tcPr>
          <w:p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8.2</w:t>
            </w:r>
          </w:p>
        </w:tc>
        <w:tc>
          <w:tcPr>
            <w:tcW w:w="6318" w:type="dxa"/>
            <w:vAlign w:val="bottom"/>
          </w:tcPr>
          <w:p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rsidTr="00A367FB">
        <w:tc>
          <w:tcPr>
            <w:tcW w:w="1170" w:type="dxa"/>
          </w:tcPr>
          <w:p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8.3</w:t>
            </w:r>
          </w:p>
        </w:tc>
        <w:tc>
          <w:tcPr>
            <w:tcW w:w="6318" w:type="dxa"/>
            <w:vAlign w:val="bottom"/>
          </w:tcPr>
          <w:p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rsidTr="00A367FB">
        <w:tc>
          <w:tcPr>
            <w:tcW w:w="1170" w:type="dxa"/>
          </w:tcPr>
          <w:p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8.4</w:t>
            </w:r>
          </w:p>
        </w:tc>
        <w:tc>
          <w:tcPr>
            <w:tcW w:w="6318" w:type="dxa"/>
            <w:vAlign w:val="bottom"/>
          </w:tcPr>
          <w:p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rsidTr="00A367FB">
        <w:tc>
          <w:tcPr>
            <w:tcW w:w="1170" w:type="dxa"/>
          </w:tcPr>
          <w:p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8.5</w:t>
            </w:r>
          </w:p>
        </w:tc>
        <w:tc>
          <w:tcPr>
            <w:tcW w:w="6318" w:type="dxa"/>
            <w:vAlign w:val="bottom"/>
          </w:tcPr>
          <w:p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rsidR="003315D1" w:rsidRDefault="003315D1" w:rsidP="00C85ECC">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p>
    <w:p w:rsidR="003315D1" w:rsidRPr="00500FDB" w:rsidRDefault="00912D9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rsidR="00DD5827" w:rsidRPr="00DD5827" w:rsidRDefault="00647809"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t xml:space="preserve">PACKET </w:t>
      </w:r>
      <w:r w:rsidR="00A367FB">
        <w:rPr>
          <w:rFonts w:asciiTheme="minorHAnsi" w:hAnsiTheme="minorHAnsi"/>
          <w:b/>
          <w:sz w:val="24"/>
          <w:szCs w:val="24"/>
        </w:rPr>
        <w:t>3</w:t>
      </w:r>
      <w:r w:rsidR="00DD5827">
        <w:rPr>
          <w:rFonts w:asciiTheme="minorHAnsi" w:hAnsiTheme="minorHAnsi"/>
          <w:b/>
          <w:sz w:val="24"/>
          <w:szCs w:val="24"/>
        </w:rPr>
        <w:t xml:space="preserve"> – OFFER </w:t>
      </w:r>
    </w:p>
    <w:p w:rsidR="00647809" w:rsidRPr="002D106A" w:rsidRDefault="00647809"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DD5827" w:rsidRPr="00CF1CFF" w:rsidTr="00DD5827">
        <w:tc>
          <w:tcPr>
            <w:tcW w:w="1170" w:type="dxa"/>
          </w:tcPr>
          <w:p w:rsidR="00DD5827" w:rsidRPr="00DD5827" w:rsidRDefault="00C732A7" w:rsidP="003C0BC0">
            <w:pPr>
              <w:pStyle w:val="NoSpacing"/>
              <w:tabs>
                <w:tab w:val="left" w:pos="720"/>
              </w:tabs>
              <w:spacing w:before="120" w:line="23" w:lineRule="atLeast"/>
              <w:rPr>
                <w:sz w:val="22"/>
                <w:szCs w:val="22"/>
              </w:rPr>
            </w:pPr>
            <w:r>
              <w:rPr>
                <w:sz w:val="22"/>
                <w:szCs w:val="22"/>
              </w:rPr>
              <w:t>C.</w:t>
            </w:r>
            <w:r w:rsidR="00DD5827" w:rsidRPr="00DD5827">
              <w:rPr>
                <w:sz w:val="22"/>
                <w:szCs w:val="22"/>
              </w:rPr>
              <w:t>10.1</w:t>
            </w:r>
          </w:p>
        </w:tc>
        <w:tc>
          <w:tcPr>
            <w:tcW w:w="6318" w:type="dxa"/>
            <w:vAlign w:val="bottom"/>
          </w:tcPr>
          <w:p w:rsidR="00DD5827" w:rsidRPr="00DD5827"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sidRPr="00DD5827">
              <w:rPr>
                <w:rFonts w:asciiTheme="minorHAnsi" w:hAnsiTheme="minorHAnsi"/>
                <w:sz w:val="22"/>
                <w:szCs w:val="22"/>
              </w:rPr>
              <w:t>Offer</w:t>
            </w:r>
          </w:p>
        </w:tc>
        <w:tc>
          <w:tcPr>
            <w:tcW w:w="2250" w:type="dxa"/>
          </w:tcPr>
          <w:p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DD5827" w:rsidRPr="00CF1CFF" w:rsidTr="00B72876">
        <w:tc>
          <w:tcPr>
            <w:tcW w:w="1170" w:type="dxa"/>
          </w:tcPr>
          <w:p w:rsidR="00DD5827" w:rsidRPr="00955724" w:rsidRDefault="00C732A7" w:rsidP="007D5974">
            <w:pPr>
              <w:pStyle w:val="NoSpacing"/>
              <w:tabs>
                <w:tab w:val="left" w:pos="720"/>
              </w:tabs>
              <w:spacing w:before="120" w:line="23" w:lineRule="atLeast"/>
              <w:rPr>
                <w:sz w:val="22"/>
                <w:szCs w:val="22"/>
              </w:rPr>
            </w:pPr>
            <w:r>
              <w:rPr>
                <w:sz w:val="22"/>
                <w:szCs w:val="22"/>
              </w:rPr>
              <w:t>C.</w:t>
            </w:r>
            <w:r w:rsidR="00DD5827" w:rsidRPr="00955724">
              <w:rPr>
                <w:sz w:val="22"/>
                <w:szCs w:val="22"/>
              </w:rPr>
              <w:t>10.</w:t>
            </w:r>
            <w:r w:rsidR="007D5974">
              <w:rPr>
                <w:sz w:val="22"/>
                <w:szCs w:val="22"/>
              </w:rPr>
              <w:t>2</w:t>
            </w:r>
          </w:p>
        </w:tc>
        <w:tc>
          <w:tcPr>
            <w:tcW w:w="6318" w:type="dxa"/>
            <w:vAlign w:val="bottom"/>
          </w:tcPr>
          <w:p w:rsidR="00DD5827" w:rsidRPr="002D106A"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Exceptions to Solicitation Contract Terms and Conditions</w:t>
            </w:r>
          </w:p>
        </w:tc>
        <w:tc>
          <w:tcPr>
            <w:tcW w:w="2250" w:type="dxa"/>
            <w:vAlign w:val="bottom"/>
          </w:tcPr>
          <w:p w:rsidR="00DD5827" w:rsidRPr="00463323" w:rsidRDefault="00DD5827" w:rsidP="00647809">
            <w:pPr>
              <w:pStyle w:val="ListParagraph"/>
              <w:tabs>
                <w:tab w:val="left" w:pos="720"/>
              </w:tabs>
              <w:spacing w:before="12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rsidTr="00B72876">
        <w:tc>
          <w:tcPr>
            <w:tcW w:w="1170" w:type="dxa"/>
          </w:tcPr>
          <w:p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3</w:t>
            </w:r>
          </w:p>
        </w:tc>
        <w:tc>
          <w:tcPr>
            <w:tcW w:w="6318" w:type="dxa"/>
            <w:vAlign w:val="bottom"/>
          </w:tcPr>
          <w:p w:rsidR="00DD5827" w:rsidRPr="00EC7CD7" w:rsidRDefault="00DD5827" w:rsidP="000D63E1">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Supplemental Provisions</w:t>
            </w:r>
          </w:p>
        </w:tc>
        <w:tc>
          <w:tcPr>
            <w:tcW w:w="2250" w:type="dxa"/>
            <w:vAlign w:val="bottom"/>
          </w:tcPr>
          <w:p w:rsidR="00DD5827" w:rsidRPr="00463323" w:rsidRDefault="00DD5827" w:rsidP="0064780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rsidTr="00B72876">
        <w:tc>
          <w:tcPr>
            <w:tcW w:w="1170" w:type="dxa"/>
          </w:tcPr>
          <w:p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4</w:t>
            </w:r>
          </w:p>
        </w:tc>
        <w:tc>
          <w:tcPr>
            <w:tcW w:w="6318" w:type="dxa"/>
          </w:tcPr>
          <w:p w:rsidR="00DD5827" w:rsidRPr="00EC7CD7" w:rsidRDefault="00DD5827" w:rsidP="0064780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Subcontractor Disclosures</w:t>
            </w:r>
          </w:p>
        </w:tc>
        <w:tc>
          <w:tcPr>
            <w:tcW w:w="2250" w:type="dxa"/>
            <w:vAlign w:val="bottom"/>
          </w:tcPr>
          <w:p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rsidTr="00B72876">
        <w:tc>
          <w:tcPr>
            <w:tcW w:w="1170" w:type="dxa"/>
          </w:tcPr>
          <w:p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5</w:t>
            </w:r>
          </w:p>
        </w:tc>
        <w:tc>
          <w:tcPr>
            <w:tcW w:w="6318" w:type="dxa"/>
          </w:tcPr>
          <w:p w:rsidR="00DD5827" w:rsidRPr="00EC7CD7" w:rsidRDefault="00DD5827" w:rsidP="00B72876">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References</w:t>
            </w:r>
          </w:p>
        </w:tc>
        <w:tc>
          <w:tcPr>
            <w:tcW w:w="2250" w:type="dxa"/>
            <w:vAlign w:val="bottom"/>
          </w:tcPr>
          <w:p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rsidR="00DD5827" w:rsidRPr="00DD5827" w:rsidRDefault="003315D1"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sidR="00B72876">
        <w:rPr>
          <w:rFonts w:asciiTheme="minorHAnsi" w:hAnsiTheme="minorHAnsi"/>
          <w:b/>
          <w:sz w:val="24"/>
          <w:szCs w:val="24"/>
        </w:rPr>
        <w:t>4</w:t>
      </w:r>
      <w:r w:rsidR="00DD5827">
        <w:rPr>
          <w:rFonts w:asciiTheme="minorHAnsi" w:hAnsiTheme="minorHAnsi"/>
          <w:b/>
          <w:sz w:val="24"/>
          <w:szCs w:val="24"/>
        </w:rPr>
        <w:t xml:space="preserve"> – FORMS A</w:t>
      </w:r>
    </w:p>
    <w:p w:rsidR="003315D1"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3315D1"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3315D1"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3C0BC0" w:rsidRPr="00463323" w:rsidTr="003C0BC0">
        <w:tc>
          <w:tcPr>
            <w:tcW w:w="1170" w:type="dxa"/>
            <w:tcBorders>
              <w:top w:val="nil"/>
              <w:left w:val="nil"/>
              <w:bottom w:val="nil"/>
              <w:right w:val="nil"/>
            </w:tcBorders>
          </w:tcPr>
          <w:p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.1</w:t>
            </w:r>
          </w:p>
        </w:tc>
        <w:tc>
          <w:tcPr>
            <w:tcW w:w="6320" w:type="dxa"/>
            <w:tcBorders>
              <w:top w:val="nil"/>
              <w:left w:val="nil"/>
              <w:bottom w:val="nil"/>
              <w:right w:val="nil"/>
            </w:tcBorders>
          </w:tcPr>
          <w:p w:rsidR="003C0BC0" w:rsidRPr="003C0BC0" w:rsidRDefault="00955724" w:rsidP="003C0BC0">
            <w:pPr>
              <w:keepLines/>
              <w:tabs>
                <w:tab w:val="left" w:pos="720"/>
                <w:tab w:val="left" w:pos="1440"/>
              </w:tabs>
              <w:kinsoku w:val="0"/>
              <w:overflowPunct w:val="0"/>
              <w:autoSpaceDE w:val="0"/>
              <w:autoSpaceDN w:val="0"/>
              <w:spacing w:before="120" w:after="0" w:line="23" w:lineRule="atLeast"/>
              <w:rPr>
                <w:sz w:val="22"/>
                <w:szCs w:val="22"/>
              </w:rPr>
            </w:pPr>
            <w:r>
              <w:rPr>
                <w:sz w:val="22"/>
                <w:szCs w:val="22"/>
              </w:rPr>
              <w:t>Business and Directory Information</w:t>
            </w:r>
          </w:p>
        </w:tc>
        <w:tc>
          <w:tcPr>
            <w:tcW w:w="2250" w:type="dxa"/>
            <w:tcBorders>
              <w:top w:val="nil"/>
              <w:left w:val="nil"/>
              <w:bottom w:val="nil"/>
              <w:right w:val="nil"/>
            </w:tcBorders>
          </w:tcPr>
          <w:p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3C0BC0" w:rsidRPr="00463323" w:rsidTr="003C0BC0">
        <w:tc>
          <w:tcPr>
            <w:tcW w:w="1170" w:type="dxa"/>
            <w:tcBorders>
              <w:top w:val="nil"/>
              <w:left w:val="nil"/>
              <w:bottom w:val="nil"/>
              <w:right w:val="nil"/>
            </w:tcBorders>
          </w:tcPr>
          <w:p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.2</w:t>
            </w:r>
          </w:p>
        </w:tc>
        <w:tc>
          <w:tcPr>
            <w:tcW w:w="6320" w:type="dxa"/>
            <w:tcBorders>
              <w:top w:val="nil"/>
              <w:left w:val="nil"/>
              <w:bottom w:val="nil"/>
              <w:right w:val="nil"/>
            </w:tcBorders>
          </w:tcPr>
          <w:p w:rsidR="003C0BC0" w:rsidRPr="003C0BC0" w:rsidRDefault="00955724" w:rsidP="003C0BC0">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Illinois Department of Human Rights Public Contracts Number</w:t>
            </w:r>
          </w:p>
        </w:tc>
        <w:tc>
          <w:tcPr>
            <w:tcW w:w="2250" w:type="dxa"/>
            <w:tcBorders>
              <w:top w:val="nil"/>
              <w:left w:val="nil"/>
              <w:bottom w:val="nil"/>
              <w:right w:val="nil"/>
            </w:tcBorders>
          </w:tcPr>
          <w:p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3C0BC0" w:rsidRPr="00463323" w:rsidTr="003C0BC0">
        <w:tc>
          <w:tcPr>
            <w:tcW w:w="1170" w:type="dxa"/>
            <w:tcBorders>
              <w:top w:val="nil"/>
              <w:left w:val="nil"/>
              <w:bottom w:val="nil"/>
              <w:right w:val="nil"/>
            </w:tcBorders>
          </w:tcPr>
          <w:p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.3</w:t>
            </w:r>
          </w:p>
        </w:tc>
        <w:tc>
          <w:tcPr>
            <w:tcW w:w="6320" w:type="dxa"/>
            <w:tcBorders>
              <w:top w:val="nil"/>
              <w:left w:val="nil"/>
              <w:bottom w:val="nil"/>
              <w:right w:val="nil"/>
            </w:tcBorders>
          </w:tcPr>
          <w:p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Standard Certifications</w:t>
            </w:r>
          </w:p>
        </w:tc>
        <w:tc>
          <w:tcPr>
            <w:tcW w:w="2250" w:type="dxa"/>
            <w:tcBorders>
              <w:top w:val="nil"/>
              <w:left w:val="nil"/>
              <w:bottom w:val="nil"/>
              <w:right w:val="nil"/>
            </w:tcBorders>
          </w:tcPr>
          <w:p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3C0BC0" w:rsidRPr="00EC7CD7" w:rsidTr="003C0BC0">
        <w:tc>
          <w:tcPr>
            <w:tcW w:w="1170" w:type="dxa"/>
            <w:tcBorders>
              <w:top w:val="nil"/>
              <w:left w:val="nil"/>
              <w:bottom w:val="nil"/>
              <w:right w:val="nil"/>
            </w:tcBorders>
          </w:tcPr>
          <w:p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.4</w:t>
            </w:r>
          </w:p>
        </w:tc>
        <w:tc>
          <w:tcPr>
            <w:tcW w:w="6320" w:type="dxa"/>
            <w:tcBorders>
              <w:top w:val="nil"/>
              <w:left w:val="nil"/>
              <w:bottom w:val="nil"/>
              <w:right w:val="nil"/>
            </w:tcBorders>
          </w:tcPr>
          <w:p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 of Business Operations in Iran</w:t>
            </w:r>
          </w:p>
        </w:tc>
        <w:tc>
          <w:tcPr>
            <w:tcW w:w="2250" w:type="dxa"/>
            <w:tcBorders>
              <w:top w:val="nil"/>
              <w:left w:val="nil"/>
              <w:bottom w:val="nil"/>
              <w:right w:val="nil"/>
            </w:tcBorders>
          </w:tcPr>
          <w:p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3C0BC0" w:rsidRPr="00EC7CD7" w:rsidTr="003C0BC0">
        <w:tc>
          <w:tcPr>
            <w:tcW w:w="1170" w:type="dxa"/>
            <w:tcBorders>
              <w:top w:val="nil"/>
              <w:left w:val="nil"/>
              <w:bottom w:val="nil"/>
              <w:right w:val="nil"/>
            </w:tcBorders>
          </w:tcPr>
          <w:p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.5</w:t>
            </w:r>
          </w:p>
        </w:tc>
        <w:tc>
          <w:tcPr>
            <w:tcW w:w="6320" w:type="dxa"/>
            <w:tcBorders>
              <w:top w:val="nil"/>
              <w:left w:val="nil"/>
              <w:bottom w:val="nil"/>
              <w:right w:val="nil"/>
            </w:tcBorders>
          </w:tcPr>
          <w:p w:rsidR="003C0BC0" w:rsidRPr="003C0BC0" w:rsidRDefault="00955724" w:rsidP="00955724">
            <w:pPr>
              <w:tabs>
                <w:tab w:val="left" w:pos="720"/>
              </w:tabs>
              <w:spacing w:before="120" w:after="0" w:line="23" w:lineRule="atLeast"/>
              <w:ind w:left="1440" w:hanging="1458"/>
              <w:rPr>
                <w:sz w:val="22"/>
                <w:szCs w:val="22"/>
              </w:rPr>
            </w:pPr>
            <w:r>
              <w:rPr>
                <w:sz w:val="22"/>
                <w:szCs w:val="22"/>
              </w:rPr>
              <w:t>Financial Disclosures and Conflicts of Interest</w:t>
            </w:r>
          </w:p>
        </w:tc>
        <w:tc>
          <w:tcPr>
            <w:tcW w:w="2250" w:type="dxa"/>
            <w:tcBorders>
              <w:top w:val="nil"/>
              <w:left w:val="nil"/>
              <w:bottom w:val="nil"/>
              <w:right w:val="nil"/>
            </w:tcBorders>
          </w:tcPr>
          <w:p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AB6C1B" w:rsidRPr="00EC7CD7" w:rsidTr="003C0BC0">
        <w:tc>
          <w:tcPr>
            <w:tcW w:w="1170" w:type="dxa"/>
            <w:tcBorders>
              <w:top w:val="nil"/>
              <w:left w:val="nil"/>
              <w:bottom w:val="nil"/>
              <w:right w:val="nil"/>
            </w:tcBorders>
          </w:tcPr>
          <w:p w:rsidR="00AB6C1B" w:rsidRPr="00AB6C1B" w:rsidRDefault="00AB6C1B" w:rsidP="00AB6C1B">
            <w:pPr>
              <w:pStyle w:val="NoSpacing"/>
              <w:tabs>
                <w:tab w:val="left" w:pos="720"/>
              </w:tabs>
              <w:spacing w:before="120" w:line="23" w:lineRule="atLeast"/>
              <w:rPr>
                <w:sz w:val="22"/>
                <w:szCs w:val="22"/>
              </w:rPr>
            </w:pPr>
            <w:r w:rsidRPr="00AB6C1B">
              <w:rPr>
                <w:sz w:val="22"/>
                <w:szCs w:val="22"/>
              </w:rPr>
              <w:t>C.11.6</w:t>
            </w:r>
          </w:p>
        </w:tc>
        <w:tc>
          <w:tcPr>
            <w:tcW w:w="6320" w:type="dxa"/>
            <w:tcBorders>
              <w:top w:val="nil"/>
              <w:left w:val="nil"/>
              <w:bottom w:val="nil"/>
              <w:right w:val="nil"/>
            </w:tcBorders>
          </w:tcPr>
          <w:p w:rsidR="00AB6C1B" w:rsidRPr="00AB6C1B" w:rsidRDefault="00AB6C1B" w:rsidP="0065307B">
            <w:pPr>
              <w:tabs>
                <w:tab w:val="left" w:pos="720"/>
              </w:tabs>
              <w:spacing w:before="120" w:after="0" w:line="23" w:lineRule="atLeast"/>
              <w:ind w:left="1440" w:hanging="1458"/>
              <w:rPr>
                <w:sz w:val="22"/>
                <w:szCs w:val="22"/>
              </w:rPr>
            </w:pPr>
            <w:r w:rsidRPr="00AB6C1B">
              <w:rPr>
                <w:sz w:val="22"/>
                <w:szCs w:val="22"/>
              </w:rPr>
              <w:t>Taxpayer Id</w:t>
            </w:r>
            <w:r w:rsidR="0065307B">
              <w:rPr>
                <w:sz w:val="22"/>
                <w:szCs w:val="22"/>
              </w:rPr>
              <w:t>ent</w:t>
            </w:r>
            <w:r w:rsidRPr="00AB6C1B">
              <w:rPr>
                <w:sz w:val="22"/>
                <w:szCs w:val="22"/>
              </w:rPr>
              <w:t>ification Number</w:t>
            </w:r>
          </w:p>
        </w:tc>
        <w:tc>
          <w:tcPr>
            <w:tcW w:w="2250" w:type="dxa"/>
            <w:tcBorders>
              <w:top w:val="nil"/>
              <w:left w:val="nil"/>
              <w:bottom w:val="nil"/>
              <w:right w:val="nil"/>
            </w:tcBorders>
          </w:tcPr>
          <w:p w:rsidR="00AB6C1B" w:rsidRPr="003C0BC0" w:rsidRDefault="00AB6C1B" w:rsidP="00DE750F">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bl>
    <w:p w:rsidR="00DD5827" w:rsidRPr="00DD5827" w:rsidRDefault="00DD5827"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rPr>
      </w:pPr>
      <w:r w:rsidRPr="00DD5827">
        <w:rPr>
          <w:rFonts w:asciiTheme="minorHAnsi" w:hAnsiTheme="minorHAnsi"/>
          <w:b/>
          <w:sz w:val="24"/>
          <w:szCs w:val="24"/>
        </w:rPr>
        <w:t xml:space="preserve">PACKET </w:t>
      </w:r>
      <w:r w:rsidR="00CF14BB">
        <w:rPr>
          <w:rFonts w:asciiTheme="minorHAnsi" w:hAnsiTheme="minorHAnsi"/>
          <w:b/>
          <w:sz w:val="24"/>
          <w:szCs w:val="24"/>
        </w:rPr>
        <w:t>4</w:t>
      </w:r>
      <w:r w:rsidRPr="00DD5827">
        <w:rPr>
          <w:rFonts w:asciiTheme="minorHAnsi" w:hAnsiTheme="minorHAnsi"/>
          <w:b/>
          <w:sz w:val="24"/>
          <w:szCs w:val="24"/>
        </w:rPr>
        <w:t xml:space="preserve"> – FORMS </w:t>
      </w:r>
      <w:r>
        <w:rPr>
          <w:rFonts w:asciiTheme="minorHAnsi" w:hAnsiTheme="minorHAnsi"/>
          <w:b/>
          <w:sz w:val="24"/>
          <w:szCs w:val="24"/>
        </w:rPr>
        <w:t>B</w:t>
      </w:r>
    </w:p>
    <w:p w:rsidR="00DD5827" w:rsidRDefault="00DD5827"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DD5827" w:rsidRPr="00463323" w:rsidTr="00DD5827">
        <w:tc>
          <w:tcPr>
            <w:tcW w:w="1170" w:type="dxa"/>
            <w:tcBorders>
              <w:top w:val="nil"/>
              <w:left w:val="nil"/>
              <w:bottom w:val="nil"/>
              <w:right w:val="nil"/>
            </w:tcBorders>
          </w:tcPr>
          <w:p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.1</w:t>
            </w:r>
          </w:p>
        </w:tc>
        <w:tc>
          <w:tcPr>
            <w:tcW w:w="6320" w:type="dxa"/>
            <w:tcBorders>
              <w:top w:val="nil"/>
              <w:left w:val="nil"/>
              <w:bottom w:val="nil"/>
              <w:right w:val="nil"/>
            </w:tcBorders>
          </w:tcPr>
          <w:p w:rsidR="00DD5827" w:rsidRPr="003C0BC0" w:rsidRDefault="00DD5827" w:rsidP="00DD5827">
            <w:pPr>
              <w:keepLines/>
              <w:tabs>
                <w:tab w:val="left" w:pos="720"/>
                <w:tab w:val="left" w:pos="1440"/>
              </w:tabs>
              <w:kinsoku w:val="0"/>
              <w:overflowPunct w:val="0"/>
              <w:autoSpaceDE w:val="0"/>
              <w:autoSpaceDN w:val="0"/>
              <w:spacing w:before="120" w:after="0" w:line="23" w:lineRule="atLeast"/>
              <w:rPr>
                <w:sz w:val="22"/>
                <w:szCs w:val="22"/>
              </w:rPr>
            </w:pPr>
            <w:r>
              <w:rPr>
                <w:sz w:val="22"/>
                <w:szCs w:val="22"/>
              </w:rPr>
              <w:t>Illinois Procurement Gateway Registration #</w:t>
            </w:r>
            <w:r w:rsidR="009F2815">
              <w:rPr>
                <w:sz w:val="22"/>
                <w:szCs w:val="22"/>
              </w:rPr>
              <w:t xml:space="preserve"> with expiration date</w:t>
            </w:r>
          </w:p>
        </w:tc>
        <w:tc>
          <w:tcPr>
            <w:tcW w:w="2250" w:type="dxa"/>
            <w:tcBorders>
              <w:top w:val="nil"/>
              <w:left w:val="nil"/>
              <w:bottom w:val="nil"/>
              <w:right w:val="nil"/>
            </w:tcBorders>
          </w:tcPr>
          <w:p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DD5827" w:rsidRPr="00463323" w:rsidTr="00DD5827">
        <w:tc>
          <w:tcPr>
            <w:tcW w:w="1170" w:type="dxa"/>
            <w:tcBorders>
              <w:top w:val="nil"/>
              <w:left w:val="nil"/>
              <w:bottom w:val="nil"/>
              <w:right w:val="nil"/>
            </w:tcBorders>
          </w:tcPr>
          <w:p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.2</w:t>
            </w:r>
          </w:p>
        </w:tc>
        <w:tc>
          <w:tcPr>
            <w:tcW w:w="6320" w:type="dxa"/>
            <w:tcBorders>
              <w:top w:val="nil"/>
              <w:left w:val="nil"/>
              <w:bottom w:val="nil"/>
              <w:right w:val="nil"/>
            </w:tcBorders>
          </w:tcPr>
          <w:p w:rsidR="00DD5827" w:rsidRPr="003C0BC0" w:rsidRDefault="00DD5827" w:rsidP="00C732A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Certifications Timely to this </w:t>
            </w:r>
            <w:r w:rsidR="00C732A7">
              <w:rPr>
                <w:sz w:val="22"/>
                <w:szCs w:val="22"/>
              </w:rPr>
              <w:t>Solicitation</w:t>
            </w:r>
          </w:p>
        </w:tc>
        <w:tc>
          <w:tcPr>
            <w:tcW w:w="2250" w:type="dxa"/>
            <w:tcBorders>
              <w:top w:val="nil"/>
              <w:left w:val="nil"/>
              <w:bottom w:val="nil"/>
              <w:right w:val="nil"/>
            </w:tcBorders>
          </w:tcPr>
          <w:p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DD5827" w:rsidRPr="00463323" w:rsidTr="00DD5827">
        <w:tc>
          <w:tcPr>
            <w:tcW w:w="1170" w:type="dxa"/>
            <w:tcBorders>
              <w:top w:val="nil"/>
              <w:left w:val="nil"/>
              <w:bottom w:val="nil"/>
              <w:right w:val="nil"/>
            </w:tcBorders>
          </w:tcPr>
          <w:p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.3</w:t>
            </w:r>
          </w:p>
        </w:tc>
        <w:tc>
          <w:tcPr>
            <w:tcW w:w="6320" w:type="dxa"/>
            <w:tcBorders>
              <w:top w:val="nil"/>
              <w:left w:val="nil"/>
              <w:bottom w:val="nil"/>
              <w:right w:val="nil"/>
            </w:tcBorders>
          </w:tcPr>
          <w:p w:rsidR="00DD5827" w:rsidRPr="003C0BC0" w:rsidRDefault="00DD5827" w:rsidP="00DD582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Disclosures of Lobbyists and Pending Contracts</w:t>
            </w:r>
          </w:p>
        </w:tc>
        <w:tc>
          <w:tcPr>
            <w:tcW w:w="2250" w:type="dxa"/>
            <w:tcBorders>
              <w:top w:val="nil"/>
              <w:left w:val="nil"/>
              <w:bottom w:val="nil"/>
              <w:right w:val="nil"/>
            </w:tcBorders>
          </w:tcPr>
          <w:p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bl>
    <w:p w:rsidR="00DE5AD7" w:rsidRPr="00DE5AD7" w:rsidRDefault="00DE5AD7"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sidR="00CF14BB">
        <w:rPr>
          <w:rFonts w:asciiTheme="minorHAnsi" w:hAnsiTheme="minorHAnsi"/>
          <w:b/>
          <w:sz w:val="24"/>
          <w:szCs w:val="24"/>
        </w:rPr>
        <w:t>5</w:t>
      </w:r>
      <w:r>
        <w:rPr>
          <w:rFonts w:asciiTheme="minorHAnsi" w:hAnsiTheme="minorHAnsi"/>
          <w:b/>
          <w:sz w:val="24"/>
          <w:szCs w:val="24"/>
        </w:rPr>
        <w:t xml:space="preserve"> – REDACTED OFFER</w:t>
      </w:r>
    </w:p>
    <w:p w:rsidR="00DE5AD7" w:rsidRPr="00581F1F" w:rsidRDefault="00DE5AD7" w:rsidP="00545D39">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p w:rsidR="00217C54" w:rsidRDefault="00DE5AD7"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b/>
          <w:sz w:val="24"/>
          <w:szCs w:val="24"/>
        </w:rPr>
      </w:pPr>
      <w:r w:rsidRPr="00581F1F">
        <w:rPr>
          <w:rFonts w:asciiTheme="minorHAnsi" w:hAnsiTheme="minorHAnsi"/>
          <w:b/>
          <w:sz w:val="24"/>
          <w:szCs w:val="24"/>
        </w:rPr>
        <w:t xml:space="preserve">PACKET </w:t>
      </w:r>
      <w:r w:rsidR="00CF14BB">
        <w:rPr>
          <w:rFonts w:asciiTheme="minorHAnsi" w:hAnsiTheme="minorHAnsi"/>
          <w:b/>
          <w:sz w:val="24"/>
          <w:szCs w:val="24"/>
        </w:rPr>
        <w:t>6</w:t>
      </w:r>
      <w:r>
        <w:rPr>
          <w:rFonts w:asciiTheme="minorHAnsi" w:hAnsiTheme="minorHAnsi"/>
          <w:b/>
          <w:sz w:val="24"/>
          <w:szCs w:val="24"/>
        </w:rPr>
        <w:t xml:space="preserve"> – </w:t>
      </w:r>
      <w:r w:rsidR="00217C54">
        <w:rPr>
          <w:rFonts w:asciiTheme="minorHAnsi" w:hAnsiTheme="minorHAnsi"/>
          <w:b/>
          <w:sz w:val="24"/>
          <w:szCs w:val="24"/>
        </w:rPr>
        <w:t xml:space="preserve">BEP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rsidTr="00F15346">
        <w:tc>
          <w:tcPr>
            <w:tcW w:w="1170" w:type="dxa"/>
            <w:tcBorders>
              <w:top w:val="nil"/>
              <w:left w:val="nil"/>
              <w:bottom w:val="nil"/>
              <w:right w:val="nil"/>
            </w:tcBorders>
          </w:tcPr>
          <w:p w:rsidR="00F65A17" w:rsidRPr="003C0BC0" w:rsidRDefault="00C732A7" w:rsidP="00F65A17">
            <w:pPr>
              <w:tabs>
                <w:tab w:val="left" w:pos="720"/>
              </w:tabs>
              <w:spacing w:before="120" w:after="0" w:line="23" w:lineRule="atLeast"/>
              <w:rPr>
                <w:sz w:val="22"/>
                <w:szCs w:val="22"/>
              </w:rPr>
            </w:pPr>
            <w:r>
              <w:rPr>
                <w:sz w:val="22"/>
                <w:szCs w:val="22"/>
              </w:rPr>
              <w:t>C.</w:t>
            </w:r>
            <w:r w:rsidR="00F65A17">
              <w:rPr>
                <w:sz w:val="22"/>
                <w:szCs w:val="22"/>
              </w:rPr>
              <w:t>14</w:t>
            </w:r>
            <w:r w:rsidR="00F65A17" w:rsidRPr="003C0BC0">
              <w:rPr>
                <w:sz w:val="22"/>
                <w:szCs w:val="22"/>
              </w:rPr>
              <w:t>.</w:t>
            </w:r>
            <w:r w:rsidR="00F65A17">
              <w:rPr>
                <w:sz w:val="22"/>
                <w:szCs w:val="22"/>
              </w:rPr>
              <w:t>1</w:t>
            </w:r>
          </w:p>
        </w:tc>
        <w:tc>
          <w:tcPr>
            <w:tcW w:w="6320" w:type="dxa"/>
            <w:tcBorders>
              <w:top w:val="nil"/>
              <w:left w:val="nil"/>
              <w:bottom w:val="nil"/>
              <w:right w:val="nil"/>
            </w:tcBorders>
          </w:tcPr>
          <w:p w:rsidR="00F65A17" w:rsidRPr="00217C54" w:rsidRDefault="00255D33" w:rsidP="00F65A17">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Does this solicitation contain</w:t>
            </w:r>
            <w:r w:rsidR="00F65A17">
              <w:rPr>
                <w:rFonts w:asciiTheme="minorHAnsi" w:hAnsiTheme="minorHAnsi"/>
                <w:sz w:val="22"/>
                <w:szCs w:val="22"/>
              </w:rPr>
              <w:t xml:space="preserve"> a BEP goal?</w:t>
            </w:r>
          </w:p>
        </w:tc>
        <w:tc>
          <w:tcPr>
            <w:tcW w:w="2250" w:type="dxa"/>
            <w:tcBorders>
              <w:top w:val="nil"/>
              <w:left w:val="nil"/>
              <w:bottom w:val="nil"/>
              <w:right w:val="nil"/>
            </w:tcBorders>
          </w:tcPr>
          <w:p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r>
              <w:rPr>
                <w:sz w:val="22"/>
                <w:szCs w:val="22"/>
              </w:rPr>
              <w:t xml:space="preserve"> </w:t>
            </w:r>
          </w:p>
        </w:tc>
      </w:tr>
      <w:tr w:rsidR="00217C54" w:rsidRPr="003C0BC0" w:rsidTr="002E59B5">
        <w:tc>
          <w:tcPr>
            <w:tcW w:w="1170" w:type="dxa"/>
            <w:tcBorders>
              <w:top w:val="nil"/>
              <w:left w:val="nil"/>
              <w:bottom w:val="nil"/>
              <w:right w:val="nil"/>
            </w:tcBorders>
          </w:tcPr>
          <w:p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14</w:t>
            </w:r>
            <w:r w:rsidR="00217C54" w:rsidRPr="003C0BC0">
              <w:rPr>
                <w:sz w:val="22"/>
                <w:szCs w:val="22"/>
              </w:rPr>
              <w:t>.</w:t>
            </w:r>
            <w:r w:rsidR="00F65A17">
              <w:rPr>
                <w:sz w:val="22"/>
                <w:szCs w:val="22"/>
              </w:rPr>
              <w:t>2</w:t>
            </w:r>
          </w:p>
        </w:tc>
        <w:tc>
          <w:tcPr>
            <w:tcW w:w="6320" w:type="dxa"/>
            <w:tcBorders>
              <w:top w:val="nil"/>
              <w:left w:val="nil"/>
              <w:bottom w:val="nil"/>
              <w:right w:val="nil"/>
            </w:tcBorders>
          </w:tcPr>
          <w:p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sidRPr="00217C54">
              <w:rPr>
                <w:rFonts w:asciiTheme="minorHAnsi" w:hAnsiTheme="minorHAnsi"/>
                <w:sz w:val="22"/>
                <w:szCs w:val="22"/>
              </w:rPr>
              <w:t>Minorities, Females, Persons with Disabilities Participation and Utilization Plan</w:t>
            </w:r>
            <w:r w:rsidRPr="00217C54">
              <w:rPr>
                <w:sz w:val="22"/>
                <w:szCs w:val="22"/>
              </w:rPr>
              <w:t xml:space="preserve"> </w:t>
            </w:r>
          </w:p>
        </w:tc>
        <w:tc>
          <w:tcPr>
            <w:tcW w:w="2250" w:type="dxa"/>
            <w:tcBorders>
              <w:top w:val="nil"/>
              <w:left w:val="nil"/>
              <w:bottom w:val="nil"/>
              <w:right w:val="nil"/>
            </w:tcBorders>
          </w:tcPr>
          <w:p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rsidR="00217C54" w:rsidRDefault="00217C54"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b/>
          <w:sz w:val="24"/>
          <w:szCs w:val="24"/>
        </w:rPr>
      </w:pPr>
      <w:r w:rsidRPr="00581F1F">
        <w:rPr>
          <w:rFonts w:asciiTheme="minorHAnsi" w:hAnsiTheme="minorHAnsi"/>
          <w:b/>
          <w:sz w:val="24"/>
          <w:szCs w:val="24"/>
        </w:rPr>
        <w:t xml:space="preserve">PACKET </w:t>
      </w:r>
      <w:r w:rsidR="00CF14BB">
        <w:rPr>
          <w:rFonts w:asciiTheme="minorHAnsi" w:hAnsiTheme="minorHAnsi"/>
          <w:b/>
          <w:sz w:val="24"/>
          <w:szCs w:val="24"/>
        </w:rPr>
        <w:t>7</w:t>
      </w:r>
      <w:r>
        <w:rPr>
          <w:rFonts w:asciiTheme="minorHAnsi" w:hAnsiTheme="minorHAnsi"/>
          <w:b/>
          <w:sz w:val="24"/>
          <w:szCs w:val="24"/>
        </w:rPr>
        <w:t xml:space="preserve"> – VSB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rsidTr="00F15346">
        <w:tc>
          <w:tcPr>
            <w:tcW w:w="1170" w:type="dxa"/>
            <w:tcBorders>
              <w:top w:val="nil"/>
              <w:left w:val="nil"/>
              <w:bottom w:val="nil"/>
              <w:right w:val="nil"/>
            </w:tcBorders>
          </w:tcPr>
          <w:p w:rsidR="00F65A17" w:rsidRPr="003C0BC0" w:rsidRDefault="00C732A7" w:rsidP="00F15346">
            <w:pPr>
              <w:tabs>
                <w:tab w:val="left" w:pos="720"/>
              </w:tabs>
              <w:spacing w:before="120" w:after="0" w:line="23" w:lineRule="atLeast"/>
              <w:rPr>
                <w:sz w:val="22"/>
                <w:szCs w:val="22"/>
              </w:rPr>
            </w:pPr>
            <w:r>
              <w:rPr>
                <w:sz w:val="22"/>
                <w:szCs w:val="22"/>
              </w:rPr>
              <w:t>C.</w:t>
            </w:r>
            <w:r w:rsidR="00F65A17">
              <w:rPr>
                <w:sz w:val="22"/>
                <w:szCs w:val="22"/>
              </w:rPr>
              <w:t>15</w:t>
            </w:r>
            <w:r w:rsidR="00F65A17" w:rsidRPr="003C0BC0">
              <w:rPr>
                <w:sz w:val="22"/>
                <w:szCs w:val="22"/>
              </w:rPr>
              <w:t>.1</w:t>
            </w:r>
          </w:p>
        </w:tc>
        <w:tc>
          <w:tcPr>
            <w:tcW w:w="6320" w:type="dxa"/>
            <w:tcBorders>
              <w:top w:val="nil"/>
              <w:left w:val="nil"/>
              <w:bottom w:val="nil"/>
              <w:right w:val="nil"/>
            </w:tcBorders>
          </w:tcPr>
          <w:p w:rsidR="00F65A17" w:rsidRPr="00217C54" w:rsidRDefault="00F65A17" w:rsidP="005526BC">
            <w:pPr>
              <w:keepLines/>
              <w:tabs>
                <w:tab w:val="left" w:pos="720"/>
                <w:tab w:val="left" w:pos="1440"/>
              </w:tabs>
              <w:kinsoku w:val="0"/>
              <w:overflowPunct w:val="0"/>
              <w:autoSpaceDE w:val="0"/>
              <w:autoSpaceDN w:val="0"/>
              <w:spacing w:before="120" w:after="0" w:line="23" w:lineRule="atLeast"/>
              <w:rPr>
                <w:sz w:val="22"/>
                <w:szCs w:val="22"/>
              </w:rPr>
            </w:pPr>
            <w:r>
              <w:rPr>
                <w:sz w:val="22"/>
                <w:szCs w:val="22"/>
              </w:rPr>
              <w:t>Does this solicitation contain a VSB goal?</w:t>
            </w:r>
            <w:r w:rsidRPr="00217C54">
              <w:rPr>
                <w:sz w:val="22"/>
                <w:szCs w:val="22"/>
              </w:rPr>
              <w:t xml:space="preserve"> </w:t>
            </w:r>
          </w:p>
        </w:tc>
        <w:tc>
          <w:tcPr>
            <w:tcW w:w="2250" w:type="dxa"/>
            <w:tcBorders>
              <w:top w:val="nil"/>
              <w:left w:val="nil"/>
              <w:bottom w:val="nil"/>
              <w:right w:val="nil"/>
            </w:tcBorders>
          </w:tcPr>
          <w:p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p>
        </w:tc>
      </w:tr>
      <w:tr w:rsidR="00217C54" w:rsidRPr="003C0BC0" w:rsidTr="002E59B5">
        <w:tc>
          <w:tcPr>
            <w:tcW w:w="1170" w:type="dxa"/>
            <w:tcBorders>
              <w:top w:val="nil"/>
              <w:left w:val="nil"/>
              <w:bottom w:val="nil"/>
              <w:right w:val="nil"/>
            </w:tcBorders>
          </w:tcPr>
          <w:p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15</w:t>
            </w:r>
            <w:r w:rsidR="00217C54" w:rsidRPr="003C0BC0">
              <w:rPr>
                <w:sz w:val="22"/>
                <w:szCs w:val="22"/>
              </w:rPr>
              <w:t>.</w:t>
            </w:r>
            <w:r w:rsidR="00F65A17">
              <w:rPr>
                <w:sz w:val="22"/>
                <w:szCs w:val="22"/>
              </w:rPr>
              <w:t>2</w:t>
            </w:r>
          </w:p>
        </w:tc>
        <w:tc>
          <w:tcPr>
            <w:tcW w:w="6320" w:type="dxa"/>
            <w:tcBorders>
              <w:top w:val="nil"/>
              <w:left w:val="nil"/>
              <w:bottom w:val="nil"/>
              <w:right w:val="nil"/>
            </w:tcBorders>
          </w:tcPr>
          <w:p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 xml:space="preserve">Veteran Small Business </w:t>
            </w:r>
            <w:r w:rsidRPr="00217C54">
              <w:rPr>
                <w:rFonts w:asciiTheme="minorHAnsi" w:hAnsiTheme="minorHAnsi"/>
                <w:sz w:val="22"/>
                <w:szCs w:val="22"/>
              </w:rPr>
              <w:t>Participation and Utilization Plan</w:t>
            </w:r>
            <w:r w:rsidRPr="00217C54">
              <w:rPr>
                <w:sz w:val="22"/>
                <w:szCs w:val="22"/>
              </w:rPr>
              <w:t xml:space="preserve"> </w:t>
            </w:r>
          </w:p>
        </w:tc>
        <w:tc>
          <w:tcPr>
            <w:tcW w:w="2250" w:type="dxa"/>
            <w:tcBorders>
              <w:top w:val="nil"/>
              <w:left w:val="nil"/>
              <w:bottom w:val="nil"/>
              <w:right w:val="nil"/>
            </w:tcBorders>
          </w:tcPr>
          <w:p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A73940">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A73940">
              <w:rPr>
                <w:rFonts w:asciiTheme="minorHAnsi" w:hAnsiTheme="minorHAnsi"/>
              </w:rPr>
            </w:r>
            <w:r w:rsidR="00A7394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rsidR="0046646F" w:rsidRPr="00A53458" w:rsidRDefault="003315D1" w:rsidP="00C85ECC">
      <w:pPr>
        <w:pStyle w:val="ListParagraph"/>
        <w:numPr>
          <w:ilvl w:val="1"/>
          <w:numId w:val="6"/>
        </w:numPr>
        <w:tabs>
          <w:tab w:val="left" w:pos="720"/>
          <w:tab w:val="left" w:pos="1440"/>
        </w:tabs>
        <w:spacing w:before="240" w:after="120" w:line="23" w:lineRule="atLeast"/>
        <w:contextualSpacing w:val="0"/>
        <w:jc w:val="both"/>
        <w:rPr>
          <w:rFonts w:asciiTheme="minorHAnsi" w:hAnsiTheme="minorHAnsi"/>
          <w:sz w:val="24"/>
          <w:szCs w:val="24"/>
        </w:rPr>
      </w:pPr>
      <w:r w:rsidRPr="00A53458">
        <w:rPr>
          <w:rFonts w:asciiTheme="minorHAnsi" w:hAnsiTheme="minorHAnsi"/>
          <w:b/>
          <w:sz w:val="24"/>
          <w:szCs w:val="24"/>
        </w:rPr>
        <w:t>PREFERENCES</w:t>
      </w:r>
    </w:p>
    <w:p w:rsidR="0046646F"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rsidR="003315D1"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w:t>
      </w:r>
      <w:r w:rsidR="007A1FFD">
        <w:rPr>
          <w:rFonts w:asciiTheme="minorHAnsi" w:hAnsiTheme="minorHAnsi"/>
        </w:rPr>
        <w:t>S</w:t>
      </w:r>
      <w:r w:rsidRPr="00E64DD3">
        <w:rPr>
          <w:rFonts w:asciiTheme="minorHAnsi" w:hAnsiTheme="minorHAnsi"/>
        </w:rPr>
        <w:t>ection</w:t>
      </w:r>
      <w:r w:rsidR="00552B23">
        <w:rPr>
          <w:rFonts w:asciiTheme="minorHAnsi" w:hAnsiTheme="minorHAnsi"/>
        </w:rPr>
        <w:t xml:space="preserve"> and a description of why the preference applies</w:t>
      </w:r>
      <w:r w:rsidRPr="00E64DD3">
        <w:rPr>
          <w:rFonts w:asciiTheme="minorHAnsi" w:hAnsiTheme="minorHAnsi"/>
        </w:rPr>
        <w:t>.  Agency</w:t>
      </w:r>
      <w:r>
        <w:rPr>
          <w:rFonts w:asciiTheme="minorHAnsi" w:hAnsiTheme="minorHAnsi"/>
        </w:rPr>
        <w:t>/University</w:t>
      </w:r>
      <w:r w:rsidRPr="00E64DD3">
        <w:rPr>
          <w:rFonts w:asciiTheme="minorHAnsi" w:hAnsiTheme="minorHAnsi"/>
        </w:rPr>
        <w:t xml:space="preserve"> reserves the right to determine whether the preference indicated applies to </w:t>
      </w:r>
      <w:r w:rsidR="00D80661">
        <w:rPr>
          <w:rFonts w:asciiTheme="minorHAnsi" w:hAnsiTheme="minorHAnsi"/>
        </w:rPr>
        <w:t>Offeror</w:t>
      </w:r>
      <w:r w:rsidRPr="00E64DD3">
        <w:rPr>
          <w:rFonts w:asciiTheme="minorHAnsi" w:hAnsiTheme="minorHAnsi"/>
        </w:rPr>
        <w:t>.</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7" w:name="Check38"/>
    <w:p w:rsidR="003315D1" w:rsidRPr="006E678E" w:rsidRDefault="006C2CBF" w:rsidP="00552B23">
      <w:pPr>
        <w:pStyle w:val="ListParagraph"/>
        <w:tabs>
          <w:tab w:val="left" w:pos="630"/>
        </w:tabs>
        <w:spacing w:before="12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Pr>
          <w:rFonts w:asciiTheme="minorHAnsi" w:hAnsiTheme="minorHAnsi"/>
        </w:rPr>
        <w:fldChar w:fldCharType="end"/>
      </w:r>
      <w:bookmarkEnd w:id="7"/>
      <w:r w:rsidR="003315D1" w:rsidRPr="006E678E">
        <w:rPr>
          <w:rFonts w:asciiTheme="minorHAnsi" w:hAnsiTheme="minorHAnsi"/>
        </w:rPr>
        <w:t xml:space="preserve"> Recycled Materials (30 ILCS 500/45-20).</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rsidR="003315D1" w:rsidRDefault="00912D95" w:rsidP="00552B23">
      <w:pPr>
        <w:pStyle w:val="ListParagraph"/>
        <w:tabs>
          <w:tab w:val="left" w:pos="720"/>
        </w:tabs>
        <w:spacing w:before="12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rsidR="005A4DAC" w:rsidRPr="005A4DAC" w:rsidRDefault="00912D95" w:rsidP="0090366F">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w:t>
      </w:r>
      <w:r w:rsidR="00E716A0">
        <w:rPr>
          <w:rFonts w:asciiTheme="minorHAnsi" w:hAnsiTheme="minorHAnsi"/>
        </w:rPr>
        <w:t>s</w:t>
      </w:r>
      <w:r w:rsidR="003315D1" w:rsidRPr="006E678E">
        <w:rPr>
          <w:rFonts w:asciiTheme="minorHAnsi" w:hAnsiTheme="minorHAnsi"/>
        </w:rPr>
        <w:t xml:space="preserve"> (30 ILCS 520).</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(30 ILCS 555).</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rsidR="003315D1" w:rsidRPr="006E678E" w:rsidRDefault="00912D95" w:rsidP="00552B23">
      <w:pPr>
        <w:pStyle w:val="ListParagraph"/>
        <w:tabs>
          <w:tab w:val="left" w:pos="630"/>
          <w:tab w:val="left" w:pos="288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lastRenderedPageBreak/>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rsidR="00552B23" w:rsidRDefault="00463323" w:rsidP="00552B23">
      <w:pPr>
        <w:pStyle w:val="ListParagraph"/>
        <w:tabs>
          <w:tab w:val="left" w:pos="1440"/>
        </w:tabs>
        <w:spacing w:before="240" w:after="240"/>
        <w:ind w:left="1440"/>
        <w:contextualSpacing w:val="0"/>
        <w:jc w:val="both"/>
        <w:rPr>
          <w:rFonts w:asciiTheme="minorHAnsi" w:hAnsiTheme="minorHAnsi"/>
          <w:highlight w:val="yellow"/>
        </w:rPr>
      </w:pPr>
      <w:r>
        <w:t>Items that Qualify and Explanation:</w:t>
      </w:r>
      <w:r w:rsidR="00E716A0">
        <w:t xml:space="preserve">  </w:t>
      </w:r>
      <w:r w:rsidR="00E716A0" w:rsidRPr="008431B0">
        <w:rPr>
          <w:color w:val="FF0000"/>
        </w:rPr>
        <w:t>Enter text</w:t>
      </w:r>
      <w:r>
        <w:t xml:space="preserve">  </w:t>
      </w:r>
    </w:p>
    <w:p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Printed Name of Signatory:</w:t>
      </w:r>
      <w:r w:rsidR="00E716A0">
        <w:rPr>
          <w:rFonts w:asciiTheme="minorHAnsi" w:hAnsiTheme="minorHAnsi"/>
        </w:rPr>
        <w:t xml:space="preserve">  </w:t>
      </w:r>
      <w:r w:rsidR="00E716A0" w:rsidRPr="003301AF">
        <w:rPr>
          <w:color w:val="FF0000"/>
        </w:rPr>
        <w:t>Enter text</w:t>
      </w:r>
      <w:r>
        <w:rPr>
          <w:rFonts w:asciiTheme="minorHAnsi" w:hAnsiTheme="minorHAnsi"/>
        </w:rPr>
        <w:t xml:space="preserve">  </w:t>
      </w:r>
    </w:p>
    <w:p w:rsidR="0064327F" w:rsidRPr="0064327F" w:rsidRDefault="00E716A0"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Offeror</w:t>
      </w:r>
      <w:r w:rsidR="0005481C">
        <w:rPr>
          <w:rFonts w:asciiTheme="minorHAnsi" w:hAnsiTheme="minorHAnsi"/>
        </w:rPr>
        <w:t>’s</w:t>
      </w:r>
      <w:r w:rsidR="0046290D">
        <w:rPr>
          <w:rFonts w:asciiTheme="minorHAnsi" w:hAnsiTheme="minorHAnsi"/>
        </w:rPr>
        <w:t xml:space="preserve"> </w:t>
      </w:r>
      <w:r w:rsidR="0064327F">
        <w:rPr>
          <w:rFonts w:asciiTheme="minorHAnsi" w:hAnsiTheme="minorHAnsi"/>
        </w:rPr>
        <w:t>Name:</w:t>
      </w:r>
      <w:r>
        <w:rPr>
          <w:rFonts w:asciiTheme="minorHAnsi" w:hAnsiTheme="minorHAnsi"/>
        </w:rPr>
        <w:t xml:space="preserve">  </w:t>
      </w:r>
      <w:r w:rsidRPr="003301AF">
        <w:rPr>
          <w:color w:val="FF0000"/>
        </w:rPr>
        <w:t>Enter text</w:t>
      </w:r>
      <w:r w:rsidR="0064327F">
        <w:rPr>
          <w:rFonts w:asciiTheme="minorHAnsi" w:hAnsiTheme="minorHAnsi"/>
        </w:rPr>
        <w:t xml:space="preserve">  </w:t>
      </w:r>
      <w:r w:rsidR="00E912B0">
        <w:rPr>
          <w:rFonts w:asciiTheme="minorHAnsi" w:hAnsiTheme="minorHAnsi"/>
        </w:rPr>
        <w:t xml:space="preserve">     </w:t>
      </w:r>
    </w:p>
    <w:p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showingPlcHdr/>
          <w:date>
            <w:dateFormat w:val="MMMM d, yyyy"/>
            <w:lid w:val="en-US"/>
            <w:storeMappedDataAs w:val="dateTime"/>
            <w:calendar w:val="gregorian"/>
          </w:date>
        </w:sdtPr>
        <w:sdtContent>
          <w:r w:rsidR="00595DED" w:rsidRPr="0016212B">
            <w:rPr>
              <w:rStyle w:val="PlaceholderText"/>
              <w:color w:val="FF0000"/>
            </w:rPr>
            <w:t>Click here to enter a date.</w:t>
          </w:r>
        </w:sdtContent>
      </w:sdt>
    </w:p>
    <w:p w:rsidR="00E47F20" w:rsidRDefault="003315D1" w:rsidP="00552B23">
      <w:pPr>
        <w:spacing w:after="0" w:line="240" w:lineRule="auto"/>
        <w:ind w:left="1440"/>
        <w:rPr>
          <w:rFonts w:asciiTheme="minorHAnsi" w:hAnsiTheme="minorHAnsi"/>
          <w:b/>
          <w:sz w:val="24"/>
          <w:szCs w:val="20"/>
        </w:rPr>
        <w:sectPr w:rsidR="00E47F20" w:rsidSect="0043777F">
          <w:headerReference w:type="default" r:id="rId51"/>
          <w:footerReference w:type="even" r:id="rId52"/>
          <w:footerReference w:type="default" r:id="rId53"/>
          <w:headerReference w:type="first" r:id="rId54"/>
          <w:footerReference w:type="first" r:id="rId55"/>
          <w:pgSz w:w="12240" w:h="15840" w:code="1"/>
          <w:pgMar w:top="432" w:right="720" w:bottom="720" w:left="720" w:header="435" w:footer="360" w:gutter="0"/>
          <w:cols w:space="720"/>
          <w:titlePg/>
          <w:docGrid w:linePitch="299"/>
        </w:sectPr>
      </w:pPr>
      <w:r>
        <w:rPr>
          <w:rFonts w:asciiTheme="minorHAnsi" w:hAnsiTheme="minorHAnsi"/>
          <w:b/>
          <w:sz w:val="24"/>
          <w:szCs w:val="20"/>
        </w:rPr>
        <w:br w:type="page"/>
      </w:r>
    </w:p>
    <w:p w:rsidR="001E7A4D" w:rsidRPr="001931C3" w:rsidRDefault="008064CB" w:rsidP="00C85ECC">
      <w:pPr>
        <w:pStyle w:val="ListParagraph"/>
        <w:numPr>
          <w:ilvl w:val="0"/>
          <w:numId w:val="7"/>
        </w:numPr>
        <w:tabs>
          <w:tab w:val="left" w:pos="720"/>
          <w:tab w:val="left" w:pos="1440"/>
        </w:tabs>
        <w:spacing w:line="23" w:lineRule="atLeast"/>
        <w:contextualSpacing w:val="0"/>
        <w:jc w:val="both"/>
        <w:rPr>
          <w:rFonts w:asciiTheme="minorHAnsi" w:hAnsiTheme="minorHAnsi"/>
          <w:b/>
        </w:rPr>
      </w:pPr>
      <w:r w:rsidRPr="001931C3">
        <w:rPr>
          <w:rFonts w:asciiTheme="minorHAnsi" w:hAnsiTheme="minorHAnsi"/>
          <w:b/>
        </w:rPr>
        <w:lastRenderedPageBreak/>
        <w:t>SPECIFICATIONS/QUALIFICATIONS/STATEMENT OF WORK</w:t>
      </w:r>
    </w:p>
    <w:p w:rsidR="001E7A4D" w:rsidRPr="000B68F5" w:rsidRDefault="008064CB"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GOAL:</w:t>
      </w:r>
      <w:r w:rsidR="00E716A0">
        <w:rPr>
          <w:rFonts w:asciiTheme="minorHAnsi" w:hAnsiTheme="minorHAnsi"/>
          <w:b/>
        </w:rPr>
        <w:t xml:space="preserve">  </w:t>
      </w:r>
      <w:sdt>
        <w:sdtPr>
          <w:rPr>
            <w:rFonts w:asciiTheme="minorHAnsi" w:hAnsiTheme="minorHAnsi"/>
          </w:rPr>
          <w:alias w:val="S-Brief Statement of Goal of Procurement"/>
          <w:tag w:val="S-Brief Statement of Goal of Procurement"/>
          <w:id w:val="19841000"/>
        </w:sdtPr>
        <w:sdtContent>
          <w:r w:rsidR="00BF318F">
            <w:rPr>
              <w:b/>
            </w:rPr>
            <w:t xml:space="preserve">Convert current pension environment technology to a more user friendly and robust system using .Net technology.  </w:t>
          </w:r>
        </w:sdtContent>
      </w:sdt>
    </w:p>
    <w:p w:rsidR="00BF318F" w:rsidRDefault="008064CB" w:rsidP="00BF318F">
      <w:pPr>
        <w:tabs>
          <w:tab w:val="left" w:pos="540"/>
        </w:tabs>
        <w:ind w:left="720"/>
        <w:jc w:val="both"/>
      </w:pPr>
      <w:r w:rsidRPr="000B68F5">
        <w:rPr>
          <w:rFonts w:asciiTheme="minorHAnsi" w:hAnsiTheme="minorHAnsi"/>
          <w:b/>
        </w:rPr>
        <w:t>SUPPLIES AND/OR SERVICES REQUIRED:</w:t>
      </w:r>
      <w:r w:rsidR="00E716A0">
        <w:rPr>
          <w:rFonts w:asciiTheme="minorHAnsi" w:hAnsiTheme="minorHAnsi"/>
          <w:b/>
        </w:rPr>
        <w:t xml:space="preserve">  </w:t>
      </w:r>
      <w:r w:rsidR="00BF318F">
        <w:t>.Net developers and Pension Systems Business Analyst.</w:t>
      </w:r>
      <w:r w:rsidR="00772D2C">
        <w:t xml:space="preserve"> </w:t>
      </w:r>
      <w:r w:rsidR="00BF318F">
        <w:t xml:space="preserve"> We will be procuring four (4) .net developer</w:t>
      </w:r>
      <w:r w:rsidR="00042560">
        <w:t>s</w:t>
      </w:r>
      <w:r w:rsidR="00BF318F">
        <w:t xml:space="preserve"> and one </w:t>
      </w:r>
      <w:r w:rsidR="00042560">
        <w:t xml:space="preserve">(1) </w:t>
      </w:r>
      <w:r w:rsidR="00BF318F">
        <w:t>business analyst</w:t>
      </w:r>
      <w:r w:rsidR="00042560">
        <w:t xml:space="preserve"> </w:t>
      </w:r>
      <w:r w:rsidR="00BF318F">
        <w:t>initially</w:t>
      </w:r>
      <w:r w:rsidR="00772D2C">
        <w:t xml:space="preserve">; however, future </w:t>
      </w:r>
      <w:r w:rsidR="00BF318F">
        <w:t>need</w:t>
      </w:r>
      <w:r w:rsidR="00772D2C">
        <w:t xml:space="preserve"> </w:t>
      </w:r>
      <w:r w:rsidR="00BF318F">
        <w:t xml:space="preserve">may </w:t>
      </w:r>
      <w:r w:rsidR="00EB0C35">
        <w:t>result</w:t>
      </w:r>
      <w:r w:rsidR="00772D2C">
        <w:t xml:space="preserve"> </w:t>
      </w:r>
      <w:r w:rsidR="00EB0C35">
        <w:t xml:space="preserve">in the procurement of </w:t>
      </w:r>
      <w:r w:rsidR="00042560">
        <w:t xml:space="preserve">fewer </w:t>
      </w:r>
      <w:r w:rsidR="00933984">
        <w:t xml:space="preserve">or </w:t>
      </w:r>
      <w:r w:rsidR="00BF318F">
        <w:t>additional resources</w:t>
      </w:r>
      <w:r w:rsidR="00772D2C">
        <w:t xml:space="preserve"> </w:t>
      </w:r>
      <w:r w:rsidR="00BF318F">
        <w:t xml:space="preserve">using this </w:t>
      </w:r>
      <w:r w:rsidR="00042560">
        <w:t xml:space="preserve">agency-specific </w:t>
      </w:r>
      <w:r w:rsidR="00BF318F">
        <w:t xml:space="preserve">master contract. </w:t>
      </w:r>
      <w:r w:rsidR="00042560">
        <w:t xml:space="preserve"> </w:t>
      </w:r>
      <w:r w:rsidR="00BF318F">
        <w:t xml:space="preserve">The </w:t>
      </w:r>
      <w:r w:rsidR="00BF318F" w:rsidRPr="001470B8">
        <w:t>Microsoft Visual Studio .Net developer</w:t>
      </w:r>
      <w:r w:rsidR="00042560">
        <w:t>s</w:t>
      </w:r>
      <w:r w:rsidR="00BF318F" w:rsidRPr="001470B8">
        <w:t xml:space="preserve"> to work with in-house staff to provide all necessary analysis, design and programming </w:t>
      </w:r>
      <w:r w:rsidR="00BF318F">
        <w:t xml:space="preserve">of the retirements systems.  </w:t>
      </w:r>
    </w:p>
    <w:p w:rsidR="00BF318F" w:rsidRDefault="00BF318F" w:rsidP="00BF318F">
      <w:pPr>
        <w:tabs>
          <w:tab w:val="left" w:pos="540"/>
        </w:tabs>
        <w:ind w:left="720"/>
        <w:jc w:val="both"/>
        <w:rPr>
          <w:rFonts w:cs="Arial"/>
        </w:rPr>
      </w:pPr>
      <w:r>
        <w:rPr>
          <w:rFonts w:cs="Arial"/>
          <w:b/>
        </w:rPr>
        <w:t xml:space="preserve">Vendor must propose candidates for 5 </w:t>
      </w:r>
      <w:r w:rsidRPr="00974DA6">
        <w:rPr>
          <w:rFonts w:cs="Arial"/>
          <w:b/>
        </w:rPr>
        <w:t xml:space="preserve">candidate </w:t>
      </w:r>
      <w:r>
        <w:rPr>
          <w:rFonts w:cs="Arial"/>
          <w:b/>
        </w:rPr>
        <w:t xml:space="preserve">positions.   </w:t>
      </w:r>
      <w:r w:rsidRPr="00BE6EF1">
        <w:rPr>
          <w:rFonts w:cs="Arial"/>
        </w:rPr>
        <w:t>Vendor must r</w:t>
      </w:r>
      <w:r w:rsidRPr="001F6DCD">
        <w:rPr>
          <w:rFonts w:cs="Arial"/>
        </w:rPr>
        <w:t xml:space="preserve">eview the skill sets </w:t>
      </w:r>
      <w:r w:rsidR="00D3223C">
        <w:rPr>
          <w:rFonts w:cs="Arial"/>
        </w:rPr>
        <w:t>below and</w:t>
      </w:r>
      <w:r>
        <w:rPr>
          <w:rFonts w:cs="Arial"/>
        </w:rPr>
        <w:t xml:space="preserve"> </w:t>
      </w:r>
      <w:r w:rsidR="00D3223C">
        <w:rPr>
          <w:rFonts w:cs="Arial"/>
        </w:rPr>
        <w:t>a</w:t>
      </w:r>
      <w:r w:rsidRPr="001F6DCD">
        <w:rPr>
          <w:rFonts w:cs="Arial"/>
        </w:rPr>
        <w:t xml:space="preserve">cknowledge the candidate meets </w:t>
      </w:r>
      <w:r>
        <w:rPr>
          <w:rFonts w:cs="Arial"/>
        </w:rPr>
        <w:t>each</w:t>
      </w:r>
      <w:r w:rsidRPr="001F6DCD">
        <w:rPr>
          <w:rFonts w:cs="Arial"/>
        </w:rPr>
        <w:t xml:space="preserve"> requirement by checking “Met”</w:t>
      </w:r>
      <w:r>
        <w:rPr>
          <w:rFonts w:cs="Arial"/>
        </w:rPr>
        <w:t xml:space="preserve">.  Vendor must describe how the </w:t>
      </w:r>
      <w:r w:rsidRPr="001F6DCD">
        <w:rPr>
          <w:rFonts w:cs="Arial"/>
        </w:rPr>
        <w:t xml:space="preserve">candidate meets the requirement in the Vendor Narrative field.  </w:t>
      </w:r>
      <w:r>
        <w:rPr>
          <w:rFonts w:cs="Arial"/>
        </w:rPr>
        <w:t xml:space="preserve">Reference of resume or other documentation is allowed.  </w:t>
      </w:r>
      <w:r w:rsidRPr="002A5D37">
        <w:rPr>
          <w:rFonts w:cs="Arial"/>
        </w:rPr>
        <w:t xml:space="preserve">If any mandatory requirement </w:t>
      </w:r>
      <w:r>
        <w:rPr>
          <w:rFonts w:cs="Arial"/>
        </w:rPr>
        <w:t xml:space="preserve">per candidate </w:t>
      </w:r>
      <w:r w:rsidRPr="002A5D37">
        <w:rPr>
          <w:rFonts w:cs="Arial"/>
        </w:rPr>
        <w:t xml:space="preserve">is not met, or requested information is not provided, the </w:t>
      </w:r>
      <w:r>
        <w:rPr>
          <w:rFonts w:cs="Arial"/>
        </w:rPr>
        <w:t xml:space="preserve">candidate </w:t>
      </w:r>
      <w:r w:rsidR="004340DC">
        <w:rPr>
          <w:rFonts w:cs="Arial"/>
        </w:rPr>
        <w:t xml:space="preserve">will </w:t>
      </w:r>
      <w:r w:rsidR="004340DC" w:rsidRPr="002A5D37">
        <w:rPr>
          <w:rFonts w:cs="Arial"/>
        </w:rPr>
        <w:t>not</w:t>
      </w:r>
      <w:r w:rsidRPr="002A5D37">
        <w:rPr>
          <w:rFonts w:cs="Arial"/>
        </w:rPr>
        <w:t xml:space="preserve"> be considered.  </w:t>
      </w:r>
      <w:r>
        <w:rPr>
          <w:rFonts w:cs="Arial"/>
        </w:rPr>
        <w:t xml:space="preserve">The </w:t>
      </w:r>
      <w:r w:rsidR="00042560">
        <w:rPr>
          <w:rFonts w:cs="Arial"/>
        </w:rPr>
        <w:t xml:space="preserve">Agency </w:t>
      </w:r>
      <w:r>
        <w:rPr>
          <w:rFonts w:cs="Arial"/>
        </w:rPr>
        <w:t xml:space="preserve">reserves the right to conduct an interview with the candidate to affirm the candidate’s stated skill set is adequate for the services required.  </w:t>
      </w:r>
      <w:r w:rsidRPr="002A5D37">
        <w:rPr>
          <w:rFonts w:cs="Arial"/>
        </w:rPr>
        <w:t>If all responding vendors fail to meet a particular mandatory, that mandatory may, at the sole discretion of the State, be removed so the evaluation process may continue.</w:t>
      </w:r>
      <w:r w:rsidR="00042560">
        <w:rPr>
          <w:rFonts w:cs="Arial"/>
        </w:rPr>
        <w:t xml:space="preserve"> </w:t>
      </w:r>
      <w:r>
        <w:rPr>
          <w:rFonts w:cs="Arial"/>
        </w:rPr>
        <w:t xml:space="preserve"> A current resume and proof of bachelor’s degree for the candidat</w:t>
      </w:r>
      <w:r w:rsidR="00D3223C">
        <w:rPr>
          <w:rFonts w:cs="Arial"/>
        </w:rPr>
        <w:t>e must be included</w:t>
      </w:r>
      <w:r>
        <w:rPr>
          <w:rFonts w:cs="Arial"/>
        </w:rPr>
        <w:t>.</w:t>
      </w:r>
      <w:r w:rsidR="00042560">
        <w:rPr>
          <w:rFonts w:cs="Arial"/>
        </w:rPr>
        <w:t xml:space="preserve"> </w:t>
      </w:r>
      <w:r w:rsidRPr="00A77F72">
        <w:rPr>
          <w:rFonts w:cs="Arial"/>
        </w:rPr>
        <w:t xml:space="preserve"> If the proposed candidate is no longer </w:t>
      </w:r>
      <w:r w:rsidR="00D3223C">
        <w:rPr>
          <w:rFonts w:cs="Arial"/>
        </w:rPr>
        <w:t xml:space="preserve">available at the time of the proposal </w:t>
      </w:r>
      <w:r w:rsidRPr="00A77F72">
        <w:rPr>
          <w:rFonts w:cs="Arial"/>
        </w:rPr>
        <w:t>review and/or contract a</w:t>
      </w:r>
      <w:r w:rsidR="00D3223C">
        <w:rPr>
          <w:rFonts w:cs="Arial"/>
        </w:rPr>
        <w:t xml:space="preserve">ward, the vendor/offeror </w:t>
      </w:r>
      <w:r w:rsidRPr="00A77F72">
        <w:rPr>
          <w:rFonts w:cs="Arial"/>
        </w:rPr>
        <w:t xml:space="preserve">will be granted </w:t>
      </w:r>
      <w:r w:rsidRPr="00A77F72">
        <w:rPr>
          <w:rFonts w:cs="Arial"/>
          <w:b/>
          <w:u w:val="single"/>
        </w:rPr>
        <w:t>one</w:t>
      </w:r>
      <w:r w:rsidRPr="00A77F72">
        <w:rPr>
          <w:rFonts w:cs="Arial"/>
        </w:rPr>
        <w:t xml:space="preserve"> opportunity to submit another candidate of equal or greater qualifications at the same price.  The </w:t>
      </w:r>
      <w:r w:rsidR="00042560">
        <w:rPr>
          <w:rFonts w:cs="Arial"/>
        </w:rPr>
        <w:t>A</w:t>
      </w:r>
      <w:r w:rsidRPr="00A77F72">
        <w:rPr>
          <w:rFonts w:cs="Arial"/>
        </w:rPr>
        <w:t>gency holds sole discretion as to whether the replacement candidate meets this criterion.  In the event that the</w:t>
      </w:r>
      <w:r w:rsidR="00D3223C">
        <w:rPr>
          <w:rFonts w:cs="Arial"/>
        </w:rPr>
        <w:t xml:space="preserve"> vendor/offeror</w:t>
      </w:r>
      <w:r w:rsidRPr="00A77F72">
        <w:rPr>
          <w:rFonts w:cs="Arial"/>
        </w:rPr>
        <w:t xml:space="preserve"> cannot provide an acceptable candidate after contract award, th</w:t>
      </w:r>
      <w:r w:rsidR="00042560">
        <w:rPr>
          <w:rFonts w:cs="Arial"/>
        </w:rPr>
        <w:t>e</w:t>
      </w:r>
      <w:r w:rsidRPr="00A77F72">
        <w:rPr>
          <w:rFonts w:cs="Arial"/>
        </w:rPr>
        <w:t xml:space="preserve"> contract </w:t>
      </w:r>
      <w:r>
        <w:rPr>
          <w:rFonts w:cs="Arial"/>
        </w:rPr>
        <w:t>may</w:t>
      </w:r>
      <w:r w:rsidR="00042560">
        <w:rPr>
          <w:rFonts w:cs="Arial"/>
        </w:rPr>
        <w:t>,</w:t>
      </w:r>
      <w:r>
        <w:rPr>
          <w:rFonts w:cs="Arial"/>
        </w:rPr>
        <w:t xml:space="preserve"> at the discretion of the </w:t>
      </w:r>
      <w:r w:rsidR="00042560">
        <w:rPr>
          <w:rFonts w:cs="Arial"/>
        </w:rPr>
        <w:t>A</w:t>
      </w:r>
      <w:r>
        <w:rPr>
          <w:rFonts w:cs="Arial"/>
        </w:rPr>
        <w:t>gency</w:t>
      </w:r>
      <w:r w:rsidR="00042560">
        <w:rPr>
          <w:rFonts w:cs="Arial"/>
        </w:rPr>
        <w:t>,</w:t>
      </w:r>
      <w:r>
        <w:rPr>
          <w:rFonts w:cs="Arial"/>
        </w:rPr>
        <w:t xml:space="preserve"> be terminated</w:t>
      </w:r>
      <w:r w:rsidRPr="00A77F72">
        <w:rPr>
          <w:rFonts w:cs="Arial"/>
        </w:rPr>
        <w:t>.</w:t>
      </w:r>
    </w:p>
    <w:p w:rsidR="00BF318F" w:rsidRPr="000346A5" w:rsidRDefault="00BF318F" w:rsidP="00BF318F">
      <w:pPr>
        <w:pStyle w:val="Default"/>
        <w:ind w:left="720"/>
        <w:jc w:val="both"/>
        <w:rPr>
          <w:b/>
          <w:color w:val="auto"/>
          <w:sz w:val="20"/>
          <w:szCs w:val="20"/>
        </w:rPr>
      </w:pPr>
      <w:r w:rsidRPr="000346A5">
        <w:rPr>
          <w:b/>
        </w:rPr>
        <w:t xml:space="preserve">All proposed candidates must be legally eligible to work in the US during the duration of the contract for up to 5 years.  </w:t>
      </w:r>
    </w:p>
    <w:p w:rsidR="00BF318F" w:rsidRDefault="00BF318F" w:rsidP="00BF318F">
      <w:pPr>
        <w:tabs>
          <w:tab w:val="left" w:pos="540"/>
        </w:tabs>
        <w:ind w:left="720"/>
        <w:jc w:val="both"/>
        <w:rPr>
          <w:rFonts w:cs="Arial"/>
        </w:rPr>
      </w:pPr>
    </w:p>
    <w:p w:rsidR="00BF318F" w:rsidRDefault="00BF318F" w:rsidP="00BF318F">
      <w:pPr>
        <w:pStyle w:val="Default"/>
        <w:ind w:left="720"/>
        <w:jc w:val="both"/>
        <w:rPr>
          <w:sz w:val="20"/>
          <w:szCs w:val="20"/>
        </w:rPr>
      </w:pPr>
      <w:r>
        <w:rPr>
          <w:sz w:val="20"/>
          <w:szCs w:val="20"/>
        </w:rPr>
        <w:t xml:space="preserve">Duties/Objectives/Deliverables: </w:t>
      </w:r>
    </w:p>
    <w:p w:rsidR="00BF318F" w:rsidRDefault="00BF318F" w:rsidP="00C85ECC">
      <w:pPr>
        <w:pStyle w:val="Default"/>
        <w:numPr>
          <w:ilvl w:val="0"/>
          <w:numId w:val="18"/>
        </w:numPr>
        <w:rPr>
          <w:sz w:val="20"/>
          <w:szCs w:val="20"/>
        </w:rPr>
      </w:pPr>
      <w:r>
        <w:rPr>
          <w:sz w:val="20"/>
          <w:szCs w:val="20"/>
        </w:rPr>
        <w:t xml:space="preserve">Responsible for providing Functional and Technical Design support to the retirement systems web projects.  Requested enhancements and/or modifications to the Application, including: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Reviewing all requests to determine the feasibility of the request: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Assisting with the development of functional requirements and design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Development of the technical design documentation, including:: </w:t>
      </w:r>
    </w:p>
    <w:p w:rsidR="00BF318F" w:rsidRDefault="00BF318F" w:rsidP="00BF318F">
      <w:pPr>
        <w:pStyle w:val="Default"/>
        <w:ind w:left="2160" w:hanging="360"/>
        <w:rPr>
          <w:sz w:val="20"/>
          <w:szCs w:val="20"/>
        </w:rPr>
      </w:pPr>
      <w:r>
        <w:rPr>
          <w:rFonts w:ascii="Wingdings" w:hAnsi="Wingdings" w:cs="Wingdings"/>
          <w:sz w:val="20"/>
          <w:szCs w:val="20"/>
        </w:rPr>
        <w:t>􀂃</w:t>
      </w:r>
      <w:r>
        <w:rPr>
          <w:rFonts w:ascii="Wingdings" w:hAnsi="Wingdings" w:cs="Wingdings"/>
          <w:sz w:val="20"/>
          <w:szCs w:val="20"/>
        </w:rPr>
        <w:t></w:t>
      </w:r>
      <w:r>
        <w:rPr>
          <w:sz w:val="20"/>
          <w:szCs w:val="20"/>
        </w:rPr>
        <w:t>Database Design (working with the assigned DBA)</w:t>
      </w:r>
    </w:p>
    <w:p w:rsidR="00BF318F" w:rsidRDefault="00BF318F" w:rsidP="00BF318F">
      <w:pPr>
        <w:pStyle w:val="Default"/>
        <w:ind w:left="2160" w:hanging="360"/>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User Interface (UI) Prototypes </w:t>
      </w:r>
    </w:p>
    <w:p w:rsidR="00BF318F" w:rsidRDefault="00BF318F" w:rsidP="00BF318F">
      <w:pPr>
        <w:pStyle w:val="Default"/>
        <w:ind w:left="2160" w:hanging="360"/>
        <w:rPr>
          <w:sz w:val="20"/>
          <w:szCs w:val="20"/>
        </w:rPr>
      </w:pPr>
      <w:r>
        <w:rPr>
          <w:rFonts w:ascii="Wingdings" w:hAnsi="Wingdings" w:cs="Wingdings"/>
          <w:sz w:val="20"/>
          <w:szCs w:val="20"/>
        </w:rPr>
        <w:t>􀂃</w:t>
      </w:r>
      <w:r>
        <w:rPr>
          <w:rFonts w:ascii="Wingdings" w:hAnsi="Wingdings" w:cs="Wingdings"/>
          <w:sz w:val="20"/>
          <w:szCs w:val="20"/>
        </w:rPr>
        <w:t></w:t>
      </w:r>
      <w:r w:rsidR="0068696E">
        <w:rPr>
          <w:sz w:val="20"/>
          <w:szCs w:val="20"/>
        </w:rPr>
        <w:t>Business Rules</w:t>
      </w:r>
    </w:p>
    <w:p w:rsidR="0068696E" w:rsidRDefault="0068696E" w:rsidP="0068696E">
      <w:pPr>
        <w:pStyle w:val="Default"/>
        <w:ind w:left="2160" w:hanging="360"/>
        <w:rPr>
          <w:sz w:val="20"/>
          <w:szCs w:val="20"/>
        </w:rPr>
      </w:pPr>
      <w:r>
        <w:rPr>
          <w:rFonts w:ascii="Wingdings" w:hAnsi="Wingdings" w:cs="Wingdings"/>
          <w:sz w:val="20"/>
          <w:szCs w:val="20"/>
        </w:rPr>
        <w:t>􀂃</w:t>
      </w:r>
      <w:r>
        <w:rPr>
          <w:rFonts w:ascii="Wingdings" w:hAnsi="Wingdings" w:cs="Wingdings"/>
          <w:sz w:val="20"/>
          <w:szCs w:val="20"/>
        </w:rPr>
        <w:t></w:t>
      </w:r>
      <w:r>
        <w:rPr>
          <w:sz w:val="20"/>
          <w:szCs w:val="20"/>
        </w:rPr>
        <w:t>Process Flows</w:t>
      </w:r>
    </w:p>
    <w:p w:rsidR="00BF318F" w:rsidRDefault="00BF318F" w:rsidP="00BF318F">
      <w:pPr>
        <w:pStyle w:val="Default"/>
        <w:ind w:left="2160" w:hanging="360"/>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Report Prototypes </w:t>
      </w:r>
    </w:p>
    <w:p w:rsidR="00BF318F" w:rsidRDefault="00BF318F" w:rsidP="00C85ECC">
      <w:pPr>
        <w:pStyle w:val="Default"/>
        <w:numPr>
          <w:ilvl w:val="0"/>
          <w:numId w:val="18"/>
        </w:numPr>
        <w:rPr>
          <w:sz w:val="20"/>
          <w:szCs w:val="20"/>
        </w:rPr>
      </w:pPr>
      <w:r>
        <w:rPr>
          <w:sz w:val="20"/>
          <w:szCs w:val="20"/>
        </w:rPr>
        <w:t xml:space="preserve">Responsible for the development and unit testing of new applications, application enhancements, and/or modifications, including: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Application On-Line functionality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Application Batch processes </w:t>
      </w:r>
    </w:p>
    <w:p w:rsidR="00BF318F" w:rsidRDefault="00BF318F" w:rsidP="00BF318F">
      <w:pPr>
        <w:pStyle w:val="Default"/>
        <w:ind w:left="1440" w:hanging="360"/>
        <w:rPr>
          <w:sz w:val="20"/>
          <w:szCs w:val="20"/>
        </w:rPr>
      </w:pPr>
      <w:r>
        <w:rPr>
          <w:rFonts w:ascii="Courier New" w:hAnsi="Courier New" w:cs="Courier New"/>
          <w:sz w:val="20"/>
          <w:szCs w:val="20"/>
        </w:rPr>
        <w:t xml:space="preserve">o </w:t>
      </w:r>
      <w:r>
        <w:rPr>
          <w:sz w:val="20"/>
          <w:szCs w:val="20"/>
        </w:rPr>
        <w:t xml:space="preserve">Application Reports </w:t>
      </w:r>
    </w:p>
    <w:p w:rsidR="00BF318F" w:rsidRDefault="00BF318F" w:rsidP="00C85ECC">
      <w:pPr>
        <w:pStyle w:val="Default"/>
        <w:numPr>
          <w:ilvl w:val="0"/>
          <w:numId w:val="18"/>
        </w:numPr>
        <w:rPr>
          <w:sz w:val="20"/>
          <w:szCs w:val="20"/>
        </w:rPr>
      </w:pPr>
      <w:r>
        <w:rPr>
          <w:sz w:val="20"/>
          <w:szCs w:val="20"/>
        </w:rPr>
        <w:t xml:space="preserve">Responsible for the completion of special Management requests, including ad hoc report requests </w:t>
      </w:r>
    </w:p>
    <w:p w:rsidR="00BF318F" w:rsidRDefault="00BF318F" w:rsidP="00C85ECC">
      <w:pPr>
        <w:pStyle w:val="Default"/>
        <w:numPr>
          <w:ilvl w:val="0"/>
          <w:numId w:val="18"/>
        </w:numPr>
        <w:rPr>
          <w:sz w:val="20"/>
          <w:szCs w:val="20"/>
        </w:rPr>
      </w:pPr>
      <w:r>
        <w:rPr>
          <w:sz w:val="20"/>
          <w:szCs w:val="20"/>
        </w:rPr>
        <w:t>All work must follow application, user interface, and database standards</w:t>
      </w:r>
      <w:r w:rsidRPr="00147345">
        <w:rPr>
          <w:sz w:val="20"/>
          <w:szCs w:val="20"/>
        </w:rPr>
        <w:t xml:space="preserve"> </w:t>
      </w:r>
      <w:r>
        <w:rPr>
          <w:sz w:val="20"/>
          <w:szCs w:val="20"/>
        </w:rPr>
        <w:t>established by the State Retirement System.</w:t>
      </w:r>
    </w:p>
    <w:p w:rsidR="00E05A3E" w:rsidRDefault="00E05A3E" w:rsidP="00E05A3E">
      <w:pPr>
        <w:pStyle w:val="Default"/>
        <w:rPr>
          <w:sz w:val="20"/>
          <w:szCs w:val="20"/>
        </w:rPr>
      </w:pPr>
    </w:p>
    <w:p w:rsidR="00B358A5" w:rsidRDefault="00B358A5" w:rsidP="00E05A3E">
      <w:pPr>
        <w:pStyle w:val="Default"/>
        <w:rPr>
          <w:sz w:val="20"/>
          <w:szCs w:val="20"/>
        </w:rPr>
      </w:pPr>
    </w:p>
    <w:p w:rsidR="00EB0C35" w:rsidRDefault="00EB0C35" w:rsidP="00E05A3E">
      <w:pPr>
        <w:pStyle w:val="Default"/>
        <w:rPr>
          <w:sz w:val="20"/>
          <w:szCs w:val="20"/>
        </w:rPr>
      </w:pPr>
    </w:p>
    <w:p w:rsidR="00B358A5" w:rsidRPr="00D3223C" w:rsidRDefault="00B358A5" w:rsidP="00E05A3E">
      <w:pPr>
        <w:pStyle w:val="Default"/>
        <w:rPr>
          <w:rFonts w:asciiTheme="minorHAnsi" w:hAnsiTheme="minorHAnsi"/>
          <w:b/>
          <w:sz w:val="22"/>
          <w:szCs w:val="22"/>
          <w:u w:val="single"/>
        </w:rPr>
      </w:pPr>
      <w:r w:rsidRPr="00D3223C">
        <w:rPr>
          <w:rFonts w:asciiTheme="minorHAnsi" w:hAnsiTheme="minorHAnsi"/>
          <w:b/>
          <w:sz w:val="22"/>
          <w:szCs w:val="22"/>
          <w:u w:val="single"/>
        </w:rPr>
        <w:lastRenderedPageBreak/>
        <w:t>Vendor Qualifications and Experience</w:t>
      </w:r>
    </w:p>
    <w:p w:rsidR="00D3223C" w:rsidRDefault="00D3223C" w:rsidP="00E05A3E">
      <w:pPr>
        <w:pStyle w:val="Default"/>
        <w:rPr>
          <w:b/>
          <w:sz w:val="20"/>
          <w:szCs w:val="20"/>
          <w:u w:val="single"/>
        </w:rPr>
      </w:pPr>
    </w:p>
    <w:p w:rsidR="00EB0C35" w:rsidRPr="00B358A5" w:rsidRDefault="00EB0C35" w:rsidP="00E05A3E">
      <w:pPr>
        <w:pStyle w:val="Default"/>
        <w:rPr>
          <w:b/>
          <w:sz w:val="20"/>
          <w:szCs w:val="20"/>
          <w:u w:val="single"/>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0"/>
        <w:gridCol w:w="1438"/>
      </w:tblGrid>
      <w:tr w:rsidR="0040320B" w:rsidRPr="00EA5DCA" w:rsidTr="00634827">
        <w:tc>
          <w:tcPr>
            <w:tcW w:w="7670" w:type="dxa"/>
            <w:tcBorders>
              <w:top w:val="single" w:sz="4" w:space="0" w:color="000000"/>
              <w:left w:val="single" w:sz="4" w:space="0" w:color="000000"/>
              <w:bottom w:val="single" w:sz="4" w:space="0" w:color="000000"/>
              <w:right w:val="single" w:sz="4" w:space="0" w:color="000000"/>
            </w:tcBorders>
          </w:tcPr>
          <w:p w:rsidR="0040320B" w:rsidRPr="00EA5DCA" w:rsidRDefault="0040320B" w:rsidP="0040320B">
            <w:pPr>
              <w:pStyle w:val="ListParagraph"/>
              <w:numPr>
                <w:ilvl w:val="0"/>
                <w:numId w:val="19"/>
              </w:numPr>
              <w:spacing w:after="0" w:line="240" w:lineRule="auto"/>
              <w:ind w:left="342" w:firstLine="18"/>
            </w:pPr>
            <w:r>
              <w:t xml:space="preserve">Vendor has been in business for a minimum of 10 years and has been providing IT consulting services for at least 5 years and has been doing business with the State of Illinois for at least 5 years.    </w:t>
            </w:r>
          </w:p>
        </w:tc>
        <w:tc>
          <w:tcPr>
            <w:tcW w:w="1438" w:type="dxa"/>
            <w:tcBorders>
              <w:top w:val="single" w:sz="4" w:space="0" w:color="000000"/>
              <w:left w:val="single" w:sz="4" w:space="0" w:color="000000"/>
              <w:bottom w:val="single" w:sz="4" w:space="0" w:color="000000"/>
              <w:right w:val="single" w:sz="4" w:space="0" w:color="000000"/>
            </w:tcBorders>
          </w:tcPr>
          <w:p w:rsidR="0040320B" w:rsidRPr="003B5325" w:rsidRDefault="0040320B"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40320B" w:rsidRPr="00EA5DCA" w:rsidRDefault="0040320B"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40320B" w:rsidRPr="003B5325" w:rsidTr="00634827">
        <w:tc>
          <w:tcPr>
            <w:tcW w:w="7670" w:type="dxa"/>
            <w:tcBorders>
              <w:top w:val="single" w:sz="4" w:space="0" w:color="000000"/>
              <w:left w:val="single" w:sz="4" w:space="0" w:color="000000"/>
              <w:bottom w:val="single" w:sz="4" w:space="0" w:color="000000"/>
              <w:right w:val="single" w:sz="4" w:space="0" w:color="000000"/>
            </w:tcBorders>
          </w:tcPr>
          <w:p w:rsidR="0040320B" w:rsidRDefault="0040320B" w:rsidP="0040320B">
            <w:r>
              <w:t xml:space="preserve">Vendor Narrative: </w:t>
            </w:r>
          </w:p>
          <w:p w:rsidR="0040320B" w:rsidRDefault="0040320B" w:rsidP="0040320B">
            <w:pPr>
              <w:spacing w:after="0" w:line="240" w:lineRule="auto"/>
            </w:pPr>
          </w:p>
        </w:tc>
        <w:tc>
          <w:tcPr>
            <w:tcW w:w="1438" w:type="dxa"/>
            <w:tcBorders>
              <w:top w:val="single" w:sz="4" w:space="0" w:color="000000"/>
              <w:left w:val="single" w:sz="4" w:space="0" w:color="000000"/>
              <w:bottom w:val="single" w:sz="4" w:space="0" w:color="000000"/>
              <w:right w:val="single" w:sz="4" w:space="0" w:color="000000"/>
            </w:tcBorders>
          </w:tcPr>
          <w:p w:rsidR="0040320B" w:rsidRPr="003B5325" w:rsidRDefault="0040320B" w:rsidP="00634827">
            <w:pPr>
              <w:rPr>
                <w:rFonts w:cs="Arial"/>
              </w:rPr>
            </w:pPr>
          </w:p>
        </w:tc>
      </w:tr>
      <w:tr w:rsidR="00B358A5" w:rsidRPr="003B5325" w:rsidTr="00634827">
        <w:tc>
          <w:tcPr>
            <w:tcW w:w="7670" w:type="dxa"/>
            <w:tcBorders>
              <w:top w:val="single" w:sz="4" w:space="0" w:color="000000"/>
              <w:left w:val="single" w:sz="4" w:space="0" w:color="000000"/>
              <w:bottom w:val="single" w:sz="4" w:space="0" w:color="000000"/>
              <w:right w:val="single" w:sz="4" w:space="0" w:color="000000"/>
            </w:tcBorders>
          </w:tcPr>
          <w:p w:rsidR="00B358A5" w:rsidRDefault="00B358A5" w:rsidP="00634827">
            <w:pPr>
              <w:pStyle w:val="ListParagraph"/>
              <w:numPr>
                <w:ilvl w:val="0"/>
                <w:numId w:val="19"/>
              </w:numPr>
              <w:spacing w:after="0" w:line="240" w:lineRule="auto"/>
              <w:ind w:left="342" w:firstLine="18"/>
            </w:pPr>
            <w:r>
              <w:t xml:space="preserve">Vendor must provide three (3) Candidate(s) professional references in addition </w:t>
            </w:r>
            <w:r w:rsidR="004340DC">
              <w:t>to (</w:t>
            </w:r>
            <w:r w:rsidR="00C44407">
              <w:t xml:space="preserve">3) </w:t>
            </w:r>
            <w:r>
              <w:t xml:space="preserve">vendor </w:t>
            </w:r>
            <w:r w:rsidR="004340DC">
              <w:t>company references</w:t>
            </w:r>
            <w:r>
              <w:t xml:space="preserve">.    Please include </w:t>
            </w:r>
            <w:r w:rsidRPr="000346A5">
              <w:t xml:space="preserve">candidate </w:t>
            </w:r>
            <w:r>
              <w:t xml:space="preserve">detailed </w:t>
            </w:r>
            <w:r w:rsidRPr="000346A5">
              <w:t>reference contact information (name, company, telephone, email address</w:t>
            </w:r>
            <w:r>
              <w:t xml:space="preserve">) in proposal.  </w:t>
            </w:r>
          </w:p>
        </w:tc>
        <w:tc>
          <w:tcPr>
            <w:tcW w:w="1438" w:type="dxa"/>
            <w:tcBorders>
              <w:top w:val="single" w:sz="4" w:space="0" w:color="000000"/>
              <w:left w:val="single" w:sz="4" w:space="0" w:color="000000"/>
              <w:bottom w:val="single" w:sz="4" w:space="0" w:color="000000"/>
              <w:right w:val="single" w:sz="4" w:space="0" w:color="000000"/>
            </w:tcBorders>
          </w:tcPr>
          <w:p w:rsidR="00B358A5" w:rsidRPr="003B5325" w:rsidRDefault="00B358A5"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B358A5" w:rsidRPr="003B5325" w:rsidRDefault="00B358A5"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B358A5" w:rsidRPr="003B5325" w:rsidTr="00634827">
        <w:tc>
          <w:tcPr>
            <w:tcW w:w="7670" w:type="dxa"/>
            <w:tcBorders>
              <w:top w:val="single" w:sz="4" w:space="0" w:color="000000"/>
              <w:left w:val="single" w:sz="4" w:space="0" w:color="000000"/>
              <w:bottom w:val="single" w:sz="4" w:space="0" w:color="000000"/>
              <w:right w:val="single" w:sz="4" w:space="0" w:color="000000"/>
            </w:tcBorders>
          </w:tcPr>
          <w:p w:rsidR="00B358A5" w:rsidRDefault="00B358A5" w:rsidP="00634827">
            <w:r>
              <w:t>Vendor Narrative:</w:t>
            </w:r>
          </w:p>
          <w:p w:rsidR="00B358A5" w:rsidRPr="00EA5DCA" w:rsidRDefault="00B358A5" w:rsidP="00634827"/>
        </w:tc>
        <w:tc>
          <w:tcPr>
            <w:tcW w:w="1438" w:type="dxa"/>
            <w:tcBorders>
              <w:top w:val="single" w:sz="4" w:space="0" w:color="000000"/>
              <w:left w:val="single" w:sz="4" w:space="0" w:color="000000"/>
              <w:bottom w:val="single" w:sz="4" w:space="0" w:color="000000"/>
              <w:right w:val="single" w:sz="4" w:space="0" w:color="000000"/>
            </w:tcBorders>
          </w:tcPr>
          <w:p w:rsidR="00B358A5" w:rsidRPr="003B5325" w:rsidRDefault="00B358A5" w:rsidP="00634827">
            <w:pPr>
              <w:rPr>
                <w:rFonts w:cs="Arial"/>
              </w:rPr>
            </w:pPr>
          </w:p>
        </w:tc>
      </w:tr>
      <w:tr w:rsidR="00B358A5" w:rsidRPr="00EA5DCA" w:rsidTr="00634827">
        <w:tc>
          <w:tcPr>
            <w:tcW w:w="7670" w:type="dxa"/>
            <w:tcBorders>
              <w:top w:val="single" w:sz="4" w:space="0" w:color="000000"/>
              <w:left w:val="single" w:sz="4" w:space="0" w:color="000000"/>
              <w:bottom w:val="single" w:sz="4" w:space="0" w:color="000000"/>
              <w:right w:val="single" w:sz="4" w:space="0" w:color="000000"/>
            </w:tcBorders>
          </w:tcPr>
          <w:p w:rsidR="00B358A5" w:rsidRPr="00EA5DCA" w:rsidRDefault="00B358A5" w:rsidP="00634827">
            <w:pPr>
              <w:pStyle w:val="ListParagraph"/>
              <w:numPr>
                <w:ilvl w:val="0"/>
                <w:numId w:val="19"/>
              </w:numPr>
              <w:spacing w:after="0" w:line="240" w:lineRule="auto"/>
              <w:ind w:left="342" w:firstLine="18"/>
            </w:pPr>
            <w:r>
              <w:t xml:space="preserve">Candidate submitted in RFP must be available at time of contract execution. If candidate is not available, agency reserves right to move to next lowest bidder. If a selected candidate becomes unavailable during the term of the contract the agency will consider (at the sole discretion of the </w:t>
            </w:r>
            <w:r w:rsidR="003A36CE">
              <w:t>A</w:t>
            </w:r>
            <w:r>
              <w:t>gency) a substitute candidate from the same vendor with equal or better qualifications at the same rate.</w:t>
            </w:r>
          </w:p>
        </w:tc>
        <w:tc>
          <w:tcPr>
            <w:tcW w:w="1438" w:type="dxa"/>
            <w:tcBorders>
              <w:top w:val="single" w:sz="4" w:space="0" w:color="000000"/>
              <w:left w:val="single" w:sz="4" w:space="0" w:color="000000"/>
              <w:bottom w:val="single" w:sz="4" w:space="0" w:color="000000"/>
              <w:right w:val="single" w:sz="4" w:space="0" w:color="000000"/>
            </w:tcBorders>
          </w:tcPr>
          <w:p w:rsidR="00B358A5" w:rsidRPr="003B5325" w:rsidRDefault="00B358A5"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B358A5" w:rsidRPr="00EA5DCA" w:rsidRDefault="00B358A5"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B358A5" w:rsidRPr="003B5325" w:rsidTr="00634827">
        <w:tc>
          <w:tcPr>
            <w:tcW w:w="7670" w:type="dxa"/>
            <w:tcBorders>
              <w:top w:val="single" w:sz="4" w:space="0" w:color="000000"/>
              <w:left w:val="single" w:sz="4" w:space="0" w:color="000000"/>
              <w:bottom w:val="single" w:sz="4" w:space="0" w:color="000000"/>
              <w:right w:val="single" w:sz="4" w:space="0" w:color="000000"/>
            </w:tcBorders>
          </w:tcPr>
          <w:p w:rsidR="00B358A5" w:rsidRDefault="00B358A5" w:rsidP="00634827">
            <w:r>
              <w:t>Vendor Narrative:</w:t>
            </w:r>
          </w:p>
          <w:p w:rsidR="00B358A5" w:rsidRPr="00EA5DCA" w:rsidRDefault="00B358A5" w:rsidP="00634827"/>
        </w:tc>
        <w:tc>
          <w:tcPr>
            <w:tcW w:w="1438" w:type="dxa"/>
            <w:tcBorders>
              <w:top w:val="single" w:sz="4" w:space="0" w:color="000000"/>
              <w:left w:val="single" w:sz="4" w:space="0" w:color="000000"/>
              <w:bottom w:val="single" w:sz="4" w:space="0" w:color="000000"/>
              <w:right w:val="single" w:sz="4" w:space="0" w:color="000000"/>
            </w:tcBorders>
          </w:tcPr>
          <w:p w:rsidR="00B358A5" w:rsidRPr="003B5325" w:rsidRDefault="00B358A5" w:rsidP="00634827">
            <w:pPr>
              <w:rPr>
                <w:rFonts w:cs="Arial"/>
              </w:rPr>
            </w:pPr>
          </w:p>
        </w:tc>
      </w:tr>
      <w:tr w:rsidR="0040320B" w:rsidRPr="003B5325" w:rsidTr="00634827">
        <w:tc>
          <w:tcPr>
            <w:tcW w:w="7670" w:type="dxa"/>
            <w:tcBorders>
              <w:top w:val="single" w:sz="4" w:space="0" w:color="000000"/>
              <w:left w:val="single" w:sz="4" w:space="0" w:color="000000"/>
              <w:bottom w:val="single" w:sz="4" w:space="0" w:color="000000"/>
              <w:right w:val="single" w:sz="4" w:space="0" w:color="000000"/>
            </w:tcBorders>
          </w:tcPr>
          <w:p w:rsidR="0040320B" w:rsidRDefault="0040320B" w:rsidP="00C44407">
            <w:pPr>
              <w:ind w:left="342"/>
              <w:contextualSpacing/>
            </w:pPr>
            <w:r>
              <w:t xml:space="preserve">4.   Candidate(s) must be available for an on-site interview to confirm that they have met requirement outlined in this section.   </w:t>
            </w:r>
            <w:r w:rsidRPr="000346A5">
              <w:t xml:space="preserve">An in-person interview is a requirement of the bid and will not be waived.  </w:t>
            </w:r>
            <w:r w:rsidRPr="00E05A3E">
              <w:rPr>
                <w:b/>
                <w:u w:val="single"/>
              </w:rPr>
              <w:t xml:space="preserve">If it </w:t>
            </w:r>
            <w:r w:rsidR="003A36CE">
              <w:rPr>
                <w:b/>
                <w:u w:val="single"/>
              </w:rPr>
              <w:t>i</w:t>
            </w:r>
            <w:r w:rsidRPr="00E05A3E">
              <w:rPr>
                <w:b/>
                <w:u w:val="single"/>
              </w:rPr>
              <w:t>s determined during the interview that the candidate’s qualifications were misrepresented in the written response, the vendor’s entire proposal will be rejected.  We will also file a complaint with the state’s procurement office and seek a permanent ban from ALL future state contract</w:t>
            </w:r>
            <w:r w:rsidR="003A36CE">
              <w:rPr>
                <w:b/>
                <w:u w:val="single"/>
              </w:rPr>
              <w:t>ing</w:t>
            </w:r>
            <w:r w:rsidRPr="00E05A3E">
              <w:rPr>
                <w:b/>
                <w:u w:val="single"/>
              </w:rPr>
              <w:t xml:space="preserve"> </w:t>
            </w:r>
            <w:r w:rsidR="004340DC" w:rsidRPr="00E05A3E">
              <w:rPr>
                <w:b/>
                <w:u w:val="single"/>
              </w:rPr>
              <w:t>opportunities</w:t>
            </w:r>
            <w:r w:rsidRPr="00E05A3E">
              <w:rPr>
                <w:b/>
                <w:u w:val="single"/>
              </w:rPr>
              <w:t>.</w:t>
            </w:r>
            <w:r>
              <w:rPr>
                <w:b/>
                <w:u w:val="single"/>
              </w:rPr>
              <w:t xml:space="preserve">  In </w:t>
            </w:r>
            <w:r w:rsidR="004340DC">
              <w:rPr>
                <w:b/>
                <w:u w:val="single"/>
              </w:rPr>
              <w:t>addition</w:t>
            </w:r>
            <w:r>
              <w:rPr>
                <w:b/>
                <w:u w:val="single"/>
              </w:rPr>
              <w:t>, if it is determined that fraud has been committed</w:t>
            </w:r>
            <w:r w:rsidR="003A36CE">
              <w:rPr>
                <w:b/>
                <w:u w:val="single"/>
              </w:rPr>
              <w:t>,</w:t>
            </w:r>
            <w:r>
              <w:rPr>
                <w:b/>
                <w:u w:val="single"/>
              </w:rPr>
              <w:t xml:space="preserve"> we will pursue criminal and civil penalties.  </w:t>
            </w:r>
            <w:r>
              <w:t xml:space="preserve">    </w:t>
            </w:r>
          </w:p>
        </w:tc>
        <w:tc>
          <w:tcPr>
            <w:tcW w:w="1438" w:type="dxa"/>
            <w:tcBorders>
              <w:top w:val="single" w:sz="4" w:space="0" w:color="000000"/>
              <w:left w:val="single" w:sz="4" w:space="0" w:color="000000"/>
              <w:bottom w:val="single" w:sz="4" w:space="0" w:color="000000"/>
              <w:right w:val="single" w:sz="4" w:space="0" w:color="000000"/>
            </w:tcBorders>
          </w:tcPr>
          <w:p w:rsidR="0040320B" w:rsidRPr="003B5325" w:rsidRDefault="0040320B"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40320B" w:rsidRPr="003B5325" w:rsidRDefault="0040320B"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40320B" w:rsidRPr="003B5325" w:rsidTr="00634827">
        <w:tc>
          <w:tcPr>
            <w:tcW w:w="7670" w:type="dxa"/>
            <w:tcBorders>
              <w:top w:val="single" w:sz="4" w:space="0" w:color="000000"/>
              <w:left w:val="single" w:sz="4" w:space="0" w:color="000000"/>
              <w:bottom w:val="single" w:sz="4" w:space="0" w:color="000000"/>
              <w:right w:val="single" w:sz="4" w:space="0" w:color="000000"/>
            </w:tcBorders>
          </w:tcPr>
          <w:p w:rsidR="0040320B" w:rsidRDefault="0040320B" w:rsidP="00634827">
            <w:r>
              <w:t>Vendor Narrative:</w:t>
            </w:r>
          </w:p>
          <w:p w:rsidR="0040320B" w:rsidRPr="00EA5DCA" w:rsidRDefault="0040320B" w:rsidP="00634827"/>
        </w:tc>
        <w:tc>
          <w:tcPr>
            <w:tcW w:w="1438" w:type="dxa"/>
            <w:tcBorders>
              <w:top w:val="single" w:sz="4" w:space="0" w:color="000000"/>
              <w:left w:val="single" w:sz="4" w:space="0" w:color="000000"/>
              <w:bottom w:val="single" w:sz="4" w:space="0" w:color="000000"/>
              <w:right w:val="single" w:sz="4" w:space="0" w:color="000000"/>
            </w:tcBorders>
          </w:tcPr>
          <w:p w:rsidR="0040320B" w:rsidRPr="003B5325" w:rsidRDefault="0040320B" w:rsidP="00634827">
            <w:pPr>
              <w:rPr>
                <w:rFonts w:cs="Arial"/>
              </w:rPr>
            </w:pPr>
          </w:p>
        </w:tc>
      </w:tr>
    </w:tbl>
    <w:p w:rsidR="00B358A5" w:rsidRDefault="00B358A5"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D3223C" w:rsidRDefault="00D3223C" w:rsidP="00E05A3E">
      <w:pPr>
        <w:pStyle w:val="Default"/>
        <w:rPr>
          <w:sz w:val="20"/>
          <w:szCs w:val="20"/>
        </w:rPr>
      </w:pPr>
    </w:p>
    <w:p w:rsidR="00E05A3E" w:rsidRPr="00E05A3E" w:rsidRDefault="00B358A5" w:rsidP="00E05A3E">
      <w:pPr>
        <w:tabs>
          <w:tab w:val="left" w:pos="1440"/>
        </w:tabs>
        <w:spacing w:before="240" w:line="23" w:lineRule="atLeast"/>
        <w:rPr>
          <w:rFonts w:asciiTheme="minorHAnsi" w:hAnsiTheme="minorHAnsi"/>
          <w:b/>
          <w:u w:val="single"/>
        </w:rPr>
      </w:pPr>
      <w:r w:rsidRPr="00D3223C">
        <w:rPr>
          <w:rFonts w:asciiTheme="minorHAnsi" w:hAnsiTheme="minorHAnsi"/>
          <w:b/>
          <w:u w:val="single"/>
        </w:rPr>
        <w:lastRenderedPageBreak/>
        <w:t>Developer</w:t>
      </w:r>
      <w:r>
        <w:rPr>
          <w:rFonts w:asciiTheme="minorHAnsi" w:hAnsiTheme="minorHAnsi"/>
          <w:b/>
          <w:u w:val="single"/>
        </w:rPr>
        <w:t xml:space="preserve"> </w:t>
      </w:r>
      <w:r w:rsidR="00E05A3E" w:rsidRPr="00E05A3E">
        <w:rPr>
          <w:rFonts w:asciiTheme="minorHAnsi" w:hAnsiTheme="minorHAnsi"/>
          <w:b/>
          <w:u w:val="single"/>
        </w:rPr>
        <w:t>Candidate Technical Training &amp; Exp.</w:t>
      </w:r>
      <w:r w:rsidR="007B754F">
        <w:rPr>
          <w:rFonts w:asciiTheme="minorHAnsi" w:hAnsiTheme="minorHAnsi"/>
          <w:b/>
          <w:u w:val="single"/>
        </w:rPr>
        <w:t xml:space="preserve"> / Pension Exp.</w:t>
      </w:r>
    </w:p>
    <w:p w:rsidR="00E05A3E" w:rsidRDefault="00E05A3E" w:rsidP="00E05A3E">
      <w:pPr>
        <w:pStyle w:val="Default"/>
        <w:rPr>
          <w:sz w:val="20"/>
          <w:szCs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0"/>
        <w:gridCol w:w="1438"/>
      </w:tblGrid>
      <w:tr w:rsidR="00B358A5" w:rsidRPr="003B5325" w:rsidTr="00634827">
        <w:tc>
          <w:tcPr>
            <w:tcW w:w="9108" w:type="dxa"/>
            <w:gridSpan w:val="2"/>
          </w:tcPr>
          <w:p w:rsidR="00B358A5" w:rsidRPr="003B5325" w:rsidRDefault="00B358A5" w:rsidP="00CC2285">
            <w:pPr>
              <w:rPr>
                <w:rFonts w:cs="Arial"/>
              </w:rPr>
            </w:pPr>
            <w:r>
              <w:rPr>
                <w:rFonts w:cs="Arial"/>
              </w:rPr>
              <w:t>Candidate Name</w:t>
            </w:r>
            <w:r w:rsidR="005C6722">
              <w:rPr>
                <w:rFonts w:cs="Arial"/>
              </w:rPr>
              <w:t>(s)</w:t>
            </w:r>
            <w:r w:rsidR="00643087">
              <w:rPr>
                <w:rFonts w:cs="Arial"/>
              </w:rPr>
              <w:t xml:space="preserve"> (copy &amp; dup this section for all (</w:t>
            </w:r>
            <w:r w:rsidR="00CC2285">
              <w:rPr>
                <w:rFonts w:cs="Arial"/>
              </w:rPr>
              <w:t>4</w:t>
            </w:r>
            <w:r w:rsidR="00643087">
              <w:rPr>
                <w:rFonts w:cs="Arial"/>
              </w:rPr>
              <w:t>) Dev. candidates)</w:t>
            </w:r>
            <w:r>
              <w:rPr>
                <w:rFonts w:cs="Arial"/>
              </w:rPr>
              <w:t xml:space="preserve">:  </w:t>
            </w:r>
            <w:r w:rsidRPr="00CF663A">
              <w:rPr>
                <w:rFonts w:cs="Arial"/>
                <w:color w:val="FF0000"/>
              </w:rPr>
              <w:t xml:space="preserve">Enter </w:t>
            </w:r>
            <w:r w:rsidR="00643087" w:rsidRPr="00CF663A">
              <w:rPr>
                <w:rFonts w:cs="Arial"/>
                <w:color w:val="FF0000"/>
              </w:rPr>
              <w:t xml:space="preserve">Name </w:t>
            </w:r>
            <w:r w:rsidRPr="00CF663A">
              <w:rPr>
                <w:rFonts w:cs="Arial"/>
                <w:color w:val="FF0000"/>
              </w:rPr>
              <w:t xml:space="preserve">here </w:t>
            </w:r>
          </w:p>
        </w:tc>
      </w:tr>
      <w:tr w:rsidR="00E05A3E" w:rsidRPr="003B5325" w:rsidTr="00634827">
        <w:tc>
          <w:tcPr>
            <w:tcW w:w="7670" w:type="dxa"/>
          </w:tcPr>
          <w:p w:rsidR="00E05A3E" w:rsidRPr="006054BB" w:rsidRDefault="00E05A3E" w:rsidP="00C85ECC">
            <w:pPr>
              <w:pStyle w:val="ListParagraph"/>
              <w:numPr>
                <w:ilvl w:val="3"/>
                <w:numId w:val="15"/>
              </w:numPr>
              <w:spacing w:after="0" w:line="240" w:lineRule="auto"/>
              <w:ind w:left="342" w:hanging="1530"/>
            </w:pPr>
            <w:r>
              <w:t xml:space="preserve">1.   Candidate must have a </w:t>
            </w:r>
            <w:r w:rsidRPr="007819E2">
              <w:t>bachelor’s degree in Computer Science</w:t>
            </w:r>
            <w:r>
              <w:t xml:space="preserve"> or related field</w:t>
            </w:r>
            <w:r w:rsidRPr="007819E2">
              <w:t>s (or equivalent knowledge, skill, experience and mental development)</w:t>
            </w:r>
            <w:r>
              <w:t xml:space="preserve">.   </w:t>
            </w:r>
            <w:r w:rsidR="004340DC" w:rsidRPr="00C01A33">
              <w:t>Bachelor’s</w:t>
            </w:r>
            <w:r w:rsidRPr="00C01A33">
              <w:t xml:space="preserve"> degree to be equivalent to 5 years of ADDITIONAL relevant IT experience.</w:t>
            </w:r>
          </w:p>
        </w:tc>
        <w:tc>
          <w:tcPr>
            <w:tcW w:w="1438" w:type="dxa"/>
          </w:tcPr>
          <w:p w:rsidR="00E05A3E" w:rsidRPr="003B5325" w:rsidRDefault="00E05A3E"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E05A3E" w:rsidRPr="003B5325" w:rsidRDefault="00E05A3E" w:rsidP="00634827">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E05A3E" w:rsidRPr="003B5325" w:rsidTr="00634827">
        <w:trPr>
          <w:trHeight w:val="314"/>
        </w:trPr>
        <w:tc>
          <w:tcPr>
            <w:tcW w:w="7670" w:type="dxa"/>
          </w:tcPr>
          <w:p w:rsidR="00E05A3E" w:rsidRPr="003B5325" w:rsidRDefault="00E05A3E" w:rsidP="00634827">
            <w:pPr>
              <w:ind w:left="342" w:hanging="342"/>
            </w:pPr>
            <w:r>
              <w:t>Vendor Narrative:</w:t>
            </w:r>
          </w:p>
        </w:tc>
        <w:tc>
          <w:tcPr>
            <w:tcW w:w="1438" w:type="dxa"/>
          </w:tcPr>
          <w:p w:rsidR="00E05A3E" w:rsidRPr="003B5325" w:rsidRDefault="00E05A3E" w:rsidP="00634827">
            <w:pPr>
              <w:rPr>
                <w:rFonts w:cs="Arial"/>
              </w:rPr>
            </w:pPr>
          </w:p>
        </w:tc>
      </w:tr>
      <w:tr w:rsidR="00E05A3E" w:rsidRPr="003B5325" w:rsidTr="00634827">
        <w:tc>
          <w:tcPr>
            <w:tcW w:w="7670" w:type="dxa"/>
          </w:tcPr>
          <w:p w:rsidR="00E05A3E" w:rsidRDefault="00E05A3E" w:rsidP="00634827">
            <w:pPr>
              <w:ind w:left="342"/>
              <w:contextualSpacing/>
            </w:pPr>
            <w:r>
              <w:t xml:space="preserve">2. </w:t>
            </w:r>
            <w:r w:rsidRPr="003B5325">
              <w:t>Candidate must have a minimum</w:t>
            </w:r>
            <w:r>
              <w:t xml:space="preserve"> </w:t>
            </w:r>
            <w:r w:rsidRPr="003B5325">
              <w:t xml:space="preserve">of </w:t>
            </w:r>
            <w:r w:rsidR="00B358A5">
              <w:t>5</w:t>
            </w:r>
            <w:r w:rsidRPr="003B5325">
              <w:t xml:space="preserve"> years </w:t>
            </w:r>
            <w:r>
              <w:t>recent experience building complex client-server and browser based applications with the following technologies and infrastructure</w:t>
            </w:r>
            <w:r w:rsidRPr="003B5325">
              <w:t>:</w:t>
            </w:r>
          </w:p>
          <w:p w:rsidR="00E05A3E" w:rsidRDefault="00E05A3E" w:rsidP="00C85ECC">
            <w:pPr>
              <w:pStyle w:val="ListParagraph"/>
              <w:numPr>
                <w:ilvl w:val="1"/>
                <w:numId w:val="21"/>
              </w:numPr>
              <w:spacing w:after="0" w:line="240" w:lineRule="auto"/>
            </w:pPr>
            <w:r>
              <w:t>C# using Visual Studio 2012 (or newer)</w:t>
            </w:r>
          </w:p>
          <w:p w:rsidR="00E05A3E" w:rsidRDefault="00E05A3E" w:rsidP="00C85ECC">
            <w:pPr>
              <w:pStyle w:val="ListParagraph"/>
              <w:numPr>
                <w:ilvl w:val="1"/>
                <w:numId w:val="21"/>
              </w:numPr>
              <w:spacing w:after="0" w:line="240" w:lineRule="auto"/>
            </w:pPr>
            <w:r>
              <w:t>MS SQL Server 2012</w:t>
            </w:r>
            <w:r w:rsidR="00B358A5">
              <w:t xml:space="preserve"> (or newer)</w:t>
            </w:r>
          </w:p>
          <w:p w:rsidR="00E05A3E" w:rsidRDefault="00E05A3E" w:rsidP="00C85ECC">
            <w:pPr>
              <w:pStyle w:val="ListParagraph"/>
              <w:numPr>
                <w:ilvl w:val="1"/>
                <w:numId w:val="21"/>
              </w:numPr>
              <w:spacing w:after="0" w:line="240" w:lineRule="auto"/>
            </w:pPr>
            <w:r>
              <w:t>MS .Net Framework 4.0 or higher</w:t>
            </w:r>
          </w:p>
          <w:p w:rsidR="00E05A3E" w:rsidRDefault="00E05A3E" w:rsidP="00C85ECC">
            <w:pPr>
              <w:pStyle w:val="ListParagraph"/>
              <w:numPr>
                <w:ilvl w:val="1"/>
                <w:numId w:val="21"/>
              </w:numPr>
              <w:spacing w:after="0" w:line="240" w:lineRule="auto"/>
            </w:pPr>
            <w:r>
              <w:t xml:space="preserve">MS </w:t>
            </w:r>
            <w:r w:rsidRPr="00873F51">
              <w:t>Entity Framework (EF)</w:t>
            </w:r>
            <w:r>
              <w:t xml:space="preserve"> and LINQ</w:t>
            </w:r>
          </w:p>
          <w:p w:rsidR="00B358A5" w:rsidRDefault="00B358A5" w:rsidP="00C85ECC">
            <w:pPr>
              <w:pStyle w:val="ListParagraph"/>
              <w:numPr>
                <w:ilvl w:val="1"/>
                <w:numId w:val="21"/>
              </w:numPr>
              <w:spacing w:after="0" w:line="240" w:lineRule="auto"/>
            </w:pPr>
            <w:r>
              <w:t>Team Foundation Server 2012 (or newer)</w:t>
            </w:r>
          </w:p>
          <w:p w:rsidR="00E05A3E" w:rsidRDefault="00B358A5" w:rsidP="00C85ECC">
            <w:pPr>
              <w:pStyle w:val="ListParagraph"/>
              <w:numPr>
                <w:ilvl w:val="1"/>
                <w:numId w:val="21"/>
              </w:numPr>
              <w:spacing w:after="0" w:line="240" w:lineRule="auto"/>
            </w:pPr>
            <w:r>
              <w:t xml:space="preserve">MVC 4.0 </w:t>
            </w:r>
          </w:p>
          <w:p w:rsidR="00E05A3E" w:rsidRDefault="00E05A3E" w:rsidP="00C85ECC">
            <w:pPr>
              <w:pStyle w:val="ListParagraph"/>
              <w:numPr>
                <w:ilvl w:val="1"/>
                <w:numId w:val="21"/>
              </w:numPr>
              <w:spacing w:after="0" w:line="240" w:lineRule="auto"/>
            </w:pPr>
            <w:r>
              <w:t>HTML</w:t>
            </w:r>
            <w:r w:rsidR="00B358A5">
              <w:t xml:space="preserve"> </w:t>
            </w:r>
          </w:p>
          <w:p w:rsidR="00E05A3E" w:rsidRDefault="009824FB" w:rsidP="00C85ECC">
            <w:pPr>
              <w:pStyle w:val="ListParagraph"/>
              <w:numPr>
                <w:ilvl w:val="1"/>
                <w:numId w:val="21"/>
              </w:numPr>
              <w:spacing w:after="0" w:line="240" w:lineRule="auto"/>
            </w:pPr>
            <w:r>
              <w:t>JavaScript</w:t>
            </w:r>
          </w:p>
          <w:p w:rsidR="00E05A3E" w:rsidRDefault="00E05A3E" w:rsidP="00C85ECC">
            <w:pPr>
              <w:pStyle w:val="ListParagraph"/>
              <w:numPr>
                <w:ilvl w:val="1"/>
                <w:numId w:val="21"/>
              </w:numPr>
              <w:spacing w:after="0" w:line="240" w:lineRule="auto"/>
            </w:pPr>
            <w:r>
              <w:t>jQuery</w:t>
            </w:r>
          </w:p>
          <w:p w:rsidR="00E05A3E" w:rsidRDefault="00E05A3E" w:rsidP="00C85ECC">
            <w:pPr>
              <w:pStyle w:val="ListParagraph"/>
              <w:numPr>
                <w:ilvl w:val="1"/>
                <w:numId w:val="21"/>
              </w:numPr>
              <w:spacing w:after="0" w:line="240" w:lineRule="auto"/>
            </w:pPr>
            <w:r>
              <w:t>TSQL</w:t>
            </w:r>
          </w:p>
          <w:p w:rsidR="00E05A3E" w:rsidRPr="0017662D" w:rsidRDefault="0017662D" w:rsidP="00C85ECC">
            <w:pPr>
              <w:pStyle w:val="ListParagraph"/>
              <w:numPr>
                <w:ilvl w:val="1"/>
                <w:numId w:val="21"/>
              </w:numPr>
              <w:spacing w:after="0" w:line="240" w:lineRule="auto"/>
            </w:pPr>
            <w:r w:rsidRPr="0017662D">
              <w:t>Design Patterns such as Model-View-View Model (MVVM)</w:t>
            </w:r>
          </w:p>
          <w:p w:rsidR="00E05A3E" w:rsidRDefault="00E05A3E" w:rsidP="00C85ECC">
            <w:pPr>
              <w:pStyle w:val="ListParagraph"/>
              <w:numPr>
                <w:ilvl w:val="1"/>
                <w:numId w:val="21"/>
              </w:numPr>
              <w:spacing w:after="0" w:line="240" w:lineRule="auto"/>
            </w:pPr>
            <w:r>
              <w:t>Agile Development methodologies such as Scrum</w:t>
            </w:r>
          </w:p>
          <w:p w:rsidR="00E05A3E" w:rsidRDefault="00E05A3E" w:rsidP="00C85ECC">
            <w:pPr>
              <w:pStyle w:val="ListParagraph"/>
              <w:numPr>
                <w:ilvl w:val="1"/>
                <w:numId w:val="21"/>
              </w:numPr>
              <w:spacing w:after="0" w:line="240" w:lineRule="auto"/>
            </w:pPr>
            <w:r>
              <w:t>Automation and solution development in Microsoft Office</w:t>
            </w:r>
          </w:p>
          <w:p w:rsidR="00E05A3E" w:rsidRPr="00355FE9" w:rsidRDefault="00E05A3E" w:rsidP="00634827">
            <w:pPr>
              <w:pStyle w:val="ListParagraph"/>
              <w:ind w:left="1440"/>
            </w:pPr>
          </w:p>
        </w:tc>
        <w:tc>
          <w:tcPr>
            <w:tcW w:w="1438" w:type="dxa"/>
          </w:tcPr>
          <w:p w:rsidR="00E05A3E" w:rsidRPr="003B5325" w:rsidRDefault="00E05A3E"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E05A3E" w:rsidRPr="003B5325" w:rsidRDefault="00E05A3E" w:rsidP="00634827">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E05A3E" w:rsidRPr="003B5325" w:rsidTr="00634827">
        <w:tc>
          <w:tcPr>
            <w:tcW w:w="7670" w:type="dxa"/>
          </w:tcPr>
          <w:p w:rsidR="00E05A3E" w:rsidRPr="003B5325" w:rsidRDefault="00E05A3E" w:rsidP="00634827">
            <w:r w:rsidRPr="003B5325">
              <w:t>Vendor Narrative:</w:t>
            </w:r>
          </w:p>
          <w:p w:rsidR="00E05A3E" w:rsidRPr="003B5325" w:rsidRDefault="00E05A3E" w:rsidP="00634827"/>
        </w:tc>
        <w:tc>
          <w:tcPr>
            <w:tcW w:w="1438" w:type="dxa"/>
          </w:tcPr>
          <w:p w:rsidR="00E05A3E" w:rsidRPr="003B5325" w:rsidRDefault="00E05A3E" w:rsidP="00634827">
            <w:pPr>
              <w:rPr>
                <w:rFonts w:cs="Arial"/>
              </w:rPr>
            </w:pPr>
          </w:p>
        </w:tc>
      </w:tr>
      <w:tr w:rsidR="00E05A3E" w:rsidRPr="003B5325" w:rsidTr="00634827">
        <w:tc>
          <w:tcPr>
            <w:tcW w:w="7670" w:type="dxa"/>
          </w:tcPr>
          <w:p w:rsidR="00E05A3E" w:rsidRPr="003B5325" w:rsidRDefault="00E05A3E" w:rsidP="005C6722">
            <w:pPr>
              <w:pStyle w:val="ListParagraph"/>
              <w:ind w:left="360"/>
            </w:pPr>
            <w:r>
              <w:t>3.   Candidate must have a minimum of 4 years recent experience with the following skills:  System Development Life Cycle (SDLC); Business Analysis; Functional Design/prototyping; and Technical design.</w:t>
            </w:r>
            <w:r w:rsidR="005C6722">
              <w:t xml:space="preserve">  Candidates with extensive experience with Agile/Scrum methodology will receive a higher score.</w:t>
            </w:r>
          </w:p>
        </w:tc>
        <w:tc>
          <w:tcPr>
            <w:tcW w:w="1438" w:type="dxa"/>
          </w:tcPr>
          <w:p w:rsidR="00E05A3E" w:rsidRPr="003B5325" w:rsidRDefault="00E05A3E"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E05A3E" w:rsidRPr="003B5325" w:rsidRDefault="00E05A3E"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E05A3E" w:rsidRPr="003B5325" w:rsidTr="00634827">
        <w:tc>
          <w:tcPr>
            <w:tcW w:w="7670" w:type="dxa"/>
          </w:tcPr>
          <w:p w:rsidR="00E05A3E" w:rsidRPr="003B5325" w:rsidRDefault="00E05A3E" w:rsidP="00634827">
            <w:r w:rsidRPr="003B5325">
              <w:t>Vendor Narrative:</w:t>
            </w:r>
          </w:p>
          <w:p w:rsidR="00E05A3E" w:rsidRPr="003B5325" w:rsidRDefault="00E05A3E" w:rsidP="00634827"/>
        </w:tc>
        <w:tc>
          <w:tcPr>
            <w:tcW w:w="1438" w:type="dxa"/>
          </w:tcPr>
          <w:p w:rsidR="00E05A3E" w:rsidRPr="003B5325" w:rsidRDefault="00E05A3E" w:rsidP="00634827">
            <w:pPr>
              <w:rPr>
                <w:rFonts w:cs="Arial"/>
              </w:rPr>
            </w:pPr>
          </w:p>
        </w:tc>
      </w:tr>
      <w:tr w:rsidR="00E05A3E" w:rsidRPr="003B5325" w:rsidTr="00634827">
        <w:tc>
          <w:tcPr>
            <w:tcW w:w="7670" w:type="dxa"/>
          </w:tcPr>
          <w:p w:rsidR="00E05A3E" w:rsidRPr="003B5325" w:rsidRDefault="00E05A3E" w:rsidP="00B358A5">
            <w:pPr>
              <w:pStyle w:val="ListParagraph"/>
              <w:ind w:left="360"/>
            </w:pPr>
            <w:r>
              <w:t xml:space="preserve">4.   Candidate </w:t>
            </w:r>
            <w:r w:rsidR="00B358A5">
              <w:t xml:space="preserve">must have experience working with financial systems.  Experience developing pension systems will be a plus and result in a much higher score in </w:t>
            </w:r>
            <w:r w:rsidR="004340DC">
              <w:t>this</w:t>
            </w:r>
            <w:r w:rsidR="00B358A5">
              <w:t xml:space="preserve"> category.  </w:t>
            </w:r>
          </w:p>
        </w:tc>
        <w:tc>
          <w:tcPr>
            <w:tcW w:w="1438" w:type="dxa"/>
          </w:tcPr>
          <w:p w:rsidR="00E05A3E" w:rsidRPr="003B5325" w:rsidRDefault="00E05A3E"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E05A3E" w:rsidRPr="003B5325" w:rsidRDefault="00E05A3E"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E05A3E" w:rsidRPr="003B5325" w:rsidTr="00634827">
        <w:tc>
          <w:tcPr>
            <w:tcW w:w="7670" w:type="dxa"/>
          </w:tcPr>
          <w:p w:rsidR="00E05A3E" w:rsidRPr="003B5325" w:rsidRDefault="00E05A3E" w:rsidP="00634827">
            <w:r w:rsidRPr="003B5325">
              <w:t>Vendor Narrative:</w:t>
            </w:r>
          </w:p>
          <w:p w:rsidR="00E05A3E" w:rsidRPr="003B5325" w:rsidRDefault="00E05A3E" w:rsidP="00634827"/>
        </w:tc>
        <w:tc>
          <w:tcPr>
            <w:tcW w:w="1438" w:type="dxa"/>
          </w:tcPr>
          <w:p w:rsidR="00E05A3E" w:rsidRPr="003B5325" w:rsidRDefault="00E05A3E" w:rsidP="00634827">
            <w:pPr>
              <w:rPr>
                <w:rFonts w:cs="Arial"/>
              </w:rPr>
            </w:pPr>
          </w:p>
        </w:tc>
      </w:tr>
      <w:tr w:rsidR="00E05A3E" w:rsidRPr="003B5325" w:rsidTr="00634827">
        <w:tc>
          <w:tcPr>
            <w:tcW w:w="7670" w:type="dxa"/>
          </w:tcPr>
          <w:p w:rsidR="00E05A3E" w:rsidRDefault="00E05A3E" w:rsidP="0017662D">
            <w:pPr>
              <w:pStyle w:val="ListParagraph"/>
              <w:spacing w:after="0" w:line="240" w:lineRule="auto"/>
              <w:ind w:left="49"/>
            </w:pPr>
            <w:r>
              <w:lastRenderedPageBreak/>
              <w:t xml:space="preserve">Candidate must have experience in the last 5 years developing applications related to the government pension industry or candidate must justify to the </w:t>
            </w:r>
            <w:r w:rsidR="004340DC">
              <w:t>evaluator’s</w:t>
            </w:r>
            <w:r>
              <w:t xml:space="preserve"> satisfaction how his/her experience over the last 5 years will benefit the projects described in Section </w:t>
            </w:r>
            <w:r w:rsidR="005C6722">
              <w:t xml:space="preserve">D.1 </w:t>
            </w:r>
            <w:r>
              <w:t>above.  Examples of this experience would include:</w:t>
            </w:r>
          </w:p>
          <w:p w:rsidR="0017662D" w:rsidRDefault="0017662D" w:rsidP="0017662D">
            <w:pPr>
              <w:pStyle w:val="ListParagraph"/>
              <w:spacing w:after="0" w:line="240" w:lineRule="auto"/>
              <w:ind w:left="49"/>
            </w:pPr>
          </w:p>
          <w:p w:rsidR="00E05A3E" w:rsidRDefault="00E05A3E" w:rsidP="0017662D">
            <w:pPr>
              <w:pStyle w:val="ListParagraph"/>
              <w:numPr>
                <w:ilvl w:val="0"/>
                <w:numId w:val="22"/>
              </w:numPr>
            </w:pPr>
            <w:r>
              <w:t>Active Member processing including payroll, contribution and service credit calculations and salary withholding</w:t>
            </w:r>
          </w:p>
          <w:p w:rsidR="00E05A3E" w:rsidRDefault="00E05A3E" w:rsidP="0017662D">
            <w:pPr>
              <w:pStyle w:val="ListParagraph"/>
              <w:numPr>
                <w:ilvl w:val="0"/>
                <w:numId w:val="22"/>
              </w:numPr>
            </w:pPr>
            <w:r>
              <w:t>Service Purchase contracts and agreements</w:t>
            </w:r>
          </w:p>
          <w:p w:rsidR="00E05A3E" w:rsidRDefault="00E05A3E" w:rsidP="0017662D">
            <w:pPr>
              <w:pStyle w:val="ListParagraph"/>
              <w:numPr>
                <w:ilvl w:val="0"/>
                <w:numId w:val="22"/>
              </w:numPr>
            </w:pPr>
            <w:r>
              <w:t>Disability processing including payroll, service credit and contribution adjustments</w:t>
            </w:r>
          </w:p>
          <w:p w:rsidR="00E05A3E" w:rsidRDefault="00E05A3E" w:rsidP="0017662D">
            <w:pPr>
              <w:pStyle w:val="ListParagraph"/>
              <w:numPr>
                <w:ilvl w:val="0"/>
                <w:numId w:val="22"/>
              </w:numPr>
            </w:pPr>
            <w:r>
              <w:t>Average Final Compensation calculations</w:t>
            </w:r>
          </w:p>
          <w:p w:rsidR="00E05A3E" w:rsidRDefault="00E05A3E" w:rsidP="0017662D">
            <w:pPr>
              <w:pStyle w:val="ListParagraph"/>
              <w:numPr>
                <w:ilvl w:val="0"/>
                <w:numId w:val="22"/>
              </w:numPr>
            </w:pPr>
            <w:r>
              <w:t>Benefit estimation and projections</w:t>
            </w:r>
          </w:p>
          <w:p w:rsidR="00E05A3E" w:rsidRDefault="00E05A3E" w:rsidP="0017662D">
            <w:pPr>
              <w:pStyle w:val="ListParagraph"/>
              <w:numPr>
                <w:ilvl w:val="0"/>
                <w:numId w:val="22"/>
              </w:numPr>
            </w:pPr>
            <w:r>
              <w:t>Actuarial Calculations</w:t>
            </w:r>
          </w:p>
          <w:p w:rsidR="0017662D" w:rsidRDefault="0017662D" w:rsidP="0017662D">
            <w:pPr>
              <w:pStyle w:val="ListParagraph"/>
              <w:numPr>
                <w:ilvl w:val="0"/>
                <w:numId w:val="22"/>
              </w:numPr>
            </w:pPr>
            <w:r>
              <w:t>Benefit setup, eligibility, and benefit calculations</w:t>
            </w:r>
          </w:p>
          <w:p w:rsidR="00E05A3E" w:rsidRDefault="00E05A3E" w:rsidP="0017662D">
            <w:pPr>
              <w:pStyle w:val="ListParagraph"/>
              <w:numPr>
                <w:ilvl w:val="0"/>
                <w:numId w:val="22"/>
              </w:numPr>
            </w:pPr>
            <w:r>
              <w:t>Retiree payroll processing</w:t>
            </w:r>
          </w:p>
          <w:p w:rsidR="0017662D" w:rsidRDefault="0017662D" w:rsidP="0017662D">
            <w:pPr>
              <w:pStyle w:val="ListParagraph"/>
              <w:numPr>
                <w:ilvl w:val="0"/>
                <w:numId w:val="22"/>
              </w:numPr>
            </w:pPr>
            <w:r>
              <w:t>Benefit maintenance including COLA and benefit recalculations</w:t>
            </w:r>
          </w:p>
          <w:p w:rsidR="00E05A3E" w:rsidRDefault="00E05A3E" w:rsidP="00634827">
            <w:pPr>
              <w:pStyle w:val="ListParagraph"/>
              <w:ind w:left="0"/>
            </w:pPr>
          </w:p>
        </w:tc>
        <w:tc>
          <w:tcPr>
            <w:tcW w:w="1438" w:type="dxa"/>
          </w:tcPr>
          <w:p w:rsidR="00E05A3E" w:rsidRPr="003B5325" w:rsidRDefault="00E05A3E"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E05A3E" w:rsidRPr="003B5325" w:rsidRDefault="00E05A3E"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E05A3E" w:rsidRPr="003B5325" w:rsidTr="00634827">
        <w:tc>
          <w:tcPr>
            <w:tcW w:w="7670" w:type="dxa"/>
          </w:tcPr>
          <w:p w:rsidR="00E05A3E" w:rsidRDefault="00E05A3E" w:rsidP="00634827">
            <w:pPr>
              <w:pStyle w:val="ListParagraph"/>
              <w:ind w:left="-18"/>
              <w:jc w:val="both"/>
            </w:pPr>
            <w:r>
              <w:t>Vendor Narrative:</w:t>
            </w:r>
          </w:p>
          <w:p w:rsidR="00E05A3E" w:rsidRDefault="00E05A3E" w:rsidP="00634827">
            <w:pPr>
              <w:contextualSpacing/>
              <w:jc w:val="both"/>
            </w:pPr>
          </w:p>
        </w:tc>
        <w:tc>
          <w:tcPr>
            <w:tcW w:w="1438" w:type="dxa"/>
          </w:tcPr>
          <w:p w:rsidR="00E05A3E" w:rsidRPr="003B5325" w:rsidRDefault="00E05A3E" w:rsidP="00634827">
            <w:pPr>
              <w:rPr>
                <w:rFonts w:cs="Arial"/>
              </w:rPr>
            </w:pPr>
          </w:p>
        </w:tc>
      </w:tr>
    </w:tbl>
    <w:p w:rsidR="00E05A3E" w:rsidRDefault="00E05A3E"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D3223C" w:rsidRDefault="00D3223C" w:rsidP="00E05A3E"/>
    <w:p w:rsidR="007B754F" w:rsidRDefault="007B754F" w:rsidP="00E05A3E">
      <w:pPr>
        <w:rPr>
          <w:rFonts w:asciiTheme="minorHAnsi" w:hAnsiTheme="minorHAnsi"/>
          <w:b/>
          <w:u w:val="single"/>
        </w:rPr>
      </w:pPr>
      <w:r w:rsidRPr="00634827">
        <w:rPr>
          <w:b/>
          <w:u w:val="single"/>
        </w:rPr>
        <w:lastRenderedPageBreak/>
        <w:t>Business Analyst</w:t>
      </w:r>
      <w:r w:rsidR="005C6722">
        <w:rPr>
          <w:b/>
          <w:u w:val="single"/>
        </w:rPr>
        <w:t xml:space="preserve"> (BA) </w:t>
      </w:r>
      <w:r w:rsidR="00634827" w:rsidRPr="00E05A3E">
        <w:rPr>
          <w:rFonts w:asciiTheme="minorHAnsi" w:hAnsiTheme="minorHAnsi"/>
          <w:b/>
          <w:u w:val="single"/>
        </w:rPr>
        <w:t>Candidate Technical Training &amp; Exp.</w:t>
      </w:r>
      <w:r w:rsidR="00634827">
        <w:rPr>
          <w:rFonts w:asciiTheme="minorHAnsi" w:hAnsiTheme="minorHAnsi"/>
          <w:b/>
          <w:u w:val="single"/>
        </w:rPr>
        <w:t xml:space="preserve"> / Pension Exp.</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0"/>
        <w:gridCol w:w="1438"/>
      </w:tblGrid>
      <w:tr w:rsidR="007B754F" w:rsidRPr="003B5325" w:rsidTr="00634827">
        <w:tc>
          <w:tcPr>
            <w:tcW w:w="9108" w:type="dxa"/>
            <w:gridSpan w:val="2"/>
          </w:tcPr>
          <w:p w:rsidR="007B754F" w:rsidRPr="003B5325" w:rsidRDefault="007B754F" w:rsidP="00634827">
            <w:pPr>
              <w:rPr>
                <w:rFonts w:cs="Arial"/>
              </w:rPr>
            </w:pPr>
            <w:r>
              <w:rPr>
                <w:rFonts w:cs="Arial"/>
              </w:rPr>
              <w:t xml:space="preserve">Candidate Name:  </w:t>
            </w:r>
            <w:r w:rsidRPr="00CF663A">
              <w:rPr>
                <w:rFonts w:cs="Arial"/>
                <w:color w:val="FF0000"/>
              </w:rPr>
              <w:t>Enter here</w:t>
            </w:r>
            <w:r w:rsidRPr="00B358A5">
              <w:rPr>
                <w:rFonts w:cs="Arial"/>
                <w:color w:val="4F81BD" w:themeColor="accent1"/>
              </w:rPr>
              <w:t xml:space="preserve"> </w:t>
            </w:r>
          </w:p>
        </w:tc>
      </w:tr>
      <w:tr w:rsidR="007B754F" w:rsidRPr="003B5325" w:rsidTr="00634827">
        <w:tc>
          <w:tcPr>
            <w:tcW w:w="7670" w:type="dxa"/>
          </w:tcPr>
          <w:p w:rsidR="007B754F" w:rsidRPr="006054BB" w:rsidRDefault="007B754F" w:rsidP="007B754F">
            <w:pPr>
              <w:pStyle w:val="ListParagraph"/>
              <w:numPr>
                <w:ilvl w:val="3"/>
                <w:numId w:val="15"/>
              </w:numPr>
              <w:spacing w:after="0" w:line="240" w:lineRule="auto"/>
              <w:ind w:left="342" w:hanging="1530"/>
            </w:pPr>
            <w:r>
              <w:t xml:space="preserve">1.   Candidate must have a bachelor’s degree.  </w:t>
            </w:r>
            <w:r w:rsidR="004340DC" w:rsidRPr="00C01A33">
              <w:t>Bachelor’s</w:t>
            </w:r>
            <w:r w:rsidRPr="00C01A33">
              <w:t xml:space="preserve"> degree to be equivalent to 5 years of ADDITIONAL relevant IT </w:t>
            </w:r>
            <w:r>
              <w:t xml:space="preserve">BA </w:t>
            </w:r>
            <w:r w:rsidRPr="00C01A33">
              <w:t>experience.</w:t>
            </w:r>
            <w:r>
              <w:t xml:space="preserve">  </w:t>
            </w:r>
          </w:p>
        </w:tc>
        <w:tc>
          <w:tcPr>
            <w:tcW w:w="1438" w:type="dxa"/>
          </w:tcPr>
          <w:p w:rsidR="007B754F" w:rsidRPr="003B5325" w:rsidRDefault="007B754F"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7B754F" w:rsidRPr="003B5325" w:rsidRDefault="007B754F" w:rsidP="00634827">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7B754F" w:rsidRPr="003B5325" w:rsidTr="00634827">
        <w:trPr>
          <w:trHeight w:val="314"/>
        </w:trPr>
        <w:tc>
          <w:tcPr>
            <w:tcW w:w="7670" w:type="dxa"/>
          </w:tcPr>
          <w:p w:rsidR="007B754F" w:rsidRPr="003B5325" w:rsidRDefault="007B754F" w:rsidP="00634827">
            <w:pPr>
              <w:ind w:left="342" w:hanging="342"/>
            </w:pPr>
            <w:r>
              <w:t>Vendor Narrative:</w:t>
            </w:r>
          </w:p>
        </w:tc>
        <w:tc>
          <w:tcPr>
            <w:tcW w:w="1438" w:type="dxa"/>
          </w:tcPr>
          <w:p w:rsidR="007B754F" w:rsidRPr="003B5325" w:rsidRDefault="007B754F" w:rsidP="00634827">
            <w:pPr>
              <w:rPr>
                <w:rFonts w:cs="Arial"/>
              </w:rPr>
            </w:pPr>
          </w:p>
        </w:tc>
      </w:tr>
      <w:tr w:rsidR="007B754F" w:rsidRPr="003B5325" w:rsidTr="00634827">
        <w:tc>
          <w:tcPr>
            <w:tcW w:w="7670" w:type="dxa"/>
          </w:tcPr>
          <w:p w:rsidR="007B754F" w:rsidRDefault="007B754F" w:rsidP="00634827">
            <w:pPr>
              <w:ind w:left="342"/>
              <w:contextualSpacing/>
            </w:pPr>
            <w:r>
              <w:t xml:space="preserve">2. </w:t>
            </w:r>
            <w:r w:rsidRPr="003B5325">
              <w:t>Candidate must have a minimum</w:t>
            </w:r>
            <w:r>
              <w:t xml:space="preserve"> </w:t>
            </w:r>
            <w:r w:rsidRPr="003B5325">
              <w:t xml:space="preserve">of </w:t>
            </w:r>
            <w:r>
              <w:t>5</w:t>
            </w:r>
            <w:r w:rsidRPr="003B5325">
              <w:t xml:space="preserve"> years </w:t>
            </w:r>
            <w:r>
              <w:t xml:space="preserve">recent experience serving as a business analyst.   </w:t>
            </w:r>
            <w:r w:rsidR="005C6722">
              <w:t>Candidates with</w:t>
            </w:r>
            <w:r>
              <w:t xml:space="preserve"> experience performing SCRUM master duties</w:t>
            </w:r>
            <w:r w:rsidR="005C6722">
              <w:t xml:space="preserve"> will receive a higher score</w:t>
            </w:r>
            <w:r>
              <w:t xml:space="preserve">. </w:t>
            </w:r>
          </w:p>
          <w:p w:rsidR="007B754F" w:rsidRDefault="007B754F" w:rsidP="00634827">
            <w:pPr>
              <w:pStyle w:val="ListParagraph"/>
              <w:numPr>
                <w:ilvl w:val="1"/>
                <w:numId w:val="21"/>
              </w:numPr>
              <w:spacing w:after="0" w:line="240" w:lineRule="auto"/>
            </w:pPr>
            <w:r>
              <w:t>Story/Requirements Gathering</w:t>
            </w:r>
          </w:p>
          <w:p w:rsidR="007B754F" w:rsidRDefault="007B754F" w:rsidP="00634827">
            <w:pPr>
              <w:pStyle w:val="ListParagraph"/>
              <w:numPr>
                <w:ilvl w:val="1"/>
                <w:numId w:val="21"/>
              </w:numPr>
              <w:spacing w:after="0" w:line="240" w:lineRule="auto"/>
            </w:pPr>
            <w:r>
              <w:t>Team Foundation Server 2012 (or newer)</w:t>
            </w:r>
          </w:p>
          <w:p w:rsidR="007B754F" w:rsidRDefault="007B754F" w:rsidP="00634827">
            <w:pPr>
              <w:pStyle w:val="ListParagraph"/>
              <w:numPr>
                <w:ilvl w:val="1"/>
                <w:numId w:val="21"/>
              </w:numPr>
              <w:spacing w:after="0" w:line="240" w:lineRule="auto"/>
            </w:pPr>
            <w:r>
              <w:t>Agile Development methodologies such as Scrum</w:t>
            </w:r>
          </w:p>
          <w:p w:rsidR="007B754F" w:rsidRDefault="007B754F" w:rsidP="00634827">
            <w:pPr>
              <w:pStyle w:val="ListParagraph"/>
              <w:numPr>
                <w:ilvl w:val="1"/>
                <w:numId w:val="21"/>
              </w:numPr>
              <w:spacing w:after="0" w:line="240" w:lineRule="auto"/>
            </w:pPr>
            <w:r>
              <w:t>Automation and solution development in Microsoft Office</w:t>
            </w:r>
          </w:p>
          <w:p w:rsidR="007B754F" w:rsidRDefault="005C6722" w:rsidP="00634827">
            <w:pPr>
              <w:pStyle w:val="ListParagraph"/>
              <w:numPr>
                <w:ilvl w:val="1"/>
                <w:numId w:val="21"/>
              </w:numPr>
              <w:spacing w:after="0" w:line="240" w:lineRule="auto"/>
            </w:pPr>
            <w:r>
              <w:t>Scrum Master Duties</w:t>
            </w:r>
          </w:p>
          <w:p w:rsidR="007B754F" w:rsidRPr="00355FE9" w:rsidRDefault="007B754F" w:rsidP="00634827">
            <w:pPr>
              <w:pStyle w:val="ListParagraph"/>
              <w:ind w:left="1440"/>
            </w:pPr>
          </w:p>
        </w:tc>
        <w:tc>
          <w:tcPr>
            <w:tcW w:w="1438" w:type="dxa"/>
          </w:tcPr>
          <w:p w:rsidR="007B754F" w:rsidRPr="003B5325" w:rsidRDefault="007B754F"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7B754F" w:rsidRPr="003B5325" w:rsidRDefault="007B754F" w:rsidP="00634827">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7B754F" w:rsidRPr="003B5325" w:rsidTr="00634827">
        <w:tc>
          <w:tcPr>
            <w:tcW w:w="7670" w:type="dxa"/>
          </w:tcPr>
          <w:p w:rsidR="007B754F" w:rsidRPr="003B5325" w:rsidRDefault="007B754F" w:rsidP="00634827">
            <w:r w:rsidRPr="003B5325">
              <w:t>Vendor Narrative:</w:t>
            </w:r>
          </w:p>
          <w:p w:rsidR="007B754F" w:rsidRPr="003B5325" w:rsidRDefault="007B754F" w:rsidP="00634827"/>
        </w:tc>
        <w:tc>
          <w:tcPr>
            <w:tcW w:w="1438" w:type="dxa"/>
          </w:tcPr>
          <w:p w:rsidR="007B754F" w:rsidRPr="003B5325" w:rsidRDefault="007B754F" w:rsidP="00634827">
            <w:pPr>
              <w:rPr>
                <w:rFonts w:cs="Arial"/>
              </w:rPr>
            </w:pPr>
          </w:p>
        </w:tc>
      </w:tr>
      <w:tr w:rsidR="007B754F" w:rsidRPr="003B5325" w:rsidTr="00634827">
        <w:tc>
          <w:tcPr>
            <w:tcW w:w="7670" w:type="dxa"/>
          </w:tcPr>
          <w:p w:rsidR="007B754F" w:rsidRPr="003B5325" w:rsidRDefault="007B754F" w:rsidP="007B754F">
            <w:pPr>
              <w:pStyle w:val="ListParagraph"/>
              <w:ind w:left="360"/>
            </w:pPr>
            <w:r>
              <w:t>3.   Candidate must have a minimum of 4 years recent experience with the following business skills:  System Development Life Cycle (SDLC); Business Analysis; Functional Design/prototyping; Testing, and Technical design.</w:t>
            </w:r>
          </w:p>
        </w:tc>
        <w:tc>
          <w:tcPr>
            <w:tcW w:w="1438" w:type="dxa"/>
          </w:tcPr>
          <w:p w:rsidR="007B754F" w:rsidRPr="003B5325" w:rsidRDefault="007B754F"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7B754F" w:rsidRPr="003B5325" w:rsidRDefault="007B754F"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7B754F" w:rsidRPr="003B5325" w:rsidTr="00634827">
        <w:tc>
          <w:tcPr>
            <w:tcW w:w="7670" w:type="dxa"/>
          </w:tcPr>
          <w:p w:rsidR="007B754F" w:rsidRPr="003B5325" w:rsidRDefault="007B754F" w:rsidP="00634827">
            <w:r w:rsidRPr="003B5325">
              <w:t>Vendor Narrative:</w:t>
            </w:r>
          </w:p>
          <w:p w:rsidR="007B754F" w:rsidRPr="003B5325" w:rsidRDefault="007B754F" w:rsidP="00634827"/>
        </w:tc>
        <w:tc>
          <w:tcPr>
            <w:tcW w:w="1438" w:type="dxa"/>
          </w:tcPr>
          <w:p w:rsidR="007B754F" w:rsidRPr="003B5325" w:rsidRDefault="007B754F" w:rsidP="00634827">
            <w:pPr>
              <w:rPr>
                <w:rFonts w:cs="Arial"/>
              </w:rPr>
            </w:pPr>
          </w:p>
        </w:tc>
      </w:tr>
      <w:tr w:rsidR="007B754F" w:rsidRPr="003B5325" w:rsidTr="00634827">
        <w:tc>
          <w:tcPr>
            <w:tcW w:w="7670" w:type="dxa"/>
          </w:tcPr>
          <w:p w:rsidR="007B754F" w:rsidRPr="003B5325" w:rsidRDefault="007B754F" w:rsidP="00634827">
            <w:pPr>
              <w:pStyle w:val="ListParagraph"/>
              <w:ind w:left="360"/>
            </w:pPr>
            <w:r>
              <w:t xml:space="preserve">4.   Candidate must have experience working with financial systems.  Experience developing pension systems will be a plus and result in a much higher score in </w:t>
            </w:r>
            <w:r w:rsidR="004340DC">
              <w:t>this</w:t>
            </w:r>
            <w:r>
              <w:t xml:space="preserve"> category.  </w:t>
            </w:r>
          </w:p>
        </w:tc>
        <w:tc>
          <w:tcPr>
            <w:tcW w:w="1438" w:type="dxa"/>
          </w:tcPr>
          <w:p w:rsidR="007B754F" w:rsidRPr="003B5325" w:rsidRDefault="007B754F" w:rsidP="00634827">
            <w:pPr>
              <w:rPr>
                <w:rFonts w:cs="Arial"/>
              </w:rPr>
            </w:pPr>
            <w:r w:rsidRPr="003B5325">
              <w:rPr>
                <w:rFonts w:cs="Arial"/>
              </w:rPr>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7B754F" w:rsidRPr="003B5325" w:rsidRDefault="007B754F"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7B754F" w:rsidRPr="003B5325" w:rsidTr="00634827">
        <w:tc>
          <w:tcPr>
            <w:tcW w:w="7670" w:type="dxa"/>
          </w:tcPr>
          <w:p w:rsidR="007B754F" w:rsidRPr="003B5325" w:rsidRDefault="007B754F" w:rsidP="00634827">
            <w:r w:rsidRPr="003B5325">
              <w:t>Vendor Narrative:</w:t>
            </w:r>
          </w:p>
          <w:p w:rsidR="007B754F" w:rsidRPr="003B5325" w:rsidRDefault="007B754F" w:rsidP="00634827"/>
        </w:tc>
        <w:tc>
          <w:tcPr>
            <w:tcW w:w="1438" w:type="dxa"/>
          </w:tcPr>
          <w:p w:rsidR="007B754F" w:rsidRPr="003B5325" w:rsidRDefault="007B754F" w:rsidP="00634827">
            <w:pPr>
              <w:rPr>
                <w:rFonts w:cs="Arial"/>
              </w:rPr>
            </w:pPr>
          </w:p>
        </w:tc>
      </w:tr>
      <w:tr w:rsidR="007B754F" w:rsidRPr="003B5325" w:rsidTr="00634827">
        <w:tc>
          <w:tcPr>
            <w:tcW w:w="7670" w:type="dxa"/>
          </w:tcPr>
          <w:p w:rsidR="007B754F" w:rsidRDefault="007B754F" w:rsidP="0066125D">
            <w:pPr>
              <w:pStyle w:val="ListParagraph"/>
              <w:numPr>
                <w:ilvl w:val="0"/>
                <w:numId w:val="24"/>
              </w:numPr>
              <w:spacing w:after="0" w:line="240" w:lineRule="auto"/>
            </w:pPr>
            <w:r>
              <w:t xml:space="preserve">Candidate must have experience in the last 5 years of systems/business  analysis  related to the government pension industry or candidate must justify to the </w:t>
            </w:r>
            <w:r w:rsidR="004340DC">
              <w:t>evaluator’s</w:t>
            </w:r>
            <w:r>
              <w:t xml:space="preserve"> satisfaction how his/her experience over the last 5 years will benefit the projects described in Section </w:t>
            </w:r>
            <w:r w:rsidR="005C6722">
              <w:t>D.1</w:t>
            </w:r>
            <w:r>
              <w:t xml:space="preserve"> above.  Examples of this experience would include:</w:t>
            </w:r>
          </w:p>
          <w:p w:rsidR="007B754F" w:rsidRDefault="007B754F" w:rsidP="0066125D">
            <w:pPr>
              <w:pStyle w:val="ListParagraph"/>
              <w:numPr>
                <w:ilvl w:val="0"/>
                <w:numId w:val="22"/>
              </w:numPr>
              <w:ind w:left="1129" w:hanging="270"/>
            </w:pPr>
            <w:r>
              <w:t>Active Member processing including payroll, contribution and service credit calculations and salary withholding</w:t>
            </w:r>
          </w:p>
          <w:p w:rsidR="007B754F" w:rsidRDefault="007B754F" w:rsidP="0066125D">
            <w:pPr>
              <w:pStyle w:val="ListParagraph"/>
              <w:numPr>
                <w:ilvl w:val="0"/>
                <w:numId w:val="22"/>
              </w:numPr>
              <w:ind w:left="1129" w:hanging="270"/>
            </w:pPr>
            <w:r>
              <w:t>Service Purchase contracts and agreements</w:t>
            </w:r>
          </w:p>
          <w:p w:rsidR="007B754F" w:rsidRDefault="007B754F" w:rsidP="0066125D">
            <w:pPr>
              <w:pStyle w:val="ListParagraph"/>
              <w:numPr>
                <w:ilvl w:val="0"/>
                <w:numId w:val="22"/>
              </w:numPr>
              <w:ind w:left="1129" w:hanging="270"/>
            </w:pPr>
            <w:r>
              <w:t>Disability processing including payroll, service credit and contribution adjustments</w:t>
            </w:r>
          </w:p>
          <w:p w:rsidR="007B754F" w:rsidRDefault="007B754F" w:rsidP="0066125D">
            <w:pPr>
              <w:pStyle w:val="ListParagraph"/>
              <w:numPr>
                <w:ilvl w:val="0"/>
                <w:numId w:val="22"/>
              </w:numPr>
              <w:ind w:left="1129" w:hanging="270"/>
            </w:pPr>
            <w:r>
              <w:lastRenderedPageBreak/>
              <w:t>Average Final Compensation calculations</w:t>
            </w:r>
          </w:p>
          <w:p w:rsidR="007B754F" w:rsidRDefault="007B754F" w:rsidP="0066125D">
            <w:pPr>
              <w:pStyle w:val="ListParagraph"/>
              <w:numPr>
                <w:ilvl w:val="0"/>
                <w:numId w:val="22"/>
              </w:numPr>
              <w:ind w:left="1129" w:hanging="270"/>
            </w:pPr>
            <w:r>
              <w:t>Benefit estimation and projections</w:t>
            </w:r>
          </w:p>
          <w:p w:rsidR="007B754F" w:rsidRDefault="007B754F" w:rsidP="0066125D">
            <w:pPr>
              <w:pStyle w:val="ListParagraph"/>
              <w:numPr>
                <w:ilvl w:val="0"/>
                <w:numId w:val="22"/>
              </w:numPr>
              <w:ind w:left="1129" w:hanging="270"/>
            </w:pPr>
            <w:r>
              <w:t>Actuarial Calculations</w:t>
            </w:r>
          </w:p>
          <w:p w:rsidR="007B754F" w:rsidRDefault="0017662D" w:rsidP="0066125D">
            <w:pPr>
              <w:pStyle w:val="ListParagraph"/>
              <w:numPr>
                <w:ilvl w:val="0"/>
                <w:numId w:val="22"/>
              </w:numPr>
              <w:ind w:left="1129" w:hanging="270"/>
            </w:pPr>
            <w:r>
              <w:t>Benefit setup, eligibility, and benefit calculations</w:t>
            </w:r>
          </w:p>
          <w:p w:rsidR="007B754F" w:rsidRDefault="007B754F" w:rsidP="0066125D">
            <w:pPr>
              <w:pStyle w:val="ListParagraph"/>
              <w:numPr>
                <w:ilvl w:val="0"/>
                <w:numId w:val="22"/>
              </w:numPr>
              <w:ind w:left="1129" w:hanging="270"/>
            </w:pPr>
            <w:r>
              <w:t>Retiree payroll processing</w:t>
            </w:r>
          </w:p>
          <w:p w:rsidR="0017662D" w:rsidRDefault="0017662D" w:rsidP="0066125D">
            <w:pPr>
              <w:pStyle w:val="ListParagraph"/>
              <w:numPr>
                <w:ilvl w:val="0"/>
                <w:numId w:val="22"/>
              </w:numPr>
              <w:ind w:left="1129" w:hanging="270"/>
            </w:pPr>
            <w:r>
              <w:t>Benefit maintenance including COLA and benefit recalculations</w:t>
            </w:r>
          </w:p>
          <w:p w:rsidR="007B754F" w:rsidRDefault="007B754F" w:rsidP="00634827">
            <w:pPr>
              <w:pStyle w:val="ListParagraph"/>
              <w:ind w:left="0"/>
            </w:pPr>
          </w:p>
        </w:tc>
        <w:tc>
          <w:tcPr>
            <w:tcW w:w="1438" w:type="dxa"/>
          </w:tcPr>
          <w:p w:rsidR="007B754F" w:rsidRPr="003B5325" w:rsidRDefault="007B754F" w:rsidP="00634827">
            <w:pPr>
              <w:rPr>
                <w:rFonts w:cs="Arial"/>
              </w:rPr>
            </w:pPr>
            <w:r w:rsidRPr="003B5325">
              <w:rPr>
                <w:rFonts w:cs="Arial"/>
              </w:rPr>
              <w:lastRenderedPageBreak/>
              <w:fldChar w:fldCharType="begin">
                <w:ffData>
                  <w:name w:val="Check1"/>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Met        </w:t>
            </w:r>
          </w:p>
          <w:p w:rsidR="007B754F" w:rsidRPr="003B5325" w:rsidRDefault="007B754F" w:rsidP="00634827">
            <w:pPr>
              <w:rPr>
                <w:rFonts w:cs="Arial"/>
              </w:rPr>
            </w:pPr>
            <w:r w:rsidRPr="003B5325">
              <w:rPr>
                <w:rFonts w:cs="Arial"/>
              </w:rPr>
              <w:fldChar w:fldCharType="begin">
                <w:ffData>
                  <w:name w:val=""/>
                  <w:enabled/>
                  <w:calcOnExit w:val="0"/>
                  <w:checkBox>
                    <w:sizeAuto/>
                    <w:default w:val="0"/>
                  </w:checkBox>
                </w:ffData>
              </w:fldChar>
            </w:r>
            <w:r w:rsidRPr="003B5325">
              <w:rPr>
                <w:rFonts w:cs="Arial"/>
              </w:rPr>
              <w:instrText xml:space="preserve"> FORMCHECKBOX </w:instrText>
            </w:r>
            <w:r w:rsidR="00A73940">
              <w:rPr>
                <w:rFonts w:cs="Arial"/>
              </w:rPr>
            </w:r>
            <w:r w:rsidR="00A73940">
              <w:rPr>
                <w:rFonts w:cs="Arial"/>
              </w:rPr>
              <w:fldChar w:fldCharType="separate"/>
            </w:r>
            <w:r w:rsidRPr="003B5325">
              <w:rPr>
                <w:rFonts w:cs="Arial"/>
              </w:rPr>
              <w:fldChar w:fldCharType="end"/>
            </w:r>
            <w:r w:rsidRPr="003B5325">
              <w:rPr>
                <w:rFonts w:cs="Arial"/>
              </w:rPr>
              <w:t xml:space="preserve">  Not Met</w:t>
            </w:r>
          </w:p>
        </w:tc>
      </w:tr>
      <w:tr w:rsidR="007B754F" w:rsidRPr="003B5325" w:rsidTr="00634827">
        <w:tc>
          <w:tcPr>
            <w:tcW w:w="7670" w:type="dxa"/>
          </w:tcPr>
          <w:p w:rsidR="007B754F" w:rsidRDefault="007B754F" w:rsidP="00634827">
            <w:pPr>
              <w:pStyle w:val="ListParagraph"/>
              <w:ind w:left="-18"/>
              <w:jc w:val="both"/>
            </w:pPr>
            <w:r>
              <w:lastRenderedPageBreak/>
              <w:t>Vendor Narrative:</w:t>
            </w:r>
          </w:p>
          <w:p w:rsidR="007B754F" w:rsidRDefault="007B754F" w:rsidP="00634827">
            <w:pPr>
              <w:contextualSpacing/>
              <w:jc w:val="both"/>
            </w:pPr>
          </w:p>
        </w:tc>
        <w:tc>
          <w:tcPr>
            <w:tcW w:w="1438" w:type="dxa"/>
          </w:tcPr>
          <w:p w:rsidR="007B754F" w:rsidRPr="003B5325" w:rsidRDefault="007B754F" w:rsidP="00634827">
            <w:pPr>
              <w:rPr>
                <w:rFonts w:cs="Arial"/>
              </w:rPr>
            </w:pPr>
          </w:p>
        </w:tc>
      </w:tr>
    </w:tbl>
    <w:p w:rsidR="00BF318F" w:rsidRDefault="00BF318F"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D3223C" w:rsidRDefault="00D3223C" w:rsidP="00BF318F">
      <w:pPr>
        <w:tabs>
          <w:tab w:val="left" w:pos="540"/>
        </w:tabs>
        <w:ind w:left="720"/>
        <w:jc w:val="both"/>
        <w:rPr>
          <w:rFonts w:cs="Arial"/>
        </w:rPr>
      </w:pPr>
    </w:p>
    <w:p w:rsidR="00BF318F" w:rsidRDefault="00BF318F" w:rsidP="00BF318F">
      <w:pPr>
        <w:tabs>
          <w:tab w:val="left" w:pos="540"/>
        </w:tabs>
        <w:ind w:left="720"/>
        <w:jc w:val="both"/>
        <w:rPr>
          <w:rFonts w:cs="Arial"/>
        </w:rPr>
      </w:pPr>
    </w:p>
    <w:p w:rsidR="000B68F5" w:rsidRPr="00D26420" w:rsidRDefault="008064CB"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lastRenderedPageBreak/>
        <w:t>MILESTONES AND DELIVERABLES:</w:t>
      </w:r>
      <w:r w:rsidR="00E716A0">
        <w:rPr>
          <w:rFonts w:asciiTheme="minorHAnsi" w:hAnsiTheme="minorHAnsi"/>
          <w:b/>
        </w:rPr>
        <w:t xml:space="preserve">  </w:t>
      </w:r>
      <w:r w:rsidR="009E38F3" w:rsidRPr="00CF663A">
        <w:t>N/A</w:t>
      </w:r>
      <w:r w:rsidRPr="004F7884">
        <w:rPr>
          <w:rFonts w:asciiTheme="minorHAnsi" w:hAnsiTheme="minorHAnsi"/>
        </w:rPr>
        <w:t xml:space="preserve">  </w:t>
      </w:r>
    </w:p>
    <w:p w:rsidR="00E70FCD" w:rsidRPr="000B68F5" w:rsidRDefault="00D80661"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rPr>
      </w:pPr>
      <w:r>
        <w:rPr>
          <w:rFonts w:asciiTheme="minorHAnsi" w:hAnsiTheme="minorHAnsi"/>
          <w:b/>
        </w:rPr>
        <w:t>OFFEROR</w:t>
      </w:r>
      <w:r w:rsidR="008064CB" w:rsidRPr="000B68F5">
        <w:rPr>
          <w:rFonts w:asciiTheme="minorHAnsi" w:hAnsiTheme="minorHAnsi"/>
          <w:b/>
        </w:rPr>
        <w:t xml:space="preserve"> / STAFF SPECIFICATIONS:</w:t>
      </w:r>
      <w:r w:rsidR="00E716A0">
        <w:rPr>
          <w:rFonts w:asciiTheme="minorHAnsi" w:hAnsiTheme="minorHAnsi"/>
          <w:b/>
        </w:rPr>
        <w:t xml:space="preserve">  </w:t>
      </w:r>
      <w:sdt>
        <w:sdtPr>
          <w:rPr>
            <w:rFonts w:asciiTheme="minorHAnsi" w:hAnsiTheme="minorHAnsi"/>
            <w:b/>
          </w:rPr>
          <w:alias w:val="S-Necessary Experience Vendor Should Possess"/>
          <w:tag w:val="S-Necessary Experience Vendor Should Possess"/>
          <w:id w:val="19840993"/>
        </w:sdtPr>
        <w:sdtContent>
          <w:r w:rsidR="00634827">
            <w:rPr>
              <w:rFonts w:asciiTheme="minorHAnsi" w:hAnsiTheme="minorHAnsi"/>
              <w:b/>
            </w:rPr>
            <w:t xml:space="preserve">See section D.1 above. </w:t>
          </w:r>
        </w:sdtContent>
      </w:sdt>
    </w:p>
    <w:p w:rsidR="000B68F5" w:rsidRPr="000B68F5" w:rsidRDefault="008064CB"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E716A0">
        <w:rPr>
          <w:rFonts w:asciiTheme="minorHAnsi" w:hAnsiTheme="minorHAnsi"/>
          <w:b/>
        </w:rPr>
        <w:t xml:space="preserve">  </w:t>
      </w:r>
      <w:sdt>
        <w:sdtPr>
          <w:rPr>
            <w:rFonts w:asciiTheme="minorHAnsi" w:hAnsiTheme="minorHAnsi"/>
          </w:rPr>
          <w:alias w:val="S-Type of Delivery Method and Delivery Expectations"/>
          <w:tag w:val="S-Type of Delivery Method and Delivery Expectations"/>
          <w:id w:val="19840995"/>
        </w:sdtPr>
        <w:sdtContent>
          <w:r w:rsidR="009E38F3">
            <w:rPr>
              <w:rFonts w:asciiTheme="minorHAnsi" w:hAnsiTheme="minorHAnsi"/>
            </w:rPr>
            <w:t>N/A</w:t>
          </w:r>
        </w:sdtContent>
      </w:sdt>
    </w:p>
    <w:p w:rsidR="00B0610C" w:rsidRPr="00D26420" w:rsidRDefault="00B0610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 xml:space="preserve">OFFEROR’S PROPOSED SOLUTION TO MEET THE STATE’S REQUIREMENTS:  </w:t>
      </w:r>
      <w:r>
        <w:rPr>
          <w:rFonts w:asciiTheme="minorHAnsi" w:hAnsiTheme="minorHAnsi"/>
        </w:rPr>
        <w:t>Please either respond in the space below or in the following prescribed format:</w:t>
      </w:r>
      <w:r w:rsidR="00E716A0">
        <w:rPr>
          <w:rFonts w:asciiTheme="minorHAnsi" w:hAnsiTheme="minorHAnsi"/>
        </w:rPr>
        <w:t xml:space="preserve">  </w:t>
      </w:r>
      <w:sdt>
        <w:sdtPr>
          <w:rPr>
            <w:rFonts w:asciiTheme="minorHAnsi" w:hAnsiTheme="minorHAnsi"/>
          </w:rPr>
          <w:alias w:val="S-Format of Response (i.e. table, spreadsheet)"/>
          <w:tag w:val="S-Format of Response (i.e. table, spreadsheet)"/>
          <w:id w:val="593055"/>
        </w:sdtPr>
        <w:sdtContent>
          <w:sdt>
            <w:sdtPr>
              <w:rPr>
                <w:rFonts w:asciiTheme="minorHAnsi" w:hAnsiTheme="minorHAnsi"/>
              </w:rPr>
              <w:alias w:val="S-Format of Response (i.e. table, spreadsheet)"/>
              <w:tag w:val="S-Format of Response (i.e. table, spreadsheet)"/>
              <w:id w:val="-2003962842"/>
            </w:sdtPr>
            <w:sdtContent>
              <w:r w:rsidR="00EB0C35">
                <w:rPr>
                  <w:rFonts w:asciiTheme="minorHAnsi" w:hAnsiTheme="minorHAnsi"/>
                </w:rPr>
                <w:t>Vendors are to respond as instructed in Section D.1 above.</w:t>
              </w:r>
            </w:sdtContent>
          </w:sdt>
        </w:sdtContent>
      </w:sdt>
      <w:r>
        <w:rPr>
          <w:rFonts w:asciiTheme="minorHAnsi" w:hAnsiTheme="minorHAnsi"/>
          <w:b/>
        </w:rPr>
        <w:t xml:space="preserve">  </w:t>
      </w:r>
    </w:p>
    <w:p w:rsidR="00B0610C" w:rsidRPr="00D26420" w:rsidRDefault="00B0610C" w:rsidP="00B0610C">
      <w:pPr>
        <w:pStyle w:val="ListParagraph"/>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showingPlcHdr/>
        </w:sdtPr>
        <w:sdtContent>
          <w:r w:rsidRPr="000F65C5">
            <w:rPr>
              <w:rStyle w:val="PlaceholderText"/>
              <w:color w:val="FF0000"/>
            </w:rPr>
            <w:t>Click here to enter text.</w:t>
          </w:r>
        </w:sdtContent>
      </w:sdt>
    </w:p>
    <w:p w:rsidR="0095547A" w:rsidRPr="0095547A" w:rsidRDefault="00B0610C"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spacing w:val="-5"/>
        </w:rPr>
      </w:pPr>
      <w:r>
        <w:rPr>
          <w:rFonts w:asciiTheme="minorHAnsi" w:hAnsiTheme="minorHAnsi"/>
          <w:b/>
          <w:spacing w:val="-5"/>
        </w:rPr>
        <w:t xml:space="preserve"> </w:t>
      </w:r>
      <w:r w:rsidR="0095547A">
        <w:rPr>
          <w:rFonts w:asciiTheme="minorHAnsi" w:hAnsiTheme="minorHAnsi"/>
          <w:b/>
          <w:spacing w:val="-5"/>
        </w:rPr>
        <w:t>SUBCONTRACTING</w:t>
      </w:r>
    </w:p>
    <w:p w:rsidR="00F40667" w:rsidRPr="00463323" w:rsidRDefault="0095547A" w:rsidP="00C85ECC">
      <w:pPr>
        <w:pStyle w:val="ListParagraph"/>
        <w:numPr>
          <w:ilvl w:val="2"/>
          <w:numId w:val="7"/>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dropDownList>
            <w:listItem w:value="Choose an item."/>
            <w:listItem w:displayText="are" w:value="are"/>
            <w:listItem w:displayText="are not" w:value="are not"/>
          </w:dropDownList>
        </w:sdtPr>
        <w:sdtContent>
          <w:r w:rsidR="00F3461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4B13A3">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r w:rsidR="00F40667" w:rsidRPr="00463323">
        <w:rPr>
          <w:rFonts w:asciiTheme="minorHAnsi" w:hAnsiTheme="minorHAnsi"/>
        </w:rPr>
        <w:t xml:space="preserve">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534281">
        <w:rPr>
          <w:rFonts w:asciiTheme="minorHAnsi" w:hAnsiTheme="minorHAnsi"/>
        </w:rPr>
        <w:t>s</w:t>
      </w:r>
      <w:r w:rsidR="00120319" w:rsidRPr="00463323">
        <w:rPr>
          <w:rFonts w:asciiTheme="minorHAnsi" w:hAnsiTheme="minorHAnsi"/>
        </w:rPr>
        <w:t xml:space="preserve">ubcontractors </w:t>
      </w:r>
      <w:r w:rsidR="002D2090">
        <w:rPr>
          <w:rFonts w:asciiTheme="minorHAnsi" w:hAnsiTheme="minorHAnsi"/>
        </w:rPr>
        <w:t xml:space="preserve">expected to receive </w:t>
      </w:r>
      <w:r w:rsidR="00955226">
        <w:rPr>
          <w:rFonts w:asciiTheme="minorHAnsi" w:hAnsiTheme="minorHAnsi"/>
        </w:rPr>
        <w:t>$50</w:t>
      </w:r>
      <w:r w:rsidR="00120319" w:rsidRPr="00463323">
        <w:rPr>
          <w:rFonts w:asciiTheme="minorHAnsi" w:hAnsiTheme="minorHAnsi"/>
        </w:rPr>
        <w:t>,000</w:t>
      </w:r>
      <w:r w:rsidR="002D2090">
        <w:rPr>
          <w:rFonts w:asciiTheme="minorHAnsi" w:hAnsiTheme="minorHAnsi"/>
        </w:rPr>
        <w:t xml:space="preserve"> or more</w:t>
      </w:r>
      <w:r w:rsidR="00120319" w:rsidRPr="00463323">
        <w:rPr>
          <w:rFonts w:asciiTheme="minorHAnsi" w:hAnsiTheme="minorHAnsi"/>
        </w:rPr>
        <w:t xml:space="preserve"> </w:t>
      </w:r>
      <w:r w:rsidR="00534281">
        <w:rPr>
          <w:rFonts w:asciiTheme="minorHAnsi" w:hAnsiTheme="minorHAnsi"/>
        </w:rPr>
        <w:t xml:space="preserve">annually </w:t>
      </w:r>
      <w:r w:rsidR="002D2090">
        <w:rPr>
          <w:rFonts w:asciiTheme="minorHAnsi" w:hAnsiTheme="minorHAnsi"/>
        </w:rPr>
        <w:t xml:space="preserve">under the contract </w:t>
      </w:r>
      <w:r w:rsidR="00120319" w:rsidRPr="00463323">
        <w:rPr>
          <w:rFonts w:asciiTheme="minorHAnsi" w:hAnsiTheme="minorHAnsi"/>
        </w:rPr>
        <w:t xml:space="preserve">and </w:t>
      </w:r>
      <w:r w:rsidR="002D2090">
        <w:rPr>
          <w:rFonts w:asciiTheme="minorHAnsi" w:hAnsiTheme="minorHAnsi"/>
        </w:rPr>
        <w:t xml:space="preserve">disclose </w:t>
      </w:r>
      <w:r w:rsidR="00120319" w:rsidRPr="00463323">
        <w:rPr>
          <w:rFonts w:asciiTheme="minorHAnsi" w:hAnsiTheme="minorHAnsi"/>
        </w:rPr>
        <w:t xml:space="preserve">the expected amount of money each will receive </w:t>
      </w:r>
      <w:r w:rsidR="00955226">
        <w:rPr>
          <w:rFonts w:asciiTheme="minorHAnsi" w:hAnsiTheme="minorHAnsi"/>
        </w:rPr>
        <w:t xml:space="preserve">in </w:t>
      </w:r>
      <w:r w:rsidR="00647809">
        <w:rPr>
          <w:rFonts w:asciiTheme="minorHAnsi" w:hAnsiTheme="minorHAnsi"/>
        </w:rPr>
        <w:t xml:space="preserve">the </w:t>
      </w:r>
      <w:r w:rsidR="00EE7092" w:rsidRPr="00463323">
        <w:rPr>
          <w:rFonts w:asciiTheme="minorHAnsi" w:hAnsiTheme="minorHAnsi"/>
        </w:rPr>
        <w:t>Subcontractor Disclosure</w:t>
      </w:r>
      <w:r w:rsidR="00647809">
        <w:rPr>
          <w:rFonts w:asciiTheme="minorHAnsi" w:hAnsiTheme="minorHAnsi"/>
        </w:rPr>
        <w:t xml:space="preserve"> form found in S</w:t>
      </w:r>
      <w:r w:rsidR="002D2090">
        <w:rPr>
          <w:rFonts w:asciiTheme="minorHAnsi" w:hAnsiTheme="minorHAnsi"/>
        </w:rPr>
        <w:t>ection</w:t>
      </w:r>
      <w:r w:rsidR="00647809">
        <w:rPr>
          <w:rFonts w:asciiTheme="minorHAnsi" w:hAnsiTheme="minorHAnsi"/>
        </w:rPr>
        <w:t xml:space="preserve"> 3 Part I.</w:t>
      </w:r>
    </w:p>
    <w:p w:rsidR="00232A37" w:rsidRPr="00232A37" w:rsidRDefault="0095547A" w:rsidP="00C85ECC">
      <w:pPr>
        <w:pStyle w:val="ListParagraph"/>
        <w:numPr>
          <w:ilvl w:val="2"/>
          <w:numId w:val="7"/>
        </w:numPr>
        <w:tabs>
          <w:tab w:val="left" w:pos="1440"/>
        </w:tabs>
        <w:spacing w:before="240" w:line="23" w:lineRule="atLeast"/>
        <w:contextualSpacing w:val="0"/>
        <w:jc w:val="both"/>
        <w:rPr>
          <w:rFonts w:asciiTheme="minorHAnsi" w:hAnsiTheme="minorHAnsi"/>
          <w:b/>
        </w:rPr>
      </w:pPr>
      <w:r w:rsidRPr="001551A9">
        <w:rPr>
          <w:szCs w:val="20"/>
        </w:rPr>
        <w:t xml:space="preserve">The </w:t>
      </w:r>
      <w:r w:rsidR="00D80661">
        <w:rPr>
          <w:szCs w:val="20"/>
        </w:rPr>
        <w:t>Offeror</w:t>
      </w:r>
      <w:r w:rsidRPr="001551A9">
        <w:rPr>
          <w:szCs w:val="20"/>
        </w:rPr>
        <w:t xml:space="preserve"> shall notify the State of any additional or substitute subcontractors hired during the term of th</w:t>
      </w:r>
      <w:r w:rsidR="00862B95">
        <w:rPr>
          <w:szCs w:val="20"/>
        </w:rPr>
        <w:t>e</w:t>
      </w:r>
      <w:r w:rsidRPr="001551A9">
        <w:rPr>
          <w:szCs w:val="20"/>
        </w:rPr>
        <w:t xml:space="preserve">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 xml:space="preserve">h subcontracts within </w:t>
      </w:r>
      <w:r w:rsidR="00862B95">
        <w:rPr>
          <w:szCs w:val="20"/>
        </w:rPr>
        <w:t>fifteen (</w:t>
      </w:r>
      <w:r w:rsidR="00767182">
        <w:rPr>
          <w:szCs w:val="20"/>
        </w:rPr>
        <w:t>15</w:t>
      </w:r>
      <w:r w:rsidR="00862B95">
        <w:rPr>
          <w:szCs w:val="20"/>
        </w:rPr>
        <w:t>)</w:t>
      </w:r>
      <w:r w:rsidR="00463323">
        <w:rPr>
          <w:szCs w:val="20"/>
        </w:rPr>
        <w:t xml:space="preserve"> days after</w:t>
      </w:r>
      <w:r w:rsidRPr="001551A9">
        <w:rPr>
          <w:szCs w:val="20"/>
        </w:rPr>
        <w:t xml:space="preserve"> execution </w:t>
      </w:r>
      <w:r w:rsidR="00120319">
        <w:rPr>
          <w:szCs w:val="20"/>
        </w:rPr>
        <w:t>of th</w:t>
      </w:r>
      <w:r w:rsidR="00862B95">
        <w:rPr>
          <w:szCs w:val="20"/>
        </w:rPr>
        <w:t>e</w:t>
      </w:r>
      <w:r w:rsidR="00120319">
        <w:rPr>
          <w:szCs w:val="20"/>
        </w:rPr>
        <w:t xml:space="preserve"> contract or </w:t>
      </w:r>
      <w:r w:rsidRPr="001551A9">
        <w:rPr>
          <w:szCs w:val="20"/>
        </w:rPr>
        <w:t>the subcontract</w:t>
      </w:r>
      <w:r w:rsidR="00463323">
        <w:rPr>
          <w:szCs w:val="20"/>
        </w:rPr>
        <w:t>, whichever occurs</w:t>
      </w:r>
      <w:r w:rsidR="00120319">
        <w:rPr>
          <w:szCs w:val="20"/>
        </w:rPr>
        <w:t xml:space="preserve"> later.</w:t>
      </w:r>
    </w:p>
    <w:p w:rsidR="00232A37" w:rsidRPr="00232A37" w:rsidRDefault="00232A37" w:rsidP="00C85ECC">
      <w:pPr>
        <w:pStyle w:val="ListParagraph"/>
        <w:numPr>
          <w:ilvl w:val="2"/>
          <w:numId w:val="7"/>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 xml:space="preserve">Any subcontracts entered into prior to award of the </w:t>
      </w:r>
      <w:r w:rsidR="00862B95">
        <w:rPr>
          <w:rFonts w:asciiTheme="minorHAnsi" w:hAnsiTheme="minorHAnsi"/>
        </w:rPr>
        <w:t>c</w:t>
      </w:r>
      <w:r w:rsidRPr="00232A37">
        <w:rPr>
          <w:rFonts w:asciiTheme="minorHAnsi" w:hAnsiTheme="minorHAnsi"/>
        </w:rPr>
        <w:t xml:space="preserve">ontract are done at the </w:t>
      </w:r>
      <w:r w:rsidR="00862B95">
        <w:rPr>
          <w:rFonts w:asciiTheme="minorHAnsi" w:hAnsiTheme="minorHAnsi"/>
        </w:rPr>
        <w:t>sole risk of the Offeror</w:t>
      </w:r>
      <w:r w:rsidRPr="00232A37">
        <w:rPr>
          <w:rFonts w:asciiTheme="minorHAnsi" w:hAnsiTheme="minorHAnsi"/>
        </w:rPr>
        <w:t xml:space="preserve"> and subcontractor</w:t>
      </w:r>
      <w:r w:rsidR="00862B95">
        <w:rPr>
          <w:rFonts w:asciiTheme="minorHAnsi" w:hAnsiTheme="minorHAnsi"/>
        </w:rPr>
        <w:t>(</w:t>
      </w:r>
      <w:r w:rsidRPr="00232A37">
        <w:rPr>
          <w:rFonts w:asciiTheme="minorHAnsi" w:hAnsiTheme="minorHAnsi"/>
        </w:rPr>
        <w:t>s</w:t>
      </w:r>
      <w:r w:rsidR="00862B95">
        <w:rPr>
          <w:rFonts w:asciiTheme="minorHAnsi" w:hAnsiTheme="minorHAnsi"/>
        </w:rPr>
        <w:t>)</w:t>
      </w:r>
      <w:r w:rsidRPr="00232A37">
        <w:rPr>
          <w:rFonts w:asciiTheme="minorHAnsi" w:hAnsiTheme="minorHAnsi"/>
        </w:rPr>
        <w:t>.</w:t>
      </w:r>
    </w:p>
    <w:p w:rsidR="0095547A" w:rsidRPr="002023F1" w:rsidRDefault="0095547A" w:rsidP="00C85ECC">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rsidR="00463323" w:rsidRPr="00463323" w:rsidRDefault="0095547A" w:rsidP="00C85ECC">
      <w:pPr>
        <w:pStyle w:val="ListParagraph"/>
        <w:numPr>
          <w:ilvl w:val="2"/>
          <w:numId w:val="7"/>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rsidR="0095547A" w:rsidRPr="00463323" w:rsidRDefault="00D80661" w:rsidP="00C85ECC">
      <w:pPr>
        <w:pStyle w:val="ListParagraph"/>
        <w:numPr>
          <w:ilvl w:val="2"/>
          <w:numId w:val="7"/>
        </w:numPr>
        <w:tabs>
          <w:tab w:val="left" w:pos="1440"/>
        </w:tabs>
        <w:spacing w:before="24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rsidR="00EE7092" w:rsidRPr="00EE7092" w:rsidRDefault="0095547A" w:rsidP="00C85ECC">
      <w:pPr>
        <w:pStyle w:val="ListParagraph"/>
        <w:numPr>
          <w:ilvl w:val="2"/>
          <w:numId w:val="7"/>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w:t>
      </w:r>
      <w:r w:rsidR="00581BC7">
        <w:rPr>
          <w:rFonts w:asciiTheme="minorHAnsi" w:hAnsiTheme="minorHAnsi"/>
        </w:rPr>
        <w:t xml:space="preserve">  </w:t>
      </w:r>
      <w:sdt>
        <w:sdtPr>
          <w:rPr>
            <w:rFonts w:asciiTheme="minorHAnsi" w:hAnsiTheme="minorHAnsi" w:cs="Arial"/>
          </w:rPr>
          <w:alias w:val="V-Location Where Services Will Be Performed"/>
          <w:tag w:val="V-Location Where Services Will Be Performed"/>
          <w:id w:val="978273994"/>
        </w:sdtPr>
        <w:sdtContent>
          <w:r w:rsidR="009E38F3">
            <w:rPr>
              <w:rFonts w:asciiTheme="minorHAnsi" w:hAnsiTheme="minorHAnsi" w:cs="Arial"/>
            </w:rPr>
            <w:t>2101 S. V</w:t>
          </w:r>
          <w:r w:rsidR="00CC59BC">
            <w:rPr>
              <w:rFonts w:asciiTheme="minorHAnsi" w:hAnsiTheme="minorHAnsi" w:cs="Arial"/>
            </w:rPr>
            <w:t>e</w:t>
          </w:r>
          <w:r w:rsidR="009E38F3">
            <w:rPr>
              <w:rFonts w:asciiTheme="minorHAnsi" w:hAnsiTheme="minorHAnsi" w:cs="Arial"/>
            </w:rPr>
            <w:t>terans Pkwy, Springfield, I</w:t>
          </w:r>
          <w:r w:rsidR="00CC59BC">
            <w:rPr>
              <w:rFonts w:asciiTheme="minorHAnsi" w:hAnsiTheme="minorHAnsi" w:cs="Arial"/>
            </w:rPr>
            <w:t>L</w:t>
          </w:r>
        </w:sdtContent>
      </w:sdt>
      <w:r>
        <w:rPr>
          <w:rFonts w:asciiTheme="minorHAnsi" w:hAnsiTheme="minorHAnsi"/>
        </w:rPr>
        <w:t xml:space="preserve"> </w:t>
      </w:r>
      <w:r w:rsidRPr="001551A9">
        <w:rPr>
          <w:rFonts w:asciiTheme="minorHAnsi" w:hAnsiTheme="minorHAnsi" w:cs="Arial"/>
        </w:rPr>
        <w:t xml:space="preserve"> </w:t>
      </w:r>
    </w:p>
    <w:p w:rsidR="0095547A" w:rsidRPr="001551A9" w:rsidRDefault="0053095D" w:rsidP="009E38F3">
      <w:pPr>
        <w:pStyle w:val="ListParagraph"/>
        <w:numPr>
          <w:ilvl w:val="2"/>
          <w:numId w:val="7"/>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w:t>
      </w:r>
      <w:r w:rsidR="00581BC7">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1396882853"/>
        </w:sdtPr>
        <w:sdtContent>
          <w:r w:rsidR="000969FA">
            <w:rPr>
              <w:rFonts w:asciiTheme="minorHAnsi" w:hAnsiTheme="minorHAnsi"/>
            </w:rPr>
            <w:t>95</w:t>
          </w:r>
          <w:r w:rsidR="009E38F3">
            <w:rPr>
              <w:rFonts w:asciiTheme="minorHAnsi" w:hAnsiTheme="minorHAnsi"/>
            </w:rPr>
            <w:t>%</w:t>
          </w:r>
        </w:sdtContent>
      </w:sdt>
      <w:r w:rsidR="009E38F3">
        <w:rPr>
          <w:rFonts w:asciiTheme="minorHAnsi" w:hAnsiTheme="minorHAnsi"/>
        </w:rPr>
        <w:t xml:space="preserve">.  </w:t>
      </w:r>
      <w:r w:rsidR="009E38F3" w:rsidRPr="009E38F3">
        <w:rPr>
          <w:rFonts w:asciiTheme="minorHAnsi" w:hAnsiTheme="minorHAnsi"/>
        </w:rPr>
        <w:t>Candidate must be onsite for the entire duration of the project</w:t>
      </w:r>
      <w:r w:rsidR="000969FA">
        <w:rPr>
          <w:rFonts w:asciiTheme="minorHAnsi" w:hAnsiTheme="minorHAnsi"/>
        </w:rPr>
        <w:t>, some limited remote site work may be allowed</w:t>
      </w:r>
      <w:r w:rsidR="009E38F3" w:rsidRPr="009E38F3">
        <w:rPr>
          <w:rFonts w:asciiTheme="minorHAnsi" w:hAnsiTheme="minorHAnsi"/>
        </w:rPr>
        <w:t xml:space="preserve">. </w:t>
      </w:r>
      <w:r w:rsidR="000969FA">
        <w:rPr>
          <w:rFonts w:asciiTheme="minorHAnsi" w:hAnsiTheme="minorHAnsi"/>
        </w:rPr>
        <w:t xml:space="preserve"> All remote work must be pre-approved by Agency.</w:t>
      </w:r>
      <w:r w:rsidR="009E38F3" w:rsidRPr="009E38F3">
        <w:rPr>
          <w:rFonts w:asciiTheme="minorHAnsi" w:hAnsiTheme="minorHAnsi"/>
        </w:rPr>
        <w:t xml:space="preserve">  Agency will provide office workspace, telephone, office supplies,  and all necessary computer hardware and software necessary to perform the duties.     </w:t>
      </w:r>
    </w:p>
    <w:p w:rsidR="00EE7092" w:rsidRDefault="00EE7092" w:rsidP="00EE7092">
      <w:pPr>
        <w:pStyle w:val="NoSpacing"/>
        <w:jc w:val="center"/>
        <w:rPr>
          <w:b/>
          <w:sz w:val="28"/>
          <w:szCs w:val="28"/>
        </w:rPr>
      </w:pPr>
    </w:p>
    <w:p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A367FB">
        <w:rPr>
          <w:b/>
          <w:sz w:val="28"/>
          <w:szCs w:val="28"/>
        </w:rPr>
        <w:t xml:space="preserve">Part </w:t>
      </w:r>
      <w:r w:rsidR="00F20E10">
        <w:rPr>
          <w:b/>
          <w:sz w:val="28"/>
          <w:szCs w:val="28"/>
        </w:rPr>
        <w:t>D</w:t>
      </w:r>
      <w:r w:rsidR="007B335F" w:rsidRPr="00EE7092">
        <w:rPr>
          <w:b/>
          <w:sz w:val="28"/>
          <w:szCs w:val="28"/>
        </w:rPr>
        <w:t xml:space="preserve"> and </w:t>
      </w:r>
      <w:r w:rsidR="00A367FB">
        <w:rPr>
          <w:b/>
          <w:sz w:val="28"/>
          <w:szCs w:val="28"/>
        </w:rPr>
        <w:t xml:space="preserve">related </w:t>
      </w:r>
      <w:r w:rsidR="00EE7092">
        <w:rPr>
          <w:b/>
          <w:sz w:val="28"/>
          <w:szCs w:val="28"/>
        </w:rPr>
        <w:t>attachments i</w:t>
      </w:r>
      <w:r w:rsidRPr="00EE7092">
        <w:rPr>
          <w:b/>
          <w:sz w:val="28"/>
          <w:szCs w:val="28"/>
        </w:rPr>
        <w:t>n Packet 1</w:t>
      </w:r>
    </w:p>
    <w:p w:rsidR="0085697A" w:rsidRPr="0023604C" w:rsidRDefault="0085697A" w:rsidP="00C85ECC">
      <w:pPr>
        <w:pStyle w:val="ListParagraph"/>
        <w:numPr>
          <w:ilvl w:val="0"/>
          <w:numId w:val="7"/>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footerReference w:type="default" r:id="rId56"/>
          <w:headerReference w:type="first" r:id="rId57"/>
          <w:footerReference w:type="first" r:id="rId58"/>
          <w:pgSz w:w="12240" w:h="15840" w:code="1"/>
          <w:pgMar w:top="432" w:right="720" w:bottom="720" w:left="720" w:header="435" w:footer="360" w:gutter="0"/>
          <w:cols w:space="720"/>
          <w:titlePg/>
          <w:docGrid w:linePitch="299"/>
        </w:sectPr>
      </w:pPr>
    </w:p>
    <w:p w:rsidR="00E47F20" w:rsidRPr="0032676C"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32676C">
        <w:rPr>
          <w:b/>
          <w:sz w:val="28"/>
          <w:szCs w:val="28"/>
        </w:rPr>
        <w:t>2</w:t>
      </w:r>
      <w:r w:rsidR="00867C3C">
        <w:rPr>
          <w:b/>
          <w:sz w:val="28"/>
          <w:szCs w:val="28"/>
        </w:rPr>
        <w:t>.</w:t>
      </w:r>
    </w:p>
    <w:p w:rsidR="008F36D5" w:rsidRPr="00124BFC" w:rsidRDefault="008F36D5" w:rsidP="00C85ECC">
      <w:pPr>
        <w:pStyle w:val="ListParagraph"/>
        <w:numPr>
          <w:ilvl w:val="0"/>
          <w:numId w:val="7"/>
        </w:numPr>
        <w:tabs>
          <w:tab w:val="left" w:pos="720"/>
          <w:tab w:val="left" w:pos="1440"/>
        </w:tabs>
        <w:spacing w:before="240" w:line="23" w:lineRule="atLeast"/>
        <w:contextualSpacing w:val="0"/>
        <w:jc w:val="both"/>
        <w:rPr>
          <w:rFonts w:asciiTheme="minorHAnsi" w:hAnsiTheme="minorHAnsi"/>
          <w:b/>
          <w:sz w:val="24"/>
          <w:szCs w:val="24"/>
        </w:rPr>
      </w:pPr>
      <w:r w:rsidRPr="00124BFC">
        <w:rPr>
          <w:rFonts w:asciiTheme="minorHAnsi" w:hAnsiTheme="minorHAnsi"/>
          <w:b/>
          <w:sz w:val="24"/>
          <w:szCs w:val="24"/>
        </w:rPr>
        <w:t>PRICING</w:t>
      </w:r>
    </w:p>
    <w:p w:rsidR="00257AF0" w:rsidRPr="00257AF0" w:rsidRDefault="00F7018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rsidR="008F36D5" w:rsidRPr="00E43FFB" w:rsidRDefault="00D80661" w:rsidP="00C85ECC">
      <w:pPr>
        <w:pStyle w:val="ListParagraph"/>
        <w:numPr>
          <w:ilvl w:val="2"/>
          <w:numId w:val="7"/>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format shown below, based on the terms and conditions set forth in </w:t>
      </w:r>
      <w:r w:rsidR="007F0649">
        <w:t>S</w:t>
      </w:r>
      <w:r w:rsidR="008F36D5" w:rsidRPr="00A65AF8">
        <w:t xml:space="preserve">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8F36D5">
        <w:t>Offer</w:t>
      </w:r>
      <w:r w:rsidR="008F36D5" w:rsidRPr="00A65AF8">
        <w:t xml:space="preserve"> shall serve as the basis for </w:t>
      </w:r>
      <w:r w:rsidR="007F0649">
        <w:t xml:space="preserve">the </w:t>
      </w:r>
      <w:r w:rsidR="008F36D5" w:rsidRPr="00A65AF8">
        <w:t xml:space="preserve">compensation terms of the resulting contract.  Failure to submit pricing as shown in this section may render </w:t>
      </w:r>
      <w:r>
        <w:t>Offeror</w:t>
      </w:r>
      <w:r w:rsidR="008F36D5" w:rsidRPr="00A65AF8">
        <w:t xml:space="preserve">’s entire </w:t>
      </w:r>
      <w:r w:rsidR="007F0649">
        <w:t>O</w:t>
      </w:r>
      <w:r w:rsidR="008F36D5">
        <w:t>ffer</w:t>
      </w:r>
      <w:r w:rsidR="008F36D5" w:rsidRPr="00A65AF8">
        <w:t xml:space="preserve"> </w:t>
      </w:r>
      <w:r w:rsidR="007F0649">
        <w:t>N</w:t>
      </w:r>
      <w:r w:rsidR="008F36D5" w:rsidRPr="00A65AF8">
        <w:t>on-</w:t>
      </w:r>
      <w:r w:rsidR="007F0649">
        <w:t>R</w:t>
      </w:r>
      <w:r w:rsidR="008F36D5" w:rsidRPr="00A65AF8">
        <w:t>esponsive and ineligible for award.</w:t>
      </w:r>
    </w:p>
    <w:p w:rsidR="00361075" w:rsidRPr="00361075" w:rsidRDefault="008F36D5" w:rsidP="00C85ECC">
      <w:pPr>
        <w:pStyle w:val="ListParagraph"/>
        <w:numPr>
          <w:ilvl w:val="2"/>
          <w:numId w:val="7"/>
        </w:numPr>
        <w:tabs>
          <w:tab w:val="left" w:pos="1440"/>
        </w:tabs>
        <w:spacing w:before="240" w:after="0" w:line="23" w:lineRule="atLeast"/>
        <w:contextualSpacing w:val="0"/>
        <w:jc w:val="both"/>
        <w:rPr>
          <w:rFonts w:asciiTheme="minorHAnsi" w:hAnsiTheme="minorHAnsi"/>
          <w:b/>
        </w:rPr>
      </w:pPr>
      <w:r>
        <w:t>Pricing shall be submitted in the following format:</w:t>
      </w:r>
      <w:r w:rsidR="005E1334">
        <w:t xml:space="preserve">  </w:t>
      </w:r>
      <w:r>
        <w:t xml:space="preserve"> </w:t>
      </w:r>
    </w:p>
    <w:p w:rsidR="00361075" w:rsidRDefault="00361075" w:rsidP="00361075">
      <w:pPr>
        <w:tabs>
          <w:tab w:val="left" w:pos="1440"/>
        </w:tabs>
        <w:spacing w:before="240" w:after="0" w:line="23" w:lineRule="atLeast"/>
        <w:jc w:val="both"/>
      </w:pPr>
    </w:p>
    <w:p w:rsidR="00361075" w:rsidRDefault="00361075" w:rsidP="00361075">
      <w:pPr>
        <w:tabs>
          <w:tab w:val="left" w:pos="1440"/>
        </w:tabs>
        <w:spacing w:before="240" w:after="0" w:line="23" w:lineRule="atLeast"/>
        <w:jc w:val="both"/>
      </w:pPr>
    </w:p>
    <w:p w:rsidR="001A79E8" w:rsidRPr="001A79E8" w:rsidRDefault="001A79E8" w:rsidP="001A79E8">
      <w:pPr>
        <w:tabs>
          <w:tab w:val="left" w:pos="1440"/>
        </w:tabs>
        <w:spacing w:before="240" w:after="0" w:line="23" w:lineRule="atLeast"/>
        <w:jc w:val="both"/>
        <w:rPr>
          <w:b/>
        </w:rPr>
      </w:pPr>
      <w:r>
        <w:rPr>
          <w:b/>
        </w:rPr>
        <w:t xml:space="preserve">Developer </w:t>
      </w:r>
      <w:r w:rsidRPr="001A79E8">
        <w:rPr>
          <w:b/>
        </w:rPr>
        <w:t>Candidate 1</w:t>
      </w:r>
      <w:r w:rsidR="007B4446">
        <w:rPr>
          <w:b/>
        </w:rPr>
        <w:t>-4</w:t>
      </w:r>
    </w:p>
    <w:tbl>
      <w:tblPr>
        <w:tblStyle w:val="TableGrid"/>
        <w:tblW w:w="8550" w:type="dxa"/>
        <w:tblInd w:w="1548" w:type="dxa"/>
        <w:tblLook w:val="04A0" w:firstRow="1" w:lastRow="0" w:firstColumn="1" w:lastColumn="0" w:noHBand="0" w:noVBand="1"/>
      </w:tblPr>
      <w:tblGrid>
        <w:gridCol w:w="2340"/>
        <w:gridCol w:w="4050"/>
        <w:gridCol w:w="2160"/>
      </w:tblGrid>
      <w:tr w:rsidR="001A79E8" w:rsidRPr="001A79E8" w:rsidTr="00322D70">
        <w:trPr>
          <w:trHeight w:val="300"/>
        </w:trPr>
        <w:tc>
          <w:tcPr>
            <w:tcW w:w="2340" w:type="dxa"/>
            <w:noWrap/>
            <w:hideMark/>
          </w:tcPr>
          <w:p w:rsidR="001A79E8" w:rsidRPr="001A79E8" w:rsidRDefault="001A79E8" w:rsidP="001A79E8">
            <w:pPr>
              <w:tabs>
                <w:tab w:val="left" w:pos="1440"/>
              </w:tabs>
              <w:spacing w:before="240" w:after="0" w:line="23" w:lineRule="atLeast"/>
              <w:jc w:val="both"/>
              <w:rPr>
                <w:b/>
                <w:bCs/>
              </w:rPr>
            </w:pPr>
            <w:r w:rsidRPr="001A79E8">
              <w:rPr>
                <w:b/>
                <w:bCs/>
              </w:rPr>
              <w:t>Hours</w:t>
            </w:r>
          </w:p>
        </w:tc>
        <w:tc>
          <w:tcPr>
            <w:tcW w:w="4050" w:type="dxa"/>
            <w:noWrap/>
            <w:hideMark/>
          </w:tcPr>
          <w:p w:rsidR="001A79E8" w:rsidRPr="001A79E8" w:rsidRDefault="001A79E8" w:rsidP="001A79E8">
            <w:pPr>
              <w:tabs>
                <w:tab w:val="left" w:pos="1440"/>
              </w:tabs>
              <w:spacing w:before="240" w:after="0" w:line="23" w:lineRule="atLeast"/>
              <w:jc w:val="both"/>
              <w:rPr>
                <w:b/>
                <w:bCs/>
              </w:rPr>
            </w:pPr>
            <w:r w:rsidRPr="001A79E8">
              <w:rPr>
                <w:b/>
                <w:bCs/>
              </w:rPr>
              <w:t>Hourly Rate (to be filled in by vendor)</w:t>
            </w:r>
          </w:p>
        </w:tc>
        <w:tc>
          <w:tcPr>
            <w:tcW w:w="2160" w:type="dxa"/>
            <w:noWrap/>
            <w:hideMark/>
          </w:tcPr>
          <w:p w:rsidR="001A79E8" w:rsidRPr="001A79E8" w:rsidRDefault="001A79E8" w:rsidP="001A79E8">
            <w:pPr>
              <w:tabs>
                <w:tab w:val="left" w:pos="1440"/>
              </w:tabs>
              <w:spacing w:before="240" w:after="0" w:line="23" w:lineRule="atLeast"/>
              <w:jc w:val="both"/>
              <w:rPr>
                <w:b/>
                <w:bCs/>
              </w:rPr>
            </w:pPr>
            <w:r w:rsidRPr="001A79E8">
              <w:rPr>
                <w:b/>
                <w:bCs/>
              </w:rPr>
              <w:t>Total</w:t>
            </w:r>
          </w:p>
        </w:tc>
      </w:tr>
      <w:tr w:rsidR="001A79E8" w:rsidRPr="001A79E8" w:rsidTr="00322D70">
        <w:trPr>
          <w:trHeight w:val="300"/>
        </w:trPr>
        <w:tc>
          <w:tcPr>
            <w:tcW w:w="2340" w:type="dxa"/>
            <w:noWrap/>
            <w:hideMark/>
          </w:tcPr>
          <w:p w:rsidR="001A79E8" w:rsidRPr="001A79E8" w:rsidRDefault="00DA3DFB" w:rsidP="00CC2285">
            <w:pPr>
              <w:tabs>
                <w:tab w:val="left" w:pos="1440"/>
              </w:tabs>
              <w:spacing w:before="240" w:after="0" w:line="23" w:lineRule="atLeast"/>
              <w:jc w:val="both"/>
            </w:pPr>
            <w:r>
              <w:t>Candidates 1-</w:t>
            </w:r>
            <w:r w:rsidR="00CC2285">
              <w:t>4</w:t>
            </w:r>
            <w:r w:rsidR="001A79E8" w:rsidRPr="001A79E8">
              <w:t xml:space="preserve"> </w:t>
            </w:r>
            <w:r w:rsidR="004C7F24">
              <w:t>8</w:t>
            </w:r>
            <w:r w:rsidR="00CC2285">
              <w:t>,</w:t>
            </w:r>
            <w:r w:rsidR="004C7F24">
              <w:t>0</w:t>
            </w:r>
            <w:r w:rsidR="001A79E8">
              <w:t>00</w:t>
            </w:r>
            <w:r w:rsidR="00D53732">
              <w:t xml:space="preserve"> hours (</w:t>
            </w:r>
            <w:r w:rsidR="004C7F24">
              <w:t>2</w:t>
            </w:r>
            <w:r w:rsidR="00D53732">
              <w:t>,0</w:t>
            </w:r>
            <w:r w:rsidR="004C7F24">
              <w:t>0</w:t>
            </w:r>
            <w:r w:rsidR="00D53732">
              <w:t>0</w:t>
            </w:r>
            <w:r w:rsidR="004C7F24">
              <w:t xml:space="preserve"> </w:t>
            </w:r>
            <w:r w:rsidR="00D53732">
              <w:t>hours X 4 candidates)</w:t>
            </w:r>
          </w:p>
        </w:tc>
        <w:tc>
          <w:tcPr>
            <w:tcW w:w="4050" w:type="dxa"/>
            <w:noWrap/>
            <w:hideMark/>
          </w:tcPr>
          <w:p w:rsidR="001A79E8" w:rsidRPr="001A79E8" w:rsidRDefault="001A79E8" w:rsidP="001A79E8">
            <w:pPr>
              <w:tabs>
                <w:tab w:val="left" w:pos="1440"/>
              </w:tabs>
              <w:spacing w:before="240" w:after="0" w:line="23" w:lineRule="atLeast"/>
              <w:jc w:val="both"/>
            </w:pPr>
          </w:p>
        </w:tc>
        <w:tc>
          <w:tcPr>
            <w:tcW w:w="2160" w:type="dxa"/>
            <w:noWrap/>
            <w:hideMark/>
          </w:tcPr>
          <w:p w:rsidR="001A79E8" w:rsidRPr="001A79E8" w:rsidRDefault="00D53732" w:rsidP="001A79E8">
            <w:pPr>
              <w:tabs>
                <w:tab w:val="left" w:pos="1440"/>
              </w:tabs>
              <w:spacing w:before="240" w:after="0" w:line="23" w:lineRule="atLeast"/>
              <w:jc w:val="both"/>
            </w:pPr>
            <w:r w:rsidRPr="001A79E8">
              <w:t>$0.00</w:t>
            </w:r>
          </w:p>
        </w:tc>
      </w:tr>
      <w:tr w:rsidR="001A79E8" w:rsidRPr="001A79E8" w:rsidTr="00322D70">
        <w:tc>
          <w:tcPr>
            <w:tcW w:w="2340" w:type="dxa"/>
          </w:tcPr>
          <w:p w:rsidR="001A79E8" w:rsidRPr="001A79E8" w:rsidRDefault="001A79E8" w:rsidP="001A79E8">
            <w:pPr>
              <w:tabs>
                <w:tab w:val="left" w:pos="1440"/>
              </w:tabs>
              <w:spacing w:before="240" w:after="0" w:line="23" w:lineRule="atLeast"/>
              <w:jc w:val="both"/>
              <w:rPr>
                <w:b/>
              </w:rPr>
            </w:pPr>
            <w:r w:rsidRPr="001A79E8">
              <w:rPr>
                <w:b/>
              </w:rPr>
              <w:t>Total</w:t>
            </w:r>
            <w:r w:rsidR="00D53732">
              <w:rPr>
                <w:b/>
              </w:rPr>
              <w:t xml:space="preserve"> Dev. Candidate #1-4</w:t>
            </w:r>
          </w:p>
        </w:tc>
        <w:tc>
          <w:tcPr>
            <w:tcW w:w="4050" w:type="dxa"/>
          </w:tcPr>
          <w:p w:rsidR="001A79E8" w:rsidRPr="001A79E8" w:rsidRDefault="001A79E8" w:rsidP="001A79E8">
            <w:pPr>
              <w:tabs>
                <w:tab w:val="left" w:pos="1440"/>
              </w:tabs>
              <w:spacing w:before="240" w:after="0" w:line="23" w:lineRule="atLeast"/>
              <w:jc w:val="both"/>
              <w:rPr>
                <w:b/>
              </w:rPr>
            </w:pPr>
            <w:r>
              <w:rPr>
                <w:b/>
              </w:rPr>
              <w:t xml:space="preserve">Year 1   </w:t>
            </w:r>
            <w:r w:rsidR="00207FF3">
              <w:rPr>
                <w:b/>
              </w:rPr>
              <w:t>1</w:t>
            </w:r>
            <w:r w:rsidR="004C0D22">
              <w:rPr>
                <w:b/>
              </w:rPr>
              <w:t>2</w:t>
            </w:r>
            <w:r w:rsidRPr="001A79E8">
              <w:rPr>
                <w:b/>
              </w:rPr>
              <w:t>/</w:t>
            </w:r>
            <w:r w:rsidR="004C0D22">
              <w:rPr>
                <w:b/>
              </w:rPr>
              <w:t>15</w:t>
            </w:r>
            <w:r>
              <w:rPr>
                <w:b/>
              </w:rPr>
              <w:t>/1</w:t>
            </w:r>
            <w:r w:rsidR="004C0D22">
              <w:rPr>
                <w:b/>
              </w:rPr>
              <w:t>7</w:t>
            </w:r>
            <w:r>
              <w:rPr>
                <w:b/>
              </w:rPr>
              <w:t xml:space="preserve"> – </w:t>
            </w:r>
            <w:r w:rsidR="00207FF3">
              <w:rPr>
                <w:b/>
              </w:rPr>
              <w:t>12</w:t>
            </w:r>
            <w:r>
              <w:rPr>
                <w:b/>
              </w:rPr>
              <w:t>/</w:t>
            </w:r>
            <w:r w:rsidR="004C0D22">
              <w:rPr>
                <w:b/>
              </w:rPr>
              <w:t>14</w:t>
            </w:r>
            <w:r>
              <w:rPr>
                <w:b/>
              </w:rPr>
              <w:t>/18</w:t>
            </w:r>
            <w:r w:rsidR="00D53732">
              <w:rPr>
                <w:b/>
              </w:rPr>
              <w:t xml:space="preserve"> </w:t>
            </w:r>
          </w:p>
        </w:tc>
        <w:tc>
          <w:tcPr>
            <w:tcW w:w="2160" w:type="dxa"/>
          </w:tcPr>
          <w:p w:rsidR="001A79E8" w:rsidRPr="001A79E8" w:rsidRDefault="001A79E8" w:rsidP="001A79E8">
            <w:pPr>
              <w:tabs>
                <w:tab w:val="left" w:pos="1440"/>
              </w:tabs>
              <w:spacing w:before="240" w:after="0" w:line="23" w:lineRule="atLeast"/>
              <w:jc w:val="both"/>
              <w:rPr>
                <w:b/>
              </w:rPr>
            </w:pPr>
            <w:r w:rsidRPr="001A79E8">
              <w:t>$0.00</w:t>
            </w:r>
          </w:p>
        </w:tc>
      </w:tr>
    </w:tbl>
    <w:p w:rsidR="001A79E8" w:rsidRPr="001A79E8" w:rsidRDefault="001A79E8" w:rsidP="001A79E8">
      <w:pPr>
        <w:tabs>
          <w:tab w:val="left" w:pos="1440"/>
        </w:tabs>
        <w:spacing w:before="240" w:after="0" w:line="23" w:lineRule="atLeast"/>
        <w:jc w:val="both"/>
        <w:rPr>
          <w:b/>
        </w:rPr>
      </w:pPr>
    </w:p>
    <w:p w:rsidR="001A79E8" w:rsidRPr="001A79E8" w:rsidRDefault="00D53732" w:rsidP="001A79E8">
      <w:pPr>
        <w:tabs>
          <w:tab w:val="left" w:pos="1440"/>
        </w:tabs>
        <w:spacing w:before="240" w:after="0" w:line="23" w:lineRule="atLeast"/>
        <w:jc w:val="both"/>
        <w:rPr>
          <w:b/>
        </w:rPr>
      </w:pPr>
      <w:r>
        <w:rPr>
          <w:b/>
        </w:rPr>
        <w:t>Business Analyst</w:t>
      </w:r>
      <w:r w:rsidR="001A79E8">
        <w:rPr>
          <w:b/>
        </w:rPr>
        <w:t xml:space="preserve"> </w:t>
      </w:r>
      <w:r w:rsidR="001A79E8" w:rsidRPr="001A79E8">
        <w:rPr>
          <w:b/>
        </w:rPr>
        <w:t xml:space="preserve">Candidate </w:t>
      </w:r>
      <w:r>
        <w:rPr>
          <w:b/>
        </w:rPr>
        <w:t>5</w:t>
      </w:r>
    </w:p>
    <w:tbl>
      <w:tblPr>
        <w:tblStyle w:val="TableGrid"/>
        <w:tblW w:w="8550" w:type="dxa"/>
        <w:tblInd w:w="1548" w:type="dxa"/>
        <w:tblLook w:val="04A0" w:firstRow="1" w:lastRow="0" w:firstColumn="1" w:lastColumn="0" w:noHBand="0" w:noVBand="1"/>
      </w:tblPr>
      <w:tblGrid>
        <w:gridCol w:w="2340"/>
        <w:gridCol w:w="4050"/>
        <w:gridCol w:w="2160"/>
      </w:tblGrid>
      <w:tr w:rsidR="001A79E8" w:rsidRPr="001A79E8" w:rsidTr="00322D70">
        <w:trPr>
          <w:trHeight w:val="300"/>
        </w:trPr>
        <w:tc>
          <w:tcPr>
            <w:tcW w:w="2340" w:type="dxa"/>
            <w:noWrap/>
            <w:hideMark/>
          </w:tcPr>
          <w:p w:rsidR="001A79E8" w:rsidRPr="001A79E8" w:rsidRDefault="001A79E8" w:rsidP="001A79E8">
            <w:pPr>
              <w:tabs>
                <w:tab w:val="left" w:pos="1440"/>
              </w:tabs>
              <w:spacing w:before="240" w:after="0" w:line="23" w:lineRule="atLeast"/>
              <w:jc w:val="both"/>
              <w:rPr>
                <w:b/>
                <w:bCs/>
              </w:rPr>
            </w:pPr>
            <w:r w:rsidRPr="001A79E8">
              <w:rPr>
                <w:b/>
                <w:bCs/>
              </w:rPr>
              <w:t>Hours</w:t>
            </w:r>
          </w:p>
        </w:tc>
        <w:tc>
          <w:tcPr>
            <w:tcW w:w="4050" w:type="dxa"/>
            <w:noWrap/>
            <w:hideMark/>
          </w:tcPr>
          <w:p w:rsidR="001A79E8" w:rsidRPr="001A79E8" w:rsidRDefault="001A79E8" w:rsidP="001A79E8">
            <w:pPr>
              <w:tabs>
                <w:tab w:val="left" w:pos="1440"/>
              </w:tabs>
              <w:spacing w:before="240" w:after="0" w:line="23" w:lineRule="atLeast"/>
              <w:jc w:val="both"/>
              <w:rPr>
                <w:b/>
                <w:bCs/>
              </w:rPr>
            </w:pPr>
            <w:r w:rsidRPr="001A79E8">
              <w:rPr>
                <w:b/>
                <w:bCs/>
              </w:rPr>
              <w:t>Hourly Rate (to be filled in by vendor)</w:t>
            </w:r>
          </w:p>
        </w:tc>
        <w:tc>
          <w:tcPr>
            <w:tcW w:w="2160" w:type="dxa"/>
            <w:noWrap/>
            <w:hideMark/>
          </w:tcPr>
          <w:p w:rsidR="001A79E8" w:rsidRPr="001A79E8" w:rsidRDefault="001A79E8" w:rsidP="001A79E8">
            <w:pPr>
              <w:tabs>
                <w:tab w:val="left" w:pos="1440"/>
              </w:tabs>
              <w:spacing w:before="240" w:after="0" w:line="23" w:lineRule="atLeast"/>
              <w:jc w:val="both"/>
              <w:rPr>
                <w:b/>
                <w:bCs/>
              </w:rPr>
            </w:pPr>
            <w:r w:rsidRPr="001A79E8">
              <w:rPr>
                <w:b/>
                <w:bCs/>
              </w:rPr>
              <w:t>Total</w:t>
            </w:r>
          </w:p>
        </w:tc>
      </w:tr>
      <w:tr w:rsidR="001A79E8" w:rsidRPr="001A79E8" w:rsidTr="00322D70">
        <w:trPr>
          <w:trHeight w:val="300"/>
        </w:trPr>
        <w:tc>
          <w:tcPr>
            <w:tcW w:w="2340" w:type="dxa"/>
            <w:noWrap/>
            <w:hideMark/>
          </w:tcPr>
          <w:p w:rsidR="001A79E8" w:rsidRPr="001A79E8" w:rsidRDefault="001A79E8" w:rsidP="001A79E8">
            <w:pPr>
              <w:tabs>
                <w:tab w:val="left" w:pos="1440"/>
              </w:tabs>
              <w:spacing w:before="240" w:after="0" w:line="23" w:lineRule="atLeast"/>
              <w:jc w:val="both"/>
            </w:pPr>
            <w:r w:rsidRPr="001A79E8">
              <w:t>Candidate</w:t>
            </w:r>
            <w:r w:rsidR="00207FF3">
              <w:t xml:space="preserve"> 5</w:t>
            </w:r>
            <w:r w:rsidRPr="001A79E8">
              <w:t xml:space="preserve">        </w:t>
            </w:r>
            <w:r w:rsidR="004C7F24">
              <w:t>2</w:t>
            </w:r>
            <w:r>
              <w:t>,</w:t>
            </w:r>
            <w:r w:rsidR="004C7F24">
              <w:t>0</w:t>
            </w:r>
            <w:r w:rsidRPr="001A79E8">
              <w:t>00</w:t>
            </w:r>
          </w:p>
        </w:tc>
        <w:tc>
          <w:tcPr>
            <w:tcW w:w="4050" w:type="dxa"/>
            <w:noWrap/>
            <w:hideMark/>
          </w:tcPr>
          <w:p w:rsidR="001A79E8" w:rsidRPr="001A79E8" w:rsidRDefault="001A79E8" w:rsidP="001A79E8">
            <w:pPr>
              <w:tabs>
                <w:tab w:val="left" w:pos="1440"/>
              </w:tabs>
              <w:spacing w:before="240" w:after="0" w:line="23" w:lineRule="atLeast"/>
              <w:jc w:val="both"/>
            </w:pPr>
          </w:p>
        </w:tc>
        <w:tc>
          <w:tcPr>
            <w:tcW w:w="2160" w:type="dxa"/>
            <w:noWrap/>
            <w:hideMark/>
          </w:tcPr>
          <w:p w:rsidR="001A79E8" w:rsidRPr="001A79E8" w:rsidRDefault="001A79E8" w:rsidP="001A79E8">
            <w:pPr>
              <w:tabs>
                <w:tab w:val="left" w:pos="1440"/>
              </w:tabs>
              <w:spacing w:before="240" w:after="0" w:line="23" w:lineRule="atLeast"/>
              <w:jc w:val="both"/>
            </w:pPr>
            <w:r w:rsidRPr="001A79E8">
              <w:t>$0.00</w:t>
            </w:r>
          </w:p>
        </w:tc>
      </w:tr>
      <w:tr w:rsidR="001A79E8" w:rsidRPr="001A79E8" w:rsidTr="00322D70">
        <w:tc>
          <w:tcPr>
            <w:tcW w:w="2340" w:type="dxa"/>
          </w:tcPr>
          <w:p w:rsidR="001A79E8" w:rsidRPr="001A79E8" w:rsidRDefault="001A79E8" w:rsidP="00D53732">
            <w:pPr>
              <w:tabs>
                <w:tab w:val="left" w:pos="1440"/>
              </w:tabs>
              <w:spacing w:before="240" w:after="0" w:line="23" w:lineRule="atLeast"/>
              <w:jc w:val="both"/>
              <w:rPr>
                <w:b/>
              </w:rPr>
            </w:pPr>
            <w:r w:rsidRPr="001A79E8">
              <w:rPr>
                <w:b/>
              </w:rPr>
              <w:t xml:space="preserve">Total </w:t>
            </w:r>
            <w:r w:rsidR="00D53732">
              <w:rPr>
                <w:b/>
              </w:rPr>
              <w:t xml:space="preserve">BA </w:t>
            </w:r>
            <w:r w:rsidRPr="001A79E8">
              <w:rPr>
                <w:b/>
              </w:rPr>
              <w:t>Candidate #</w:t>
            </w:r>
            <w:r w:rsidR="00D53732">
              <w:rPr>
                <w:b/>
              </w:rPr>
              <w:t>5</w:t>
            </w:r>
            <w:r w:rsidRPr="001A79E8">
              <w:rPr>
                <w:b/>
              </w:rPr>
              <w:t xml:space="preserve"> </w:t>
            </w:r>
          </w:p>
        </w:tc>
        <w:tc>
          <w:tcPr>
            <w:tcW w:w="4050" w:type="dxa"/>
          </w:tcPr>
          <w:p w:rsidR="001A79E8" w:rsidRPr="001A79E8" w:rsidRDefault="004C0D22">
            <w:pPr>
              <w:tabs>
                <w:tab w:val="left" w:pos="1440"/>
              </w:tabs>
              <w:spacing w:before="240" w:after="0" w:line="23" w:lineRule="atLeast"/>
              <w:jc w:val="both"/>
              <w:rPr>
                <w:b/>
              </w:rPr>
            </w:pPr>
            <w:r>
              <w:rPr>
                <w:b/>
              </w:rPr>
              <w:t>Year 1   12</w:t>
            </w:r>
            <w:r w:rsidR="001A79E8" w:rsidRPr="001A79E8">
              <w:rPr>
                <w:b/>
              </w:rPr>
              <w:t>/</w:t>
            </w:r>
            <w:r>
              <w:rPr>
                <w:b/>
              </w:rPr>
              <w:t>15</w:t>
            </w:r>
            <w:r w:rsidR="001A79E8">
              <w:rPr>
                <w:b/>
              </w:rPr>
              <w:t>/1</w:t>
            </w:r>
            <w:r>
              <w:rPr>
                <w:b/>
              </w:rPr>
              <w:t>7</w:t>
            </w:r>
            <w:r w:rsidR="001A79E8">
              <w:rPr>
                <w:b/>
              </w:rPr>
              <w:t xml:space="preserve"> – </w:t>
            </w:r>
            <w:r w:rsidR="00207FF3">
              <w:rPr>
                <w:b/>
              </w:rPr>
              <w:t>12</w:t>
            </w:r>
            <w:r w:rsidR="001A79E8">
              <w:rPr>
                <w:b/>
              </w:rPr>
              <w:t>/</w:t>
            </w:r>
            <w:r>
              <w:rPr>
                <w:b/>
              </w:rPr>
              <w:t>14</w:t>
            </w:r>
            <w:r w:rsidR="001A79E8">
              <w:rPr>
                <w:b/>
              </w:rPr>
              <w:t>/18</w:t>
            </w:r>
          </w:p>
        </w:tc>
        <w:tc>
          <w:tcPr>
            <w:tcW w:w="2160" w:type="dxa"/>
          </w:tcPr>
          <w:p w:rsidR="001A79E8" w:rsidRPr="001A79E8" w:rsidRDefault="001A79E8" w:rsidP="001A79E8">
            <w:pPr>
              <w:tabs>
                <w:tab w:val="left" w:pos="1440"/>
              </w:tabs>
              <w:spacing w:before="240" w:after="0" w:line="23" w:lineRule="atLeast"/>
              <w:jc w:val="both"/>
              <w:rPr>
                <w:b/>
              </w:rPr>
            </w:pPr>
            <w:r w:rsidRPr="001A79E8">
              <w:t>$0.00</w:t>
            </w:r>
          </w:p>
        </w:tc>
      </w:tr>
    </w:tbl>
    <w:p w:rsidR="001A79E8" w:rsidRPr="001A79E8" w:rsidRDefault="001A79E8" w:rsidP="001A79E8">
      <w:pPr>
        <w:tabs>
          <w:tab w:val="left" w:pos="1440"/>
        </w:tabs>
        <w:spacing w:before="240" w:after="0" w:line="23" w:lineRule="atLeast"/>
        <w:jc w:val="both"/>
        <w:rPr>
          <w:b/>
        </w:rPr>
      </w:pPr>
    </w:p>
    <w:tbl>
      <w:tblPr>
        <w:tblStyle w:val="TableGrid"/>
        <w:tblW w:w="8550" w:type="dxa"/>
        <w:tblInd w:w="1548" w:type="dxa"/>
        <w:tblLook w:val="04A0" w:firstRow="1" w:lastRow="0" w:firstColumn="1" w:lastColumn="0" w:noHBand="0" w:noVBand="1"/>
      </w:tblPr>
      <w:tblGrid>
        <w:gridCol w:w="2340"/>
        <w:gridCol w:w="4050"/>
        <w:gridCol w:w="2160"/>
      </w:tblGrid>
      <w:tr w:rsidR="001A79E8" w:rsidRPr="001A79E8" w:rsidTr="00322D70">
        <w:tc>
          <w:tcPr>
            <w:tcW w:w="2340" w:type="dxa"/>
          </w:tcPr>
          <w:p w:rsidR="001A79E8" w:rsidRPr="001A79E8" w:rsidRDefault="001A79E8" w:rsidP="00D53732">
            <w:pPr>
              <w:tabs>
                <w:tab w:val="left" w:pos="1440"/>
              </w:tabs>
              <w:spacing w:before="240" w:after="0" w:line="23" w:lineRule="atLeast"/>
              <w:jc w:val="both"/>
              <w:rPr>
                <w:b/>
              </w:rPr>
            </w:pPr>
            <w:r w:rsidRPr="001A79E8">
              <w:rPr>
                <w:b/>
              </w:rPr>
              <w:t>Grand Total Candidate</w:t>
            </w:r>
            <w:r w:rsidR="00D53732">
              <w:rPr>
                <w:b/>
              </w:rPr>
              <w:t>s</w:t>
            </w:r>
            <w:r w:rsidRPr="001A79E8">
              <w:rPr>
                <w:b/>
              </w:rPr>
              <w:t xml:space="preserve"> </w:t>
            </w:r>
            <w:r w:rsidR="00D53732">
              <w:rPr>
                <w:b/>
              </w:rPr>
              <w:t>1-5</w:t>
            </w:r>
          </w:p>
        </w:tc>
        <w:tc>
          <w:tcPr>
            <w:tcW w:w="4050" w:type="dxa"/>
          </w:tcPr>
          <w:p w:rsidR="001A79E8" w:rsidRPr="001A79E8" w:rsidRDefault="00003098">
            <w:pPr>
              <w:tabs>
                <w:tab w:val="left" w:pos="1440"/>
              </w:tabs>
              <w:spacing w:before="240" w:after="0" w:line="23" w:lineRule="atLeast"/>
              <w:jc w:val="both"/>
              <w:rPr>
                <w:b/>
              </w:rPr>
            </w:pPr>
            <w:r>
              <w:rPr>
                <w:b/>
              </w:rPr>
              <w:t xml:space="preserve">Year </w:t>
            </w:r>
            <w:r w:rsidR="004C0D22">
              <w:rPr>
                <w:b/>
              </w:rPr>
              <w:t>1</w:t>
            </w:r>
            <w:r>
              <w:rPr>
                <w:b/>
              </w:rPr>
              <w:t xml:space="preserve"> </w:t>
            </w:r>
            <w:r w:rsidR="004C0D22">
              <w:rPr>
                <w:b/>
              </w:rPr>
              <w:t xml:space="preserve"> </w:t>
            </w:r>
            <w:r>
              <w:rPr>
                <w:b/>
              </w:rPr>
              <w:t xml:space="preserve"> </w:t>
            </w:r>
            <w:r w:rsidR="00207FF3">
              <w:rPr>
                <w:b/>
              </w:rPr>
              <w:t>1</w:t>
            </w:r>
            <w:r w:rsidR="004C0D22">
              <w:rPr>
                <w:b/>
              </w:rPr>
              <w:t>2</w:t>
            </w:r>
            <w:r>
              <w:rPr>
                <w:b/>
              </w:rPr>
              <w:t>/</w:t>
            </w:r>
            <w:r w:rsidR="004C0D22">
              <w:rPr>
                <w:b/>
              </w:rPr>
              <w:t>15</w:t>
            </w:r>
            <w:r>
              <w:rPr>
                <w:b/>
              </w:rPr>
              <w:t xml:space="preserve">/1 – </w:t>
            </w:r>
            <w:r w:rsidR="00207FF3">
              <w:rPr>
                <w:b/>
              </w:rPr>
              <w:t>12</w:t>
            </w:r>
            <w:r>
              <w:rPr>
                <w:b/>
              </w:rPr>
              <w:t>/</w:t>
            </w:r>
            <w:r w:rsidR="004C0D22">
              <w:rPr>
                <w:b/>
              </w:rPr>
              <w:t>14</w:t>
            </w:r>
            <w:r>
              <w:rPr>
                <w:b/>
              </w:rPr>
              <w:t>/18</w:t>
            </w:r>
          </w:p>
        </w:tc>
        <w:tc>
          <w:tcPr>
            <w:tcW w:w="2160" w:type="dxa"/>
          </w:tcPr>
          <w:p w:rsidR="001A79E8" w:rsidRPr="00D53732" w:rsidRDefault="001A79E8" w:rsidP="001A79E8">
            <w:pPr>
              <w:tabs>
                <w:tab w:val="left" w:pos="1440"/>
              </w:tabs>
              <w:spacing w:before="240" w:after="0" w:line="23" w:lineRule="atLeast"/>
              <w:jc w:val="both"/>
              <w:rPr>
                <w:b/>
                <w:u w:val="single"/>
              </w:rPr>
            </w:pPr>
            <w:r w:rsidRPr="00D53732">
              <w:rPr>
                <w:b/>
                <w:u w:val="single"/>
              </w:rPr>
              <w:t>$0.00</w:t>
            </w:r>
          </w:p>
        </w:tc>
      </w:tr>
    </w:tbl>
    <w:p w:rsidR="007B4446" w:rsidRDefault="007B4446" w:rsidP="001A79E8">
      <w:pPr>
        <w:tabs>
          <w:tab w:val="left" w:pos="1440"/>
        </w:tabs>
        <w:spacing w:before="240" w:after="0" w:line="23" w:lineRule="atLeast"/>
        <w:jc w:val="both"/>
        <w:rPr>
          <w:b/>
        </w:rPr>
      </w:pPr>
    </w:p>
    <w:p w:rsidR="001A79E8" w:rsidRPr="001A79E8" w:rsidRDefault="001A79E8" w:rsidP="001A79E8">
      <w:pPr>
        <w:tabs>
          <w:tab w:val="left" w:pos="1440"/>
        </w:tabs>
        <w:spacing w:before="240" w:after="0" w:line="23" w:lineRule="atLeast"/>
        <w:jc w:val="both"/>
        <w:rPr>
          <w:b/>
        </w:rPr>
      </w:pPr>
      <w:r w:rsidRPr="001A79E8">
        <w:rPr>
          <w:b/>
        </w:rPr>
        <w:t>***The hours listed are merely for evaluation purposes.  All pricing reviews and negotiations will be limited to the submitted hourly rate provided by the vendor.</w:t>
      </w:r>
      <w:r w:rsidR="00DA3DFB">
        <w:rPr>
          <w:b/>
        </w:rPr>
        <w:t xml:space="preserve">  </w:t>
      </w:r>
    </w:p>
    <w:p w:rsidR="00974A5C" w:rsidRDefault="00974A5C" w:rsidP="00974A5C">
      <w:pPr>
        <w:tabs>
          <w:tab w:val="left" w:pos="1440"/>
        </w:tabs>
        <w:spacing w:before="240" w:after="0" w:line="23" w:lineRule="atLeast"/>
        <w:jc w:val="both"/>
      </w:pPr>
    </w:p>
    <w:p w:rsidR="00974A5C" w:rsidRDefault="00974A5C" w:rsidP="00974A5C">
      <w:pPr>
        <w:tabs>
          <w:tab w:val="left" w:pos="1440"/>
        </w:tabs>
        <w:spacing w:before="240" w:after="0" w:line="23" w:lineRule="atLeast"/>
        <w:jc w:val="both"/>
      </w:pPr>
    </w:p>
    <w:p w:rsidR="00974A5C" w:rsidRDefault="00974A5C" w:rsidP="00974A5C">
      <w:pPr>
        <w:tabs>
          <w:tab w:val="left" w:pos="1440"/>
        </w:tabs>
        <w:spacing w:before="240" w:after="0" w:line="23" w:lineRule="atLeast"/>
        <w:ind w:left="720"/>
        <w:jc w:val="both"/>
      </w:pPr>
      <w:r>
        <w:lastRenderedPageBreak/>
        <w:t>The total number of points for Price is 400.  The State will determine Price points using the following formula:</w:t>
      </w:r>
    </w:p>
    <w:p w:rsidR="00974A5C" w:rsidRDefault="00974A5C" w:rsidP="00974A5C">
      <w:pPr>
        <w:tabs>
          <w:tab w:val="left" w:pos="1440"/>
        </w:tabs>
        <w:spacing w:before="240" w:after="0" w:line="23" w:lineRule="atLeast"/>
        <w:ind w:left="720"/>
        <w:jc w:val="both"/>
      </w:pPr>
      <w:r>
        <w:t>Maximum Price Points X (Lowest Price/Offeror’s Price) = Total Price Points</w:t>
      </w:r>
    </w:p>
    <w:p w:rsidR="00974A5C" w:rsidRDefault="00974A5C" w:rsidP="00974A5C">
      <w:pPr>
        <w:tabs>
          <w:tab w:val="left" w:pos="1440"/>
        </w:tabs>
        <w:spacing w:before="240" w:after="0" w:line="23" w:lineRule="atLeast"/>
        <w:ind w:left="720"/>
        <w:jc w:val="both"/>
      </w:pPr>
      <w:r>
        <w:t>The maximum number of points is 1,000 (Responsiveness 600 + Price 400).</w:t>
      </w:r>
    </w:p>
    <w:p w:rsidR="008F36D5" w:rsidRPr="00361075" w:rsidRDefault="008F36D5" w:rsidP="00361075">
      <w:pPr>
        <w:tabs>
          <w:tab w:val="left" w:pos="1440"/>
        </w:tabs>
        <w:spacing w:before="240" w:after="0" w:line="23" w:lineRule="atLeast"/>
        <w:jc w:val="both"/>
        <w:rPr>
          <w:rFonts w:asciiTheme="minorHAnsi" w:hAnsiTheme="minorHAnsi"/>
          <w:b/>
        </w:rPr>
      </w:pPr>
    </w:p>
    <w:p w:rsidR="000033B9" w:rsidRPr="000033B9" w:rsidRDefault="00F7018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6441F9">
            <w:rPr>
              <w:rStyle w:val="Style10"/>
              <w:rFonts w:cstheme="minorHAnsi"/>
            </w:rPr>
            <w:t>estimated</w:t>
          </w:r>
        </w:sdtContent>
      </w:sdt>
      <w:r w:rsidR="000033B9">
        <w:rPr>
          <w:rFonts w:asciiTheme="minorHAnsi" w:hAnsiTheme="minorHAnsi" w:cstheme="minorHAnsi"/>
        </w:rPr>
        <w:t>.</w:t>
      </w:r>
      <w:r w:rsidRPr="00F7018C">
        <w:rPr>
          <w:rFonts w:asciiTheme="minorHAnsi" w:hAnsiTheme="minorHAnsi" w:cstheme="minorHAnsi"/>
        </w:rPr>
        <w:t xml:space="preserve"> </w:t>
      </w:r>
    </w:p>
    <w:p w:rsidR="008F36D5" w:rsidRPr="00A65AF8" w:rsidRDefault="00F7018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D53732">
        <w:rPr>
          <w:rFonts w:asciiTheme="minorHAnsi" w:hAnsiTheme="minorHAnsi" w:cs="Arial"/>
        </w:rPr>
        <w:fldChar w:fldCharType="begin">
          <w:ffData>
            <w:name w:val=""/>
            <w:enabled/>
            <w:calcOnExit w:val="0"/>
            <w:checkBox>
              <w:sizeAuto/>
              <w:default w:val="1"/>
            </w:checkBox>
          </w:ffData>
        </w:fldChar>
      </w:r>
      <w:r w:rsidR="00D53732">
        <w:rPr>
          <w:rFonts w:asciiTheme="minorHAnsi" w:hAnsiTheme="minorHAnsi" w:cs="Arial"/>
        </w:rPr>
        <w:instrText xml:space="preserve"> FORMCHECKBOX </w:instrText>
      </w:r>
      <w:r w:rsidR="00A73940">
        <w:rPr>
          <w:rFonts w:asciiTheme="minorHAnsi" w:hAnsiTheme="minorHAnsi" w:cs="Arial"/>
        </w:rPr>
      </w:r>
      <w:r w:rsidR="00A73940">
        <w:rPr>
          <w:rFonts w:asciiTheme="minorHAnsi" w:hAnsiTheme="minorHAnsi" w:cs="Arial"/>
        </w:rPr>
        <w:fldChar w:fldCharType="separate"/>
      </w:r>
      <w:r w:rsidR="00D53732">
        <w:rPr>
          <w:rFonts w:asciiTheme="minorHAnsi" w:hAnsiTheme="minorHAnsi" w:cs="Arial"/>
        </w:rPr>
        <w:fldChar w:fldCharType="end"/>
      </w:r>
      <w:r w:rsidR="008F36D5" w:rsidRPr="0095547A">
        <w:rPr>
          <w:rFonts w:asciiTheme="minorHAnsi" w:hAnsiTheme="minorHAnsi" w:cs="Arial"/>
        </w:rPr>
        <w:t xml:space="preserve"> are not allowed </w:t>
      </w:r>
      <w:r w:rsidR="00912D95" w:rsidRPr="0095547A">
        <w:rPr>
          <w:rFonts w:asciiTheme="minorHAnsi" w:hAnsiTheme="minorHAnsi" w:cs="Arial"/>
        </w:rPr>
        <w:fldChar w:fldCharType="begin">
          <w:ffData>
            <w:name w:val="Check1"/>
            <w:enabled/>
            <w:calcOnExit w:val="0"/>
            <w:checkBox>
              <w:sizeAuto/>
              <w:default w:val="0"/>
              <w:checked w:val="0"/>
            </w:checkBox>
          </w:ffData>
        </w:fldChar>
      </w:r>
      <w:r w:rsidR="008F36D5" w:rsidRPr="0095547A">
        <w:rPr>
          <w:rFonts w:asciiTheme="minorHAnsi" w:hAnsiTheme="minorHAnsi" w:cs="Arial"/>
        </w:rPr>
        <w:instrText xml:space="preserve"> FORMCHECKBOX</w:instrText>
      </w:r>
      <w:r w:rsidR="008F36D5" w:rsidRPr="00A65AF8">
        <w:rPr>
          <w:rFonts w:asciiTheme="minorHAnsi" w:hAnsiTheme="minorHAnsi" w:cs="Arial"/>
        </w:rPr>
        <w:instrText xml:space="preserve"> </w:instrText>
      </w:r>
      <w:r w:rsidR="00A73940">
        <w:rPr>
          <w:rFonts w:asciiTheme="minorHAnsi" w:hAnsiTheme="minorHAnsi" w:cs="Arial"/>
        </w:rPr>
      </w:r>
      <w:r w:rsidR="00A73940">
        <w:rPr>
          <w:rFonts w:asciiTheme="minorHAnsi" w:hAnsiTheme="minorHAnsi" w:cs="Arial"/>
        </w:rPr>
        <w:fldChar w:fldCharType="separate"/>
      </w:r>
      <w:r w:rsidR="00912D95" w:rsidRPr="0095547A">
        <w:rPr>
          <w:rFonts w:asciiTheme="minorHAnsi" w:hAnsiTheme="minorHAnsi" w:cs="Arial"/>
        </w:rPr>
        <w:fldChar w:fldCharType="end"/>
      </w:r>
      <w:r w:rsidR="008F36D5" w:rsidRPr="0095547A">
        <w:rPr>
          <w:rFonts w:asciiTheme="minorHAnsi" w:hAnsiTheme="minorHAnsi" w:cs="Arial"/>
        </w:rPr>
        <w:t xml:space="preserve"> are allowed as follows:</w:t>
      </w:r>
      <w:r w:rsidR="00581BC7">
        <w:rPr>
          <w:rFonts w:asciiTheme="minorHAnsi" w:hAnsiTheme="minorHAnsi" w:cs="Arial"/>
        </w:rPr>
        <w:t xml:space="preserve">  </w:t>
      </w:r>
      <w:sdt>
        <w:sdtPr>
          <w:rPr>
            <w:rFonts w:asciiTheme="minorHAnsi" w:hAnsiTheme="minorHAnsi" w:cs="Arial"/>
          </w:rPr>
          <w:alias w:val="S-Permissible/Allowable Expenses"/>
          <w:tag w:val="S-Permissible/Allowable Expenses"/>
          <w:id w:val="-903214825"/>
        </w:sdtPr>
        <w:sdtContent>
          <w:r w:rsidR="006441F9">
            <w:rPr>
              <w:rFonts w:asciiTheme="minorHAnsi" w:hAnsiTheme="minorHAnsi" w:cs="Arial"/>
            </w:rPr>
            <w:t>N/A</w:t>
          </w:r>
        </w:sdtContent>
      </w:sdt>
    </w:p>
    <w:p w:rsidR="00F7018C" w:rsidRDefault="00F7018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6E1D0D">
        <w:t xml:space="preserve">The State </w:t>
      </w:r>
      <w:r w:rsidR="00955226">
        <w:t>may receive a</w:t>
      </w:r>
      <w:r w:rsidR="00581BC7">
        <w:t xml:space="preserve"> </w:t>
      </w:r>
      <w:sdt>
        <w:sdtPr>
          <w:alias w:val="V-Discount Percentage"/>
          <w:tag w:val="V-Discount Percentage"/>
          <w:id w:val="-79143028"/>
          <w:showingPlcHdr/>
        </w:sdtPr>
        <w:sdtContent>
          <w:r w:rsidR="00581BC7" w:rsidRPr="009E1386">
            <w:rPr>
              <w:rStyle w:val="PlaceholderText"/>
              <w:color w:val="FF0000"/>
            </w:rPr>
            <w:t>Click here to enter text.</w:t>
          </w:r>
        </w:sdtContent>
      </w:sdt>
      <w:r w:rsidR="00581BC7">
        <w:t xml:space="preserve"> </w:t>
      </w:r>
      <w:r w:rsidRPr="00A65AF8">
        <w:t>% discount for payment within</w:t>
      </w:r>
      <w:r w:rsidR="00581BC7">
        <w:t xml:space="preserve"> </w:t>
      </w:r>
      <w:sdt>
        <w:sdtPr>
          <w:alias w:val="V-# of Days"/>
          <w:tag w:val="V-# of Days"/>
          <w:id w:val="-1004671597"/>
          <w:showingPlcHdr/>
        </w:sdtPr>
        <w:sdtContent>
          <w:r w:rsidR="00581BC7" w:rsidRPr="009E1386">
            <w:rPr>
              <w:rStyle w:val="PlaceholderText"/>
              <w:color w:val="FF0000"/>
            </w:rPr>
            <w:t>Click here to enter text.</w:t>
          </w:r>
        </w:sdtContent>
      </w:sdt>
      <w:r w:rsidR="00581BC7">
        <w:t xml:space="preserve"> </w:t>
      </w:r>
      <w:r w:rsidRPr="00A65AF8">
        <w:t xml:space="preserve">days of receipt of </w:t>
      </w:r>
      <w:r w:rsidR="004060D9">
        <w:t xml:space="preserve">correct </w:t>
      </w:r>
      <w:r w:rsidRPr="00A65AF8">
        <w:t>invoice.</w:t>
      </w:r>
      <w:r w:rsidRPr="00F7018C">
        <w:rPr>
          <w:rFonts w:asciiTheme="minorHAnsi" w:hAnsiTheme="minorHAnsi"/>
          <w:b/>
        </w:rPr>
        <w:t xml:space="preserve"> </w:t>
      </w:r>
      <w:r w:rsidR="00692501">
        <w:rPr>
          <w:rFonts w:asciiTheme="minorHAnsi" w:hAnsiTheme="minorHAnsi"/>
          <w:b/>
        </w:rPr>
        <w:t xml:space="preserve"> </w:t>
      </w:r>
      <w:r w:rsidR="00692501" w:rsidRPr="00C676EA">
        <w:rPr>
          <w:rFonts w:asciiTheme="minorHAnsi" w:hAnsiTheme="minorHAnsi"/>
        </w:rPr>
        <w:t>This discount will not be a factor in making the award.</w:t>
      </w:r>
    </w:p>
    <w:p w:rsidR="00F7018C" w:rsidRPr="0095547A" w:rsidRDefault="00F7018C"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rsidR="00997FD3" w:rsidRPr="00997FD3" w:rsidRDefault="00D80661" w:rsidP="00C85ECC">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 xml:space="preserve">Attach additional pages if necessary or if the format of pricing specified above in Section </w:t>
      </w:r>
      <w:r w:rsidR="0065307B">
        <w:rPr>
          <w:rFonts w:asciiTheme="minorHAnsi" w:hAnsiTheme="minorHAnsi"/>
        </w:rPr>
        <w:t>E</w:t>
      </w:r>
      <w:r w:rsidR="00555E76">
        <w:rPr>
          <w:rFonts w:asciiTheme="minorHAnsi" w:hAnsiTheme="minorHAnsi"/>
        </w:rPr>
        <w:t>.1 requires additional pages.</w:t>
      </w:r>
    </w:p>
    <w:p w:rsidR="00555E76" w:rsidRPr="00997FD3" w:rsidRDefault="00C73C81" w:rsidP="00C85ECC">
      <w:pPr>
        <w:pStyle w:val="ListParagraph"/>
        <w:numPr>
          <w:ilvl w:val="2"/>
          <w:numId w:val="7"/>
        </w:numPr>
        <w:tabs>
          <w:tab w:val="left" w:pos="1440"/>
        </w:tabs>
        <w:spacing w:before="240" w:line="23" w:lineRule="atLeast"/>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Initial Term:</w:t>
      </w:r>
      <w:r w:rsidR="00E50159">
        <w:rPr>
          <w:rFonts w:asciiTheme="minorHAnsi" w:hAnsiTheme="minorHAnsi"/>
        </w:rPr>
        <w:t xml:space="preserve">  </w:t>
      </w:r>
      <w:sdt>
        <w:sdtPr>
          <w:alias w:val="V-Pricing Offer Initial Term"/>
          <w:tag w:val="V-Pricing Offer Initial Term"/>
          <w:id w:val="-1101639557"/>
          <w:showingPlcHdr/>
        </w:sdtPr>
        <w:sdtContent>
          <w:r w:rsidR="00E50159" w:rsidRPr="00997FD3">
            <w:rPr>
              <w:rStyle w:val="PlaceholderText"/>
              <w:color w:val="FF0000"/>
            </w:rPr>
            <w:t>Click here to enter text.</w:t>
          </w:r>
        </w:sdtContent>
      </w:sdt>
      <w:r w:rsidR="00555E76" w:rsidRPr="00997FD3">
        <w:rPr>
          <w:rFonts w:asciiTheme="minorHAnsi" w:hAnsiTheme="minorHAnsi"/>
        </w:rPr>
        <w:t xml:space="preserve">  </w:t>
      </w:r>
    </w:p>
    <w:p w:rsidR="008F36D5" w:rsidRPr="00997FD3" w:rsidRDefault="00C73C81" w:rsidP="00C85ECC">
      <w:pPr>
        <w:pStyle w:val="ListParagraph"/>
        <w:numPr>
          <w:ilvl w:val="2"/>
          <w:numId w:val="7"/>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rsidR="008F36D5" w:rsidRDefault="00F40EB5" w:rsidP="00C85ECC">
      <w:pPr>
        <w:pStyle w:val="ListParagraph"/>
        <w:numPr>
          <w:ilvl w:val="3"/>
          <w:numId w:val="7"/>
        </w:numPr>
        <w:tabs>
          <w:tab w:val="left" w:pos="2160"/>
        </w:tabs>
        <w:spacing w:before="240" w:line="23" w:lineRule="atLeast"/>
        <w:contextualSpacing w:val="0"/>
        <w:jc w:val="both"/>
      </w:pPr>
      <w:r>
        <w:rPr>
          <w:rFonts w:asciiTheme="minorHAnsi" w:hAnsiTheme="minorHAnsi"/>
        </w:rPr>
        <w:t xml:space="preserve">Agency/University Formula for Determining </w:t>
      </w:r>
      <w:r w:rsidR="008F36D5">
        <w:rPr>
          <w:rFonts w:asciiTheme="minorHAnsi" w:hAnsiTheme="minorHAnsi"/>
        </w:rPr>
        <w:t>Renewal Compensation:</w:t>
      </w:r>
      <w:r w:rsidR="005E1334">
        <w:rPr>
          <w:rFonts w:asciiTheme="minorHAnsi" w:hAnsiTheme="minorHAnsi"/>
        </w:rPr>
        <w:t xml:space="preserve">  </w:t>
      </w:r>
      <w:r w:rsidR="00374D97" w:rsidRPr="00CF663A">
        <w:t>Agency agrees to adjust annually the hourly rate based on the previously published 12-month CPI-U (U.S. City Average), as published by the U.S. Bureau of Labor Statistics (BLS).</w:t>
      </w:r>
      <w:r w:rsidR="00374D97">
        <w:rPr>
          <w:b/>
        </w:rPr>
        <w:t xml:space="preserve">    </w:t>
      </w:r>
    </w:p>
    <w:p w:rsidR="00997FD3" w:rsidRDefault="00C73C81" w:rsidP="00C85ECC">
      <w:pPr>
        <w:pStyle w:val="ListParagraph"/>
        <w:numPr>
          <w:ilvl w:val="3"/>
          <w:numId w:val="7"/>
        </w:numPr>
        <w:tabs>
          <w:tab w:val="left" w:pos="2160"/>
        </w:tabs>
        <w:spacing w:before="240" w:line="23" w:lineRule="atLeast"/>
        <w:contextualSpacing w:val="0"/>
        <w:jc w:val="both"/>
        <w:rPr>
          <w:rFonts w:asciiTheme="minorHAnsi" w:hAnsiTheme="minorHAnsi"/>
        </w:rPr>
      </w:pPr>
      <w:r>
        <w:rPr>
          <w:rFonts w:asciiTheme="minorHAnsi" w:hAnsiTheme="minorHAnsi"/>
        </w:rPr>
        <w:t xml:space="preserve">Offeror’s Price for </w:t>
      </w:r>
      <w:r w:rsidR="00997FD3">
        <w:rPr>
          <w:rFonts w:asciiTheme="minorHAnsi" w:hAnsiTheme="minorHAnsi"/>
        </w:rPr>
        <w:t>Renewal</w:t>
      </w:r>
      <w:r>
        <w:rPr>
          <w:rFonts w:asciiTheme="minorHAnsi" w:hAnsiTheme="minorHAnsi"/>
        </w:rPr>
        <w:t>(s)</w:t>
      </w:r>
      <w:r w:rsidR="00997FD3">
        <w:rPr>
          <w:rFonts w:asciiTheme="minorHAnsi" w:hAnsiTheme="minorHAnsi"/>
        </w:rPr>
        <w:t>:</w:t>
      </w:r>
      <w:r w:rsidR="00E50159">
        <w:rPr>
          <w:rFonts w:asciiTheme="minorHAnsi" w:hAnsiTheme="minorHAnsi"/>
        </w:rPr>
        <w:t xml:space="preserve">  </w:t>
      </w:r>
      <w:sdt>
        <w:sdtPr>
          <w:rPr>
            <w:rFonts w:asciiTheme="minorHAnsi" w:hAnsiTheme="minorHAnsi"/>
          </w:rPr>
          <w:alias w:val="V-Renewal Pricing Offer"/>
          <w:tag w:val="V-Renewal Pricing Offer"/>
          <w:id w:val="640778665"/>
          <w:showingPlcHdr/>
        </w:sdtPr>
        <w:sdtContent>
          <w:r w:rsidR="00E50159" w:rsidRPr="00555E76">
            <w:rPr>
              <w:rStyle w:val="PlaceholderText"/>
              <w:color w:val="FF0000"/>
            </w:rPr>
            <w:t>Click here to enter text.</w:t>
          </w:r>
        </w:sdtContent>
      </w:sdt>
    </w:p>
    <w:p w:rsidR="00E47F20" w:rsidRDefault="00AD283F" w:rsidP="00E84726">
      <w:pPr>
        <w:tabs>
          <w:tab w:val="left" w:pos="1440"/>
        </w:tabs>
        <w:spacing w:before="360" w:line="23" w:lineRule="atLeast"/>
        <w:jc w:val="center"/>
        <w:rPr>
          <w:rFonts w:asciiTheme="minorHAnsi" w:hAnsiTheme="minorHAnsi"/>
          <w:b/>
          <w:spacing w:val="-5"/>
          <w:sz w:val="28"/>
          <w:szCs w:val="28"/>
        </w:rPr>
        <w:sectPr w:rsidR="00E47F20" w:rsidSect="00F1021E">
          <w:headerReference w:type="default" r:id="rId59"/>
          <w:footerReference w:type="even" r:id="rId60"/>
          <w:footerReference w:type="default" r:id="rId61"/>
          <w:headerReference w:type="first" r:id="rId62"/>
          <w:footerReference w:type="first" r:id="rId63"/>
          <w:pgSz w:w="12240" w:h="15840" w:code="1"/>
          <w:pgMar w:top="432" w:right="720" w:bottom="720" w:left="720" w:header="435" w:footer="360" w:gutter="0"/>
          <w:cols w:space="720"/>
          <w:titlePg/>
          <w:docGrid w:linePitch="299"/>
        </w:sectPr>
      </w:pPr>
      <w:r w:rsidRPr="00A26FFA">
        <w:rPr>
          <w:rFonts w:asciiTheme="minorHAnsi" w:hAnsiTheme="minorHAnsi"/>
          <w:b/>
          <w:spacing w:val="-5"/>
          <w:sz w:val="28"/>
          <w:szCs w:val="28"/>
        </w:rPr>
        <w:t xml:space="preserve">Include Section </w:t>
      </w:r>
      <w:r w:rsidR="00575319">
        <w:rPr>
          <w:rFonts w:asciiTheme="minorHAnsi" w:hAnsiTheme="minorHAnsi"/>
          <w:b/>
          <w:spacing w:val="-5"/>
          <w:sz w:val="28"/>
          <w:szCs w:val="28"/>
        </w:rPr>
        <w:t xml:space="preserve">2 </w:t>
      </w:r>
      <w:r w:rsidR="005E1334">
        <w:rPr>
          <w:rFonts w:asciiTheme="minorHAnsi" w:hAnsiTheme="minorHAnsi"/>
          <w:b/>
          <w:spacing w:val="-5"/>
          <w:sz w:val="28"/>
          <w:szCs w:val="28"/>
        </w:rPr>
        <w:t>P</w:t>
      </w:r>
      <w:r w:rsidR="00575319">
        <w:rPr>
          <w:rFonts w:asciiTheme="minorHAnsi" w:hAnsiTheme="minorHAnsi"/>
          <w:b/>
          <w:spacing w:val="-5"/>
          <w:sz w:val="28"/>
          <w:szCs w:val="28"/>
        </w:rPr>
        <w:t xml:space="preserve">art </w:t>
      </w:r>
      <w:r w:rsidR="00F20E10">
        <w:rPr>
          <w:rFonts w:asciiTheme="minorHAnsi" w:hAnsiTheme="minorHAnsi"/>
          <w:b/>
          <w:spacing w:val="-5"/>
          <w:sz w:val="28"/>
          <w:szCs w:val="28"/>
        </w:rPr>
        <w:t>E</w:t>
      </w:r>
      <w:r w:rsidR="00EE7092">
        <w:rPr>
          <w:rFonts w:asciiTheme="minorHAnsi" w:hAnsiTheme="minorHAnsi"/>
          <w:b/>
          <w:spacing w:val="-5"/>
          <w:sz w:val="28"/>
          <w:szCs w:val="28"/>
        </w:rPr>
        <w:t xml:space="preserve"> and </w:t>
      </w:r>
      <w:r w:rsidR="00047A29">
        <w:rPr>
          <w:rFonts w:asciiTheme="minorHAnsi" w:hAnsiTheme="minorHAnsi"/>
          <w:b/>
          <w:spacing w:val="-5"/>
          <w:sz w:val="28"/>
          <w:szCs w:val="28"/>
        </w:rPr>
        <w:t xml:space="preserve">related </w:t>
      </w:r>
      <w:r w:rsidR="00EE7092">
        <w:rPr>
          <w:rFonts w:asciiTheme="minorHAnsi" w:hAnsiTheme="minorHAnsi"/>
          <w:b/>
          <w:spacing w:val="-5"/>
          <w:sz w:val="28"/>
          <w:szCs w:val="28"/>
        </w:rPr>
        <w:t xml:space="preserve">attachments </w:t>
      </w:r>
      <w:r w:rsidR="00F22205" w:rsidRPr="00A26FFA">
        <w:rPr>
          <w:rFonts w:asciiTheme="minorHAnsi" w:hAnsiTheme="minorHAnsi"/>
          <w:b/>
          <w:spacing w:val="-5"/>
          <w:sz w:val="28"/>
          <w:szCs w:val="28"/>
        </w:rPr>
        <w:t>in Packet 2</w:t>
      </w:r>
    </w:p>
    <w:p w:rsidR="002429BF" w:rsidRPr="0032676C"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2429BF">
        <w:rPr>
          <w:b/>
          <w:sz w:val="28"/>
          <w:szCs w:val="28"/>
        </w:rPr>
        <w:t>3</w:t>
      </w:r>
      <w:r w:rsidR="00867C3C">
        <w:rPr>
          <w:b/>
          <w:sz w:val="28"/>
          <w:szCs w:val="28"/>
        </w:rPr>
        <w:t>.</w:t>
      </w:r>
    </w:p>
    <w:p w:rsidR="00E47F20" w:rsidRPr="00087150" w:rsidRDefault="00E47F20" w:rsidP="00C85ECC">
      <w:pPr>
        <w:pStyle w:val="ListParagraph"/>
        <w:keepNext/>
        <w:numPr>
          <w:ilvl w:val="0"/>
          <w:numId w:val="9"/>
        </w:numPr>
        <w:tabs>
          <w:tab w:val="left" w:pos="1440"/>
        </w:tabs>
        <w:spacing w:before="240" w:line="23" w:lineRule="atLeast"/>
        <w:contextualSpacing w:val="0"/>
        <w:jc w:val="both"/>
        <w:rPr>
          <w:b/>
        </w:rPr>
      </w:pPr>
      <w:r w:rsidRPr="00890957">
        <w:rPr>
          <w:b/>
        </w:rPr>
        <w:t>TERM AND TERMINATION:</w:t>
      </w:r>
    </w:p>
    <w:p w:rsidR="00E47F20" w:rsidRPr="00492AD8" w:rsidRDefault="00E47F20" w:rsidP="00C85ECC">
      <w:pPr>
        <w:pStyle w:val="ListParagraph"/>
        <w:numPr>
          <w:ilvl w:val="1"/>
          <w:numId w:val="9"/>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00DA64C4">
        <w:rPr>
          <w:rFonts w:asciiTheme="minorHAnsi" w:hAnsiTheme="minorHAnsi"/>
        </w:rPr>
        <w:t>one (1) year</w:t>
      </w:r>
      <w:r w:rsidR="00D53732" w:rsidRPr="00037B2E">
        <w:rPr>
          <w:rFonts w:asciiTheme="minorHAnsi" w:hAnsiTheme="minorHAnsi"/>
        </w:rPr>
        <w:t xml:space="preserve">. </w:t>
      </w:r>
      <w:r w:rsidRPr="000607E1">
        <w:rPr>
          <w:i/>
        </w:rPr>
        <w:t xml:space="preserve">  </w:t>
      </w:r>
      <w:r w:rsidRPr="00D10E5F">
        <w:t>If a start date is not identified,</w:t>
      </w:r>
      <w:r>
        <w:t xml:space="preserve"> then</w:t>
      </w:r>
      <w:r w:rsidRPr="00D10E5F">
        <w:t xml:space="preserve"> the term shall commence upon the last dated signature of the Parties.</w:t>
      </w:r>
    </w:p>
    <w:p w:rsidR="00E47F20" w:rsidRPr="00492AD8" w:rsidRDefault="00E47F20" w:rsidP="00C85ECC">
      <w:pPr>
        <w:pStyle w:val="ListParagraph"/>
        <w:numPr>
          <w:ilvl w:val="2"/>
          <w:numId w:val="9"/>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w:t>
      </w:r>
      <w:r w:rsidR="0072170F">
        <w:t>is</w:t>
      </w:r>
      <w:r w:rsidRPr="00D10E5F">
        <w:t xml:space="preserve"> contract, including the initial term, any renewal terms and any extensions, exceed </w:t>
      </w:r>
      <w:r w:rsidR="00D53732">
        <w:t>five</w:t>
      </w:r>
      <w:r w:rsidR="0072170F">
        <w:t xml:space="preserve"> (</w:t>
      </w:r>
      <w:r w:rsidR="00D53732">
        <w:t>5</w:t>
      </w:r>
      <w:r w:rsidR="0072170F">
        <w:t>)</w:t>
      </w:r>
      <w:r w:rsidRPr="00D10E5F">
        <w:t xml:space="preserve"> years.</w:t>
      </w:r>
    </w:p>
    <w:p w:rsidR="00E47F20" w:rsidRPr="00CF663A" w:rsidRDefault="00E47F20" w:rsidP="00C85ECC">
      <w:pPr>
        <w:pStyle w:val="ListParagraph"/>
        <w:numPr>
          <w:ilvl w:val="2"/>
          <w:numId w:val="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w:t>
      </w:r>
      <w:r w:rsidR="0072170F">
        <w:t>is</w:t>
      </w:r>
      <w:r w:rsidRPr="00D10E5F">
        <w:t xml:space="preserve"> contract prior to </w:t>
      </w:r>
      <w:r w:rsidR="00CF14BB">
        <w:t>final execution of th</w:t>
      </w:r>
      <w:r w:rsidR="0072170F">
        <w:t>is</w:t>
      </w:r>
      <w:r w:rsidR="00CF14BB">
        <w:t xml:space="preserve"> contract except when permitted pursuant to 30 ILCS 500/20-80.</w:t>
      </w:r>
    </w:p>
    <w:p w:rsidR="00A91C00" w:rsidRPr="00890957" w:rsidRDefault="00A91C00" w:rsidP="00A91C00">
      <w:pPr>
        <w:pStyle w:val="ListParagraph"/>
        <w:numPr>
          <w:ilvl w:val="1"/>
          <w:numId w:val="9"/>
        </w:numPr>
        <w:tabs>
          <w:tab w:val="left" w:pos="1440"/>
        </w:tabs>
        <w:spacing w:before="240" w:after="240" w:line="23" w:lineRule="atLeast"/>
        <w:ind w:left="1440"/>
        <w:contextualSpacing w:val="0"/>
        <w:jc w:val="both"/>
      </w:pPr>
      <w:r w:rsidRPr="00890957">
        <w:rPr>
          <w:b/>
        </w:rPr>
        <w:t>RENEWAL</w:t>
      </w:r>
      <w:r w:rsidRPr="00D10E5F">
        <w:t>:  Subj</w:t>
      </w:r>
      <w:r>
        <w:t>ect to the maximum total term</w:t>
      </w:r>
      <w:r w:rsidRPr="00D10E5F">
        <w:t xml:space="preserve"> identified above, the State has the option to renew for the following term(s</w:t>
      </w:r>
      <w:r w:rsidRPr="00A91C00">
        <w:t xml:space="preserve">):  </w:t>
      </w:r>
      <w:r w:rsidRPr="00CF663A">
        <w:rPr>
          <w:i/>
        </w:rPr>
        <w:t>four (4) years</w:t>
      </w:r>
      <w:r w:rsidRPr="00A91C00">
        <w:t>.</w:t>
      </w:r>
    </w:p>
    <w:p w:rsidR="00A91C00" w:rsidRPr="000607E1" w:rsidRDefault="00A91C00" w:rsidP="00A91C00">
      <w:pPr>
        <w:pStyle w:val="ListParagraph"/>
        <w:numPr>
          <w:ilvl w:val="2"/>
          <w:numId w:val="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t>,</w:t>
      </w:r>
      <w:r w:rsidRPr="00D10E5F">
        <w:t xml:space="preserve"> is shown in the pricing section of this contract.</w:t>
      </w:r>
    </w:p>
    <w:p w:rsidR="00173362" w:rsidRDefault="00A91C00" w:rsidP="00CF663A">
      <w:pPr>
        <w:pStyle w:val="ListParagraph"/>
        <w:numPr>
          <w:ilvl w:val="2"/>
          <w:numId w:val="9"/>
        </w:numPr>
      </w:pPr>
      <w:r w:rsidRPr="00D10E5F">
        <w:t xml:space="preserve">Any renewal </w:t>
      </w:r>
      <w:r>
        <w:t xml:space="preserve">of this contract </w:t>
      </w:r>
      <w:r w:rsidRPr="00D10E5F">
        <w:t xml:space="preserve">is subject to the same terms and conditions as </w:t>
      </w:r>
      <w:r>
        <w:t xml:space="preserve">apply to </w:t>
      </w:r>
      <w:r w:rsidRPr="00D10E5F">
        <w:t xml:space="preserve">the </w:t>
      </w:r>
      <w:r>
        <w:t xml:space="preserve">initial term of this </w:t>
      </w:r>
      <w:r w:rsidRPr="00D10E5F">
        <w:t xml:space="preserve"> contract</w:t>
      </w:r>
      <w:r>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w:t>
      </w:r>
      <w:r>
        <w:t>is</w:t>
      </w:r>
      <w:r w:rsidRPr="00D10E5F">
        <w:t xml:space="preserve"> contract may </w:t>
      </w:r>
      <w:r>
        <w:t>neither</w:t>
      </w:r>
      <w:r w:rsidRPr="00D10E5F">
        <w:t xml:space="preserve"> renew automatically nor renew solely at the Vendor’s option.</w:t>
      </w:r>
    </w:p>
    <w:p w:rsidR="00E47F20" w:rsidRPr="00CF663A" w:rsidRDefault="00E47F20" w:rsidP="00CF663A">
      <w:pPr>
        <w:pStyle w:val="ListParagraph"/>
        <w:ind w:left="1440" w:hanging="720"/>
        <w:rPr>
          <w:rFonts w:asciiTheme="minorHAnsi" w:hAnsiTheme="minorHAnsi"/>
          <w:b/>
          <w:bCs/>
          <w:sz w:val="24"/>
          <w:szCs w:val="24"/>
        </w:rPr>
      </w:pPr>
    </w:p>
    <w:p w:rsidR="00201FA9" w:rsidRPr="00B2180F" w:rsidRDefault="00201FA9" w:rsidP="00201FA9">
      <w:pPr>
        <w:pStyle w:val="ListParagraph"/>
        <w:numPr>
          <w:ilvl w:val="1"/>
          <w:numId w:val="9"/>
        </w:numPr>
        <w:tabs>
          <w:tab w:val="left" w:pos="1440"/>
        </w:tabs>
        <w:spacing w:before="240" w:after="240" w:line="23" w:lineRule="atLeast"/>
        <w:ind w:left="1440"/>
        <w:contextualSpacing w:val="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w:t>
      </w:r>
      <w:r>
        <w:rPr>
          <w:rFonts w:asciiTheme="minorHAnsi" w:hAnsiTheme="minorHAnsi"/>
        </w:rPr>
        <w:t>is</w:t>
      </w:r>
      <w:r w:rsidRPr="00B2180F">
        <w:rPr>
          <w:rFonts w:asciiTheme="minorHAnsi" w:hAnsiTheme="minorHAnsi"/>
        </w:rPr>
        <w:t xml:space="preserve"> contract.</w:t>
      </w:r>
    </w:p>
    <w:p w:rsidR="00201FA9" w:rsidRDefault="00201FA9" w:rsidP="00201FA9">
      <w:pPr>
        <w:pStyle w:val="ListParagraph"/>
        <w:spacing w:before="240" w:after="240"/>
        <w:ind w:left="1440"/>
        <w:jc w:val="both"/>
        <w:rPr>
          <w:rFonts w:asciiTheme="minorHAnsi" w:hAnsiTheme="minorHAnsi"/>
        </w:rPr>
      </w:pPr>
      <w:r w:rsidRPr="00B2180F">
        <w:rPr>
          <w:rFonts w:asciiTheme="minorHAnsi" w:hAnsiTheme="minorHAnsi"/>
        </w:rPr>
        <w:t>If Vendor fails to perform any material requirement of this contract</w:t>
      </w:r>
      <w:r>
        <w:rPr>
          <w:rFonts w:asciiTheme="minorHAnsi" w:hAnsiTheme="minorHAnsi"/>
        </w:rPr>
        <w:t xml:space="preserve"> to the State’s satisfaction</w:t>
      </w:r>
      <w:r w:rsidRPr="00B2180F">
        <w:rPr>
          <w:rFonts w:asciiTheme="minorHAnsi" w:hAnsiTheme="minorHAnsi"/>
        </w:rPr>
        <w:t xml:space="preserve">, is in violation of a material provision of this contract, or the State determines that the Vendor lacks the financial resources to perform the contract, </w:t>
      </w:r>
      <w:r>
        <w:rPr>
          <w:rFonts w:asciiTheme="minorHAnsi" w:hAnsiTheme="minorHAnsi"/>
        </w:rPr>
        <w:t xml:space="preserve">then </w:t>
      </w:r>
      <w:r w:rsidRPr="00B2180F">
        <w:rPr>
          <w:rFonts w:asciiTheme="minorHAnsi" w:hAnsiTheme="minorHAnsi"/>
        </w:rPr>
        <w:t>the State shall provide written notice to the Vendor to cure the problem identified within the period of time specified in the State’s written notice. If not cured by that date the State may either: (a) immediately terminate th</w:t>
      </w:r>
      <w:r>
        <w:rPr>
          <w:rFonts w:asciiTheme="minorHAnsi" w:hAnsiTheme="minorHAnsi"/>
        </w:rPr>
        <w:t>is</w:t>
      </w:r>
      <w:r w:rsidRPr="00B2180F">
        <w:rPr>
          <w:rFonts w:asciiTheme="minorHAnsi" w:hAnsiTheme="minorHAnsi"/>
        </w:rPr>
        <w:t xml:space="preserve"> contract without additional written notice or (b) enforce the terms and conditions of th</w:t>
      </w:r>
      <w:r>
        <w:rPr>
          <w:rFonts w:asciiTheme="minorHAnsi" w:hAnsiTheme="minorHAnsi"/>
        </w:rPr>
        <w:t>is</w:t>
      </w:r>
      <w:r w:rsidRPr="00B2180F">
        <w:rPr>
          <w:rFonts w:asciiTheme="minorHAnsi" w:hAnsiTheme="minorHAnsi"/>
        </w:rPr>
        <w:t xml:space="preserve"> contract.</w:t>
      </w:r>
    </w:p>
    <w:p w:rsidR="00201FA9" w:rsidRPr="00B2180F" w:rsidRDefault="00201FA9" w:rsidP="00201FA9">
      <w:pPr>
        <w:pStyle w:val="ListParagraph"/>
        <w:spacing w:before="240" w:after="240"/>
        <w:ind w:left="1440"/>
        <w:jc w:val="both"/>
        <w:rPr>
          <w:rFonts w:asciiTheme="minorHAnsi" w:hAnsiTheme="minorHAnsi"/>
        </w:rPr>
      </w:pPr>
    </w:p>
    <w:p w:rsidR="00201FA9" w:rsidRDefault="00201FA9" w:rsidP="00201FA9">
      <w:pPr>
        <w:pStyle w:val="ListParagraph"/>
        <w:spacing w:before="240" w:after="240"/>
        <w:ind w:left="144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rsidR="006126AC" w:rsidRPr="004A720A" w:rsidRDefault="006126AC" w:rsidP="006126AC">
      <w:pPr>
        <w:pStyle w:val="ListParagraph"/>
        <w:spacing w:before="240" w:after="240"/>
        <w:ind w:left="1440"/>
        <w:jc w:val="both"/>
        <w:rPr>
          <w:rFonts w:asciiTheme="minorHAnsi" w:hAnsiTheme="minorHAnsi"/>
        </w:rPr>
      </w:pPr>
    </w:p>
    <w:p w:rsidR="006126AC" w:rsidRDefault="006126AC">
      <w:pPr>
        <w:pStyle w:val="ListParagraph"/>
        <w:numPr>
          <w:ilvl w:val="1"/>
          <w:numId w:val="9"/>
        </w:numPr>
        <w:tabs>
          <w:tab w:val="left" w:pos="1440"/>
        </w:tabs>
        <w:spacing w:before="240" w:after="240" w:line="23" w:lineRule="atLeast"/>
        <w:ind w:left="1440"/>
        <w:contextualSpacing w:val="0"/>
        <w:jc w:val="both"/>
        <w:rPr>
          <w:rFonts w:asciiTheme="minorHAnsi" w:hAnsiTheme="minorHAnsi"/>
        </w:rPr>
      </w:pPr>
      <w:r w:rsidRPr="00B2180F">
        <w:rPr>
          <w:rFonts w:asciiTheme="minorHAnsi" w:hAnsiTheme="minorHAnsi"/>
          <w:b/>
        </w:rPr>
        <w:t>TERMINATION FOR CONVENIENCE:</w:t>
      </w:r>
      <w:r w:rsidRPr="00B2180F">
        <w:rPr>
          <w:rFonts w:asciiTheme="minorHAnsi" w:hAnsiTheme="minorHAnsi"/>
        </w:rPr>
        <w:t xml:space="preserve">  The State may, for its convenience and with </w:t>
      </w:r>
      <w:r w:rsidR="00681AE3">
        <w:rPr>
          <w:rFonts w:asciiTheme="minorHAnsi" w:hAnsiTheme="minorHAnsi"/>
        </w:rPr>
        <w:t>thirty (</w:t>
      </w:r>
      <w:r w:rsidRPr="00B2180F">
        <w:rPr>
          <w:rFonts w:asciiTheme="minorHAnsi" w:hAnsiTheme="minorHAnsi"/>
        </w:rPr>
        <w:t>30</w:t>
      </w:r>
      <w:r w:rsidR="00681AE3">
        <w:rPr>
          <w:rFonts w:asciiTheme="minorHAnsi" w:hAnsiTheme="minorHAnsi"/>
        </w:rPr>
        <w:t>)</w:t>
      </w:r>
      <w:r w:rsidRPr="00B2180F">
        <w:rPr>
          <w:rFonts w:asciiTheme="minorHAnsi" w:hAnsiTheme="minorHAnsi"/>
        </w:rPr>
        <w:t xml:space="preserve"> days</w:t>
      </w:r>
      <w:r w:rsidR="00681AE3">
        <w:rPr>
          <w:rFonts w:asciiTheme="minorHAnsi" w:hAnsiTheme="minorHAnsi"/>
        </w:rPr>
        <w:t>’</w:t>
      </w:r>
      <w:r w:rsidRPr="00B2180F">
        <w:rPr>
          <w:rFonts w:asciiTheme="minorHAnsi" w:hAnsiTheme="minorHAnsi"/>
        </w:rPr>
        <w:t xml:space="preserve"> prior written notice to Vendor, terminate this contract in whole or in part and without payment of any penalty or incurring any further obligation to the Vendor.</w:t>
      </w:r>
    </w:p>
    <w:p w:rsidR="00A91C00" w:rsidRDefault="00F60172" w:rsidP="00CF663A">
      <w:pPr>
        <w:pStyle w:val="ListParagraph"/>
        <w:numPr>
          <w:ilvl w:val="2"/>
          <w:numId w:val="9"/>
        </w:numPr>
        <w:spacing w:before="240" w:after="240"/>
        <w:jc w:val="both"/>
        <w:rPr>
          <w:rFonts w:asciiTheme="minorHAnsi" w:hAnsiTheme="minorHAnsi"/>
        </w:rPr>
      </w:pPr>
      <w:r w:rsidRPr="00CF663A">
        <w:rPr>
          <w:rFonts w:asciiTheme="minorHAnsi" w:hAnsiTheme="minorHAnsi"/>
        </w:rPr>
        <w:lastRenderedPageBreak/>
        <w:t>U</w:t>
      </w:r>
      <w:r w:rsidR="006126AC" w:rsidRPr="00CF663A">
        <w:rPr>
          <w:rFonts w:asciiTheme="minorHAnsi" w:hAnsiTheme="minorHAnsi"/>
        </w:rPr>
        <w:t>pon submission of invoices and proof of claim</w:t>
      </w:r>
      <w:r w:rsidRPr="00CF663A">
        <w:rPr>
          <w:rFonts w:asciiTheme="minorHAnsi" w:hAnsiTheme="minorHAnsi"/>
        </w:rPr>
        <w:t>, the Vendor shall be entitled to compensation</w:t>
      </w:r>
      <w:r w:rsidR="006126AC" w:rsidRPr="00CF663A">
        <w:rPr>
          <w:rFonts w:asciiTheme="minorHAnsi" w:hAnsiTheme="minorHAnsi"/>
        </w:rPr>
        <w:t xml:space="preserve"> for supplies and services provided in compliance with this contract up to and including the date of termination.</w:t>
      </w:r>
    </w:p>
    <w:p w:rsidR="00A91C00" w:rsidRPr="00CF663A" w:rsidRDefault="00A91C00" w:rsidP="00CF663A">
      <w:pPr>
        <w:pStyle w:val="ListParagraph"/>
        <w:spacing w:before="240" w:after="240"/>
        <w:ind w:left="2160"/>
        <w:jc w:val="both"/>
        <w:rPr>
          <w:rFonts w:asciiTheme="minorHAnsi" w:hAnsiTheme="minorHAnsi"/>
        </w:rPr>
      </w:pPr>
    </w:p>
    <w:p w:rsidR="006126AC" w:rsidRDefault="006126AC">
      <w:pPr>
        <w:pStyle w:val="ListParagraph"/>
        <w:numPr>
          <w:ilvl w:val="1"/>
          <w:numId w:val="9"/>
        </w:numPr>
        <w:tabs>
          <w:tab w:val="left" w:pos="1440"/>
        </w:tabs>
        <w:spacing w:before="240" w:after="240" w:line="23" w:lineRule="atLeast"/>
        <w:ind w:left="1440"/>
        <w:contextualSpacing w:val="0"/>
        <w:jc w:val="both"/>
        <w:rPr>
          <w:rFonts w:asciiTheme="minorHAnsi" w:hAnsiTheme="minorHAnsi"/>
        </w:rPr>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w:t>
      </w:r>
      <w:r w:rsidR="00F60172">
        <w:rPr>
          <w:rFonts w:asciiTheme="minorHAnsi" w:hAnsiTheme="minorHAnsi"/>
        </w:rPr>
        <w:t>F</w:t>
      </w:r>
      <w:r>
        <w:rPr>
          <w:rFonts w:asciiTheme="minorHAnsi" w:hAnsiTheme="minorHAnsi"/>
        </w:rPr>
        <w:t xml:space="preserve">ederal funding source fails to make an appropriation sufficient to pay such obligation, or if funds needed are insufficient for any reason (30 ILCS 500/20-60), (2) the Governor decreases the </w:t>
      </w:r>
      <w:r w:rsidR="00F60172">
        <w:rPr>
          <w:rFonts w:asciiTheme="minorHAnsi" w:hAnsiTheme="minorHAnsi"/>
        </w:rPr>
        <w:t>Agency’s</w:t>
      </w:r>
      <w:r>
        <w:rPr>
          <w:rFonts w:asciiTheme="minorHAnsi" w:hAnsiTheme="minorHAnsi"/>
        </w:rPr>
        <w:t xml:space="preserve"> funding by reserving some or all of the </w:t>
      </w:r>
      <w:r w:rsidR="00F60172">
        <w:rPr>
          <w:rFonts w:asciiTheme="minorHAnsi" w:hAnsiTheme="minorHAnsi"/>
        </w:rPr>
        <w:t>Agency’s</w:t>
      </w:r>
      <w:r>
        <w:rPr>
          <w:rFonts w:asciiTheme="minorHAnsi" w:hAnsiTheme="minorHAnsi"/>
        </w:rPr>
        <w:t xml:space="preserve"> appropriation(s) pursuant to power delegated to the Governor by the Illinois General Assembly, or (3) the </w:t>
      </w:r>
      <w:r w:rsidR="00F60172">
        <w:rPr>
          <w:rFonts w:asciiTheme="minorHAnsi" w:hAnsiTheme="minorHAnsi"/>
        </w:rPr>
        <w:t>Agency</w:t>
      </w:r>
      <w:r>
        <w:rPr>
          <w:rFonts w:asciiTheme="minorHAnsi" w:hAnsiTheme="minorHAnsi"/>
        </w:rPr>
        <w:t xml:space="preserve">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rsidR="00E47F20" w:rsidRPr="005B022D" w:rsidRDefault="00E47F20">
      <w:pPr>
        <w:pStyle w:val="ListParagraph"/>
        <w:keepNext/>
        <w:numPr>
          <w:ilvl w:val="0"/>
          <w:numId w:val="9"/>
        </w:numPr>
        <w:tabs>
          <w:tab w:val="left" w:pos="1440"/>
        </w:tabs>
        <w:spacing w:before="240" w:line="23" w:lineRule="atLeast"/>
        <w:contextualSpacing w:val="0"/>
        <w:jc w:val="both"/>
        <w:rPr>
          <w:rFonts w:asciiTheme="minorHAnsi" w:hAnsiTheme="minorHAnsi"/>
          <w:b/>
        </w:rPr>
      </w:pPr>
      <w:r w:rsidRPr="005B022D">
        <w:rPr>
          <w:b/>
        </w:rPr>
        <w:t>PAYMENT TERMS AND CONDITIONS:</w:t>
      </w:r>
    </w:p>
    <w:p w:rsidR="00E47F20" w:rsidRPr="00FE44BA" w:rsidRDefault="00E47F20">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w:t>
      </w:r>
      <w:r w:rsidR="00B345D2">
        <w:t>in</w:t>
      </w:r>
      <w:r w:rsidRPr="00301DC8">
        <w:t xml:space="preserve"> Vendor’s invoices shall have no force </w:t>
      </w:r>
      <w:r w:rsidR="00B345D2">
        <w:t>or</w:t>
      </w:r>
      <w:r w:rsidRPr="00301DC8">
        <w:t xml:space="preserve"> effect.</w:t>
      </w:r>
    </w:p>
    <w:p w:rsidR="00E47F20" w:rsidRPr="0048305B" w:rsidRDefault="00E47F20">
      <w:pPr>
        <w:pStyle w:val="ListParagraph"/>
        <w:numPr>
          <w:ilvl w:val="1"/>
          <w:numId w:val="9"/>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Vendor awarded a contract </w:t>
      </w:r>
      <w:r w:rsidR="00B345D2">
        <w:t xml:space="preserve">of $1,000 or more </w:t>
      </w:r>
      <w:r w:rsidRPr="00662EEB">
        <w:t>under Section 20-10, 20-15, 20-25 or 20-30 of the Illinois Procurement Code (30 ILCS 500) is required to pay a fee of $15. The Comptroller shall deduct the fee from the first check issued to the Vendor under th</w:t>
      </w:r>
      <w:r w:rsidR="00B345D2">
        <w:t>is</w:t>
      </w:r>
      <w:r w:rsidRPr="00662EEB">
        <w:t xml:space="preserve"> contract and deposit the fee in the Comptroller’s Administrative Fund.</w:t>
      </w:r>
      <w:r>
        <w:t xml:space="preserve">  15 ILCS 405/23.9.</w:t>
      </w:r>
    </w:p>
    <w:p w:rsidR="00E47F20" w:rsidRPr="0048305B" w:rsidRDefault="00E47F20">
      <w:pPr>
        <w:pStyle w:val="ListParagraph"/>
        <w:numPr>
          <w:ilvl w:val="1"/>
          <w:numId w:val="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w:t>
      </w:r>
      <w:r w:rsidR="00B345D2">
        <w:t>is</w:t>
      </w:r>
      <w:r w:rsidRPr="00301DC8">
        <w:t xml:space="preserve"> contract is prior to execution.</w:t>
      </w:r>
    </w:p>
    <w:p w:rsidR="00E47F20" w:rsidRPr="00D010CF" w:rsidRDefault="00E47F20">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As a condition of receiving payment Vendor must (i) be in compliance with th</w:t>
      </w:r>
      <w:r w:rsidR="00B345D2">
        <w:t>is</w:t>
      </w:r>
      <w:r w:rsidRPr="00301DC8">
        <w:t xml:space="preserv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t xml:space="preserve"> </w:t>
      </w:r>
      <w:r w:rsidRPr="00153B36">
        <w:rPr>
          <w:rFonts w:asciiTheme="minorHAnsi" w:hAnsiTheme="minorHAnsi" w:cstheme="minorHAnsi"/>
        </w:rPr>
        <w:t xml:space="preserve">The prevailing wages are revised by the </w:t>
      </w:r>
      <w:r w:rsidR="009A0C8F">
        <w:rPr>
          <w:rFonts w:asciiTheme="minorHAnsi" w:hAnsiTheme="minorHAnsi" w:cstheme="minorHAnsi"/>
        </w:rPr>
        <w:t xml:space="preserve">Illinois </w:t>
      </w:r>
      <w:r w:rsidRPr="00153B36">
        <w:rPr>
          <w:rFonts w:asciiTheme="minorHAnsi" w:hAnsiTheme="minorHAnsi" w:cstheme="minorHAnsi"/>
        </w:rPr>
        <w:t xml:space="preserve">Department of Labor </w:t>
      </w:r>
      <w:r w:rsidR="009A0C8F">
        <w:rPr>
          <w:rFonts w:asciiTheme="minorHAnsi" w:hAnsiTheme="minorHAnsi" w:cstheme="minorHAnsi"/>
        </w:rPr>
        <w:t>(DOL)</w:t>
      </w:r>
      <w:r w:rsidRPr="00153B36">
        <w:rPr>
          <w:rFonts w:asciiTheme="minorHAnsi" w:hAnsiTheme="minorHAnsi" w:cstheme="minorHAnsi"/>
        </w:rPr>
        <w:t xml:space="preserve">and are available on </w:t>
      </w:r>
      <w:r w:rsidR="009A0C8F">
        <w:rPr>
          <w:rFonts w:asciiTheme="minorHAnsi" w:hAnsiTheme="minorHAnsi" w:cstheme="minorHAnsi"/>
        </w:rPr>
        <w:t xml:space="preserve">DOL’s </w:t>
      </w:r>
      <w:r w:rsidRPr="00153B36">
        <w:rPr>
          <w:rFonts w:asciiTheme="minorHAnsi" w:hAnsiTheme="minorHAnsi" w:cstheme="minorHAnsi"/>
        </w:rPr>
        <w:t>official website, which shall be deemed proper notification of any rate changes under this subsection.</w:t>
      </w:r>
      <w:r>
        <w:rPr>
          <w:rFonts w:asciiTheme="minorHAnsi" w:hAnsiTheme="minorHAnsi" w:cstheme="minorHAnsi"/>
        </w:rPr>
        <w:t xml:space="preserve">  </w:t>
      </w:r>
      <w:r w:rsidRPr="00301DC8">
        <w:t xml:space="preserve">Vendor is responsible </w:t>
      </w:r>
      <w:r>
        <w:t xml:space="preserve">for contacting </w:t>
      </w:r>
      <w:r w:rsidR="004758AC">
        <w:t xml:space="preserve">DOL </w:t>
      </w:r>
      <w:r>
        <w:t>at 217-782-6206 or</w:t>
      </w:r>
      <w:r w:rsidRPr="00301DC8">
        <w:t xml:space="preserve"> </w:t>
      </w:r>
      <w:r w:rsidR="005624BB">
        <w:t>(</w:t>
      </w:r>
      <w:hyperlink r:id="rId64" w:history="1">
        <w:r w:rsidRPr="00D010CF">
          <w:rPr>
            <w:rStyle w:val="Hyperlink"/>
            <w:rFonts w:ascii="Calibri" w:hAnsi="Calibri"/>
            <w:sz w:val="22"/>
          </w:rPr>
          <w:t>http://www.state.il.us/agency/idol/index.htm</w:t>
        </w:r>
      </w:hyperlink>
      <w:r>
        <w:t>)</w:t>
      </w:r>
      <w:r w:rsidR="004758AC">
        <w:t xml:space="preserve"> to ensure understanding of prevailing wage requirements</w:t>
      </w:r>
      <w:r>
        <w:t>.</w:t>
      </w:r>
    </w:p>
    <w:p w:rsidR="00E47F20" w:rsidRPr="0048305B" w:rsidRDefault="00E47F20">
      <w:pPr>
        <w:pStyle w:val="ListParagraph"/>
        <w:numPr>
          <w:ilvl w:val="1"/>
          <w:numId w:val="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w:t>
      </w:r>
      <w:r w:rsidR="004758AC">
        <w:t>F</w:t>
      </w:r>
      <w:r w:rsidRPr="0048305B">
        <w:t>ederal funds are expected to be used, then the percentage of the good</w:t>
      </w:r>
      <w:r w:rsidR="004758AC">
        <w:t>s</w:t>
      </w:r>
      <w:r w:rsidRPr="0048305B">
        <w:t>/service</w:t>
      </w:r>
      <w:r w:rsidR="004758AC">
        <w:t>s</w:t>
      </w:r>
      <w:r w:rsidRPr="0048305B">
        <w:t xml:space="preserve"> paid using Federal funds and the total Federal funds expected to be used will be provided to the awarded Vendor in </w:t>
      </w:r>
      <w:r>
        <w:t>the notice of intent to award</w:t>
      </w:r>
      <w:r w:rsidRPr="0048305B">
        <w:t>.</w:t>
      </w:r>
    </w:p>
    <w:p w:rsidR="00E47F20" w:rsidRPr="0048305B" w:rsidRDefault="00E47F20">
      <w:pPr>
        <w:pStyle w:val="ListParagraph"/>
        <w:numPr>
          <w:ilvl w:val="1"/>
          <w:numId w:val="9"/>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By submitting an invoice, Vendor certifies that the supplies or services provided meet all requirements of th</w:t>
      </w:r>
      <w:r w:rsidR="004758AC">
        <w:t>is</w:t>
      </w:r>
      <w:r w:rsidRPr="00301DC8">
        <w:t xml:space="preserve"> contract, and the amount billed and expenses incurred are as allowed in th</w:t>
      </w:r>
      <w:r w:rsidR="001D55C0">
        <w:t>is</w:t>
      </w:r>
      <w:r w:rsidRPr="00301DC8">
        <w:t xml:space="preserve"> contract.  Invoices for supplies purchased, services performed and expenses incurred through June 30 of any year must be submitted to the State no later than July 31 of that year; otherwise Vendor may </w:t>
      </w:r>
      <w:r>
        <w:t>be required t</w:t>
      </w:r>
      <w:r w:rsidRPr="00301DC8">
        <w:t>o seek payment through the Illinois Court of Claims</w:t>
      </w:r>
      <w:r>
        <w:t>.  30 ILCS 105/25</w:t>
      </w:r>
      <w:r w:rsidRPr="00301DC8">
        <w:t>.  All invoices a</w:t>
      </w:r>
      <w:r>
        <w:t>re subject to statutory offset.  30 ILCS 210</w:t>
      </w:r>
      <w:r w:rsidRPr="00301DC8">
        <w:t>.</w:t>
      </w:r>
    </w:p>
    <w:p w:rsidR="00E47F20" w:rsidRPr="00932BEE" w:rsidRDefault="00E47F20">
      <w:pPr>
        <w:pStyle w:val="ListParagraph"/>
        <w:numPr>
          <w:ilvl w:val="2"/>
          <w:numId w:val="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lastRenderedPageBreak/>
        <w:t xml:space="preserve">Vendor shall not bill for any taxes unless accompanied by proof that the State is subject to the tax.  If necessary, Vendor may request the applicable </w:t>
      </w:r>
      <w:r w:rsidR="00205A37">
        <w:rPr>
          <w:rFonts w:asciiTheme="minorHAnsi" w:hAnsiTheme="minorHAnsi"/>
        </w:rPr>
        <w:t>A</w:t>
      </w:r>
      <w:r>
        <w:rPr>
          <w:rFonts w:asciiTheme="minorHAnsi" w:hAnsiTheme="minorHAnsi"/>
        </w:rPr>
        <w:t>gency’s/</w:t>
      </w:r>
      <w:r w:rsidR="00205A37">
        <w:rPr>
          <w:rFonts w:asciiTheme="minorHAnsi" w:hAnsiTheme="minorHAnsi"/>
        </w:rPr>
        <w:t>U</w:t>
      </w:r>
      <w:r>
        <w:rPr>
          <w:rFonts w:asciiTheme="minorHAnsi" w:hAnsiTheme="minorHAnsi"/>
        </w:rPr>
        <w:t xml:space="preserve">niversity’s Illinois tax exemption number and </w:t>
      </w:r>
      <w:r w:rsidR="002709AF">
        <w:rPr>
          <w:rFonts w:asciiTheme="minorHAnsi" w:hAnsiTheme="minorHAnsi"/>
        </w:rPr>
        <w:t>F</w:t>
      </w:r>
      <w:r>
        <w:rPr>
          <w:rFonts w:asciiTheme="minorHAnsi" w:hAnsiTheme="minorHAnsi"/>
        </w:rPr>
        <w:t>ederal tax exemption information.</w:t>
      </w:r>
    </w:p>
    <w:p w:rsidR="00E47F20" w:rsidRPr="009F774F" w:rsidRDefault="00E47F20">
      <w:pPr>
        <w:pStyle w:val="ListParagraph"/>
        <w:numPr>
          <w:ilvl w:val="2"/>
          <w:numId w:val="9"/>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w:t>
      </w:r>
      <w:r w:rsidR="002709AF">
        <w:t>is</w:t>
      </w:r>
      <w:r>
        <w:t xml:space="preserve"> contract unless invoicing is tied in th</w:t>
      </w:r>
      <w:r w:rsidR="002709AF">
        <w:t>is</w:t>
      </w:r>
      <w:r>
        <w:t xml:space="preserve"> contract to milestones, deliverables, or other invoicing requirements agreed to </w:t>
      </w:r>
      <w:r w:rsidR="002709AF">
        <w:t xml:space="preserve">therein. </w:t>
      </w:r>
    </w:p>
    <w:p w:rsidR="00E47F20" w:rsidRDefault="00E47F20" w:rsidP="00E47F20">
      <w:pPr>
        <w:keepNext/>
        <w:keepLines/>
        <w:tabs>
          <w:tab w:val="left" w:pos="720"/>
          <w:tab w:val="left" w:pos="1440"/>
        </w:tabs>
        <w:spacing w:before="240" w:line="23" w:lineRule="atLeast"/>
        <w:ind w:left="2250"/>
        <w:jc w:val="both"/>
      </w:pPr>
      <w:r>
        <w:t>Send invoices to:</w:t>
      </w:r>
    </w:p>
    <w:tbl>
      <w:tblPr>
        <w:tblStyle w:val="TableGrid"/>
        <w:tblW w:w="0" w:type="auto"/>
        <w:tblInd w:w="2088" w:type="dxa"/>
        <w:tblLook w:val="04A0" w:firstRow="1" w:lastRow="0" w:firstColumn="1" w:lastColumn="0" w:noHBand="0" w:noVBand="1"/>
      </w:tblPr>
      <w:tblGrid>
        <w:gridCol w:w="3244"/>
        <w:gridCol w:w="3870"/>
      </w:tblGrid>
      <w:tr w:rsidR="00E47F20" w:rsidTr="00E47F20">
        <w:tc>
          <w:tcPr>
            <w:tcW w:w="3244" w:type="dxa"/>
          </w:tcPr>
          <w:p w:rsidR="00E47F20" w:rsidRPr="00932BEE" w:rsidRDefault="00E47F20" w:rsidP="00E47F20">
            <w:pPr>
              <w:pStyle w:val="ListParagraph"/>
              <w:keepNext/>
              <w:keepLines/>
              <w:tabs>
                <w:tab w:val="left" w:pos="720"/>
                <w:tab w:val="left" w:pos="1440"/>
              </w:tabs>
              <w:spacing w:before="240" w:line="23" w:lineRule="atLeast"/>
              <w:ind w:left="0"/>
              <w:contextualSpacing w:val="0"/>
              <w:jc w:val="both"/>
              <w:rPr>
                <w:rFonts w:asciiTheme="minorHAnsi" w:hAnsiTheme="minorHAnsi"/>
                <w:sz w:val="22"/>
                <w:szCs w:val="22"/>
              </w:rPr>
            </w:pPr>
            <w:r w:rsidRPr="00932BEE">
              <w:rPr>
                <w:rFonts w:asciiTheme="minorHAnsi" w:hAnsiTheme="minorHAnsi"/>
                <w:sz w:val="22"/>
                <w:szCs w:val="22"/>
              </w:rPr>
              <w:t>Agency/University:</w:t>
            </w:r>
          </w:p>
        </w:tc>
        <w:tc>
          <w:tcPr>
            <w:tcW w:w="3870" w:type="dxa"/>
          </w:tcPr>
          <w:p w:rsidR="00E47F20" w:rsidRPr="00932BEE" w:rsidRDefault="00A73940" w:rsidP="00D20645">
            <w:pPr>
              <w:pStyle w:val="ListParagraph"/>
              <w:keepNext/>
              <w:keepLines/>
              <w:tabs>
                <w:tab w:val="left" w:pos="720"/>
                <w:tab w:val="left" w:pos="1440"/>
              </w:tabs>
              <w:spacing w:before="240" w:line="23" w:lineRule="atLeast"/>
              <w:ind w:left="0"/>
              <w:contextualSpacing w:val="0"/>
              <w:jc w:val="both"/>
              <w:rPr>
                <w:rFonts w:asciiTheme="minorHAnsi" w:hAnsiTheme="minorHAnsi"/>
                <w:b/>
                <w:sz w:val="22"/>
                <w:szCs w:val="22"/>
              </w:rPr>
            </w:pPr>
            <w:sdt>
              <w:sdtPr>
                <w:rPr>
                  <w:rFonts w:asciiTheme="minorHAnsi" w:hAnsiTheme="minorHAnsi"/>
                </w:rPr>
                <w:alias w:val="S-Invoicing Agency Name"/>
                <w:tag w:val="S-Invoicing Agency Name"/>
                <w:id w:val="-305781356"/>
              </w:sdtPr>
              <w:sdtContent>
                <w:r w:rsidR="00D20645">
                  <w:rPr>
                    <w:rFonts w:asciiTheme="minorHAnsi" w:hAnsiTheme="minorHAnsi"/>
                  </w:rPr>
                  <w:t xml:space="preserve">State </w:t>
                </w:r>
                <w:r w:rsidR="006441F9">
                  <w:rPr>
                    <w:rFonts w:asciiTheme="minorHAnsi" w:hAnsiTheme="minorHAnsi"/>
                  </w:rPr>
                  <w:t xml:space="preserve">Employees’ </w:t>
                </w:r>
                <w:r w:rsidR="00D20645">
                  <w:rPr>
                    <w:rFonts w:asciiTheme="minorHAnsi" w:hAnsiTheme="minorHAnsi"/>
                  </w:rPr>
                  <w:t xml:space="preserve">Retirement System </w:t>
                </w:r>
              </w:sdtContent>
            </w:sdt>
          </w:p>
        </w:tc>
      </w:tr>
      <w:tr w:rsidR="00E47F20" w:rsidTr="00E47F20">
        <w:tc>
          <w:tcPr>
            <w:tcW w:w="3244" w:type="dxa"/>
          </w:tcPr>
          <w:p w:rsidR="00E47F20" w:rsidRPr="00932BEE" w:rsidRDefault="00E47F20" w:rsidP="00E47F20">
            <w:pPr>
              <w:pStyle w:val="ListParagraph"/>
              <w:keepNext/>
              <w:tabs>
                <w:tab w:val="left" w:pos="720"/>
                <w:tab w:val="left" w:pos="1440"/>
              </w:tabs>
              <w:spacing w:before="240" w:line="23" w:lineRule="atLeast"/>
              <w:ind w:left="0"/>
              <w:contextualSpacing w:val="0"/>
              <w:jc w:val="both"/>
              <w:rPr>
                <w:rFonts w:asciiTheme="minorHAnsi" w:hAnsiTheme="minorHAnsi"/>
                <w:sz w:val="22"/>
                <w:szCs w:val="22"/>
              </w:rPr>
            </w:pPr>
            <w:r w:rsidRPr="00932BEE">
              <w:rPr>
                <w:rFonts w:asciiTheme="minorHAnsi" w:hAnsiTheme="minorHAnsi"/>
                <w:sz w:val="22"/>
                <w:szCs w:val="22"/>
              </w:rPr>
              <w:t>Attn:</w:t>
            </w:r>
          </w:p>
        </w:tc>
        <w:tc>
          <w:tcPr>
            <w:tcW w:w="3870" w:type="dxa"/>
          </w:tcPr>
          <w:p w:rsidR="00E47F20" w:rsidRPr="00932BEE" w:rsidRDefault="00A73940" w:rsidP="00D20645">
            <w:pPr>
              <w:pStyle w:val="ListParagraph"/>
              <w:keepNext/>
              <w:tabs>
                <w:tab w:val="left" w:pos="720"/>
                <w:tab w:val="left" w:pos="1440"/>
              </w:tabs>
              <w:spacing w:before="240" w:line="23" w:lineRule="atLeast"/>
              <w:ind w:left="0"/>
              <w:contextualSpacing w:val="0"/>
              <w:jc w:val="both"/>
              <w:rPr>
                <w:rFonts w:asciiTheme="minorHAnsi" w:hAnsiTheme="minorHAnsi"/>
                <w:b/>
                <w:sz w:val="22"/>
                <w:szCs w:val="22"/>
              </w:rPr>
            </w:pPr>
            <w:sdt>
              <w:sdtPr>
                <w:rPr>
                  <w:rFonts w:asciiTheme="minorHAnsi" w:hAnsiTheme="minorHAnsi"/>
                </w:rPr>
                <w:alias w:val="S-Invoicing Agency Department"/>
                <w:tag w:val="S-Invoicing Agency Department"/>
                <w:id w:val="-521016473"/>
              </w:sdtPr>
              <w:sdtContent>
                <w:r w:rsidR="00D20645">
                  <w:rPr>
                    <w:rFonts w:asciiTheme="minorHAnsi" w:hAnsiTheme="minorHAnsi"/>
                  </w:rPr>
                  <w:t>Rita Cunningham</w:t>
                </w:r>
              </w:sdtContent>
            </w:sdt>
          </w:p>
        </w:tc>
      </w:tr>
      <w:tr w:rsidR="00E47F20" w:rsidTr="00E47F20">
        <w:tc>
          <w:tcPr>
            <w:tcW w:w="3244" w:type="dxa"/>
          </w:tcPr>
          <w:p w:rsidR="00E47F20" w:rsidRPr="00932BEE" w:rsidRDefault="00E47F20" w:rsidP="00E47F20">
            <w:pPr>
              <w:pStyle w:val="ListParagraph"/>
              <w:tabs>
                <w:tab w:val="left" w:pos="720"/>
                <w:tab w:val="left" w:pos="1440"/>
              </w:tabs>
              <w:spacing w:before="240" w:line="23" w:lineRule="atLeast"/>
              <w:ind w:left="0"/>
              <w:contextualSpacing w:val="0"/>
              <w:jc w:val="both"/>
              <w:rPr>
                <w:rFonts w:asciiTheme="minorHAnsi" w:hAnsiTheme="minorHAnsi"/>
                <w:sz w:val="22"/>
                <w:szCs w:val="22"/>
              </w:rPr>
            </w:pPr>
            <w:r w:rsidRPr="00932BEE">
              <w:rPr>
                <w:rFonts w:asciiTheme="minorHAnsi" w:hAnsiTheme="minorHAnsi"/>
                <w:sz w:val="22"/>
                <w:szCs w:val="22"/>
              </w:rPr>
              <w:t>Address:</w:t>
            </w:r>
          </w:p>
        </w:tc>
        <w:tc>
          <w:tcPr>
            <w:tcW w:w="3870" w:type="dxa"/>
          </w:tcPr>
          <w:p w:rsidR="00E47F20" w:rsidRPr="00932BEE" w:rsidRDefault="00A73940" w:rsidP="00E47F20">
            <w:pPr>
              <w:pStyle w:val="ListParagraph"/>
              <w:tabs>
                <w:tab w:val="left" w:pos="720"/>
                <w:tab w:val="left" w:pos="1440"/>
              </w:tabs>
              <w:spacing w:before="240" w:line="23" w:lineRule="atLeast"/>
              <w:ind w:left="0"/>
              <w:contextualSpacing w:val="0"/>
              <w:jc w:val="both"/>
              <w:rPr>
                <w:rFonts w:asciiTheme="minorHAnsi" w:hAnsiTheme="minorHAnsi"/>
                <w:b/>
                <w:sz w:val="22"/>
                <w:szCs w:val="22"/>
              </w:rPr>
            </w:pPr>
            <w:sdt>
              <w:sdtPr>
                <w:rPr>
                  <w:rFonts w:asciiTheme="minorHAnsi" w:hAnsiTheme="minorHAnsi"/>
                </w:rPr>
                <w:alias w:val="S-Invoicing Street Address"/>
                <w:tag w:val="S-Invoicing Street Address"/>
                <w:id w:val="1147871446"/>
              </w:sdtPr>
              <w:sdtContent>
                <w:sdt>
                  <w:sdtPr>
                    <w:rPr>
                      <w:rFonts w:asciiTheme="minorHAnsi" w:hAnsiTheme="minorHAnsi" w:cstheme="minorHAnsi"/>
                    </w:rPr>
                    <w:alias w:val="S:  Invoicing Street Address"/>
                    <w:tag w:val="Invoicing Street Address"/>
                    <w:id w:val="4837522"/>
                    <w:placeholder>
                      <w:docPart w:val="7ABA98E3EBDD4732AF781B0BD3DC7E89"/>
                    </w:placeholder>
                  </w:sdtPr>
                  <w:sdtContent>
                    <w:r w:rsidR="00D20645">
                      <w:rPr>
                        <w:rFonts w:asciiTheme="minorHAnsi" w:hAnsiTheme="minorHAnsi" w:cstheme="minorHAnsi"/>
                        <w:sz w:val="22"/>
                        <w:szCs w:val="22"/>
                      </w:rPr>
                      <w:t xml:space="preserve">P.O. Box 19255 </w:t>
                    </w:r>
                  </w:sdtContent>
                </w:sdt>
              </w:sdtContent>
            </w:sdt>
          </w:p>
        </w:tc>
      </w:tr>
      <w:tr w:rsidR="00E47F20" w:rsidTr="00E47F20">
        <w:tc>
          <w:tcPr>
            <w:tcW w:w="3244" w:type="dxa"/>
          </w:tcPr>
          <w:p w:rsidR="00E47F20" w:rsidRPr="00932BEE" w:rsidRDefault="00E47F20" w:rsidP="00E47F20">
            <w:pPr>
              <w:pStyle w:val="ListParagraph"/>
              <w:tabs>
                <w:tab w:val="left" w:pos="720"/>
                <w:tab w:val="left" w:pos="1440"/>
              </w:tabs>
              <w:spacing w:before="240" w:line="23" w:lineRule="atLeast"/>
              <w:ind w:left="0"/>
              <w:contextualSpacing w:val="0"/>
              <w:jc w:val="both"/>
              <w:rPr>
                <w:rFonts w:asciiTheme="minorHAnsi" w:hAnsiTheme="minorHAnsi"/>
                <w:sz w:val="22"/>
                <w:szCs w:val="22"/>
              </w:rPr>
            </w:pPr>
            <w:r w:rsidRPr="00932BEE">
              <w:rPr>
                <w:rFonts w:asciiTheme="minorHAnsi" w:hAnsiTheme="minorHAnsi"/>
                <w:sz w:val="22"/>
                <w:szCs w:val="22"/>
              </w:rPr>
              <w:t>City, State Zip</w:t>
            </w:r>
          </w:p>
        </w:tc>
        <w:tc>
          <w:tcPr>
            <w:tcW w:w="3870" w:type="dxa"/>
          </w:tcPr>
          <w:p w:rsidR="00E47F20" w:rsidRPr="00932BEE" w:rsidRDefault="00A73940" w:rsidP="00E47F20">
            <w:pPr>
              <w:pStyle w:val="ListParagraph"/>
              <w:tabs>
                <w:tab w:val="left" w:pos="720"/>
                <w:tab w:val="left" w:pos="1440"/>
              </w:tabs>
              <w:spacing w:before="240" w:line="23" w:lineRule="atLeast"/>
              <w:ind w:left="0"/>
              <w:contextualSpacing w:val="0"/>
              <w:jc w:val="both"/>
              <w:rPr>
                <w:rFonts w:asciiTheme="minorHAnsi" w:hAnsiTheme="minorHAnsi"/>
                <w:b/>
                <w:sz w:val="22"/>
                <w:szCs w:val="22"/>
              </w:rPr>
            </w:pPr>
            <w:sdt>
              <w:sdtPr>
                <w:rPr>
                  <w:rFonts w:asciiTheme="minorHAnsi" w:hAnsiTheme="minorHAnsi"/>
                </w:rPr>
                <w:alias w:val="S-Invoicing City, State and Zip"/>
                <w:tag w:val="S-Invoicing City, State and Zip"/>
                <w:id w:val="129835604"/>
              </w:sdtPr>
              <w:sdtContent>
                <w:sdt>
                  <w:sdtPr>
                    <w:rPr>
                      <w:rFonts w:asciiTheme="minorHAnsi" w:hAnsiTheme="minorHAnsi" w:cstheme="minorHAnsi"/>
                    </w:rPr>
                    <w:alias w:val="S:  Invoicing City, State and Zip"/>
                    <w:tag w:val="Invoicing City, State and Zip"/>
                    <w:id w:val="4837523"/>
                    <w:placeholder>
                      <w:docPart w:val="765F94E67B4D47E39C7D63F376FF629E"/>
                    </w:placeholder>
                  </w:sdtPr>
                  <w:sdtContent>
                    <w:r w:rsidR="00D20645">
                      <w:rPr>
                        <w:rFonts w:asciiTheme="minorHAnsi" w:hAnsiTheme="minorHAnsi" w:cstheme="minorHAnsi"/>
                        <w:sz w:val="22"/>
                        <w:szCs w:val="22"/>
                      </w:rPr>
                      <w:t>Springfield, IL 62794-9255</w:t>
                    </w:r>
                  </w:sdtContent>
                </w:sdt>
              </w:sdtContent>
            </w:sdt>
          </w:p>
        </w:tc>
      </w:tr>
    </w:tbl>
    <w:p w:rsidR="00E47F20" w:rsidRDefault="00E47F20">
      <w:pPr>
        <w:pStyle w:val="ListParagraph"/>
        <w:numPr>
          <w:ilvl w:val="0"/>
          <w:numId w:val="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rsidR="00E47F20" w:rsidRPr="00232A37" w:rsidRDefault="00E47F20">
      <w:pPr>
        <w:pStyle w:val="ListParagraph"/>
        <w:numPr>
          <w:ilvl w:val="0"/>
          <w:numId w:val="9"/>
        </w:numPr>
        <w:tabs>
          <w:tab w:val="left" w:pos="1440"/>
        </w:tabs>
        <w:spacing w:before="240" w:line="23" w:lineRule="atLeast"/>
        <w:contextualSpacing w:val="0"/>
        <w:jc w:val="both"/>
        <w:rPr>
          <w:b/>
        </w:rPr>
      </w:pPr>
      <w:r w:rsidRPr="00232A37">
        <w:rPr>
          <w:b/>
        </w:rPr>
        <w:t>SUBCONTRACTING</w:t>
      </w:r>
      <w:r w:rsidRPr="00087150">
        <w:t>:  For purposes of this section, subcontractors are those specifically hired to perform all or part of the work covered by th</w:t>
      </w:r>
      <w:r w:rsidR="00CB191B">
        <w:t>is</w:t>
      </w:r>
      <w:r w:rsidRPr="00087150">
        <w:t xml:space="preserve"> contract.  Vendor must receive prior written approval before use of any subcontractors in the performance of this contract.  Vendor shall describe, in an attachment</w:t>
      </w:r>
      <w:r>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t xml:space="preserve">If required, </w:t>
      </w:r>
      <w:r w:rsidRPr="00087150">
        <w:t>Vendor shall provide a co</w:t>
      </w:r>
      <w:r>
        <w:t xml:space="preserve">py of any subcontracts within </w:t>
      </w:r>
      <w:r w:rsidR="00CB191B">
        <w:t>fifteen (</w:t>
      </w:r>
      <w:r>
        <w:t>15</w:t>
      </w:r>
      <w:r w:rsidR="00CB191B">
        <w:t>)</w:t>
      </w:r>
      <w:r w:rsidRPr="00087150">
        <w:t xml:space="preserve"> days </w:t>
      </w:r>
      <w:r>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 Certification form available from the State.</w:t>
      </w:r>
      <w:r w:rsidRPr="00232A37">
        <w:t xml:space="preserve"> </w:t>
      </w:r>
      <w:r w:rsidRPr="00232A37">
        <w:rPr>
          <w:rFonts w:asciiTheme="minorHAnsi" w:hAnsiTheme="minorHAnsi"/>
        </w:rPr>
        <w:t xml:space="preserve">If at any time during the term of the Contract, Vendor adds or changes any subcontractors, </w:t>
      </w:r>
      <w:r>
        <w:rPr>
          <w:rFonts w:asciiTheme="minorHAnsi" w:hAnsiTheme="minorHAnsi"/>
        </w:rPr>
        <w:t xml:space="preserve">then </w:t>
      </w:r>
      <w:r w:rsidRPr="00232A37">
        <w:rPr>
          <w:rFonts w:asciiTheme="minorHAnsi" w:hAnsiTheme="minorHAnsi"/>
        </w:rPr>
        <w:t xml:space="preserve">Vendor </w:t>
      </w:r>
      <w:r>
        <w:rPr>
          <w:rFonts w:asciiTheme="minorHAnsi" w:hAnsiTheme="minorHAnsi"/>
        </w:rPr>
        <w:t xml:space="preserve">must </w:t>
      </w:r>
      <w:r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Pr>
          <w:rFonts w:asciiTheme="minorHAnsi" w:hAnsiTheme="minorHAnsi"/>
        </w:rPr>
        <w:t>.</w:t>
      </w:r>
    </w:p>
    <w:p w:rsidR="00E47F20" w:rsidRPr="00087150" w:rsidRDefault="00E47F20">
      <w:pPr>
        <w:pStyle w:val="ListParagraph"/>
        <w:numPr>
          <w:ilvl w:val="0"/>
          <w:numId w:val="9"/>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w:t>
      </w:r>
      <w:r w:rsidR="00CB191B">
        <w:t>is</w:t>
      </w:r>
      <w:r w:rsidRPr="00087150">
        <w:t xml:space="preserve"> contract </w:t>
      </w:r>
      <w:r w:rsidR="00F50927">
        <w:t>and any</w:t>
      </w:r>
      <w:r w:rsidRPr="00087150">
        <w:t xml:space="preserve"> subcontract necessary to support amounts charged to the State pursuant th</w:t>
      </w:r>
      <w:r w:rsidR="00F50927">
        <w:t>is</w:t>
      </w:r>
      <w:r w:rsidRPr="00087150">
        <w:t xml:space="preserve"> contract or subcontract.  Books and records, including information stored in databases or other computer systems, shall be maintained by the Vendor for a period of three </w:t>
      </w:r>
      <w:r w:rsidR="00D14951">
        <w:t xml:space="preserve">(3) </w:t>
      </w:r>
      <w:r w:rsidRPr="00087150">
        <w:t>years from the later of the date of final payment under th</w:t>
      </w:r>
      <w:r w:rsidR="00D14951">
        <w:t>is</w:t>
      </w:r>
      <w:r w:rsidRPr="00087150">
        <w:t xml:space="preserve"> contract or completion of the contract, and by the subcontractor</w:t>
      </w:r>
      <w:r w:rsidR="00C039F3">
        <w:t>(s)</w:t>
      </w:r>
      <w:r w:rsidRPr="00087150">
        <w:t xml:space="preserve"> for a period of three </w:t>
      </w:r>
      <w:r w:rsidR="00C039F3">
        <w:t xml:space="preserve">(3) </w:t>
      </w:r>
      <w:r w:rsidRPr="00087150">
        <w:t xml:space="preserve">years from the later of final payment under the term or completion of the subcontract.  If </w:t>
      </w:r>
      <w:r w:rsidR="00C039F3">
        <w:t>F</w:t>
      </w:r>
      <w:r w:rsidRPr="00087150">
        <w:t xml:space="preserve">ederal funds are used to pay contract costs, the Vendor and its subcontractors must retain </w:t>
      </w:r>
      <w:r w:rsidR="00C039F3">
        <w:t>their</w:t>
      </w:r>
      <w:r w:rsidRPr="00087150">
        <w:t xml:space="preserve"> </w:t>
      </w:r>
      <w:r w:rsidR="00C039F3">
        <w:t xml:space="preserve">respective </w:t>
      </w:r>
      <w:r w:rsidRPr="00087150">
        <w:t xml:space="preserve">records for five </w:t>
      </w:r>
      <w:r w:rsidR="00C039F3">
        <w:t xml:space="preserve">(5) </w:t>
      </w:r>
      <w:r w:rsidRPr="00087150">
        <w:t>years.  Books and records required to be maintained under this section shall be available for review or audit by representatives of:  the procuring Agency/University,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w:t>
      </w:r>
      <w:r w:rsidR="00C039F3">
        <w:t>is</w:t>
      </w:r>
      <w:r w:rsidRPr="00087150">
        <w:t xml:space="preserve"> contract </w:t>
      </w:r>
      <w:r w:rsidR="00C039F3">
        <w:t xml:space="preserve">or any subcontract </w:t>
      </w:r>
      <w:r w:rsidRPr="00087150">
        <w:t xml:space="preserve">for which adequate books and </w:t>
      </w:r>
      <w:r w:rsidRPr="00087150">
        <w:lastRenderedPageBreak/>
        <w:t xml:space="preserve">records are not available to support the purported disbursement. The Vendor or subcontractors shall not impose a charge for audit or examination of the Vendor’s </w:t>
      </w:r>
      <w:r w:rsidR="00C039F3">
        <w:t xml:space="preserve">or subcontractor’s </w:t>
      </w:r>
      <w:r w:rsidRPr="00087150">
        <w:t>books and records.  30 ILCS 500/20-65.</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w:t>
      </w:r>
      <w:r w:rsidR="00C039F3">
        <w:t>is</w:t>
      </w:r>
      <w:r w:rsidRPr="00087150">
        <w:t xml:space="preserve"> contract is being resolved unless otherwise directed by the State.</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sidR="00D0165A">
        <w:t>is</w:t>
      </w:r>
      <w:r w:rsidRPr="00087150">
        <w:t xml:space="preserve"> contract without penalty if performance does not resume within </w:t>
      </w:r>
      <w:r w:rsidR="00D0165A">
        <w:t>thirty (</w:t>
      </w:r>
      <w:r w:rsidRPr="00087150">
        <w:t>30</w:t>
      </w:r>
      <w:r w:rsidR="00D0165A">
        <w:t>)</w:t>
      </w:r>
      <w:r w:rsidRPr="00087150">
        <w:t xml:space="preserve"> days</w:t>
      </w:r>
      <w:r>
        <w:t xml:space="preserve"> after</w:t>
      </w:r>
      <w:r w:rsidRPr="00087150">
        <w:t xml:space="preserve"> the declaration.</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CONFIDENTIAL INFORMATION</w:t>
      </w:r>
      <w:r w:rsidRPr="00087150">
        <w:t>:  Each Party</w:t>
      </w:r>
      <w:r w:rsidR="00D0165A">
        <w:t xml:space="preserve"> to this contract</w:t>
      </w:r>
      <w:r w:rsidRPr="00087150">
        <w: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w:t>
      </w:r>
      <w:r w:rsidR="00654B10">
        <w:t>is</w:t>
      </w:r>
      <w:r w:rsidRPr="00087150">
        <w:t xml:space="preserve"> contract shall be disseminated except as authorized by law and with the written consent of the disclosing Party, either during the period of th</w:t>
      </w:r>
      <w:r w:rsidR="00654B10">
        <w:t>is</w:t>
      </w:r>
      <w:r w:rsidRPr="00087150">
        <w:t xml:space="preserve"> contract or thereafter.  The receiving Party must return any and all data collected, maintained, created or used in the course of the performance of th</w:t>
      </w:r>
      <w:r w:rsidR="00654B10">
        <w:t>is</w:t>
      </w:r>
      <w:r w:rsidRPr="00087150">
        <w:t xml:space="preserve"> contract, in whatever form it is maintained, promptly at the end of th</w:t>
      </w:r>
      <w:r w:rsidR="00654B10">
        <w:t>is</w:t>
      </w:r>
      <w:r w:rsidRPr="00087150">
        <w:t xml:space="preserv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w:t>
      </w:r>
      <w:r w:rsidR="00654B10">
        <w:t xml:space="preserve">that </w:t>
      </w:r>
      <w:r w:rsidRPr="00087150">
        <w:t>is independently developed by the receiving Party without the use or benefit of the disclosing Party’s confidential information.</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USE AND OWNERSHIP</w:t>
      </w:r>
      <w:r w:rsidRPr="00087150">
        <w:t xml:space="preserve">:  All work performed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 waives any and all claims that Vendor may have to such work including any so-called "moral rights" in connection with the work.  Vendor acknowledges the State may use the work product for any purpose.  Confidential data or information contained in such work shall be subject to </w:t>
      </w:r>
      <w:r w:rsidR="00FD6044">
        <w:t xml:space="preserve">the </w:t>
      </w:r>
      <w:r w:rsidRPr="00087150">
        <w:t>confidentiality provisions of this contract.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w:t>
      </w:r>
      <w:r w:rsidR="00496017">
        <w:t>,</w:t>
      </w:r>
      <w:r w:rsidRPr="00087150">
        <w:t xml:space="preserve">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sidR="00496017">
        <w:t xml:space="preserve">real or personal </w:t>
      </w:r>
      <w:r w:rsidRPr="00087150">
        <w:t>property</w:t>
      </w:r>
      <w:r w:rsidR="00496017">
        <w:t>,</w:t>
      </w:r>
      <w:r w:rsidRPr="00087150">
        <w:t xml:space="preserve"> or any other damage or loss claimed to result in whole or in part from Vendor’s</w:t>
      </w:r>
      <w:r>
        <w:t xml:space="preserve"> negligent</w:t>
      </w:r>
      <w:r w:rsidRPr="00087150">
        <w:t xml:space="preserve"> performance; (c) any act, activity or omission of Vendor or any of its employees, representatives, subcontractors or agents</w:t>
      </w:r>
      <w:r w:rsidR="00294041">
        <w:t>; or (d) any actual or alleged claim that the services or goods provided under th</w:t>
      </w:r>
      <w:r w:rsidR="00496017">
        <w:t>is</w:t>
      </w:r>
      <w:r w:rsidR="00294041">
        <w:t xml:space="preserve"> contract infring</w:t>
      </w:r>
      <w:r w:rsidR="00496017">
        <w:t>e</w:t>
      </w:r>
      <w:r w:rsidR="00294041">
        <w:t>, misappropriat</w:t>
      </w:r>
      <w:r w:rsidR="00496017">
        <w:t>e</w:t>
      </w:r>
      <w:r w:rsidR="00294041">
        <w:t>, or otherwise violat</w:t>
      </w:r>
      <w:r w:rsidR="00496017">
        <w:t>e</w:t>
      </w:r>
      <w:r w:rsidR="00294041">
        <w:t xml:space="preserve"> any intellectual property (patent, copyright, trade secret, or trademark) rights of a third party.</w:t>
      </w:r>
      <w:r w:rsidRPr="00087150">
        <w:t xml:space="preserve">  Neither Party shall be liable for incidental, special, consequential</w:t>
      </w:r>
      <w:r w:rsidR="00496017">
        <w:t>,</w:t>
      </w:r>
      <w:r w:rsidRPr="00087150">
        <w:t xml:space="preserve"> or punitive damages.</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INSURANCE</w:t>
      </w:r>
      <w:r w:rsidRPr="00087150">
        <w:t xml:space="preserve">:  Vendor shall, at all times during the term </w:t>
      </w:r>
      <w:r w:rsidR="00B75ABF">
        <w:t xml:space="preserve">of this contract </w:t>
      </w:r>
      <w:r w:rsidRPr="00087150">
        <w:t>and any renewals</w:t>
      </w:r>
      <w:r w:rsidR="00B75ABF">
        <w:t xml:space="preserve"> or extensions</w:t>
      </w:r>
      <w:r w:rsidRPr="00087150">
        <w:t xml:space="preserve">, maintain and provide a Certificate of Insurance naming the State as </w:t>
      </w:r>
      <w:r w:rsidR="00B75ABF">
        <w:t xml:space="preserve">an </w:t>
      </w:r>
      <w:r w:rsidRPr="00087150">
        <w:t xml:space="preserve">additional insured for all required bonds and </w:t>
      </w:r>
      <w:r w:rsidRPr="00087150">
        <w:lastRenderedPageBreak/>
        <w:t xml:space="preserve">insurance.  Certificates may not be modified or canceled until at least </w:t>
      </w:r>
      <w:r w:rsidR="00B75ABF">
        <w:t>thirty (</w:t>
      </w:r>
      <w:r w:rsidRPr="00087150">
        <w:t>30</w:t>
      </w:r>
      <w:r w:rsidR="00B75ABF">
        <w:t>)</w:t>
      </w:r>
      <w:r w:rsidRPr="00087150">
        <w:t xml:space="preserve"> days</w:t>
      </w:r>
      <w:r w:rsidR="00B75ABF">
        <w:t>’</w:t>
      </w:r>
      <w:r w:rsidRPr="00087150">
        <w:t xml:space="preserve"> notice has been provided to the State.  Vendor shall provide: (a) General Commercial Liability</w:t>
      </w:r>
      <w:r w:rsidR="001A5364">
        <w:t xml:space="preserve"> insurance</w:t>
      </w:r>
      <w:r w:rsidRPr="00087150">
        <w:t xml:space="preserve"> in </w:t>
      </w:r>
      <w:r w:rsidR="001A5364">
        <w:t xml:space="preserve">the </w:t>
      </w:r>
      <w:r w:rsidRPr="00087150">
        <w:t>amount of $1,000,000 per occurrence (Combined Single Limit Bodily Injury and Property Damage) and $2,000,000 Annual Aggregate; (b) Auto Liability, including Hired Auto and Non-owned Auto (Combined Single Limit Bodily Injury and Property Damage)</w:t>
      </w:r>
      <w:r w:rsidR="001A5364">
        <w:t>,</w:t>
      </w:r>
      <w:r w:rsidRPr="00087150">
        <w:t xml:space="preserve"> in </w:t>
      </w:r>
      <w:r w:rsidR="001A5364">
        <w:t xml:space="preserve">the </w:t>
      </w:r>
      <w:r w:rsidRPr="00087150">
        <w:t xml:space="preserve">amount of $1,000,000 per occurrence; and (c) Worker’s Compensation </w:t>
      </w:r>
      <w:r w:rsidR="001A5364">
        <w:t>i</w:t>
      </w:r>
      <w:r w:rsidRPr="00087150">
        <w:t xml:space="preserve">nsurance in </w:t>
      </w:r>
      <w:r w:rsidR="001A5364">
        <w:t xml:space="preserve">the </w:t>
      </w:r>
      <w:r w:rsidRPr="00087150">
        <w:t>amount required by law.  Insurance shall not limit Vendor’s obligation to indemnify, defend, or settle any claims.</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INDEPENDENT CONTRACTOR</w:t>
      </w:r>
      <w:r w:rsidRPr="00087150">
        <w:t>:  Vendor shall act as an independent contractor and not an agent or employee of, or joint venturer with the State.  All payments by the State shall be made on th</w:t>
      </w:r>
      <w:r w:rsidR="009C4F04">
        <w:t>at</w:t>
      </w:r>
      <w:r w:rsidRPr="00087150">
        <w:t xml:space="preserve"> basis</w:t>
      </w:r>
      <w:r w:rsidR="009C4F04">
        <w: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SOLICITATION AND EMPLOYMENT</w:t>
      </w:r>
      <w:r w:rsidRPr="00087150">
        <w:t>:  Vendor shall not employ any person employed by the State during the term of this contract to perform any work under this contract.  Vendor shall give notice immediately to the Agency’s director or University’s president if Vendor solicits or intends to solicit State employees to perform any work under this contract.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w:t>
      </w:r>
      <w:r w:rsidR="00983ED3">
        <w:t>F</w:t>
      </w:r>
      <w:r w:rsidRPr="00087150">
        <w:t xml:space="preserve">ederal, </w:t>
      </w:r>
      <w:r w:rsidR="00983ED3">
        <w:t>S</w:t>
      </w:r>
      <w:r w:rsidRPr="00087150">
        <w:t xml:space="preserve">tate, and local laws, rules, ordinances, regulations, orders, </w:t>
      </w:r>
      <w:r w:rsidR="00983ED3">
        <w:t>F</w:t>
      </w:r>
      <w:r w:rsidRPr="00087150">
        <w:t>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Vendor’s and subcontractor’s officers, employees or agents.  Vendor or subcontractor shall immediately </w:t>
      </w:r>
      <w:r w:rsidR="00983ED3">
        <w:t xml:space="preserve">reassign </w:t>
      </w:r>
      <w:r w:rsidRPr="00087150">
        <w:t>any individual who, in the opinion of the State, does not pass the background checks.</w:t>
      </w:r>
    </w:p>
    <w:p w:rsidR="00134B0E" w:rsidRPr="008431B0" w:rsidRDefault="00E47F20">
      <w:pPr>
        <w:pStyle w:val="ListParagraph"/>
        <w:numPr>
          <w:ilvl w:val="0"/>
          <w:numId w:val="9"/>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w:t>
      </w:r>
    </w:p>
    <w:p w:rsidR="00134B0E" w:rsidRPr="008431B0" w:rsidRDefault="00134B0E">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Pr>
          <w:b/>
        </w:rPr>
        <w:t>PREVAILING LAW:</w:t>
      </w:r>
      <w:r w:rsidR="00E47F20" w:rsidRPr="00087150">
        <w:t xml:space="preserve">  This contract shall be construed in accordance with and is subject to the laws and rules of the State of Illinois.</w:t>
      </w:r>
    </w:p>
    <w:p w:rsidR="00134B0E" w:rsidRPr="008431B0" w:rsidRDefault="00134B0E">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Pr>
          <w:b/>
        </w:rPr>
        <w:t>EQUAL OPPORTUNITY:</w:t>
      </w:r>
      <w:r w:rsidR="009C4F04">
        <w:rPr>
          <w:b/>
        </w:rPr>
        <w:t xml:space="preserve"> </w:t>
      </w:r>
      <w:r w:rsidR="00E47F20" w:rsidRPr="00087150">
        <w:t xml:space="preserve">The Department of Human Rights’ Equal Opportunity requirements are incorporated by reference.  44 </w:t>
      </w:r>
      <w:r w:rsidR="00E47F20" w:rsidRPr="00065FFA">
        <w:rPr>
          <w:smallCaps/>
        </w:rPr>
        <w:t>Ill. Adm. Code</w:t>
      </w:r>
      <w:r w:rsidR="00E47F20" w:rsidRPr="00087150">
        <w:t xml:space="preserve"> 750.</w:t>
      </w:r>
    </w:p>
    <w:p w:rsidR="00134B0E" w:rsidRPr="008431B0" w:rsidRDefault="00134B0E">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Pr>
          <w:b/>
        </w:rPr>
        <w:t xml:space="preserve">COURT OF CLAIMS; ARBITRATION; SOVEREIGN IMMUNITY:  </w:t>
      </w:r>
      <w:r w:rsidR="00E47F20" w:rsidRPr="00087150">
        <w:t>Any claim against the State arising out of this contract must be filed exclusively with the Illinois Court of Claims.  705 ILCS 505/1.  The State shall not enter into binding arbitration to resolve any dispute</w:t>
      </w:r>
      <w:r>
        <w:t xml:space="preserve"> arising out of this contract</w:t>
      </w:r>
      <w:r w:rsidR="00E47F20" w:rsidRPr="00087150">
        <w:t xml:space="preserve">.  The State of Illinois does not waive sovereign immunity by entering into this contract.  </w:t>
      </w:r>
    </w:p>
    <w:p w:rsidR="00E47F20" w:rsidRPr="000E1A15" w:rsidRDefault="00134B0E">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Pr>
          <w:b/>
        </w:rPr>
        <w:t xml:space="preserve">OFFICIAL TEXT:  </w:t>
      </w:r>
      <w:r w:rsidR="00E47F20" w:rsidRPr="00087150">
        <w:t xml:space="preserve">The official text of </w:t>
      </w:r>
      <w:r>
        <w:t xml:space="preserve">the </w:t>
      </w:r>
      <w:r w:rsidR="00E47F20" w:rsidRPr="00087150">
        <w:t xml:space="preserve">statutes </w:t>
      </w:r>
      <w:r>
        <w:t xml:space="preserve">cited herein </w:t>
      </w:r>
      <w:r w:rsidR="00E47F20" w:rsidRPr="00087150">
        <w:t>is incorporated by reference. An unofficial version can be viewed at</w:t>
      </w:r>
      <w:r w:rsidR="00E47F20" w:rsidRPr="00D10E5F">
        <w:t xml:space="preserve"> </w:t>
      </w:r>
      <w:r w:rsidR="00E47F20">
        <w:t>(</w:t>
      </w:r>
      <w:hyperlink r:id="rId65" w:history="1">
        <w:r w:rsidR="00E47F20" w:rsidRPr="00246990">
          <w:rPr>
            <w:rStyle w:val="Hyperlink"/>
            <w:rFonts w:ascii="Calibri" w:hAnsi="Calibri"/>
            <w:sz w:val="22"/>
          </w:rPr>
          <w:t>www.ilga.gov/legislation/ilcs/ilcs.asp</w:t>
        </w:r>
      </w:hyperlink>
      <w:r w:rsidR="00E47F20">
        <w: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ANTI-TRUST ASSIGNMENT</w:t>
      </w:r>
      <w:r w:rsidRPr="00087150">
        <w:t xml:space="preserve">:  If Vendor does not pursue any claim or cause of action it has arising under </w:t>
      </w:r>
      <w:r w:rsidR="00030BEF">
        <w:t>F</w:t>
      </w:r>
      <w:r w:rsidRPr="00087150">
        <w:t xml:space="preserve">ederal or </w:t>
      </w:r>
      <w:r w:rsidR="00030BEF">
        <w:t>S</w:t>
      </w:r>
      <w:r w:rsidRPr="00087150">
        <w:t>tate antitrust laws relating to the subject matter of th</w:t>
      </w:r>
      <w:r w:rsidR="00030BEF">
        <w:t>is</w:t>
      </w:r>
      <w:r w:rsidRPr="00087150">
        <w:t xml:space="preserve"> contract, then upon request of the Illinois Attorney General, Vendor shall assign to the State </w:t>
      </w:r>
      <w:r w:rsidR="00030BEF">
        <w:t xml:space="preserve">all of Vendor’s </w:t>
      </w:r>
      <w:r w:rsidRPr="00087150">
        <w:t>rights, title and interest in and to the claim or cause of action.</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CONTRACTUAL AUTHORITY</w:t>
      </w:r>
      <w:r w:rsidRPr="00087150">
        <w:t xml:space="preserve">:  The Agency/University that signs </w:t>
      </w:r>
      <w:r w:rsidR="00030BEF">
        <w:t xml:space="preserve">this contract on behalf of </w:t>
      </w:r>
      <w:r w:rsidRPr="00087150">
        <w:t>the State of Illinois shall be the only State entity responsible for performance and payment under th</w:t>
      </w:r>
      <w:r w:rsidR="00030BEF">
        <w:t>is</w:t>
      </w:r>
      <w:r w:rsidRPr="00087150">
        <w:t xml:space="preserve"> contract.  When the Chief Procurement Officer or authorized designee or State Purchasing Officer signs in addition to an Agency/University, he/she does so as approving officer and shall have no liability to Vendor.  When the Chief Procurement Officer or authorized designee or State Purchasing Officer signs a master contract on behalf of State agencies, only the Agency/University that places an order </w:t>
      </w:r>
      <w:r w:rsidR="00F41FA6">
        <w:t xml:space="preserve">or orders </w:t>
      </w:r>
      <w:r w:rsidRPr="00087150">
        <w:t xml:space="preserve">with the Vendor shall have any liability to </w:t>
      </w:r>
      <w:r w:rsidR="00F41FA6">
        <w:t xml:space="preserve">the </w:t>
      </w:r>
      <w:r w:rsidRPr="00087150">
        <w:t>Vendor for that order</w:t>
      </w:r>
      <w:r w:rsidR="00F41FA6">
        <w:t xml:space="preserve"> or orders</w:t>
      </w:r>
      <w:r w:rsidRPr="00087150">
        <w:t>.</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lastRenderedPageBreak/>
        <w:t>NOTICES</w:t>
      </w:r>
      <w:r w:rsidRPr="00087150">
        <w:t xml:space="preserve">:  Notices and other communications provided for herein shall be given in writing </w:t>
      </w:r>
      <w:r w:rsidR="00E270C8">
        <w:t xml:space="preserve">via electronic mail whenever possible.  If transmission via electronic mail is not possible, then notices and other communications shall be given in writing via </w:t>
      </w:r>
      <w:r w:rsidRPr="00087150">
        <w:t xml:space="preserve">registered or certified mail with return receipt requested, </w:t>
      </w:r>
      <w:r w:rsidR="00E270C8">
        <w:t xml:space="preserve">via </w:t>
      </w:r>
      <w:r w:rsidRPr="00087150">
        <w:t xml:space="preserve">receipted hand delivery, </w:t>
      </w:r>
      <w:r w:rsidR="00E270C8">
        <w:t xml:space="preserve">via </w:t>
      </w:r>
      <w:r w:rsidRPr="00087150">
        <w:t xml:space="preserve">courier (UPS, Federal Express or other similar and reliable carrier), </w:t>
      </w:r>
      <w:r w:rsidR="00E270C8">
        <w:t>or via</w:t>
      </w:r>
      <w:r w:rsidRPr="00087150">
        <w:t xml:space="preserve"> </w:t>
      </w:r>
      <w:r w:rsidR="00E270C8">
        <w:t xml:space="preserve">facsimile </w:t>
      </w:r>
      <w:r w:rsidRPr="00087150">
        <w:t>showing the date and time of successful receipt.  Notices shall be sent to the individuals who signed th</w:t>
      </w:r>
      <w:r w:rsidR="00E270C8">
        <w:t>is</w:t>
      </w:r>
      <w:r w:rsidRPr="00087150">
        <w:t xml:space="preserve"> contract using the contact information following the signatures.  Each such notice shall be deemed to have been provided at the time it is actually received. By giving notice, either Party may change </w:t>
      </w:r>
      <w:r w:rsidR="00E270C8">
        <w:t>its</w:t>
      </w:r>
      <w:r w:rsidRPr="00087150">
        <w:t xml:space="preserve"> contact information.</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MODIFICATIONS AND SURVIVAL</w:t>
      </w:r>
      <w:r w:rsidRPr="00087150">
        <w:t>:  Amendments, modifications</w:t>
      </w:r>
      <w:r w:rsidR="00030BEF">
        <w:t>,</w:t>
      </w:r>
      <w:r w:rsidRPr="00087150">
        <w:t xml:space="preserve">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w:t>
      </w:r>
      <w:r w:rsidR="00030BEF">
        <w:t>,</w:t>
      </w:r>
      <w:r w:rsidRPr="00087150">
        <w:t xml:space="preserve"> and attachments shall prevail.</w:t>
      </w:r>
    </w:p>
    <w:p w:rsidR="00E47F20" w:rsidRPr="00087150" w:rsidRDefault="00E47F20">
      <w:pPr>
        <w:pStyle w:val="ListParagraph"/>
        <w:numPr>
          <w:ilvl w:val="0"/>
          <w:numId w:val="9"/>
        </w:numPr>
        <w:tabs>
          <w:tab w:val="left" w:pos="1440"/>
        </w:tabs>
        <w:spacing w:before="240" w:line="23" w:lineRule="atLeast"/>
        <w:contextualSpacing w:val="0"/>
        <w:jc w:val="both"/>
      </w:pPr>
      <w:r w:rsidRPr="00087150">
        <w:rPr>
          <w:b/>
        </w:rPr>
        <w:t>PERFORMANCE RECORD/SUSPENSION</w:t>
      </w:r>
      <w:r w:rsidRPr="00087150">
        <w:t>:  Upon request of the State, Vendor shall meet to discuss performance or provide contract performance updates to help ensure proper performance of th</w:t>
      </w:r>
      <w:r w:rsidR="00134B0E">
        <w:t>is</w:t>
      </w:r>
      <w:r w:rsidRPr="00087150">
        <w:t xml:space="preserve"> contract.  The State may consider Vendor’s performance under this contract and compliance with law and rule to determine whether to continue th</w:t>
      </w:r>
      <w:r w:rsidR="00134B0E">
        <w:t>is</w:t>
      </w:r>
      <w:r w:rsidRPr="00087150">
        <w:t xml:space="preserve"> contract, whether to suspend Vendor from doing future business with the State for a specified period of time, or whether Vendor can be considered responsible on specific future contract opportunities.</w:t>
      </w:r>
    </w:p>
    <w:p w:rsidR="00E47F20" w:rsidRPr="00CC751D" w:rsidRDefault="00E47F20">
      <w:pPr>
        <w:pStyle w:val="ListParagraph"/>
        <w:numPr>
          <w:ilvl w:val="0"/>
          <w:numId w:val="9"/>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rsidR="00E47F20" w:rsidRPr="00CC751D" w:rsidRDefault="00E47F20">
      <w:pPr>
        <w:pStyle w:val="ListParagraph"/>
        <w:numPr>
          <w:ilvl w:val="0"/>
          <w:numId w:val="9"/>
        </w:numPr>
        <w:tabs>
          <w:tab w:val="left" w:pos="1440"/>
        </w:tabs>
        <w:spacing w:before="240" w:line="23" w:lineRule="atLeast"/>
        <w:contextualSpacing w:val="0"/>
        <w:jc w:val="both"/>
      </w:pPr>
      <w:r w:rsidRPr="00CC751D">
        <w:rPr>
          <w:b/>
        </w:rPr>
        <w:t>SCHEDULE OF WORK</w:t>
      </w:r>
      <w:r w:rsidRPr="00CC751D">
        <w:t xml:space="preserve">:  Any work performed on State premises shall be </w:t>
      </w:r>
      <w:r w:rsidR="00030BEF">
        <w:t xml:space="preserve">performed </w:t>
      </w:r>
      <w:r w:rsidRPr="00CC751D">
        <w:t>during the hours designated by the State and performed in a manner that does not interfere with the State and its personnel.</w:t>
      </w:r>
    </w:p>
    <w:p w:rsidR="00E47F20" w:rsidRPr="00CC751D" w:rsidRDefault="00E47F20">
      <w:pPr>
        <w:pStyle w:val="ListParagraph"/>
        <w:keepNext/>
        <w:numPr>
          <w:ilvl w:val="0"/>
          <w:numId w:val="9"/>
        </w:numPr>
        <w:tabs>
          <w:tab w:val="left" w:pos="1440"/>
        </w:tabs>
        <w:spacing w:before="240" w:line="23" w:lineRule="atLeast"/>
        <w:contextualSpacing w:val="0"/>
        <w:jc w:val="both"/>
        <w:rPr>
          <w:b/>
        </w:rPr>
      </w:pPr>
      <w:r w:rsidRPr="00CC751D">
        <w:rPr>
          <w:b/>
        </w:rPr>
        <w:t>WARRANTIES FOR SUPPLIES AND SERVICES</w:t>
      </w:r>
    </w:p>
    <w:p w:rsidR="00E47F20" w:rsidRPr="00CC751D" w:rsidRDefault="00E47F20">
      <w:pPr>
        <w:pStyle w:val="ListParagraph"/>
        <w:numPr>
          <w:ilvl w:val="1"/>
          <w:numId w:val="9"/>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xml:space="preserve">,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w:t>
      </w:r>
      <w:r w:rsidR="00397458">
        <w:t>F</w:t>
      </w:r>
      <w:r w:rsidRPr="00D10E5F">
        <w:t xml:space="preserve">ederal and </w:t>
      </w:r>
      <w:r w:rsidR="00397458">
        <w:t>S</w:t>
      </w:r>
      <w:r w:rsidRPr="00D10E5F">
        <w:t>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 reasonable attorney</w:t>
      </w:r>
      <w:r w:rsidR="00397458">
        <w:t>s</w:t>
      </w:r>
      <w:r w:rsidRPr="00D10E5F">
        <w:t>’ fees and expenses arising from failure of the supplies to meet such warranties.</w:t>
      </w:r>
    </w:p>
    <w:p w:rsidR="00E47F20" w:rsidRPr="00CC751D" w:rsidRDefault="00E47F20">
      <w:pPr>
        <w:pStyle w:val="ListParagraph"/>
        <w:numPr>
          <w:ilvl w:val="1"/>
          <w:numId w:val="9"/>
        </w:numPr>
        <w:tabs>
          <w:tab w:val="left" w:pos="1440"/>
        </w:tabs>
        <w:spacing w:before="240" w:line="23" w:lineRule="atLeast"/>
        <w:ind w:left="1440"/>
        <w:contextualSpacing w:val="0"/>
        <w:jc w:val="both"/>
      </w:pPr>
      <w:r w:rsidRPr="00D10E5F">
        <w:t xml:space="preserve">Vendor shall </w:t>
      </w:r>
      <w:r w:rsidR="00397458">
        <w:t>e</w:t>
      </w:r>
      <w:r w:rsidRPr="00D10E5F">
        <w:t xml:space="preserve">nsure that all manufacturers’ warranties are transferred to the State and shall provide </w:t>
      </w:r>
      <w:r w:rsidR="00397458">
        <w:t xml:space="preserve">to the State copies </w:t>
      </w:r>
      <w:r w:rsidRPr="00D10E5F">
        <w:t xml:space="preserve">of </w:t>
      </w:r>
      <w:r w:rsidR="00397458">
        <w:t>such</w:t>
      </w:r>
      <w:r w:rsidRPr="00D10E5F">
        <w:t xml:space="preserve"> warrant</w:t>
      </w:r>
      <w:r w:rsidR="00397458">
        <w:t>ies</w:t>
      </w:r>
      <w:r w:rsidRPr="00D10E5F">
        <w:t>.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rsidR="00E47F20" w:rsidRPr="00CC751D" w:rsidRDefault="00E47F20">
      <w:pPr>
        <w:pStyle w:val="ListParagraph"/>
        <w:numPr>
          <w:ilvl w:val="1"/>
          <w:numId w:val="9"/>
        </w:numPr>
        <w:tabs>
          <w:tab w:val="left" w:pos="1440"/>
        </w:tabs>
        <w:spacing w:before="240" w:line="23" w:lineRule="atLeast"/>
        <w:ind w:left="1440"/>
        <w:contextualSpacing w:val="0"/>
        <w:jc w:val="both"/>
      </w:pPr>
      <w:r w:rsidRPr="00D10E5F">
        <w:t>Vendor warrants that all services will be performed to meet the requirements of th</w:t>
      </w:r>
      <w:r w:rsidR="00397458">
        <w:t>is</w:t>
      </w:r>
      <w:r w:rsidRPr="00D10E5F">
        <w:t xml:space="preserve"> contract in an efficient and effective manner by trained and competent personnel.  Vendor shall monitor </w:t>
      </w:r>
      <w:r w:rsidR="00397458">
        <w:t xml:space="preserve">the </w:t>
      </w:r>
      <w:r w:rsidRPr="00D10E5F">
        <w:t xml:space="preserve">performance of each individual and shall immediately </w:t>
      </w:r>
      <w:r w:rsidR="00397458">
        <w:t xml:space="preserve">reassign </w:t>
      </w:r>
      <w:r w:rsidRPr="00D10E5F">
        <w:t xml:space="preserve">any individual who </w:t>
      </w:r>
      <w:r>
        <w:t>does not perform</w:t>
      </w:r>
      <w:r w:rsidRPr="00D10E5F">
        <w:t xml:space="preserve"> in accordance with th</w:t>
      </w:r>
      <w:r w:rsidR="00397458">
        <w:t>is</w:t>
      </w:r>
      <w:r w:rsidRPr="00D10E5F">
        <w:t xml:space="preserve"> contract, who is disruptive or not respectful of others in the workplace, or who in any way violates the contract or State policies.</w:t>
      </w:r>
    </w:p>
    <w:p w:rsidR="00E47F20" w:rsidRPr="00CC751D" w:rsidRDefault="00E47F20">
      <w:pPr>
        <w:pStyle w:val="ListParagraph"/>
        <w:keepNext/>
        <w:numPr>
          <w:ilvl w:val="0"/>
          <w:numId w:val="9"/>
        </w:numPr>
        <w:tabs>
          <w:tab w:val="left" w:pos="1440"/>
        </w:tabs>
        <w:spacing w:before="240" w:line="23" w:lineRule="atLeast"/>
        <w:contextualSpacing w:val="0"/>
        <w:jc w:val="both"/>
        <w:rPr>
          <w:b/>
        </w:rPr>
      </w:pPr>
      <w:r w:rsidRPr="00022AAC">
        <w:rPr>
          <w:b/>
        </w:rPr>
        <w:lastRenderedPageBreak/>
        <w:t>REPORTING, STATUS AND MONITORING SPECIFICATIONS:</w:t>
      </w:r>
    </w:p>
    <w:p w:rsidR="00E47F20" w:rsidRPr="00CC751D" w:rsidRDefault="00E47F20">
      <w:pPr>
        <w:pStyle w:val="ListParagraph"/>
        <w:numPr>
          <w:ilvl w:val="1"/>
          <w:numId w:val="9"/>
        </w:numPr>
        <w:tabs>
          <w:tab w:val="left" w:pos="1440"/>
        </w:tabs>
        <w:spacing w:before="240" w:line="23" w:lineRule="atLeast"/>
        <w:ind w:left="1440"/>
        <w:contextualSpacing w:val="0"/>
        <w:jc w:val="both"/>
      </w:pPr>
      <w:r w:rsidRPr="00D10E5F">
        <w:t>Vendor shall immediately notify the State of any event that may have a material impact on Vendor’s ability to perform th</w:t>
      </w:r>
      <w:r w:rsidR="007076B6">
        <w:t>is</w:t>
      </w:r>
      <w:r w:rsidRPr="00D10E5F">
        <w:t xml:space="preserve"> contract.</w:t>
      </w:r>
    </w:p>
    <w:p w:rsidR="00E47F20" w:rsidRPr="009834FF" w:rsidRDefault="00E47F20">
      <w:pPr>
        <w:pStyle w:val="ListParagraph"/>
        <w:numPr>
          <w:ilvl w:val="1"/>
          <w:numId w:val="9"/>
        </w:numPr>
        <w:tabs>
          <w:tab w:val="left" w:pos="1440"/>
        </w:tabs>
        <w:spacing w:before="240" w:line="23" w:lineRule="atLeast"/>
        <w:ind w:left="1440"/>
        <w:contextualSpacing w:val="0"/>
        <w:jc w:val="both"/>
      </w:pPr>
      <w:r w:rsidRPr="008A2864">
        <w:rPr>
          <w:rFonts w:asciiTheme="minorHAnsi" w:hAnsiTheme="minorHAnsi"/>
        </w:rPr>
        <w:t xml:space="preserve">By August 31 of each year, Vendor shall report </w:t>
      </w:r>
      <w:r>
        <w:rPr>
          <w:rFonts w:asciiTheme="minorHAnsi" w:hAnsiTheme="minorHAnsi"/>
        </w:rPr>
        <w:t xml:space="preserve">to the Agency or University </w:t>
      </w:r>
      <w:r w:rsidRPr="008A2864">
        <w:rPr>
          <w:rFonts w:asciiTheme="minorHAnsi" w:hAnsiTheme="minorHAnsi"/>
        </w:rPr>
        <w:t>the number of qualified veterans and certain ex-offenders hired during Vendor’s last completed fiscal year.</w:t>
      </w:r>
      <w:r>
        <w:rPr>
          <w:rFonts w:asciiTheme="minorHAnsi" w:hAnsiTheme="minorHAnsi"/>
        </w:rPr>
        <w:t xml:space="preserve">  For the purposes of this section, qualified veteran is defined in 30 ILCS 500/45-67 and ex-offender is defined in 30 ILCS 500/45-70.</w:t>
      </w:r>
    </w:p>
    <w:p w:rsidR="005C3E0E" w:rsidRDefault="00E47F20">
      <w:pPr>
        <w:pStyle w:val="ListParagraph"/>
        <w:numPr>
          <w:ilvl w:val="0"/>
          <w:numId w:val="9"/>
        </w:numPr>
        <w:tabs>
          <w:tab w:val="left" w:pos="1440"/>
        </w:tabs>
        <w:spacing w:before="240" w:line="23" w:lineRule="atLeast"/>
        <w:contextualSpacing w:val="0"/>
        <w:jc w:val="both"/>
      </w:pPr>
      <w:r w:rsidRPr="00CC751D">
        <w:rPr>
          <w:b/>
        </w:rPr>
        <w:t>EMPLOYMENT TAX CREDIT</w:t>
      </w:r>
      <w:r w:rsidRPr="00CC751D">
        <w:t xml:space="preserve">:  Vendors who hire qualified veterans and certain ex-offenders may be eligible for tax credits.  </w:t>
      </w:r>
      <w:r w:rsidRPr="008A2864">
        <w:rPr>
          <w:rFonts w:asciiTheme="minorHAnsi" w:hAnsiTheme="minorHAnsi"/>
        </w:rPr>
        <w:t>35 ILCS 5/216, 5/217</w:t>
      </w:r>
      <w:r w:rsidRPr="00CC751D">
        <w:t xml:space="preserve">.  Please contact the Illinois Department of Revenue (telephone #: 217-524-4772) for information about tax credits.   </w:t>
      </w:r>
    </w:p>
    <w:p w:rsidR="0032283A" w:rsidRDefault="0032283A">
      <w:pPr>
        <w:pStyle w:val="ListParagraph"/>
        <w:numPr>
          <w:ilvl w:val="0"/>
          <w:numId w:val="9"/>
        </w:numPr>
        <w:tabs>
          <w:tab w:val="left" w:pos="1440"/>
        </w:tabs>
        <w:spacing w:before="240" w:line="23" w:lineRule="atLeast"/>
        <w:contextualSpacing w:val="0"/>
        <w:jc w:val="both"/>
        <w:sectPr w:rsidR="0032283A" w:rsidSect="00F1021E">
          <w:footerReference w:type="default" r:id="rId66"/>
          <w:headerReference w:type="first" r:id="rId67"/>
          <w:footerReference w:type="first" r:id="rId68"/>
          <w:pgSz w:w="12240" w:h="15840" w:code="1"/>
          <w:pgMar w:top="432" w:right="720" w:bottom="720" w:left="720" w:header="435" w:footer="360" w:gutter="0"/>
          <w:cols w:space="720"/>
          <w:titlePg/>
          <w:docGrid w:linePitch="299"/>
        </w:sectPr>
      </w:pPr>
    </w:p>
    <w:p w:rsidR="0032283A" w:rsidRPr="00047149" w:rsidRDefault="00A73940" w:rsidP="00C85ECC">
      <w:pPr>
        <w:pStyle w:val="ListParagraph"/>
        <w:numPr>
          <w:ilvl w:val="0"/>
          <w:numId w:val="14"/>
        </w:numPr>
        <w:tabs>
          <w:tab w:val="left" w:pos="9360"/>
          <w:tab w:val="left" w:pos="10080"/>
        </w:tabs>
        <w:spacing w:after="240"/>
        <w:ind w:hanging="720"/>
        <w:jc w:val="both"/>
        <w:rPr>
          <w:rFonts w:asciiTheme="minorHAnsi" w:hAnsiTheme="minorHAnsi" w:cs="Arial"/>
          <w:szCs w:val="20"/>
        </w:rPr>
      </w:pPr>
      <w:sdt>
        <w:sdtPr>
          <w:rPr>
            <w:color w:val="808080"/>
          </w:rPr>
          <w:alias w:val="V-Vendor's Name"/>
          <w:tag w:val="V-Vendor's Name"/>
          <w:id w:val="1886365415"/>
          <w:showingPlcHdr/>
        </w:sdtPr>
        <w:sdtContent>
          <w:r w:rsidR="0032283A" w:rsidRPr="00047149">
            <w:rPr>
              <w:rStyle w:val="PlaceholderText"/>
              <w:color w:val="FF0000"/>
            </w:rPr>
            <w:t>Click here to enter text.</w:t>
          </w:r>
        </w:sdtContent>
      </w:sdt>
      <w:r w:rsidR="0032283A" w:rsidRPr="00047149">
        <w:rPr>
          <w:rFonts w:asciiTheme="minorHAnsi" w:hAnsiTheme="minorHAnsi" w:cs="Arial"/>
          <w:szCs w:val="20"/>
        </w:rPr>
        <w:t xml:space="preserve"> agrees with the terms and conditions set forth in the State of Illinois Request for Proposal (Reference Number:  </w:t>
      </w:r>
      <w:sdt>
        <w:sdtPr>
          <w:alias w:val="S-Bulletin Reference Number from Page 1"/>
          <w:tag w:val="S-Bulletin Reference Number from Page 1"/>
          <w:id w:val="1098901615"/>
        </w:sdtPr>
        <w:sdtContent>
          <w:r w:rsidR="004F7884">
            <w:t>22041555</w:t>
          </w:r>
        </w:sdtContent>
      </w:sdt>
      <w:r w:rsidR="0032283A" w:rsidRPr="00047149">
        <w:rPr>
          <w:rFonts w:asciiTheme="minorHAnsi" w:hAnsiTheme="minorHAnsi" w:cs="Arial"/>
          <w:szCs w:val="20"/>
        </w:rPr>
        <w:t>), including the standard terms and conditions, Agency/University supplemental provisions, certifications, and disclosures,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32283A" w:rsidRPr="000F6A80" w:rsidTr="0032283A">
        <w:tc>
          <w:tcPr>
            <w:tcW w:w="1376" w:type="dxa"/>
          </w:tcPr>
          <w:p w:rsidR="0032283A" w:rsidRPr="000F6A80" w:rsidRDefault="0032283A" w:rsidP="0032283A">
            <w:pPr>
              <w:spacing w:before="240" w:after="0"/>
              <w:ind w:left="-82"/>
              <w:rPr>
                <w:rFonts w:asciiTheme="minorHAnsi" w:hAnsiTheme="minorHAnsi" w:cs="Arial"/>
                <w:b/>
                <w:szCs w:val="20"/>
              </w:rPr>
            </w:pPr>
          </w:p>
        </w:tc>
        <w:tc>
          <w:tcPr>
            <w:tcW w:w="9532" w:type="dxa"/>
          </w:tcPr>
          <w:p w:rsidR="0032283A" w:rsidRPr="000F6A80" w:rsidRDefault="0032283A" w:rsidP="0032283A">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Pr>
                <w:rFonts w:asciiTheme="minorHAnsi" w:hAnsiTheme="minorHAnsi" w:cs="Arial"/>
              </w:rPr>
              <w:t>Offeror owes to Agency/University</w:t>
            </w:r>
            <w:r w:rsidRPr="000F6A80">
              <w:rPr>
                <w:rFonts w:asciiTheme="minorHAnsi" w:hAnsiTheme="minorHAnsi" w:cs="Arial"/>
                <w:szCs w:val="20"/>
              </w:rPr>
              <w:t xml:space="preserve"> for the work performed shall be pursuant to the </w:t>
            </w:r>
            <w:r>
              <w:rPr>
                <w:rFonts w:asciiTheme="minorHAnsi" w:hAnsiTheme="minorHAnsi" w:cs="Arial"/>
              </w:rPr>
              <w:t>solicitation, resulting contract,</w:t>
            </w:r>
            <w:r w:rsidRPr="000F6A80">
              <w:rPr>
                <w:rFonts w:asciiTheme="minorHAnsi" w:hAnsiTheme="minorHAnsi" w:cs="Arial"/>
              </w:rPr>
              <w:t xml:space="preserve"> </w:t>
            </w:r>
            <w:r w:rsidRPr="000F6A80">
              <w:rPr>
                <w:rFonts w:asciiTheme="minorHAnsi" w:hAnsiTheme="minorHAnsi" w:cs="Arial"/>
                <w:szCs w:val="20"/>
              </w:rPr>
              <w:t xml:space="preserve">and </w:t>
            </w:r>
            <w:r>
              <w:rPr>
                <w:rFonts w:asciiTheme="minorHAnsi" w:hAnsiTheme="minorHAnsi" w:cs="Arial"/>
              </w:rPr>
              <w:t>Offeror’s</w:t>
            </w:r>
            <w:r w:rsidRPr="000F6A80">
              <w:rPr>
                <w:rFonts w:asciiTheme="minorHAnsi" w:hAnsiTheme="minorHAnsi" w:cs="Arial"/>
              </w:rPr>
              <w:t xml:space="preserve"> </w:t>
            </w:r>
            <w:r w:rsidRPr="000F6A80">
              <w:rPr>
                <w:rFonts w:asciiTheme="minorHAnsi" w:hAnsiTheme="minorHAnsi" w:cs="Arial"/>
                <w:szCs w:val="20"/>
              </w:rPr>
              <w:t xml:space="preserve">exceptions </w:t>
            </w:r>
            <w:r>
              <w:rPr>
                <w:rFonts w:asciiTheme="minorHAnsi" w:hAnsiTheme="minorHAnsi" w:cs="Arial"/>
                <w:szCs w:val="20"/>
              </w:rPr>
              <w:t xml:space="preserve"> accepted by the State </w:t>
            </w:r>
            <w:r w:rsidRPr="000F6A80">
              <w:rPr>
                <w:rFonts w:asciiTheme="minorHAnsi" w:hAnsiTheme="minorHAnsi" w:cs="Arial"/>
                <w:szCs w:val="20"/>
              </w:rPr>
              <w:t>thereto as set forth below.</w:t>
            </w: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b/>
                <w:szCs w:val="20"/>
              </w:rPr>
            </w:pPr>
            <w:r>
              <w:rPr>
                <w:rFonts w:asciiTheme="minorHAnsi" w:hAnsiTheme="minorHAnsi" w:cs="Arial"/>
                <w:b/>
                <w:szCs w:val="20"/>
              </w:rPr>
              <w:t>STANDARD TERMS AND CONDITIONS</w:t>
            </w: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rsidR="0032283A" w:rsidRPr="000F6A80" w:rsidRDefault="0032283A" w:rsidP="0032283A">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szCs w:val="20"/>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97458">
            <w:pPr>
              <w:rPr>
                <w:rFonts w:asciiTheme="minorHAnsi" w:hAnsiTheme="minorHAnsi" w:cs="Arial"/>
                <w:b/>
                <w:szCs w:val="20"/>
              </w:rPr>
            </w:pPr>
            <w:r w:rsidRPr="000F6A80">
              <w:rPr>
                <w:rFonts w:asciiTheme="minorHAnsi" w:hAnsiTheme="minorHAnsi" w:cs="Arial"/>
                <w:b/>
                <w:szCs w:val="20"/>
              </w:rPr>
              <w:t xml:space="preserve">ADDITIONAL </w:t>
            </w:r>
            <w:r w:rsidR="00397458">
              <w:rPr>
                <w:rFonts w:asciiTheme="minorHAnsi" w:hAnsiTheme="minorHAnsi" w:cs="Arial"/>
                <w:b/>
                <w:szCs w:val="20"/>
              </w:rPr>
              <w:t>OFFEROR</w:t>
            </w:r>
            <w:r w:rsidR="009549BB">
              <w:rPr>
                <w:rFonts w:asciiTheme="minorHAnsi" w:hAnsiTheme="minorHAnsi" w:cs="Arial"/>
                <w:b/>
                <w:szCs w:val="20"/>
              </w:rPr>
              <w:t xml:space="preserve"> PROVISIONS</w:t>
            </w: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rsidR="0032283A" w:rsidRPr="000F6A80" w:rsidRDefault="0032283A" w:rsidP="0032283A">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b/>
                <w:szCs w:val="20"/>
                <w:u w:val="single"/>
              </w:rPr>
            </w:pPr>
          </w:p>
        </w:tc>
      </w:tr>
      <w:tr w:rsidR="0032283A" w:rsidRPr="000F6A80" w:rsidTr="0032283A">
        <w:tc>
          <w:tcPr>
            <w:tcW w:w="1376" w:type="dxa"/>
          </w:tcPr>
          <w:p w:rsidR="0032283A" w:rsidRPr="000F6A80" w:rsidRDefault="0032283A" w:rsidP="0032283A">
            <w:pPr>
              <w:ind w:left="-82"/>
              <w:rPr>
                <w:rFonts w:asciiTheme="minorHAnsi" w:hAnsiTheme="minorHAnsi" w:cs="Arial"/>
                <w:b/>
                <w:szCs w:val="20"/>
              </w:rPr>
            </w:pPr>
          </w:p>
        </w:tc>
        <w:tc>
          <w:tcPr>
            <w:tcW w:w="9532" w:type="dxa"/>
          </w:tcPr>
          <w:p w:rsidR="0032283A" w:rsidRPr="000F6A80" w:rsidRDefault="0032283A" w:rsidP="0032283A">
            <w:pPr>
              <w:rPr>
                <w:rFonts w:asciiTheme="minorHAnsi" w:hAnsiTheme="minorHAnsi" w:cs="Arial"/>
                <w:b/>
                <w:szCs w:val="20"/>
              </w:rPr>
            </w:pPr>
          </w:p>
        </w:tc>
      </w:tr>
    </w:tbl>
    <w:p w:rsidR="0032283A"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p>
    <w:p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549102363"/>
          <w:showingPlcHdr/>
        </w:sdtPr>
        <w:sdtContent>
          <w:r w:rsidRPr="00392A44">
            <w:rPr>
              <w:rStyle w:val="PlaceholderText"/>
              <w:rFonts w:asciiTheme="minorHAnsi" w:hAnsiTheme="minorHAnsi"/>
              <w:color w:val="FF0000"/>
              <w:sz w:val="22"/>
              <w:szCs w:val="22"/>
            </w:rPr>
            <w:t>Click here to enter text.</w:t>
          </w:r>
        </w:sdtContent>
      </w:sdt>
    </w:p>
    <w:p w:rsidR="0032283A" w:rsidRDefault="0032283A" w:rsidP="0032283A">
      <w:pPr>
        <w:pStyle w:val="Footer"/>
        <w:tabs>
          <w:tab w:val="clear" w:pos="0"/>
          <w:tab w:val="left" w:pos="720"/>
        </w:tabs>
        <w:spacing w:before="240" w:after="240" w:line="23" w:lineRule="atLeast"/>
        <w:ind w:left="720"/>
        <w:rPr>
          <w:rFonts w:asciiTheme="minorHAnsi" w:hAnsiTheme="minorHAnsi" w:cs="Arial"/>
          <w:sz w:val="22"/>
          <w:szCs w:val="22"/>
          <w:highlight w:val="yellow"/>
        </w:rPr>
      </w:pPr>
    </w:p>
    <w:p w:rsidR="0032283A" w:rsidRPr="0032283A" w:rsidRDefault="0032283A" w:rsidP="0032283A">
      <w:pPr>
        <w:pStyle w:val="Footer"/>
        <w:tabs>
          <w:tab w:val="clear" w:pos="0"/>
          <w:tab w:val="clear" w:pos="4320"/>
          <w:tab w:val="clear" w:pos="8640"/>
          <w:tab w:val="left" w:pos="720"/>
          <w:tab w:val="center" w:pos="1440"/>
          <w:tab w:val="right" w:pos="2160"/>
        </w:tabs>
        <w:spacing w:before="240" w:after="240" w:line="23" w:lineRule="atLeast"/>
        <w:ind w:left="720"/>
        <w:rPr>
          <w:rFonts w:asciiTheme="minorHAnsi" w:hAnsiTheme="minorHAnsi" w:cs="Arial"/>
          <w:sz w:val="22"/>
          <w:szCs w:val="22"/>
          <w:u w:val="single"/>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67143472"/>
          <w:showingPlcHdr/>
        </w:sdtPr>
        <w:sdtContent>
          <w:r w:rsidRPr="00392A44">
            <w:rPr>
              <w:rStyle w:val="PlaceholderText"/>
              <w:rFonts w:asciiTheme="minorHAnsi" w:hAnsiTheme="minorHAnsi"/>
              <w:color w:val="FF0000"/>
              <w:sz w:val="22"/>
              <w:szCs w:val="22"/>
            </w:rPr>
            <w:t>Click here to enter text.</w:t>
          </w:r>
        </w:sdtContent>
      </w:sdt>
    </w:p>
    <w:p w:rsidR="0032283A" w:rsidRPr="0032283A" w:rsidRDefault="0032283A" w:rsidP="0032283A">
      <w:pPr>
        <w:pStyle w:val="Footer"/>
        <w:tabs>
          <w:tab w:val="clear" w:pos="0"/>
          <w:tab w:val="left" w:pos="720"/>
        </w:tabs>
        <w:spacing w:before="240" w:after="240" w:line="23" w:lineRule="atLeast"/>
        <w:ind w:left="720"/>
        <w:rPr>
          <w:rFonts w:asciiTheme="minorHAnsi" w:hAnsiTheme="minorHAnsi" w:cstheme="minorHAnsi"/>
        </w:r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219087353"/>
          <w:showingPlcHdr/>
        </w:sdtPr>
        <w:sdtContent>
          <w:r w:rsidRPr="00392A44">
            <w:rPr>
              <w:rStyle w:val="PlaceholderText"/>
              <w:rFonts w:asciiTheme="minorHAnsi" w:hAnsiTheme="minorHAnsi"/>
              <w:color w:val="FF0000"/>
              <w:sz w:val="22"/>
              <w:szCs w:val="22"/>
            </w:rPr>
            <w:t>Click here to enter text.</w:t>
          </w:r>
        </w:sdtContent>
      </w:sdt>
    </w:p>
    <w:p w:rsidR="00126C70" w:rsidRDefault="00126C70">
      <w:pPr>
        <w:pStyle w:val="ListParagraph"/>
        <w:numPr>
          <w:ilvl w:val="0"/>
          <w:numId w:val="9"/>
        </w:numPr>
        <w:tabs>
          <w:tab w:val="left" w:pos="1440"/>
        </w:tabs>
        <w:spacing w:before="240" w:line="23" w:lineRule="atLeast"/>
        <w:contextualSpacing w:val="0"/>
        <w:jc w:val="both"/>
        <w:sectPr w:rsidR="00126C70" w:rsidSect="00F1021E">
          <w:headerReference w:type="first" r:id="rId69"/>
          <w:footerReference w:type="first" r:id="rId70"/>
          <w:pgSz w:w="12240" w:h="15840" w:code="1"/>
          <w:pgMar w:top="432" w:right="720" w:bottom="720" w:left="720" w:header="435" w:footer="360" w:gutter="0"/>
          <w:cols w:space="720"/>
          <w:titlePg/>
          <w:docGrid w:linePitch="299"/>
        </w:sectPr>
      </w:pPr>
    </w:p>
    <w:p w:rsidR="005C3E0E" w:rsidRDefault="00B01EE3" w:rsidP="00C85ECC">
      <w:pPr>
        <w:pStyle w:val="ListParagraph"/>
        <w:numPr>
          <w:ilvl w:val="0"/>
          <w:numId w:val="10"/>
        </w:numPr>
        <w:tabs>
          <w:tab w:val="left" w:pos="720"/>
        </w:tabs>
        <w:spacing w:line="23" w:lineRule="atLeast"/>
        <w:contextualSpacing w:val="0"/>
        <w:jc w:val="both"/>
        <w:rPr>
          <w:iCs/>
        </w:rPr>
      </w:pPr>
      <w:r>
        <w:rPr>
          <w:iCs/>
        </w:rPr>
        <w:lastRenderedPageBreak/>
        <w:t xml:space="preserve">State </w:t>
      </w:r>
      <w:r w:rsidR="005C3E0E">
        <w:rPr>
          <w:iCs/>
        </w:rPr>
        <w:t>Supplemental Provisions:</w:t>
      </w:r>
    </w:p>
    <w:p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5"/>
            <w:enabled/>
            <w:calcOnExit w:val="0"/>
            <w:checkBox>
              <w:sizeAuto/>
              <w:default w:val="0"/>
            </w:checkBox>
          </w:ffData>
        </w:fldChar>
      </w:r>
      <w:r w:rsidRPr="00996A5E">
        <w:rPr>
          <w:iCs/>
        </w:rPr>
        <w:instrText xml:space="preserve"> FORMCHECKBOX </w:instrText>
      </w:r>
      <w:r w:rsidR="00A73940">
        <w:rPr>
          <w:iCs/>
        </w:rPr>
      </w:r>
      <w:r w:rsidR="00A73940">
        <w:rPr>
          <w:iCs/>
        </w:rPr>
        <w:fldChar w:fldCharType="separate"/>
      </w:r>
      <w:r w:rsidRPr="00996A5E">
        <w:rPr>
          <w:iCs/>
        </w:rPr>
        <w:fldChar w:fldCharType="end"/>
      </w:r>
      <w:r w:rsidRPr="00996A5E">
        <w:rPr>
          <w:iCs/>
        </w:rPr>
        <w:tab/>
      </w:r>
      <w:r>
        <w:rPr>
          <w:iCs/>
        </w:rPr>
        <w:t xml:space="preserve">Agency/University </w:t>
      </w:r>
      <w:r w:rsidRPr="00996A5E">
        <w:rPr>
          <w:iCs/>
        </w:rPr>
        <w:t>Definitions</w:t>
      </w:r>
    </w:p>
    <w:p w:rsidR="005C3E0E" w:rsidRPr="00996A5E" w:rsidRDefault="00A73940" w:rsidP="005C3E0E">
      <w:pPr>
        <w:pStyle w:val="ListParagraph"/>
        <w:tabs>
          <w:tab w:val="left" w:pos="720"/>
          <w:tab w:val="left" w:pos="2160"/>
        </w:tabs>
        <w:spacing w:before="240" w:line="23" w:lineRule="atLeast"/>
        <w:contextualSpacing w:val="0"/>
        <w:jc w:val="both"/>
        <w:rPr>
          <w:iCs/>
        </w:rPr>
      </w:pPr>
      <w:sdt>
        <w:sdtPr>
          <w:rPr>
            <w:iCs/>
          </w:rPr>
          <w:alias w:val="S-Agency Definitions"/>
          <w:tag w:val="S-Agency Definitions"/>
          <w:id w:val="512112072"/>
        </w:sdtPr>
        <w:sdtContent>
          <w:r w:rsidR="006441F9">
            <w:rPr>
              <w:iCs/>
            </w:rPr>
            <w:t>N/A</w:t>
          </w:r>
        </w:sdtContent>
      </w:sdt>
    </w:p>
    <w:p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Pr="00996A5E">
        <w:rPr>
          <w:iCs/>
        </w:rPr>
        <w:instrText xml:space="preserve"> FORMCHECKBOX </w:instrText>
      </w:r>
      <w:r w:rsidR="00A73940">
        <w:rPr>
          <w:iCs/>
        </w:rPr>
      </w:r>
      <w:r w:rsidR="00A73940">
        <w:rPr>
          <w:iCs/>
        </w:rPr>
        <w:fldChar w:fldCharType="separate"/>
      </w:r>
      <w:r w:rsidRPr="00996A5E">
        <w:rPr>
          <w:iCs/>
        </w:rPr>
        <w:fldChar w:fldCharType="end"/>
      </w:r>
      <w:r w:rsidRPr="00996A5E">
        <w:rPr>
          <w:iCs/>
        </w:rPr>
        <w:tab/>
        <w:t>Required Federal Clauses, Certifications and Assurances</w:t>
      </w:r>
      <w:r>
        <w:rPr>
          <w:iCs/>
        </w:rPr>
        <w:t xml:space="preserve"> </w:t>
      </w:r>
    </w:p>
    <w:p w:rsidR="005C3E0E" w:rsidRPr="00996A5E" w:rsidRDefault="00A73940" w:rsidP="005C3E0E">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979827164"/>
        </w:sdtPr>
        <w:sdtContent>
          <w:r w:rsidR="006441F9">
            <w:rPr>
              <w:iCs/>
            </w:rPr>
            <w:t>N/A</w:t>
          </w:r>
        </w:sdtContent>
      </w:sdt>
    </w:p>
    <w:p w:rsidR="005C3E0E" w:rsidRDefault="005C3E0E" w:rsidP="005C3E0E">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Pr="00F94E9D">
        <w:rPr>
          <w:iCs/>
        </w:rPr>
        <w:instrText xml:space="preserve"> FORMCHECKBOX </w:instrText>
      </w:r>
      <w:r w:rsidR="00A73940">
        <w:rPr>
          <w:iCs/>
        </w:rPr>
      </w:r>
      <w:r w:rsidR="00A73940">
        <w:rPr>
          <w:iCs/>
        </w:rPr>
        <w:fldChar w:fldCharType="separate"/>
      </w:r>
      <w:r w:rsidRPr="00F94E9D">
        <w:rPr>
          <w:iCs/>
        </w:rPr>
        <w:fldChar w:fldCharType="end"/>
      </w:r>
      <w:r w:rsidRPr="00F94E9D">
        <w:rPr>
          <w:iCs/>
        </w:rPr>
        <w:tab/>
        <w:t>American Recovery and Reinvestment Act of 2009</w:t>
      </w:r>
      <w:r>
        <w:rPr>
          <w:iCs/>
        </w:rPr>
        <w:t xml:space="preserve"> (</w:t>
      </w:r>
      <w:r w:rsidRPr="00F94E9D">
        <w:rPr>
          <w:iCs/>
        </w:rPr>
        <w:t>ARRA</w:t>
      </w:r>
      <w:r>
        <w:rPr>
          <w:iCs/>
        </w:rPr>
        <w:t xml:space="preserve">) Requirements </w:t>
      </w:r>
    </w:p>
    <w:sdt>
      <w:sdtPr>
        <w:rPr>
          <w:iCs/>
        </w:rPr>
        <w:alias w:val="S-ARRA Requirements"/>
        <w:tag w:val="S-ARRA Requirements"/>
        <w:id w:val="-1922174480"/>
      </w:sdtPr>
      <w:sdtContent>
        <w:p w:rsidR="005C3E0E" w:rsidRPr="00F94E9D" w:rsidRDefault="006441F9" w:rsidP="005C3E0E">
          <w:pPr>
            <w:pStyle w:val="ListParagraph"/>
            <w:tabs>
              <w:tab w:val="left" w:pos="540"/>
              <w:tab w:val="left" w:pos="720"/>
              <w:tab w:val="left" w:pos="2160"/>
            </w:tabs>
            <w:spacing w:before="240" w:line="23" w:lineRule="atLeast"/>
            <w:contextualSpacing w:val="0"/>
            <w:jc w:val="both"/>
            <w:rPr>
              <w:iCs/>
            </w:rPr>
          </w:pPr>
          <w:r>
            <w:rPr>
              <w:iCs/>
            </w:rPr>
            <w:t>N/A</w:t>
          </w:r>
        </w:p>
      </w:sdtContent>
    </w:sdt>
    <w:p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Pr="00996A5E">
        <w:rPr>
          <w:iCs/>
        </w:rPr>
        <w:instrText xml:space="preserve"> FORMCHECKBOX </w:instrText>
      </w:r>
      <w:r w:rsidR="00A73940">
        <w:rPr>
          <w:iCs/>
        </w:rPr>
      </w:r>
      <w:r w:rsidR="00A73940">
        <w:rPr>
          <w:iCs/>
        </w:rPr>
        <w:fldChar w:fldCharType="separate"/>
      </w:r>
      <w:r w:rsidRPr="00996A5E">
        <w:rPr>
          <w:iCs/>
        </w:rPr>
        <w:fldChar w:fldCharType="end"/>
      </w:r>
      <w:r w:rsidRPr="00996A5E">
        <w:rPr>
          <w:iCs/>
        </w:rPr>
        <w:tab/>
        <w:t xml:space="preserve">Public Works Requirements </w:t>
      </w:r>
      <w:r w:rsidRPr="00C12DDE">
        <w:rPr>
          <w:iCs/>
        </w:rPr>
        <w:t>(construction and maintenance of a public work)</w:t>
      </w:r>
      <w:r>
        <w:rPr>
          <w:iCs/>
        </w:rPr>
        <w:t xml:space="preserve">  820 ILCS 130/4.</w:t>
      </w:r>
    </w:p>
    <w:sdt>
      <w:sdtPr>
        <w:rPr>
          <w:iCs/>
        </w:rPr>
        <w:alias w:val="S-Public Works Requirements"/>
        <w:tag w:val="S-Public Works Requirements"/>
        <w:id w:val="-384330465"/>
      </w:sdtPr>
      <w:sdtContent>
        <w:p w:rsidR="005C3E0E" w:rsidRPr="00996A5E" w:rsidRDefault="006441F9" w:rsidP="005C3E0E">
          <w:pPr>
            <w:pStyle w:val="ListParagraph"/>
            <w:tabs>
              <w:tab w:val="left" w:pos="540"/>
              <w:tab w:val="left" w:pos="720"/>
              <w:tab w:val="left" w:pos="2160"/>
            </w:tabs>
            <w:spacing w:before="240" w:line="23" w:lineRule="atLeast"/>
            <w:contextualSpacing w:val="0"/>
            <w:jc w:val="both"/>
            <w:rPr>
              <w:iCs/>
            </w:rPr>
          </w:pPr>
          <w:r>
            <w:rPr>
              <w:iCs/>
            </w:rPr>
            <w:t>N/A</w:t>
          </w:r>
        </w:p>
      </w:sdtContent>
    </w:sdt>
    <w:p w:rsidR="005C3E0E" w:rsidRDefault="005C3E0E" w:rsidP="005C3E0E">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Pr="00996A5E">
        <w:rPr>
          <w:iCs/>
        </w:rPr>
        <w:instrText xml:space="preserve"> FORMCHECKBOX </w:instrText>
      </w:r>
      <w:r w:rsidR="00A73940">
        <w:rPr>
          <w:iCs/>
        </w:rPr>
      </w:r>
      <w:r w:rsidR="00A73940">
        <w:rPr>
          <w:iCs/>
        </w:rPr>
        <w:fldChar w:fldCharType="separate"/>
      </w:r>
      <w:r w:rsidRPr="00996A5E">
        <w:rPr>
          <w:iCs/>
        </w:rPr>
        <w:fldChar w:fldCharType="end"/>
      </w:r>
      <w:r w:rsidRPr="00996A5E">
        <w:rPr>
          <w:iCs/>
        </w:rPr>
        <w:tab/>
        <w:t xml:space="preserve">Prevailing Wage (janitorial cleaning, window cleaning, building and grounds, site technician, natural resources, food services, security services, </w:t>
      </w:r>
      <w:r w:rsidR="00397458">
        <w:rPr>
          <w:iCs/>
        </w:rPr>
        <w:t xml:space="preserve">and printing, </w:t>
      </w:r>
      <w:r w:rsidRPr="00996A5E">
        <w:rPr>
          <w:iCs/>
        </w:rPr>
        <w:t>if valued at more than $200 per month or $2</w:t>
      </w:r>
      <w:r>
        <w:rPr>
          <w:iCs/>
        </w:rPr>
        <w:t>,</w:t>
      </w:r>
      <w:r w:rsidRPr="00996A5E">
        <w:rPr>
          <w:iCs/>
        </w:rPr>
        <w:t>000 per year</w:t>
      </w:r>
      <w:r>
        <w:rPr>
          <w:iCs/>
        </w:rPr>
        <w:t xml:space="preserve">)  </w:t>
      </w:r>
      <w:r w:rsidRPr="00996A5E">
        <w:rPr>
          <w:iCs/>
        </w:rPr>
        <w:t>30 ILCS 500/25-60</w:t>
      </w:r>
      <w:r>
        <w:rPr>
          <w:iCs/>
        </w:rPr>
        <w:t>.</w:t>
      </w:r>
    </w:p>
    <w:sdt>
      <w:sdtPr>
        <w:rPr>
          <w:iCs/>
        </w:rPr>
        <w:alias w:val="S-Prevailing Wage Requirement"/>
        <w:tag w:val="S-Prevailing Wage Requirement"/>
        <w:id w:val="326176548"/>
      </w:sdtPr>
      <w:sdtContent>
        <w:p w:rsidR="005C3E0E" w:rsidRPr="00996A5E" w:rsidRDefault="006441F9" w:rsidP="005C3E0E">
          <w:pPr>
            <w:pStyle w:val="ListParagraph"/>
            <w:tabs>
              <w:tab w:val="left" w:pos="720"/>
              <w:tab w:val="left" w:pos="2160"/>
            </w:tabs>
            <w:spacing w:before="240" w:line="23" w:lineRule="atLeast"/>
            <w:contextualSpacing w:val="0"/>
            <w:jc w:val="both"/>
            <w:rPr>
              <w:iCs/>
            </w:rPr>
          </w:pPr>
          <w:r>
            <w:rPr>
              <w:iCs/>
            </w:rPr>
            <w:t>N/A</w:t>
          </w:r>
        </w:p>
      </w:sdtContent>
    </w:sdt>
    <w:p w:rsidR="005C3E0E" w:rsidRDefault="005C3E0E" w:rsidP="005C3E0E">
      <w:pPr>
        <w:pStyle w:val="ListParagraph"/>
        <w:tabs>
          <w:tab w:val="left" w:pos="540"/>
          <w:tab w:val="left" w:pos="720"/>
        </w:tabs>
        <w:spacing w:before="240" w:line="23" w:lineRule="atLeast"/>
        <w:contextualSpacing w:val="0"/>
        <w:jc w:val="both"/>
        <w:rPr>
          <w:iCs/>
        </w:rPr>
      </w:pPr>
      <w:r w:rsidRPr="00996A5E">
        <w:rPr>
          <w:iCs/>
        </w:rPr>
        <w:fldChar w:fldCharType="begin">
          <w:ffData>
            <w:name w:val="Check82"/>
            <w:enabled/>
            <w:calcOnExit w:val="0"/>
            <w:checkBox>
              <w:sizeAuto/>
              <w:default w:val="0"/>
            </w:checkBox>
          </w:ffData>
        </w:fldChar>
      </w:r>
      <w:r w:rsidRPr="00996A5E">
        <w:rPr>
          <w:iCs/>
        </w:rPr>
        <w:instrText xml:space="preserve"> FORMCHECKBOX </w:instrText>
      </w:r>
      <w:r w:rsidR="00A73940">
        <w:rPr>
          <w:iCs/>
        </w:rPr>
      </w:r>
      <w:r w:rsidR="00A73940">
        <w:rPr>
          <w:iCs/>
        </w:rPr>
        <w:fldChar w:fldCharType="separate"/>
      </w:r>
      <w:r w:rsidRPr="00996A5E">
        <w:rPr>
          <w:iCs/>
        </w:rPr>
        <w:fldChar w:fldCharType="end"/>
      </w:r>
      <w:r w:rsidRPr="00996A5E">
        <w:rPr>
          <w:iCs/>
        </w:rPr>
        <w:tab/>
        <w:t>Agency</w:t>
      </w:r>
      <w:r>
        <w:rPr>
          <w:iCs/>
        </w:rPr>
        <w:t>/University</w:t>
      </w:r>
      <w:r w:rsidRPr="00996A5E">
        <w:rPr>
          <w:iCs/>
        </w:rPr>
        <w:t xml:space="preserve"> Specific Terms and Conditions</w:t>
      </w:r>
    </w:p>
    <w:sdt>
      <w:sdtPr>
        <w:rPr>
          <w:iCs/>
        </w:rPr>
        <w:alias w:val="S-Agency Specific Terms and Conditions"/>
        <w:tag w:val="S-Agency Specific Terms and Conditions"/>
        <w:id w:val="824163380"/>
      </w:sdtPr>
      <w:sdtContent>
        <w:p w:rsidR="005C3E0E" w:rsidRPr="00996A5E" w:rsidRDefault="006441F9" w:rsidP="005C3E0E">
          <w:pPr>
            <w:pStyle w:val="ListParagraph"/>
            <w:tabs>
              <w:tab w:val="left" w:pos="540"/>
              <w:tab w:val="left" w:pos="720"/>
              <w:tab w:val="left" w:pos="2160"/>
            </w:tabs>
            <w:spacing w:before="240" w:line="23" w:lineRule="atLeast"/>
            <w:contextualSpacing w:val="0"/>
            <w:jc w:val="both"/>
            <w:rPr>
              <w:iCs/>
            </w:rPr>
          </w:pPr>
          <w:r>
            <w:rPr>
              <w:iCs/>
            </w:rPr>
            <w:t>N/A</w:t>
          </w:r>
        </w:p>
      </w:sdtContent>
    </w:sdt>
    <w:p w:rsidR="005C3E0E" w:rsidRDefault="005C3E0E" w:rsidP="005C3E0E">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Pr="00E03613">
        <w:instrText xml:space="preserve"> FORMCHECKBOX </w:instrText>
      </w:r>
      <w:r w:rsidR="00A73940">
        <w:fldChar w:fldCharType="separate"/>
      </w:r>
      <w:r w:rsidRPr="00E03613">
        <w:fldChar w:fldCharType="end"/>
      </w:r>
      <w:r w:rsidRPr="00E03613">
        <w:tab/>
        <w:t>Other (describe)</w:t>
      </w:r>
    </w:p>
    <w:p w:rsidR="005C3E0E" w:rsidRDefault="00A73940" w:rsidP="005C3E0E">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09746417"/>
        </w:sdtPr>
        <w:sdtContent>
          <w:r w:rsidR="006441F9">
            <w:t>N/A</w:t>
          </w:r>
        </w:sdtContent>
      </w:sdt>
    </w:p>
    <w:p w:rsidR="005C3E0E" w:rsidRDefault="005C3E0E" w:rsidP="005C3E0E">
      <w:pPr>
        <w:pStyle w:val="ListParagraph"/>
        <w:tabs>
          <w:tab w:val="left" w:pos="720"/>
          <w:tab w:val="left" w:pos="1440"/>
        </w:tabs>
        <w:spacing w:before="240" w:line="23" w:lineRule="atLeast"/>
        <w:contextualSpacing w:val="0"/>
        <w:jc w:val="both"/>
        <w:rPr>
          <w:rFonts w:asciiTheme="minorHAnsi" w:hAnsiTheme="minorHAnsi"/>
          <w:b/>
        </w:rPr>
      </w:pPr>
    </w:p>
    <w:p w:rsidR="005C3E0E" w:rsidRDefault="005C3E0E" w:rsidP="00E84726">
      <w:pPr>
        <w:tabs>
          <w:tab w:val="left" w:pos="1440"/>
        </w:tabs>
        <w:spacing w:before="360" w:line="23" w:lineRule="atLeast"/>
        <w:jc w:val="center"/>
        <w:rPr>
          <w:rFonts w:asciiTheme="minorHAnsi" w:hAnsiTheme="minorHAnsi"/>
          <w:b/>
          <w:spacing w:val="-5"/>
          <w:sz w:val="28"/>
          <w:szCs w:val="28"/>
        </w:rPr>
        <w:sectPr w:rsidR="005C3E0E" w:rsidSect="00F1021E">
          <w:headerReference w:type="first" r:id="rId71"/>
          <w:footerReference w:type="first" r:id="rId72"/>
          <w:pgSz w:w="12240" w:h="15840" w:code="1"/>
          <w:pgMar w:top="432" w:right="720" w:bottom="720" w:left="720" w:header="435" w:footer="360" w:gutter="0"/>
          <w:cols w:space="720"/>
          <w:titlePg/>
          <w:docGrid w:linePitch="299"/>
        </w:sectPr>
      </w:pPr>
    </w:p>
    <w:p w:rsidR="005C3E0E" w:rsidRPr="008431B0" w:rsidRDefault="005C3E0E" w:rsidP="00C85ECC">
      <w:pPr>
        <w:pStyle w:val="ListParagraph"/>
        <w:numPr>
          <w:ilvl w:val="0"/>
          <w:numId w:val="11"/>
        </w:numPr>
        <w:tabs>
          <w:tab w:val="left" w:pos="720"/>
          <w:tab w:val="left" w:pos="1440"/>
        </w:tabs>
        <w:spacing w:after="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120319">
        <w:rPr>
          <w:rFonts w:asciiTheme="minorHAnsi" w:hAnsiTheme="minorHAnsi"/>
        </w:rPr>
        <w:fldChar w:fldCharType="end"/>
      </w:r>
      <w:r w:rsidRPr="00120319">
        <w:rPr>
          <w:rFonts w:asciiTheme="minorHAnsi" w:hAnsiTheme="minorHAnsi"/>
        </w:rPr>
        <w:t xml:space="preserve"> Yes </w:t>
      </w:r>
      <w:r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A73940">
        <w:rPr>
          <w:rFonts w:asciiTheme="minorHAnsi" w:hAnsiTheme="minorHAnsi"/>
        </w:rPr>
      </w:r>
      <w:r w:rsidR="00A73940">
        <w:rPr>
          <w:rFonts w:asciiTheme="minorHAnsi" w:hAnsiTheme="minorHAnsi"/>
        </w:rPr>
        <w:fldChar w:fldCharType="separate"/>
      </w:r>
      <w:r w:rsidRPr="00120319">
        <w:rPr>
          <w:rFonts w:asciiTheme="minorHAnsi" w:hAnsiTheme="minorHAnsi"/>
        </w:rPr>
        <w:fldChar w:fldCharType="end"/>
      </w:r>
      <w:r w:rsidRPr="00120319">
        <w:rPr>
          <w:rFonts w:asciiTheme="minorHAnsi" w:hAnsiTheme="minorHAnsi"/>
        </w:rPr>
        <w:t xml:space="preserve"> No</w:t>
      </w:r>
    </w:p>
    <w:p w:rsidR="00600359" w:rsidRDefault="00295DA7" w:rsidP="008431B0">
      <w:pPr>
        <w:pStyle w:val="ListParagraph"/>
        <w:tabs>
          <w:tab w:val="left" w:pos="720"/>
          <w:tab w:val="left" w:pos="1440"/>
        </w:tabs>
        <w:spacing w:after="0" w:line="23" w:lineRule="atLeast"/>
        <w:contextualSpacing w:val="0"/>
        <w:jc w:val="both"/>
        <w:rPr>
          <w:rFonts w:asciiTheme="minorHAnsi" w:hAnsiTheme="minorHAnsi"/>
        </w:rPr>
      </w:pPr>
      <w:r>
        <w:rPr>
          <w:rFonts w:asciiTheme="minorHAnsi" w:hAnsiTheme="minorHAnsi"/>
        </w:rPr>
        <w:t>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r w:rsidR="004B13A3">
        <w:rPr>
          <w:rFonts w:asciiTheme="minorHAnsi" w:hAnsiTheme="minorHAnsi"/>
        </w:rPr>
        <w:t xml:space="preserve">  </w:t>
      </w:r>
    </w:p>
    <w:p w:rsidR="00600359" w:rsidRDefault="00600359" w:rsidP="008431B0">
      <w:pPr>
        <w:pStyle w:val="ListParagraph"/>
        <w:tabs>
          <w:tab w:val="left" w:pos="720"/>
          <w:tab w:val="left" w:pos="1440"/>
        </w:tabs>
        <w:spacing w:after="0" w:line="23" w:lineRule="atLeast"/>
        <w:contextualSpacing w:val="0"/>
        <w:jc w:val="both"/>
        <w:rPr>
          <w:rFonts w:asciiTheme="minorHAnsi" w:hAnsiTheme="minorHAnsi"/>
        </w:rPr>
      </w:pPr>
    </w:p>
    <w:p w:rsidR="00697EB0" w:rsidRDefault="004B13A3" w:rsidP="008431B0">
      <w:pPr>
        <w:pStyle w:val="ListParagraph"/>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t>All contracts with subcontractors must include Standard Certifications completed and signed by the subcontractor.</w:t>
      </w:r>
    </w:p>
    <w:p w:rsidR="005C3E0E" w:rsidRPr="00F40667" w:rsidRDefault="005C3E0E" w:rsidP="00C85ECC">
      <w:pPr>
        <w:pStyle w:val="ListParagraph"/>
        <w:numPr>
          <w:ilvl w:val="0"/>
          <w:numId w:val="11"/>
        </w:numPr>
        <w:tabs>
          <w:tab w:val="left" w:pos="720"/>
          <w:tab w:val="left" w:pos="1440"/>
        </w:tabs>
        <w:spacing w:before="240" w:after="0" w:line="23" w:lineRule="atLeast"/>
        <w:contextualSpacing w:val="0"/>
        <w:jc w:val="both"/>
        <w:rPr>
          <w:rFonts w:asciiTheme="minorHAnsi" w:hAnsiTheme="minorHAnsi"/>
          <w:spacing w:val="-5"/>
        </w:rPr>
      </w:pPr>
      <w:r w:rsidRPr="0095547A">
        <w:rPr>
          <w:rFonts w:asciiTheme="minorHAnsi" w:hAnsiTheme="minorHAnsi"/>
        </w:rPr>
        <w:t xml:space="preserve">The maximum percentage of the goods or services that are the subject of this </w:t>
      </w:r>
      <w:r w:rsidR="00397458">
        <w:rPr>
          <w:rFonts w:asciiTheme="minorHAnsi" w:hAnsiTheme="minorHAnsi"/>
        </w:rPr>
        <w:t>O</w:t>
      </w:r>
      <w:r w:rsidRPr="0095547A">
        <w:rPr>
          <w:rFonts w:asciiTheme="minorHAnsi" w:hAnsiTheme="minorHAnsi"/>
        </w:rPr>
        <w:t xml:space="preserve">ffer and the resulting contract that may be </w:t>
      </w:r>
      <w:r w:rsidRPr="00B0316B">
        <w:rPr>
          <w:rFonts w:asciiTheme="minorHAnsi" w:hAnsiTheme="minorHAnsi"/>
          <w:color w:val="000000" w:themeColor="text1"/>
        </w:rPr>
        <w:t>subcontracted</w:t>
      </w:r>
      <w:r w:rsidRPr="0095547A">
        <w:rPr>
          <w:rFonts w:asciiTheme="minorHAnsi" w:hAnsiTheme="minorHAnsi"/>
        </w:rPr>
        <w:t xml:space="preserve"> is </w:t>
      </w:r>
      <w:sdt>
        <w:sdtPr>
          <w:alias w:val="S-Maximum Percentage of Subcontracting"/>
          <w:tag w:val="S-Maximum Percentage of Subcontracting"/>
          <w:id w:val="2037849718"/>
        </w:sdtPr>
        <w:sdtContent>
          <w:r w:rsidR="004C7F24">
            <w:t>N/A</w:t>
          </w:r>
        </w:sdtContent>
      </w:sdt>
      <w:r w:rsidRPr="0095547A">
        <w:rPr>
          <w:rFonts w:asciiTheme="minorHAnsi" w:hAnsiTheme="minorHAnsi"/>
        </w:rPr>
        <w:t>.</w:t>
      </w:r>
    </w:p>
    <w:p w:rsidR="005C3E0E" w:rsidRPr="008431B0" w:rsidRDefault="005C3E0E" w:rsidP="00C85ECC">
      <w:pPr>
        <w:pStyle w:val="ListParagraph"/>
        <w:numPr>
          <w:ilvl w:val="0"/>
          <w:numId w:val="11"/>
        </w:numPr>
        <w:tabs>
          <w:tab w:val="left" w:pos="720"/>
          <w:tab w:val="left" w:pos="1440"/>
        </w:tabs>
        <w:spacing w:before="240" w:after="240" w:line="23" w:lineRule="atLeast"/>
        <w:contextualSpacing w:val="0"/>
        <w:jc w:val="both"/>
        <w:rPr>
          <w:rFonts w:asciiTheme="minorHAnsi" w:hAnsiTheme="minorHAnsi"/>
          <w:spacing w:val="-5"/>
        </w:rPr>
      </w:pPr>
      <w:r w:rsidRPr="00120319">
        <w:rPr>
          <w:rFonts w:asciiTheme="minorHAnsi" w:hAnsiTheme="minorHAnsi"/>
        </w:rPr>
        <w:t xml:space="preserve">Please identify below </w:t>
      </w:r>
      <w:r w:rsidR="00FB0CA9">
        <w:rPr>
          <w:rFonts w:asciiTheme="minorHAnsi" w:hAnsiTheme="minorHAnsi"/>
        </w:rPr>
        <w:t>subcontracts with a</w:t>
      </w:r>
      <w:r w:rsidR="0054772A">
        <w:rPr>
          <w:rFonts w:asciiTheme="minorHAnsi" w:hAnsiTheme="minorHAnsi"/>
        </w:rPr>
        <w:t>n annual</w:t>
      </w:r>
      <w:r w:rsidR="00FB0CA9">
        <w:rPr>
          <w:rFonts w:asciiTheme="minorHAnsi" w:hAnsiTheme="minorHAnsi"/>
        </w:rPr>
        <w:t xml:space="preserve"> value of $50,000 or more that will be utilized in the performance of the contract, </w:t>
      </w:r>
      <w:r w:rsidRPr="00120319">
        <w:rPr>
          <w:rFonts w:asciiTheme="minorHAnsi" w:hAnsiTheme="minorHAnsi"/>
        </w:rPr>
        <w:t xml:space="preserve">the names and addresses of </w:t>
      </w:r>
      <w:r w:rsidR="00FB0CA9">
        <w:rPr>
          <w:rFonts w:asciiTheme="minorHAnsi" w:hAnsiTheme="minorHAnsi"/>
        </w:rPr>
        <w:t xml:space="preserve">the </w:t>
      </w:r>
      <w:r w:rsidRPr="00120319">
        <w:rPr>
          <w:rFonts w:asciiTheme="minorHAnsi" w:hAnsiTheme="minorHAnsi"/>
        </w:rPr>
        <w:t>subcontractors</w:t>
      </w:r>
      <w:r w:rsidR="00FB42C5">
        <w:rPr>
          <w:rFonts w:asciiTheme="minorHAnsi" w:hAnsiTheme="minorHAnsi"/>
        </w:rPr>
        <w:t>,</w:t>
      </w:r>
      <w:r w:rsidRPr="00120319">
        <w:rPr>
          <w:rFonts w:asciiTheme="minorHAnsi" w:hAnsiTheme="minorHAnsi"/>
        </w:rPr>
        <w:t xml:space="preserve"> </w:t>
      </w:r>
      <w:r w:rsidR="00FB0CA9">
        <w:rPr>
          <w:rFonts w:asciiTheme="minorHAnsi" w:hAnsiTheme="minorHAnsi"/>
        </w:rPr>
        <w:t xml:space="preserve">and </w:t>
      </w:r>
      <w:r w:rsidRPr="00120319">
        <w:rPr>
          <w:rFonts w:asciiTheme="minorHAnsi" w:hAnsiTheme="minorHAnsi"/>
        </w:rPr>
        <w:t xml:space="preserve">a description of the work to be performed by </w:t>
      </w:r>
      <w:r w:rsidR="00FB0CA9">
        <w:rPr>
          <w:rFonts w:asciiTheme="minorHAnsi" w:hAnsiTheme="minorHAnsi"/>
        </w:rPr>
        <w:t xml:space="preserve">each. </w:t>
      </w:r>
    </w:p>
    <w:p w:rsidR="005C3E0E" w:rsidRPr="008431B0" w:rsidRDefault="005C3E0E" w:rsidP="00C85ECC">
      <w:pPr>
        <w:pStyle w:val="ListParagraph"/>
        <w:numPr>
          <w:ilvl w:val="0"/>
          <w:numId w:val="17"/>
        </w:numPr>
        <w:tabs>
          <w:tab w:val="left" w:pos="720"/>
        </w:tabs>
        <w:spacing w:before="240" w:after="240"/>
        <w:ind w:hanging="720"/>
        <w:jc w:val="both"/>
        <w:rPr>
          <w:rFonts w:asciiTheme="minorHAnsi" w:hAnsiTheme="minorHAnsi" w:cs="Arial"/>
        </w:rPr>
      </w:pPr>
      <w:r w:rsidRPr="008431B0">
        <w:rPr>
          <w:rFonts w:asciiTheme="minorHAnsi" w:hAnsiTheme="minorHAnsi" w:cs="Arial"/>
        </w:rPr>
        <w:t xml:space="preserve">Subcontractor Name:  </w:t>
      </w:r>
      <w:sdt>
        <w:sdtPr>
          <w:rPr>
            <w:rFonts w:cs="Arial"/>
          </w:rPr>
          <w:alias w:val="V-Subcontractor Name"/>
          <w:tag w:val="V-Subcontractor Name"/>
          <w:id w:val="-576132289"/>
          <w:showingPlcHdr/>
        </w:sdtPr>
        <w:sdtContent>
          <w:r w:rsidRPr="00AD7C60">
            <w:rPr>
              <w:rStyle w:val="PlaceholderText"/>
              <w:rFonts w:asciiTheme="minorHAnsi" w:hAnsiTheme="minorHAnsi"/>
              <w:color w:val="FF0000"/>
            </w:rPr>
            <w:t>Click here to enter text.</w:t>
          </w:r>
        </w:sdtContent>
      </w:sdt>
    </w:p>
    <w:p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888539382"/>
          <w:showingPlcHdr/>
        </w:sdtPr>
        <w:sdtContent>
          <w:r w:rsidR="005C3E0E" w:rsidRPr="00157300">
            <w:rPr>
              <w:rStyle w:val="PlaceholderText"/>
              <w:rFonts w:ascii="Calibri" w:hAnsi="Calibri"/>
              <w:color w:val="FF0000"/>
            </w:rPr>
            <w:t>Click here to enter text.</w:t>
          </w:r>
        </w:sdtContent>
      </w:sdt>
    </w:p>
    <w:p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468243284"/>
          <w:showingPlcHdr/>
        </w:sdtPr>
        <w:sdtContent>
          <w:r w:rsidR="005C3E0E" w:rsidRPr="00157300">
            <w:rPr>
              <w:rStyle w:val="PlaceholderText"/>
              <w:rFonts w:ascii="Calibri" w:hAnsi="Calibri"/>
              <w:color w:val="FF0000"/>
            </w:rPr>
            <w:t>Click here to enter text.</w:t>
          </w:r>
        </w:sdtContent>
      </w:sdt>
    </w:p>
    <w:p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u w:val="single"/>
        </w:rPr>
      </w:pPr>
      <w:r>
        <w:rPr>
          <w:rFonts w:asciiTheme="minorHAnsi" w:hAnsiTheme="minorHAnsi" w:cs="Arial"/>
          <w:sz w:val="22"/>
          <w:szCs w:val="22"/>
        </w:rPr>
        <w:tab/>
      </w:r>
      <w:r w:rsidR="005C3E0E" w:rsidRPr="003213B9">
        <w:rPr>
          <w:rFonts w:asciiTheme="minorHAnsi" w:hAnsiTheme="minorHAnsi" w:cs="Arial"/>
          <w:sz w:val="22"/>
          <w:szCs w:val="22"/>
        </w:rPr>
        <w:t xml:space="preserve">Description of </w:t>
      </w:r>
      <w:r>
        <w:rPr>
          <w:rFonts w:asciiTheme="minorHAnsi" w:hAnsiTheme="minorHAnsi" w:cs="Arial"/>
          <w:sz w:val="22"/>
          <w:szCs w:val="22"/>
        </w:rPr>
        <w:t>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799755988"/>
          <w:showingPlcHdr/>
        </w:sdtPr>
        <w:sdtContent>
          <w:r w:rsidR="005C3E0E" w:rsidRPr="00157300">
            <w:rPr>
              <w:rStyle w:val="PlaceholderText"/>
              <w:rFonts w:ascii="Calibri" w:hAnsi="Calibri"/>
              <w:color w:val="FF0000"/>
            </w:rPr>
            <w:t>Click here to enter text.</w:t>
          </w:r>
        </w:sdtContent>
      </w:sdt>
    </w:p>
    <w:p w:rsidR="005C3E0E" w:rsidRPr="003213B9" w:rsidRDefault="005C3E0E" w:rsidP="00C85ECC">
      <w:pPr>
        <w:pStyle w:val="PlainText"/>
        <w:numPr>
          <w:ilvl w:val="0"/>
          <w:numId w:val="17"/>
        </w:numPr>
        <w:tabs>
          <w:tab w:val="left" w:pos="0"/>
        </w:tabs>
        <w:spacing w:before="240" w:after="240" w:line="276" w:lineRule="auto"/>
        <w:ind w:hanging="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332536407"/>
          <w:showingPlcHdr/>
        </w:sdtPr>
        <w:sdtContent>
          <w:r w:rsidRPr="00157300">
            <w:rPr>
              <w:rStyle w:val="PlaceholderText"/>
              <w:rFonts w:asciiTheme="minorHAnsi" w:hAnsiTheme="minorHAnsi"/>
              <w:color w:val="FF0000"/>
            </w:rPr>
            <w:t>Click here to enter text.</w:t>
          </w:r>
        </w:sdtContent>
      </w:sdt>
    </w:p>
    <w:p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336617671"/>
          <w:showingPlcHdr/>
        </w:sdtPr>
        <w:sdtContent>
          <w:r w:rsidR="005C3E0E" w:rsidRPr="00157300">
            <w:rPr>
              <w:rStyle w:val="PlaceholderText"/>
              <w:rFonts w:ascii="Calibri" w:hAnsi="Calibri"/>
              <w:color w:val="FF0000"/>
            </w:rPr>
            <w:t>Click here to enter text.</w:t>
          </w:r>
        </w:sdtContent>
      </w:sdt>
    </w:p>
    <w:p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149360539"/>
          <w:showingPlcHdr/>
        </w:sdtPr>
        <w:sdtContent>
          <w:r w:rsidR="005C3E0E" w:rsidRPr="00157300">
            <w:rPr>
              <w:rStyle w:val="PlaceholderText"/>
              <w:rFonts w:ascii="Calibri" w:hAnsi="Calibri"/>
              <w:color w:val="FF0000"/>
            </w:rPr>
            <w:t>Click here to enter text.</w:t>
          </w:r>
        </w:sdtContent>
      </w:sdt>
    </w:p>
    <w:p w:rsidR="005C3E0E" w:rsidRDefault="00CE4463" w:rsidP="005C3E0E">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ab/>
      </w:r>
      <w:r w:rsidR="005C3E0E">
        <w:rPr>
          <w:rFonts w:asciiTheme="minorHAnsi" w:hAnsiTheme="minorHAnsi" w:cs="Arial"/>
          <w:sz w:val="22"/>
          <w:szCs w:val="22"/>
        </w:rPr>
        <w:t>Description of 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129900186"/>
          <w:showingPlcHdr/>
        </w:sdtPr>
        <w:sdtContent>
          <w:r w:rsidR="005C3E0E" w:rsidRPr="00157300">
            <w:rPr>
              <w:rStyle w:val="PlaceholderText"/>
              <w:rFonts w:ascii="Calibri" w:hAnsi="Calibri"/>
              <w:color w:val="FF0000"/>
            </w:rPr>
            <w:t>Click here to enter text.</w:t>
          </w:r>
        </w:sdtContent>
      </w:sdt>
    </w:p>
    <w:p w:rsidR="005C3E0E" w:rsidRPr="00120319" w:rsidRDefault="005C3E0E" w:rsidP="005C3E0E">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If additional space is necessary to provide subcontractor information, please attach an additional page.</w:t>
      </w:r>
    </w:p>
    <w:p w:rsidR="008D5F57" w:rsidRDefault="008D5F57" w:rsidP="00C85ECC">
      <w:pPr>
        <w:pStyle w:val="ListParagraph"/>
        <w:numPr>
          <w:ilvl w:val="0"/>
          <w:numId w:val="11"/>
        </w:numPr>
        <w:tabs>
          <w:tab w:val="left" w:pos="720"/>
          <w:tab w:val="left" w:pos="1440"/>
        </w:tabs>
        <w:spacing w:before="240" w:after="0" w:line="23" w:lineRule="atLeast"/>
        <w:contextualSpacing w:val="0"/>
        <w:jc w:val="both"/>
        <w:rPr>
          <w:rFonts w:asciiTheme="minorHAnsi" w:hAnsiTheme="minorHAnsi"/>
        </w:rPr>
      </w:pPr>
      <w:r>
        <w:rPr>
          <w:rFonts w:asciiTheme="minorHAnsi" w:hAnsiTheme="minorHAnsi"/>
        </w:rPr>
        <w:t>For the subcontractors identified above, the Offeror must provide each subcontractor’s Financial Disclosures and Conflicts of Interest to the State.</w:t>
      </w:r>
    </w:p>
    <w:p w:rsidR="0054772A" w:rsidRPr="00B47079" w:rsidRDefault="0054772A" w:rsidP="00C85ECC">
      <w:pPr>
        <w:pStyle w:val="ListParagraph"/>
        <w:numPr>
          <w:ilvl w:val="0"/>
          <w:numId w:val="11"/>
        </w:numPr>
        <w:tabs>
          <w:tab w:val="left" w:pos="720"/>
          <w:tab w:val="left" w:pos="1440"/>
        </w:tabs>
        <w:spacing w:before="240" w:after="0" w:line="23" w:lineRule="atLeast"/>
        <w:contextualSpacing w:val="0"/>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Offeror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Offeror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provide a completed Forms B for the subcontractor.</w:t>
      </w:r>
    </w:p>
    <w:p w:rsidR="005C3E0E" w:rsidRDefault="005C3E0E" w:rsidP="008431B0">
      <w:pPr>
        <w:pStyle w:val="ListParagraph"/>
        <w:tabs>
          <w:tab w:val="left" w:pos="0"/>
        </w:tabs>
        <w:kinsoku w:val="0"/>
        <w:overflowPunct w:val="0"/>
        <w:autoSpaceDE w:val="0"/>
        <w:autoSpaceDN w:val="0"/>
        <w:spacing w:before="240" w:after="240"/>
        <w:contextualSpacing w:val="0"/>
        <w:rPr>
          <w:szCs w:val="20"/>
        </w:rPr>
        <w:sectPr w:rsidR="005C3E0E" w:rsidSect="004469A0">
          <w:headerReference w:type="even" r:id="rId73"/>
          <w:headerReference w:type="default" r:id="rId74"/>
          <w:footerReference w:type="even" r:id="rId75"/>
          <w:footerReference w:type="default" r:id="rId76"/>
          <w:pgSz w:w="12240" w:h="15840"/>
          <w:pgMar w:top="720" w:right="720" w:bottom="720" w:left="720" w:header="720" w:footer="720" w:gutter="0"/>
          <w:cols w:space="720"/>
          <w:docGrid w:linePitch="360"/>
        </w:sectPr>
      </w:pPr>
    </w:p>
    <w:p w:rsidR="00CA19FE" w:rsidRPr="002219BC" w:rsidRDefault="00CA19FE" w:rsidP="00702955">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line="23" w:lineRule="atLeast"/>
        <w:jc w:val="both"/>
        <w:rPr>
          <w:sz w:val="22"/>
          <w:szCs w:val="22"/>
        </w:rPr>
      </w:pPr>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507907908"/>
        </w:sdtPr>
        <w:sdtContent>
          <w:r w:rsidR="006441F9">
            <w:rPr>
              <w:rFonts w:asciiTheme="minorHAnsi" w:hAnsiTheme="minorHAnsi"/>
              <w:spacing w:val="-5"/>
              <w:sz w:val="22"/>
              <w:szCs w:val="22"/>
            </w:rPr>
            <w:t>Government Agencies</w:t>
          </w:r>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other than the procuring agency</w:t>
      </w:r>
      <w:r>
        <w:rPr>
          <w:sz w:val="22"/>
          <w:szCs w:val="22"/>
        </w:rPr>
        <w:t>/university</w:t>
      </w:r>
      <w:r w:rsidRPr="002219BC">
        <w:rPr>
          <w:sz w:val="22"/>
          <w:szCs w:val="22"/>
        </w:rPr>
        <w:t xml:space="preserve"> that can attest to </w:t>
      </w:r>
      <w:r>
        <w:rPr>
          <w:sz w:val="22"/>
          <w:szCs w:val="22"/>
        </w:rPr>
        <w:t>Offeror</w:t>
      </w:r>
      <w:r w:rsidRPr="002219BC">
        <w:rPr>
          <w:sz w:val="22"/>
          <w:szCs w:val="22"/>
        </w:rPr>
        <w:t>’s experience and ability to perform the contract that is the subject of this solicitation.</w:t>
      </w:r>
    </w:p>
    <w:p w:rsidR="00CA19FE" w:rsidRPr="005A7A15" w:rsidRDefault="00CA19FE" w:rsidP="00C85ECC">
      <w:pPr>
        <w:pStyle w:val="ListParagraph"/>
        <w:numPr>
          <w:ilvl w:val="0"/>
          <w:numId w:val="5"/>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w:t>
      </w:r>
      <w:r>
        <w:t>/University</w:t>
      </w:r>
      <w:r w:rsidRPr="002219BC">
        <w:t xml:space="preserve"> (name)</w:t>
      </w:r>
      <w:r>
        <w:t>:</w:t>
      </w:r>
      <w:r w:rsidRPr="002219BC">
        <w:t xml:space="preserve"> </w:t>
      </w:r>
      <w:sdt>
        <w:sdtPr>
          <w:alias w:val="V-Firm/Government Agency Name"/>
          <w:tag w:val="V-Firm/Government Agency Name"/>
          <w:id w:val="-899750452"/>
          <w:showingPlcHdr/>
        </w:sdtPr>
        <w:sdtContent>
          <w:r w:rsidRPr="005A7A15">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958452083"/>
          <w:showingPlcHdr/>
        </w:sdtPr>
        <w:sdtContent>
          <w:r w:rsidRPr="000607E1">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713409769"/>
          <w:showingPlcHdr/>
        </w:sdtPr>
        <w:sdtContent>
          <w:r w:rsidRPr="000607E1">
            <w:rPr>
              <w:rStyle w:val="PlaceholderText"/>
              <w:color w:val="FF0000"/>
            </w:rPr>
            <w:t>Click here to enter text.</w:t>
          </w:r>
        </w:sdtContent>
      </w:sdt>
    </w:p>
    <w:p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7649718"/>
          <w:showingPlcHdr/>
        </w:sdtPr>
        <w:sdtContent>
          <w:r w:rsidRPr="000607E1">
            <w:rPr>
              <w:rStyle w:val="PlaceholderText"/>
              <w:color w:val="FF0000"/>
            </w:rPr>
            <w:t>Click here to enter text.</w:t>
          </w:r>
        </w:sdtContent>
      </w:sdt>
    </w:p>
    <w:p w:rsidR="00CA19FE" w:rsidRPr="005A7A15" w:rsidRDefault="00CA19FE" w:rsidP="00C85ECC">
      <w:pPr>
        <w:pStyle w:val="ListParagraph"/>
        <w:numPr>
          <w:ilvl w:val="0"/>
          <w:numId w:val="5"/>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w:t>
      </w:r>
      <w:r>
        <w:t>/University</w:t>
      </w:r>
      <w:r w:rsidRPr="002219BC">
        <w:t xml:space="preserve"> (name)</w:t>
      </w:r>
      <w:r>
        <w:t>:</w:t>
      </w:r>
      <w:r w:rsidRPr="002219BC">
        <w:t xml:space="preserve"> </w:t>
      </w:r>
      <w:sdt>
        <w:sdtPr>
          <w:alias w:val="V-Firm/Government Agency Name"/>
          <w:tag w:val="V-Firm/Government Agency Name"/>
          <w:id w:val="1263725301"/>
          <w:showingPlcHdr/>
        </w:sdtPr>
        <w:sdtContent>
          <w:r w:rsidRPr="005A7A15">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715093468"/>
          <w:showingPlcHdr/>
        </w:sdtPr>
        <w:sdtContent>
          <w:r w:rsidRPr="000607E1">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829828485"/>
          <w:showingPlcHdr/>
        </w:sdtPr>
        <w:sdtContent>
          <w:r w:rsidRPr="000607E1">
            <w:rPr>
              <w:rStyle w:val="PlaceholderText"/>
              <w:color w:val="FF0000"/>
            </w:rPr>
            <w:t>Click here to enter text.</w:t>
          </w:r>
        </w:sdtContent>
      </w:sdt>
    </w:p>
    <w:p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9926476"/>
          <w:showingPlcHdr/>
        </w:sdtPr>
        <w:sdtContent>
          <w:r w:rsidRPr="000607E1">
            <w:rPr>
              <w:rStyle w:val="PlaceholderText"/>
              <w:color w:val="FF0000"/>
            </w:rPr>
            <w:t>Click here to enter text.</w:t>
          </w:r>
        </w:sdtContent>
      </w:sdt>
    </w:p>
    <w:p w:rsidR="00CA19FE" w:rsidRPr="005A7A15" w:rsidRDefault="00CA19FE" w:rsidP="00C85ECC">
      <w:pPr>
        <w:pStyle w:val="ListParagraph"/>
        <w:numPr>
          <w:ilvl w:val="0"/>
          <w:numId w:val="5"/>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w:t>
      </w:r>
      <w:r>
        <w:t>/University</w:t>
      </w:r>
      <w:r w:rsidRPr="002219BC">
        <w:t xml:space="preserve"> (name)</w:t>
      </w:r>
      <w:r>
        <w:t>:</w:t>
      </w:r>
      <w:r w:rsidRPr="002219BC">
        <w:t xml:space="preserve"> </w:t>
      </w:r>
      <w:sdt>
        <w:sdtPr>
          <w:alias w:val="V-Firm/Government Agency Name"/>
          <w:tag w:val="V-Firm/Government Agency Name"/>
          <w:id w:val="-1492870522"/>
          <w:showingPlcHdr/>
        </w:sdtPr>
        <w:sdtContent>
          <w:r w:rsidRPr="005A7A15">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917968669"/>
          <w:showingPlcHdr/>
        </w:sdtPr>
        <w:sdtContent>
          <w:r w:rsidRPr="000607E1">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16944179"/>
          <w:showingPlcHdr/>
        </w:sdtPr>
        <w:sdtContent>
          <w:r w:rsidRPr="000607E1">
            <w:rPr>
              <w:rStyle w:val="PlaceholderText"/>
              <w:color w:val="FF0000"/>
            </w:rPr>
            <w:t>Click here to enter text.</w:t>
          </w:r>
        </w:sdtContent>
      </w:sdt>
    </w:p>
    <w:p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795590910"/>
          <w:showingPlcHdr/>
        </w:sdtPr>
        <w:sdtContent>
          <w:r w:rsidRPr="000607E1">
            <w:rPr>
              <w:rStyle w:val="PlaceholderText"/>
              <w:color w:val="FF0000"/>
            </w:rPr>
            <w:t>Click here to enter text.</w:t>
          </w:r>
        </w:sdtContent>
      </w:sdt>
    </w:p>
    <w:p w:rsidR="00CA19FE" w:rsidRPr="005A7A15" w:rsidRDefault="00CA19FE" w:rsidP="00C85ECC">
      <w:pPr>
        <w:pStyle w:val="ListParagraph"/>
        <w:numPr>
          <w:ilvl w:val="0"/>
          <w:numId w:val="5"/>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w:t>
      </w:r>
      <w:r>
        <w:t>/University</w:t>
      </w:r>
      <w:r w:rsidRPr="002219BC">
        <w:t xml:space="preserve"> (name)</w:t>
      </w:r>
      <w:r>
        <w:t>:</w:t>
      </w:r>
      <w:r w:rsidRPr="002219BC">
        <w:t xml:space="preserve"> </w:t>
      </w:r>
      <w:sdt>
        <w:sdtPr>
          <w:alias w:val="V-Firm/Government Agency Name"/>
          <w:tag w:val="V-Firm/Government Agency Name"/>
          <w:id w:val="686940665"/>
          <w:showingPlcHdr/>
        </w:sdtPr>
        <w:sdtContent>
          <w:r w:rsidRPr="005A7A15">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2105070256"/>
          <w:showingPlcHdr/>
        </w:sdtPr>
        <w:sdtContent>
          <w:r w:rsidRPr="000607E1">
            <w:rPr>
              <w:rStyle w:val="PlaceholderText"/>
              <w:color w:val="FF0000"/>
            </w:rPr>
            <w:t>Click here to enter text.</w:t>
          </w:r>
        </w:sdtContent>
      </w:sdt>
    </w:p>
    <w:p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477972298"/>
          <w:showingPlcHdr/>
        </w:sdtPr>
        <w:sdtContent>
          <w:r w:rsidRPr="000607E1">
            <w:rPr>
              <w:rStyle w:val="PlaceholderText"/>
              <w:color w:val="FF0000"/>
            </w:rPr>
            <w:t>Click here to enter text.</w:t>
          </w:r>
        </w:sdtContent>
      </w:sdt>
    </w:p>
    <w:p w:rsidR="00CA19FE"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929234720"/>
          <w:showingPlcHdr/>
        </w:sdtPr>
        <w:sdtContent>
          <w:r w:rsidRPr="000607E1">
            <w:rPr>
              <w:rStyle w:val="PlaceholderText"/>
              <w:color w:val="FF0000"/>
            </w:rPr>
            <w:t>Click here to enter text.</w:t>
          </w:r>
        </w:sdtContent>
      </w:sdt>
    </w:p>
    <w:p w:rsidR="00126C70" w:rsidRDefault="00126C70"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p>
    <w:p w:rsidR="00CA19FE" w:rsidRDefault="00CA19FE"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 xml:space="preserve">Offeror Name: </w:t>
      </w:r>
      <w:r w:rsidR="00D46E77">
        <w:rPr>
          <w:rFonts w:ascii="Calibri" w:hAnsi="Calibri"/>
          <w:sz w:val="22"/>
          <w:szCs w:val="22"/>
        </w:rPr>
        <w:t xml:space="preserve"> </w:t>
      </w:r>
      <w:sdt>
        <w:sdtPr>
          <w:rPr>
            <w:rFonts w:asciiTheme="minorHAnsi" w:hAnsiTheme="minorHAnsi"/>
            <w:sz w:val="22"/>
            <w:szCs w:val="22"/>
          </w:rPr>
          <w:alias w:val="V-Offeror Name"/>
          <w:tag w:val="V-Offeror Name"/>
          <w:id w:val="-851337081"/>
          <w:showingPlcHdr/>
        </w:sdtPr>
        <w:sdtContent>
          <w:r w:rsidRPr="008431B0">
            <w:rPr>
              <w:rStyle w:val="PlaceholderText"/>
              <w:rFonts w:asciiTheme="minorHAnsi" w:hAnsiTheme="minorHAnsi"/>
              <w:color w:val="FF0000"/>
              <w:sz w:val="22"/>
              <w:szCs w:val="22"/>
            </w:rPr>
            <w:t>Click here to enter text.</w:t>
          </w:r>
        </w:sdtContent>
      </w:sdt>
    </w:p>
    <w:p w:rsidR="00720190" w:rsidRPr="00AD7C60" w:rsidRDefault="00CA19FE" w:rsidP="00AD7C60">
      <w:pPr>
        <w:tabs>
          <w:tab w:val="left" w:pos="1440"/>
        </w:tabs>
        <w:spacing w:before="360" w:line="23" w:lineRule="atLeast"/>
        <w:rPr>
          <w:rFonts w:asciiTheme="minorHAnsi" w:hAnsiTheme="minorHAnsi" w:cs="Arial"/>
        </w:rPr>
      </w:pPr>
      <w:r w:rsidRPr="00AD7C60">
        <w:rPr>
          <w:rFonts w:cs="Arial"/>
        </w:rPr>
        <w:t xml:space="preserve">Return Mailing Address: </w:t>
      </w:r>
      <w:sdt>
        <w:sdtPr>
          <w:rPr>
            <w:rFonts w:cs="Arial"/>
          </w:rPr>
          <w:alias w:val="V-Return Mailing Address"/>
          <w:tag w:val="V-Return Mailing Address"/>
          <w:id w:val="-1252885944"/>
          <w:showingPlcHdr/>
        </w:sdtPr>
        <w:sdtContent>
          <w:r w:rsidRPr="00AD7C60">
            <w:rPr>
              <w:rStyle w:val="PlaceholderText"/>
              <w:rFonts w:asciiTheme="minorHAnsi" w:hAnsiTheme="minorHAnsi" w:cs="Arial"/>
              <w:color w:val="FF0000"/>
            </w:rPr>
            <w:t>Click here to enter text.</w:t>
          </w:r>
        </w:sdtContent>
      </w:sdt>
    </w:p>
    <w:sectPr w:rsidR="00720190" w:rsidRPr="00AD7C60" w:rsidSect="00142B78">
      <w:headerReference w:type="default" r:id="rId77"/>
      <w:headerReference w:type="first" r:id="rId78"/>
      <w:footerReference w:type="first" r:id="rId79"/>
      <w:pgSz w:w="12240" w:h="15840" w:code="1"/>
      <w:pgMar w:top="432" w:right="720" w:bottom="720" w:left="720" w:header="435" w:footer="36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940" w:rsidRDefault="00A73940" w:rsidP="00137E54">
      <w:pPr>
        <w:spacing w:after="0" w:line="240" w:lineRule="auto"/>
      </w:pPr>
      <w:r>
        <w:separator/>
      </w:r>
    </w:p>
  </w:endnote>
  <w:endnote w:type="continuationSeparator" w:id="0">
    <w:p w:rsidR="00A73940" w:rsidRDefault="00A73940"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9441969"/>
        <w:docPartObj>
          <w:docPartGallery w:val="Page Numbers (Bottom of Page)"/>
          <w:docPartUnique/>
        </w:docPartObj>
      </w:sdt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rsidR="00A73940" w:rsidRPr="004469A0" w:rsidRDefault="00A73940"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14</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PART 1. – A. Instructions</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V.14.1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16</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 xml:space="preserve">State of Illinois P&amp;A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15</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Section 1. Part B. Selection of Vendor</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16</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Section 1. Part C. Offer to the State of Illinois</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rsidR="00A73940" w:rsidRDefault="00A73940"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19</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Section 1. Part C. Offer to the State of Illinois</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17</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 xml:space="preserve">Section 1. Part C. Offer to the </w:t>
    </w:r>
    <w:r w:rsidRPr="00DC16A5">
      <w:rPr>
        <w:rFonts w:asciiTheme="minorHAnsi" w:hAnsiTheme="minorHAnsi"/>
        <w:sz w:val="16"/>
        <w:szCs w:val="16"/>
      </w:rPr>
      <w:t>State of Illinois</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24</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Section 1. Part D. Specifications/Qualifications/Statement of Work</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293E05" w:rsidRDefault="00A73940"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rsidR="00A73940" w:rsidRPr="00293E05" w:rsidRDefault="00A73940"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rsidR="00A73940" w:rsidRPr="005B4729" w:rsidRDefault="00A73940" w:rsidP="005B4729">
    <w:pPr>
      <w:pStyle w:val="Footer"/>
      <w:tabs>
        <w:tab w:val="left" w:pos="10620"/>
      </w:tabs>
      <w:rPr>
        <w:rFonts w:asciiTheme="minorHAnsi" w:hAnsiTheme="minorHAnsi"/>
        <w:sz w:val="16"/>
        <w:szCs w:val="16"/>
      </w:rPr>
    </w:pPr>
    <w:r w:rsidRPr="005B4729">
      <w:rPr>
        <w:rFonts w:asciiTheme="minorHAnsi" w:hAnsiTheme="minorHAnsi"/>
        <w:sz w:val="16"/>
        <w:szCs w:val="16"/>
      </w:rPr>
      <w:t xml:space="preserve">State of Illinois </w:t>
    </w:r>
    <w:r>
      <w:rPr>
        <w:rFonts w:asciiTheme="minorHAnsi" w:hAnsiTheme="minorHAnsi"/>
        <w:sz w:val="16"/>
        <w:szCs w:val="16"/>
      </w:rPr>
      <w:t xml:space="preserve">P&amp;A </w:t>
    </w:r>
    <w:r w:rsidRPr="005B4729">
      <w:rPr>
        <w:rFonts w:asciiTheme="minorHAnsi" w:hAnsiTheme="minorHAnsi"/>
        <w:sz w:val="16"/>
        <w:szCs w:val="16"/>
      </w:rPr>
      <w:t>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1</w:t>
    </w:r>
    <w:r w:rsidRPr="005B4729">
      <w:rPr>
        <w:rFonts w:asciiTheme="minorHAnsi" w:hAnsiTheme="minorHAnsi"/>
        <w:sz w:val="16"/>
        <w:szCs w:val="16"/>
      </w:rPr>
      <w:fldChar w:fldCharType="end"/>
    </w:r>
  </w:p>
  <w:p w:rsidR="00A73940" w:rsidRPr="005B4729" w:rsidRDefault="00A73940"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20</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Section 1. Part D. Specifications/Qualifications/Statement of Work</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rsidR="00A73940" w:rsidRDefault="00A73940"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28</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Pricing</w:t>
    </w:r>
  </w:p>
  <w:p w:rsidR="00A73940" w:rsidRPr="002D2092" w:rsidRDefault="00A73940" w:rsidP="002D2092">
    <w:pPr>
      <w:pStyle w:val="Footer"/>
      <w:tabs>
        <w:tab w:val="left" w:pos="10620"/>
      </w:tabs>
      <w:rPr>
        <w:rFonts w:asciiTheme="minorHAnsi" w:hAnsiTheme="minorHAnsi"/>
        <w:noProof/>
        <w:sz w:val="16"/>
        <w:szCs w:val="16"/>
      </w:rPr>
    </w:pPr>
    <w:r>
      <w:rPr>
        <w:rFonts w:asciiTheme="minorHAnsi" w:hAnsiTheme="minorHAnsi"/>
        <w:sz w:val="16"/>
        <w:szCs w:val="16"/>
      </w:rPr>
      <w:t>V.13.2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27</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Section 2. Part E. Pricing</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35</w:t>
    </w:r>
    <w:r w:rsidRPr="002D2092">
      <w:rPr>
        <w:rFonts w:asciiTheme="minorHAnsi" w:hAnsiTheme="minorHAnsi"/>
        <w:sz w:val="16"/>
        <w:szCs w:val="16"/>
      </w:rPr>
      <w:fldChar w:fldCharType="end"/>
    </w:r>
  </w:p>
  <w:p w:rsidR="00A73940" w:rsidRDefault="00A73940" w:rsidP="000310E6">
    <w:pPr>
      <w:pStyle w:val="Footer"/>
      <w:tabs>
        <w:tab w:val="left" w:pos="10620"/>
      </w:tabs>
      <w:rPr>
        <w:rFonts w:asciiTheme="minorHAnsi" w:hAnsiTheme="minorHAnsi"/>
        <w:sz w:val="16"/>
        <w:szCs w:val="16"/>
      </w:rPr>
    </w:pPr>
    <w:r>
      <w:rPr>
        <w:rFonts w:asciiTheme="minorHAnsi" w:hAnsiTheme="minorHAnsi"/>
        <w:sz w:val="16"/>
        <w:szCs w:val="16"/>
      </w:rPr>
      <w:t>Section3. Part F. Standard Terms and Conditions</w:t>
    </w:r>
  </w:p>
  <w:p w:rsidR="00A73940" w:rsidRPr="002D2092" w:rsidRDefault="00A73940" w:rsidP="002D2092">
    <w:pPr>
      <w:pStyle w:val="Footer"/>
      <w:tabs>
        <w:tab w:val="left" w:pos="10620"/>
      </w:tabs>
      <w:rPr>
        <w:rFonts w:asciiTheme="minorHAnsi" w:hAnsiTheme="minorHAnsi"/>
        <w:noProof/>
        <w:sz w:val="16"/>
        <w:szCs w:val="16"/>
      </w:rPr>
    </w:pPr>
    <w:r>
      <w:rPr>
        <w:rFonts w:asciiTheme="minorHAnsi" w:hAnsiTheme="minorHAnsi"/>
        <w:sz w:val="16"/>
        <w:szCs w:val="16"/>
      </w:rPr>
      <w:t>V.16.1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29</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Section 3. Part F. Standard Terms and Conditions</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5940C2" w:rsidRDefault="00A73940" w:rsidP="0032283A">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0072067F">
      <w:rPr>
        <w:rFonts w:asciiTheme="minorHAnsi" w:hAnsiTheme="minorHAnsi"/>
        <w:noProof/>
        <w:sz w:val="16"/>
        <w:szCs w:val="16"/>
      </w:rPr>
      <w:t>36</w:t>
    </w:r>
    <w:r w:rsidRPr="005940C2">
      <w:rPr>
        <w:rFonts w:asciiTheme="minorHAnsi" w:hAnsiTheme="minorHAnsi"/>
        <w:sz w:val="16"/>
        <w:szCs w:val="16"/>
      </w:rPr>
      <w:fldChar w:fldCharType="end"/>
    </w:r>
  </w:p>
  <w:p w:rsidR="00A73940" w:rsidRDefault="00A73940" w:rsidP="0032283A">
    <w:pPr>
      <w:pStyle w:val="Footer"/>
      <w:tabs>
        <w:tab w:val="right" w:pos="10620"/>
      </w:tabs>
      <w:rPr>
        <w:rFonts w:asciiTheme="minorHAnsi" w:hAnsiTheme="minorHAnsi"/>
        <w:sz w:val="16"/>
        <w:szCs w:val="16"/>
      </w:rPr>
    </w:pPr>
    <w:r>
      <w:rPr>
        <w:rFonts w:asciiTheme="minorHAnsi" w:hAnsiTheme="minorHAnsi"/>
        <w:sz w:val="16"/>
        <w:szCs w:val="16"/>
      </w:rPr>
      <w:t>Section 3. Part G. Exceptions to Solicitation and Contract Terms and Conditions</w:t>
    </w:r>
  </w:p>
  <w:p w:rsidR="00A73940" w:rsidRPr="00731C48" w:rsidRDefault="00A73940" w:rsidP="0032283A">
    <w:pPr>
      <w:pStyle w:val="Footer"/>
      <w:tabs>
        <w:tab w:val="right" w:pos="10620"/>
      </w:tabs>
      <w:rPr>
        <w:rFonts w:asciiTheme="minorHAnsi" w:hAnsiTheme="minorHAnsi"/>
        <w:sz w:val="16"/>
        <w:szCs w:val="16"/>
      </w:rPr>
    </w:pPr>
    <w:r>
      <w:rPr>
        <w:rFonts w:asciiTheme="minorHAnsi" w:hAnsiTheme="minorHAnsi"/>
        <w:sz w:val="16"/>
        <w:szCs w:val="16"/>
      </w:rPr>
      <w:t>V.16.1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37</w:t>
    </w:r>
    <w:r w:rsidRPr="002D2092">
      <w:rPr>
        <w:rFonts w:asciiTheme="minorHAnsi" w:hAnsiTheme="minorHAnsi"/>
        <w:sz w:val="16"/>
        <w:szCs w:val="16"/>
      </w:rPr>
      <w:fldChar w:fldCharType="end"/>
    </w:r>
  </w:p>
  <w:p w:rsidR="00A73940"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Section 3. Part H. State Supplemental Provisions</w:t>
    </w:r>
  </w:p>
  <w:p w:rsidR="00A73940" w:rsidRPr="002D2092" w:rsidRDefault="00A73940" w:rsidP="002D2092">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2067F">
      <w:rPr>
        <w:rFonts w:asciiTheme="minorHAnsi" w:hAnsiTheme="minorHAnsi"/>
        <w:noProof/>
        <w:sz w:val="16"/>
        <w:szCs w:val="16"/>
      </w:rPr>
      <w:t>38</w:t>
    </w:r>
    <w:r w:rsidRPr="00E75D36">
      <w:rPr>
        <w:rFonts w:asciiTheme="minorHAnsi" w:hAnsiTheme="minorHAnsi"/>
        <w:sz w:val="16"/>
        <w:szCs w:val="16"/>
      </w:rPr>
      <w:fldChar w:fldCharType="end"/>
    </w:r>
  </w:p>
  <w:p w:rsidR="00A73940" w:rsidRDefault="00A73940" w:rsidP="00E75D36">
    <w:pPr>
      <w:pStyle w:val="Footer"/>
      <w:tabs>
        <w:tab w:val="left" w:pos="10620"/>
      </w:tabs>
      <w:rPr>
        <w:rFonts w:asciiTheme="minorHAnsi" w:hAnsiTheme="minorHAnsi"/>
        <w:sz w:val="16"/>
        <w:szCs w:val="16"/>
      </w:rPr>
    </w:pPr>
    <w:r>
      <w:rPr>
        <w:rFonts w:asciiTheme="minorHAnsi" w:hAnsiTheme="minorHAnsi"/>
        <w:sz w:val="16"/>
        <w:szCs w:val="16"/>
      </w:rPr>
      <w:t>Section 3. Part I. Subcontractor Disclosures</w:t>
    </w:r>
  </w:p>
  <w:p w:rsidR="00A73940" w:rsidRPr="00E75D36" w:rsidRDefault="00A73940" w:rsidP="00E75D36">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5B4729" w:rsidRDefault="00A73940"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rsidR="00A73940" w:rsidRPr="005B4729" w:rsidRDefault="00A73940"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A73940" w:rsidRPr="005B4729" w:rsidRDefault="00A73940"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047A29">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2067F">
      <w:rPr>
        <w:rFonts w:asciiTheme="minorHAnsi" w:hAnsiTheme="minorHAnsi"/>
        <w:noProof/>
        <w:sz w:val="16"/>
        <w:szCs w:val="16"/>
      </w:rPr>
      <w:t>39</w:t>
    </w:r>
    <w:r w:rsidRPr="002D2092">
      <w:rPr>
        <w:rFonts w:asciiTheme="minorHAnsi" w:hAnsiTheme="minorHAnsi"/>
        <w:sz w:val="16"/>
        <w:szCs w:val="16"/>
      </w:rPr>
      <w:fldChar w:fldCharType="end"/>
    </w:r>
  </w:p>
  <w:p w:rsidR="00A73940" w:rsidRDefault="00A73940" w:rsidP="00047A29">
    <w:pPr>
      <w:pStyle w:val="Footer"/>
      <w:tabs>
        <w:tab w:val="left" w:pos="10620"/>
      </w:tabs>
      <w:rPr>
        <w:rFonts w:asciiTheme="minorHAnsi" w:hAnsiTheme="minorHAnsi"/>
        <w:sz w:val="16"/>
        <w:szCs w:val="16"/>
      </w:rPr>
    </w:pPr>
    <w:r>
      <w:rPr>
        <w:rFonts w:asciiTheme="minorHAnsi" w:hAnsiTheme="minorHAnsi"/>
        <w:sz w:val="16"/>
        <w:szCs w:val="16"/>
      </w:rPr>
      <w:t>Section 3. Part J. References</w:t>
    </w:r>
  </w:p>
  <w:p w:rsidR="00A73940" w:rsidRPr="00047A29" w:rsidRDefault="00A73940" w:rsidP="00047A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5B4729" w:rsidRDefault="00A73940"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P&amp;A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sidR="0072067F">
      <w:rPr>
        <w:rFonts w:asciiTheme="minorHAnsi" w:hAnsiTheme="minorHAnsi"/>
        <w:noProof/>
        <w:sz w:val="16"/>
        <w:szCs w:val="16"/>
      </w:rPr>
      <w:t>4</w:t>
    </w:r>
    <w:r>
      <w:rPr>
        <w:rFonts w:asciiTheme="minorHAnsi" w:hAnsiTheme="minorHAnsi"/>
        <w:sz w:val="16"/>
        <w:szCs w:val="16"/>
      </w:rPr>
      <w:fldChar w:fldCharType="end"/>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OUTLINE</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5B4729" w:rsidRDefault="00A73940"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P&amp;A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5</w:t>
    </w:r>
    <w:r w:rsidRPr="005B4729">
      <w:rPr>
        <w:rFonts w:asciiTheme="minorHAnsi" w:hAnsiTheme="minorHAnsi"/>
        <w:sz w:val="16"/>
        <w:szCs w:val="16"/>
      </w:rPr>
      <w:fldChar w:fldCharType="end"/>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Section 1. Part A.Instructions</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FF6215">
    <w:pPr>
      <w:pStyle w:val="Footer"/>
      <w:tabs>
        <w:tab w:val="clear" w:pos="8640"/>
        <w:tab w:val="right" w:pos="10080"/>
        <w:tab w:val="lef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2067F">
      <w:rPr>
        <w:rFonts w:asciiTheme="minorHAnsi" w:hAnsiTheme="minorHAnsi"/>
        <w:noProof/>
        <w:sz w:val="16"/>
        <w:szCs w:val="16"/>
      </w:rPr>
      <w:t>13</w:t>
    </w:r>
    <w:r w:rsidRPr="005B4729">
      <w:rPr>
        <w:rFonts w:asciiTheme="minorHAnsi" w:hAnsiTheme="minorHAnsi"/>
        <w:sz w:val="16"/>
        <w:szCs w:val="16"/>
      </w:rPr>
      <w:fldChar w:fldCharType="end"/>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State of Illinois P&amp;A RFP</w:t>
    </w:r>
  </w:p>
  <w:p w:rsidR="00A73940"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Section 1. Part A. Instructions</w:t>
    </w:r>
  </w:p>
  <w:p w:rsidR="00A73940" w:rsidRPr="005B4729" w:rsidRDefault="00A73940" w:rsidP="005B4729">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2D3ADA">
    <w:pPr>
      <w:pStyle w:val="Footer"/>
      <w:tabs>
        <w:tab w:val="clear" w:pos="8640"/>
        <w:tab w:val="right" w:pos="10080"/>
        <w:tab w:val="lef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72067F">
      <w:rPr>
        <w:rFonts w:asciiTheme="minorHAnsi" w:hAnsiTheme="minorHAnsi"/>
        <w:noProof/>
        <w:sz w:val="16"/>
        <w:szCs w:val="16"/>
      </w:rPr>
      <w:t>14</w:t>
    </w:r>
    <w:r>
      <w:rPr>
        <w:rFonts w:asciiTheme="minorHAnsi" w:hAnsiTheme="minorHAnsi"/>
        <w:sz w:val="16"/>
        <w:szCs w:val="16"/>
      </w:rPr>
      <w:fldChar w:fldCharType="end"/>
    </w:r>
  </w:p>
  <w:p w:rsidR="00A73940" w:rsidRDefault="00A73940" w:rsidP="002D3ADA">
    <w:pPr>
      <w:pStyle w:val="Footer"/>
      <w:tabs>
        <w:tab w:val="left" w:pos="10620"/>
      </w:tabs>
      <w:rPr>
        <w:rFonts w:asciiTheme="minorHAnsi" w:hAnsiTheme="minorHAnsi"/>
        <w:sz w:val="16"/>
        <w:szCs w:val="16"/>
      </w:rPr>
    </w:pPr>
    <w:r>
      <w:rPr>
        <w:rFonts w:asciiTheme="minorHAnsi" w:hAnsiTheme="minorHAnsi"/>
        <w:sz w:val="16"/>
        <w:szCs w:val="16"/>
      </w:rPr>
      <w:t>State of Illinois P&amp;A RFP</w:t>
    </w:r>
  </w:p>
  <w:p w:rsidR="00A73940" w:rsidRDefault="00A73940" w:rsidP="002D3ADA">
    <w:pPr>
      <w:pStyle w:val="Footer"/>
      <w:tabs>
        <w:tab w:val="left" w:pos="10620"/>
      </w:tabs>
      <w:rPr>
        <w:rFonts w:asciiTheme="minorHAnsi" w:hAnsiTheme="minorHAnsi"/>
        <w:sz w:val="16"/>
        <w:szCs w:val="16"/>
      </w:rPr>
    </w:pPr>
    <w:r>
      <w:rPr>
        <w:rFonts w:asciiTheme="minorHAnsi" w:hAnsiTheme="minorHAnsi"/>
        <w:sz w:val="16"/>
        <w:szCs w:val="16"/>
      </w:rPr>
      <w:t>Section 1. Part A. Instructions</w:t>
    </w:r>
  </w:p>
  <w:p w:rsidR="00A73940" w:rsidRPr="002D3ADA" w:rsidRDefault="00A73940" w:rsidP="002D3ADA">
    <w:pPr>
      <w:pStyle w:val="Footer"/>
      <w:tabs>
        <w:tab w:val="left" w:pos="10620"/>
      </w:tabs>
      <w:rPr>
        <w:rFonts w:asciiTheme="minorHAnsi" w:hAnsiTheme="minorHAnsi"/>
        <w:sz w:val="16"/>
        <w:szCs w:val="16"/>
      </w:rPr>
    </w:pPr>
    <w:r>
      <w:rPr>
        <w:rFonts w:asciiTheme="minorHAnsi" w:hAnsiTheme="minorHAnsi"/>
        <w:sz w:val="16"/>
        <w:szCs w:val="16"/>
      </w:rPr>
      <w:t>V.16.1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rsidR="00A73940"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A73940" w:rsidRPr="005B4729" w:rsidRDefault="00A7394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940" w:rsidRDefault="00A73940" w:rsidP="00137E54">
      <w:pPr>
        <w:spacing w:after="0" w:line="240" w:lineRule="auto"/>
      </w:pPr>
      <w:r>
        <w:separator/>
      </w:r>
    </w:p>
  </w:footnote>
  <w:footnote w:type="continuationSeparator" w:id="0">
    <w:p w:rsidR="00A73940" w:rsidRDefault="00A73940"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2D3ADA">
    <w:pPr>
      <w:pStyle w:val="Header"/>
      <w:spacing w:before="40"/>
      <w:jc w:val="center"/>
      <w:rPr>
        <w:b/>
        <w:sz w:val="28"/>
      </w:rPr>
    </w:pPr>
    <w:r w:rsidRPr="00137E54">
      <w:rPr>
        <w:b/>
        <w:sz w:val="28"/>
      </w:rPr>
      <w:t>STATE OF ILLINOIS</w:t>
    </w:r>
  </w:p>
  <w:p w:rsidR="00A73940" w:rsidRDefault="00A73940" w:rsidP="00E06B94">
    <w:pPr>
      <w:pStyle w:val="Header"/>
      <w:spacing w:before="40"/>
      <w:jc w:val="center"/>
      <w:rPr>
        <w:b/>
        <w:sz w:val="28"/>
      </w:rPr>
    </w:pPr>
    <w:r>
      <w:rPr>
        <w:b/>
        <w:sz w:val="28"/>
      </w:rPr>
      <w:t xml:space="preserve">PROFESSIONAL AND ARTISTIC </w:t>
    </w:r>
    <w:r w:rsidRPr="00137E54">
      <w:rPr>
        <w:b/>
        <w:sz w:val="28"/>
      </w:rPr>
      <w:t>REQUEST FOR PROPOSAL</w:t>
    </w:r>
  </w:p>
  <w:sdt>
    <w:sdtPr>
      <w:rPr>
        <w:rStyle w:val="PlaceholderText"/>
        <w:color w:val="auto"/>
      </w:rPr>
      <w:alias w:val="S-Agency"/>
      <w:tag w:val="S-Agency"/>
      <w:id w:val="181835"/>
      <w:lock w:val="sdtLocked"/>
    </w:sdtPr>
    <w:sdtContent>
      <w:p w:rsidR="00A73940" w:rsidRDefault="00A73940" w:rsidP="00E06B94">
        <w:pPr>
          <w:pStyle w:val="Header"/>
          <w:pBdr>
            <w:bottom w:val="single" w:sz="4" w:space="1" w:color="auto"/>
          </w:pBdr>
          <w:spacing w:before="40"/>
          <w:jc w:val="center"/>
          <w:rPr>
            <w:rStyle w:val="PlaceholderText"/>
            <w:color w:val="auto"/>
          </w:rPr>
        </w:pPr>
        <w:r>
          <w:rPr>
            <w:rStyle w:val="PlaceholderText"/>
            <w:color w:val="auto"/>
          </w:rPr>
          <w:t>State Employees’ Retirement System of Illinois</w:t>
        </w:r>
      </w:p>
    </w:sdtContent>
  </w:sdt>
  <w:sdt>
    <w:sdtPr>
      <w:rPr>
        <w:rStyle w:val="PlaceholderText"/>
        <w:color w:val="auto"/>
      </w:rPr>
      <w:alias w:val="Project Title"/>
      <w:tag w:val="Project Title"/>
      <w:id w:val="87759674"/>
    </w:sdtPr>
    <w:sdtContent>
      <w:p w:rsidR="00A73940" w:rsidRDefault="00A73940" w:rsidP="00682601">
        <w:pPr>
          <w:pStyle w:val="Header"/>
          <w:pBdr>
            <w:bottom w:val="single" w:sz="4" w:space="1" w:color="auto"/>
          </w:pBdr>
          <w:spacing w:before="40"/>
          <w:jc w:val="center"/>
          <w:rPr>
            <w:rStyle w:val="PlaceholderText"/>
          </w:rPr>
        </w:pPr>
        <w:r>
          <w:rPr>
            <w:rStyle w:val="PlaceholderText"/>
            <w:color w:val="auto"/>
          </w:rPr>
          <w:t>.net Developers</w:t>
        </w:r>
      </w:p>
    </w:sdtContent>
  </w:sdt>
  <w:sdt>
    <w:sdtPr>
      <w:rPr>
        <w:rStyle w:val="PlaceholderText"/>
        <w:color w:val="auto"/>
        <w:highlight w:val="yellow"/>
      </w:rPr>
      <w:alias w:val="S-IPB Reference Number"/>
      <w:tag w:val="S-IPB Reference Number"/>
      <w:id w:val="1231716"/>
    </w:sdtPr>
    <w:sdtEndPr>
      <w:rPr>
        <w:rStyle w:val="PlaceholderText"/>
        <w:highlight w:val="none"/>
      </w:rPr>
    </w:sdtEndPr>
    <w:sdtContent>
      <w:p w:rsidR="00A73940" w:rsidRPr="00CF663A" w:rsidRDefault="00A73940" w:rsidP="00E06B94">
        <w:pPr>
          <w:pStyle w:val="Header"/>
          <w:pBdr>
            <w:bottom w:val="single" w:sz="4" w:space="1" w:color="auto"/>
          </w:pBdr>
          <w:spacing w:before="40"/>
          <w:jc w:val="center"/>
          <w:rPr>
            <w:rStyle w:val="PlaceholderText"/>
            <w:color w:val="auto"/>
          </w:rPr>
        </w:pPr>
        <w:r w:rsidRPr="003C6939">
          <w:rPr>
            <w:rStyle w:val="PlaceholderText"/>
            <w:color w:val="auto"/>
          </w:rPr>
          <w:t xml:space="preserve">IPB# </w:t>
        </w:r>
        <w:r w:rsidRPr="00CF663A">
          <w:rPr>
            <w:rStyle w:val="PlaceholderText"/>
            <w:color w:val="auto"/>
          </w:rPr>
          <w:t>2204155</w:t>
        </w:r>
        <w:r>
          <w:rPr>
            <w:rStyle w:val="PlaceholderText"/>
            <w:color w:val="auto"/>
          </w:rPr>
          <w:t>5</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075FD6" w:rsidRDefault="00A73940"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rsidR="00A73940" w:rsidRDefault="00A73940"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 TO THE STATE OF ILLINOIS</w:t>
    </w:r>
  </w:p>
  <w:p w:rsidR="00A73940" w:rsidRPr="00254132" w:rsidRDefault="00A73940" w:rsidP="00C71580">
    <w:pPr>
      <w:pStyle w:val="ListParagraph"/>
      <w:pBdr>
        <w:bottom w:val="single" w:sz="4" w:space="1" w:color="auto"/>
      </w:pBdr>
      <w:spacing w:before="40" w:after="0" w:line="23" w:lineRule="atLeast"/>
      <w:ind w:left="0"/>
      <w:contextualSpacing w:val="0"/>
      <w:rPr>
        <w:b/>
      </w:rPr>
    </w:pPr>
  </w:p>
  <w:p w:rsidR="00A73940" w:rsidRPr="00C71580" w:rsidRDefault="00A73940" w:rsidP="00C71580">
    <w:pPr>
      <w:pStyle w:val="Header"/>
      <w:spacing w:before="40"/>
      <w:rPr>
        <w:rStyle w:val="PlaceholderText"/>
        <w:b/>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F1021E" w:rsidRDefault="00A73940" w:rsidP="00F1021E">
    <w:pPr>
      <w:pStyle w:val="Header"/>
      <w:rPr>
        <w:rStyle w:val="PlaceholderText"/>
        <w:color w:val="auto"/>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E47F20" w:rsidRDefault="00A73940" w:rsidP="00E47F20">
    <w:pPr>
      <w:pStyle w:val="Header"/>
      <w:rPr>
        <w:rStyle w:val="PlaceholderText"/>
        <w:color w:val="auto"/>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075FD6" w:rsidRDefault="00A73940" w:rsidP="001931C3">
    <w:pPr>
      <w:pStyle w:val="Header"/>
      <w:spacing w:before="40"/>
      <w:jc w:val="center"/>
      <w:rPr>
        <w:rStyle w:val="PlaceholderText"/>
        <w:b/>
        <w:color w:val="auto"/>
        <w:sz w:val="28"/>
        <w:szCs w:val="28"/>
      </w:rPr>
    </w:pPr>
    <w:r w:rsidRPr="00075FD6">
      <w:rPr>
        <w:rStyle w:val="PlaceholderText"/>
        <w:b/>
        <w:color w:val="auto"/>
        <w:sz w:val="28"/>
        <w:szCs w:val="28"/>
      </w:rPr>
      <w:t>STATE OF ILLINOIS</w:t>
    </w:r>
  </w:p>
  <w:p w:rsidR="00A73940" w:rsidRDefault="00A73940" w:rsidP="001931C3">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rsidR="00A73940" w:rsidRPr="00254132" w:rsidRDefault="00A73940" w:rsidP="001931C3">
    <w:pPr>
      <w:pStyle w:val="ListParagraph"/>
      <w:pBdr>
        <w:bottom w:val="single" w:sz="4" w:space="1" w:color="auto"/>
      </w:pBdr>
      <w:spacing w:before="40" w:after="0" w:line="23" w:lineRule="atLeast"/>
      <w:ind w:left="0"/>
      <w:contextualSpacing w:val="0"/>
      <w:rPr>
        <w:b/>
      </w:rPr>
    </w:pPr>
  </w:p>
  <w:p w:rsidR="00A73940" w:rsidRPr="00E47F20" w:rsidRDefault="00A73940" w:rsidP="00E47F20">
    <w:pPr>
      <w:pStyle w:val="Header"/>
      <w:rPr>
        <w:rStyle w:val="PlaceholderText"/>
        <w:color w:val="auto"/>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E47F20" w:rsidRDefault="00A73940" w:rsidP="00E47F20">
    <w:pPr>
      <w:pStyle w:val="Header"/>
      <w:rPr>
        <w:rStyle w:val="PlaceholderText"/>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32676C">
    <w:pPr>
      <w:pStyle w:val="Header"/>
      <w:spacing w:before="40"/>
      <w:jc w:val="center"/>
      <w:rPr>
        <w:rStyle w:val="PlaceholderText"/>
        <w:b/>
        <w:color w:val="auto"/>
        <w:sz w:val="28"/>
        <w:szCs w:val="28"/>
      </w:rPr>
    </w:pPr>
    <w:r w:rsidRPr="00075FD6">
      <w:rPr>
        <w:rStyle w:val="PlaceholderText"/>
        <w:b/>
        <w:color w:val="auto"/>
        <w:sz w:val="28"/>
        <w:szCs w:val="28"/>
      </w:rPr>
      <w:t>STATE OF ILLINOIS</w:t>
    </w:r>
  </w:p>
  <w:p w:rsidR="00A73940" w:rsidRPr="00075FD6" w:rsidRDefault="00A73940" w:rsidP="0032676C">
    <w:pPr>
      <w:pStyle w:val="Header"/>
      <w:spacing w:before="40"/>
      <w:jc w:val="center"/>
      <w:rPr>
        <w:rStyle w:val="PlaceholderText"/>
        <w:b/>
        <w:color w:val="auto"/>
        <w:sz w:val="28"/>
        <w:szCs w:val="28"/>
      </w:rPr>
    </w:pPr>
    <w:r>
      <w:rPr>
        <w:rStyle w:val="PlaceholderText"/>
        <w:b/>
        <w:color w:val="auto"/>
        <w:sz w:val="28"/>
        <w:szCs w:val="28"/>
      </w:rPr>
      <w:t>PRICING</w:t>
    </w:r>
  </w:p>
  <w:p w:rsidR="00A73940" w:rsidRPr="00254132" w:rsidRDefault="00A73940" w:rsidP="0032676C">
    <w:pPr>
      <w:pStyle w:val="ListParagraph"/>
      <w:pBdr>
        <w:bottom w:val="single" w:sz="4" w:space="1" w:color="auto"/>
      </w:pBdr>
      <w:spacing w:before="40" w:after="0" w:line="23" w:lineRule="atLeast"/>
      <w:ind w:left="0"/>
      <w:contextualSpacing w:val="0"/>
      <w:rPr>
        <w:b/>
      </w:rPr>
    </w:pPr>
  </w:p>
  <w:p w:rsidR="00A73940" w:rsidRPr="00E47F20" w:rsidRDefault="00A73940" w:rsidP="00E47F20">
    <w:pPr>
      <w:pStyle w:val="Header"/>
      <w:rPr>
        <w:rStyle w:val="PlaceholderText"/>
        <w:color w:val="auto"/>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E47F20">
    <w:pPr>
      <w:pStyle w:val="Header"/>
      <w:spacing w:before="40"/>
      <w:jc w:val="center"/>
      <w:rPr>
        <w:b/>
        <w:sz w:val="28"/>
      </w:rPr>
    </w:pPr>
    <w:r w:rsidRPr="00137E54">
      <w:rPr>
        <w:b/>
        <w:sz w:val="28"/>
      </w:rPr>
      <w:t>STATE OF ILLINOIS</w:t>
    </w:r>
  </w:p>
  <w:p w:rsidR="00A73940" w:rsidRDefault="00A73940" w:rsidP="000310E6">
    <w:pPr>
      <w:pStyle w:val="Header"/>
      <w:spacing w:before="40"/>
      <w:jc w:val="center"/>
      <w:rPr>
        <w:b/>
        <w:sz w:val="28"/>
      </w:rPr>
    </w:pPr>
    <w:r>
      <w:rPr>
        <w:b/>
        <w:sz w:val="28"/>
      </w:rPr>
      <w:t>STANDARD TERMS AND CONDITIONS</w:t>
    </w:r>
  </w:p>
  <w:p w:rsidR="00A73940" w:rsidRPr="00087150" w:rsidRDefault="00A73940" w:rsidP="000310E6">
    <w:pPr>
      <w:pStyle w:val="Header"/>
      <w:pBdr>
        <w:bottom w:val="single" w:sz="4" w:space="1" w:color="auto"/>
      </w:pBdr>
      <w:spacing w:before="40"/>
    </w:pPr>
  </w:p>
  <w:p w:rsidR="00A73940" w:rsidRPr="00A137F9" w:rsidRDefault="00A73940" w:rsidP="00A137F9">
    <w:pPr>
      <w:pStyle w:val="Header"/>
      <w:rPr>
        <w:rStyle w:val="PlaceholderText"/>
        <w:color w:val="auto"/>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32283A">
    <w:pPr>
      <w:pStyle w:val="Header"/>
      <w:spacing w:before="40"/>
      <w:jc w:val="center"/>
      <w:rPr>
        <w:b/>
        <w:sz w:val="28"/>
      </w:rPr>
    </w:pPr>
    <w:r w:rsidRPr="00137E54">
      <w:rPr>
        <w:b/>
        <w:sz w:val="28"/>
      </w:rPr>
      <w:t>STATE OF ILLINOIS</w:t>
    </w:r>
  </w:p>
  <w:p w:rsidR="00A73940" w:rsidRDefault="00A73940" w:rsidP="0032283A">
    <w:pPr>
      <w:pStyle w:val="Header"/>
      <w:spacing w:before="40"/>
      <w:jc w:val="center"/>
      <w:rPr>
        <w:b/>
        <w:sz w:val="28"/>
      </w:rPr>
    </w:pPr>
    <w:r>
      <w:rPr>
        <w:b/>
        <w:sz w:val="28"/>
      </w:rPr>
      <w:t>EXCEPTIONS TO SOLICITATION AND CONTRACT TERMS AND CONDITIONS</w:t>
    </w:r>
  </w:p>
  <w:p w:rsidR="00A73940" w:rsidRPr="00087150" w:rsidRDefault="00A73940" w:rsidP="0032283A">
    <w:pPr>
      <w:pStyle w:val="Header"/>
      <w:pBdr>
        <w:bottom w:val="single" w:sz="4" w:space="1" w:color="auto"/>
      </w:pBdr>
      <w:spacing w:before="40"/>
    </w:pPr>
  </w:p>
  <w:p w:rsidR="00A73940" w:rsidRPr="00A137F9" w:rsidRDefault="00A73940" w:rsidP="0032283A">
    <w:pPr>
      <w:pStyle w:val="Header"/>
      <w:rPr>
        <w:rStyle w:val="PlaceholderText"/>
        <w:color w:val="auto"/>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E47F20">
    <w:pPr>
      <w:pStyle w:val="Header"/>
      <w:spacing w:before="40"/>
      <w:jc w:val="center"/>
      <w:rPr>
        <w:b/>
        <w:sz w:val="28"/>
      </w:rPr>
    </w:pPr>
    <w:r w:rsidRPr="00137E54">
      <w:rPr>
        <w:b/>
        <w:sz w:val="28"/>
      </w:rPr>
      <w:t>STATE OF ILLINOIS</w:t>
    </w:r>
  </w:p>
  <w:p w:rsidR="00A73940" w:rsidRDefault="00A73940" w:rsidP="000310E6">
    <w:pPr>
      <w:pStyle w:val="Header"/>
      <w:spacing w:before="40"/>
      <w:jc w:val="center"/>
      <w:rPr>
        <w:b/>
        <w:sz w:val="28"/>
      </w:rPr>
    </w:pPr>
    <w:r>
      <w:rPr>
        <w:b/>
        <w:sz w:val="28"/>
      </w:rPr>
      <w:t>STATE SUPPLEMENTAL PROVISIONS</w:t>
    </w:r>
  </w:p>
  <w:p w:rsidR="00A73940" w:rsidRPr="00087150" w:rsidRDefault="00A73940" w:rsidP="000310E6">
    <w:pPr>
      <w:pStyle w:val="Header"/>
      <w:pBdr>
        <w:bottom w:val="single" w:sz="4" w:space="1" w:color="auto"/>
      </w:pBdr>
      <w:spacing w:before="40"/>
    </w:pPr>
  </w:p>
  <w:p w:rsidR="00A73940" w:rsidRPr="00A137F9" w:rsidRDefault="00A73940" w:rsidP="00A137F9">
    <w:pPr>
      <w:pStyle w:val="Header"/>
      <w:rPr>
        <w:rStyle w:val="PlaceholderText"/>
        <w:color w:val="auto"/>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Default="00A73940" w:rsidP="001B0318">
    <w:pPr>
      <w:pStyle w:val="Header"/>
      <w:spacing w:before="40"/>
      <w:jc w:val="center"/>
      <w:rPr>
        <w:rStyle w:val="PlaceholderText"/>
        <w:b/>
        <w:color w:val="auto"/>
        <w:sz w:val="28"/>
        <w:szCs w:val="28"/>
      </w:rPr>
    </w:pPr>
    <w:r>
      <w:rPr>
        <w:rStyle w:val="PlaceholderText"/>
        <w:b/>
        <w:color w:val="auto"/>
        <w:sz w:val="28"/>
        <w:szCs w:val="28"/>
      </w:rPr>
      <w:t>STATE OF ILLINOIS</w:t>
    </w:r>
  </w:p>
  <w:p w:rsidR="00A73940" w:rsidRDefault="00A73940"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rsidR="00A73940" w:rsidRDefault="00A73940"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7D25EF" w:rsidRDefault="00A73940" w:rsidP="007D25E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2429BF">
    <w:pPr>
      <w:pStyle w:val="Header"/>
      <w:spacing w:before="40"/>
      <w:jc w:val="center"/>
      <w:rPr>
        <w:b/>
        <w:sz w:val="28"/>
      </w:rPr>
    </w:pPr>
    <w:r w:rsidRPr="00137E54">
      <w:rPr>
        <w:b/>
        <w:sz w:val="28"/>
      </w:rPr>
      <w:t>STATE OF ILLINOIS</w:t>
    </w:r>
  </w:p>
  <w:p w:rsidR="00A73940" w:rsidRDefault="00A73940" w:rsidP="002429BF">
    <w:pPr>
      <w:pStyle w:val="Header"/>
      <w:spacing w:before="40"/>
      <w:jc w:val="center"/>
      <w:rPr>
        <w:b/>
        <w:sz w:val="28"/>
      </w:rPr>
    </w:pPr>
    <w:r>
      <w:rPr>
        <w:b/>
        <w:sz w:val="28"/>
      </w:rPr>
      <w:t>SUBCONTRACTOR DISCLOSURE</w:t>
    </w:r>
  </w:p>
  <w:p w:rsidR="00A73940" w:rsidRPr="00087150" w:rsidRDefault="00A73940" w:rsidP="002429BF">
    <w:pPr>
      <w:pStyle w:val="Header"/>
      <w:pBdr>
        <w:bottom w:val="single" w:sz="4" w:space="1" w:color="auto"/>
      </w:pBdr>
      <w:spacing w:before="40"/>
    </w:pPr>
  </w:p>
  <w:p w:rsidR="00A73940" w:rsidRPr="00A137F9" w:rsidRDefault="00A73940" w:rsidP="002429BF">
    <w:pPr>
      <w:pStyle w:val="Header"/>
      <w:rPr>
        <w:rStyle w:val="PlaceholderText"/>
        <w:color w:val="auto"/>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76141" w:rsidRDefault="00A73940" w:rsidP="009922A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047A29">
    <w:pPr>
      <w:pStyle w:val="Header"/>
      <w:spacing w:before="40"/>
      <w:jc w:val="center"/>
      <w:rPr>
        <w:b/>
        <w:sz w:val="28"/>
      </w:rPr>
    </w:pPr>
    <w:r w:rsidRPr="00137E54">
      <w:rPr>
        <w:b/>
        <w:sz w:val="28"/>
      </w:rPr>
      <w:t>STATE OF ILLINOIS</w:t>
    </w:r>
  </w:p>
  <w:p w:rsidR="00A73940" w:rsidRDefault="00A73940" w:rsidP="00047A29">
    <w:pPr>
      <w:pStyle w:val="Header"/>
      <w:spacing w:before="40"/>
      <w:jc w:val="center"/>
      <w:rPr>
        <w:b/>
        <w:sz w:val="28"/>
      </w:rPr>
    </w:pPr>
    <w:r>
      <w:rPr>
        <w:b/>
        <w:sz w:val="28"/>
      </w:rPr>
      <w:t>REFERENCES</w:t>
    </w:r>
  </w:p>
  <w:p w:rsidR="00A73940" w:rsidRPr="00087150" w:rsidRDefault="00A73940" w:rsidP="00047A29">
    <w:pPr>
      <w:pStyle w:val="Header"/>
      <w:pBdr>
        <w:bottom w:val="single" w:sz="4" w:space="1" w:color="auto"/>
      </w:pBdr>
      <w:spacing w:before="40"/>
    </w:pPr>
  </w:p>
  <w:p w:rsidR="00A73940" w:rsidRPr="00A137F9" w:rsidRDefault="00A73940" w:rsidP="00047A29">
    <w:pPr>
      <w:pStyle w:val="Header"/>
      <w:rPr>
        <w:rStyle w:val="PlaceholderText"/>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6C046A" w:rsidRDefault="00A73940" w:rsidP="006C046A">
    <w:pPr>
      <w:pStyle w:val="ListParagraph"/>
      <w:pBdr>
        <w:bottom w:val="single" w:sz="4" w:space="1" w:color="auto"/>
      </w:pBdr>
      <w:spacing w:before="40" w:after="0" w:line="23" w:lineRule="atLeast"/>
      <w:ind w:left="0"/>
      <w:contextualSpacing w:val="0"/>
      <w:jc w:val="center"/>
      <w:rPr>
        <w:b/>
        <w:sz w:val="28"/>
        <w:szCs w:val="28"/>
      </w:rPr>
    </w:pPr>
    <w:r w:rsidRPr="006C046A">
      <w:rPr>
        <w:b/>
        <w:sz w:val="28"/>
        <w:szCs w:val="28"/>
      </w:rPr>
      <w:t>STATE OF ILLINOIS</w:t>
    </w:r>
  </w:p>
  <w:p w:rsidR="00A73940" w:rsidRDefault="00A73940" w:rsidP="006C046A">
    <w:pPr>
      <w:pStyle w:val="ListParagraph"/>
      <w:pBdr>
        <w:bottom w:val="single" w:sz="4" w:space="1" w:color="auto"/>
      </w:pBdr>
      <w:spacing w:before="40" w:after="0" w:line="23" w:lineRule="atLeast"/>
      <w:ind w:left="0"/>
      <w:contextualSpacing w:val="0"/>
      <w:jc w:val="center"/>
      <w:rPr>
        <w:b/>
        <w:sz w:val="28"/>
        <w:szCs w:val="28"/>
      </w:rPr>
    </w:pPr>
    <w:r w:rsidRPr="006C046A">
      <w:rPr>
        <w:b/>
        <w:sz w:val="28"/>
        <w:szCs w:val="28"/>
      </w:rPr>
      <w:t>OUTLINE</w:t>
    </w:r>
  </w:p>
  <w:p w:rsidR="00A73940" w:rsidRPr="00254132" w:rsidRDefault="00A73940" w:rsidP="0019780E">
    <w:pPr>
      <w:pStyle w:val="ListParagraph"/>
      <w:pBdr>
        <w:bottom w:val="single" w:sz="4" w:space="1" w:color="auto"/>
      </w:pBdr>
      <w:spacing w:before="40" w:after="0" w:line="23" w:lineRule="atLeast"/>
      <w:ind w:left="0"/>
      <w:contextualSpacing w:val="0"/>
      <w:rPr>
        <w:b/>
      </w:rPr>
    </w:pPr>
  </w:p>
  <w:p w:rsidR="00A73940" w:rsidRDefault="00A73940" w:rsidP="001978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9780E" w:rsidRDefault="00A73940" w:rsidP="006C046A">
    <w:pPr>
      <w:pStyle w:val="ListParagraph"/>
      <w:pBdr>
        <w:bottom w:val="single" w:sz="4" w:space="1" w:color="auto"/>
      </w:pBdr>
      <w:spacing w:before="40" w:after="0" w:line="23" w:lineRule="atLeast"/>
      <w:ind w:left="0"/>
      <w:contextualSpacing w:val="0"/>
      <w:jc w:val="center"/>
      <w:rPr>
        <w:b/>
        <w:sz w:val="24"/>
        <w:szCs w:val="24"/>
      </w:rPr>
    </w:pPr>
    <w:r w:rsidRPr="0019780E">
      <w:rPr>
        <w:b/>
        <w:sz w:val="24"/>
        <w:szCs w:val="24"/>
      </w:rPr>
      <w:t>OUTLINE</w:t>
    </w:r>
  </w:p>
  <w:p w:rsidR="00A73940" w:rsidRPr="00254132" w:rsidRDefault="00A73940" w:rsidP="0019780E">
    <w:pPr>
      <w:pStyle w:val="ListParagraph"/>
      <w:pBdr>
        <w:bottom w:val="single" w:sz="4" w:space="1" w:color="auto"/>
      </w:pBdr>
      <w:spacing w:before="40" w:after="0" w:line="23" w:lineRule="atLeast"/>
      <w:ind w:left="0"/>
      <w:contextualSpacing w:val="0"/>
      <w:rPr>
        <w:b/>
      </w:rPr>
    </w:pPr>
  </w:p>
  <w:p w:rsidR="00A73940" w:rsidRDefault="00A73940" w:rsidP="001978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492F1A">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A73940" w:rsidRDefault="00A73940" w:rsidP="00492F1A">
    <w:pPr>
      <w:pStyle w:val="ListParagraph"/>
      <w:spacing w:before="40" w:after="0" w:line="23" w:lineRule="atLeast"/>
      <w:ind w:left="0"/>
      <w:contextualSpacing w:val="0"/>
      <w:jc w:val="center"/>
      <w:rPr>
        <w:b/>
        <w:sz w:val="28"/>
        <w:szCs w:val="28"/>
      </w:rPr>
    </w:pPr>
    <w:r>
      <w:rPr>
        <w:b/>
        <w:sz w:val="28"/>
        <w:szCs w:val="28"/>
      </w:rPr>
      <w:t>INSTRUCTIONS FOR SUBMITTING OFFERS</w:t>
    </w:r>
  </w:p>
  <w:p w:rsidR="00A73940" w:rsidRPr="00254132" w:rsidRDefault="00A73940" w:rsidP="00492F1A">
    <w:pPr>
      <w:pStyle w:val="ListParagraph"/>
      <w:pBdr>
        <w:bottom w:val="single" w:sz="4" w:space="1" w:color="auto"/>
      </w:pBdr>
      <w:spacing w:before="40" w:after="0" w:line="23" w:lineRule="atLeast"/>
      <w:ind w:left="0"/>
      <w:contextualSpacing w:val="0"/>
      <w:rPr>
        <w:b/>
      </w:rPr>
    </w:pPr>
  </w:p>
  <w:p w:rsidR="00A73940" w:rsidRDefault="00A739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C71580" w:rsidRDefault="00A73940" w:rsidP="00C7158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C71580" w:rsidRDefault="00A73940" w:rsidP="00C715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7D25EF" w:rsidRDefault="00A73940" w:rsidP="007D25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40" w:rsidRPr="00137E54" w:rsidRDefault="00A73940" w:rsidP="00492F1A">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A73940" w:rsidRDefault="00A73940" w:rsidP="00492F1A">
    <w:pPr>
      <w:pStyle w:val="ListParagraph"/>
      <w:spacing w:before="40" w:after="0" w:line="23" w:lineRule="atLeast"/>
      <w:ind w:left="0"/>
      <w:contextualSpacing w:val="0"/>
      <w:jc w:val="center"/>
      <w:rPr>
        <w:b/>
        <w:sz w:val="28"/>
        <w:szCs w:val="28"/>
      </w:rPr>
    </w:pPr>
    <w:r>
      <w:rPr>
        <w:b/>
        <w:sz w:val="28"/>
        <w:szCs w:val="28"/>
      </w:rPr>
      <w:t>SELECTION OF VENDOR</w:t>
    </w:r>
  </w:p>
  <w:p w:rsidR="00A73940" w:rsidRPr="00254132" w:rsidRDefault="00A73940" w:rsidP="00492F1A">
    <w:pPr>
      <w:pStyle w:val="ListParagraph"/>
      <w:pBdr>
        <w:bottom w:val="single" w:sz="4" w:space="1" w:color="auto"/>
      </w:pBdr>
      <w:spacing w:before="40" w:after="0" w:line="23" w:lineRule="atLeast"/>
      <w:ind w:left="0"/>
      <w:contextualSpacing w:val="0"/>
      <w:rPr>
        <w:b/>
      </w:rPr>
    </w:pPr>
  </w:p>
  <w:p w:rsidR="00A73940" w:rsidRDefault="00A73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328418E"/>
    <w:multiLevelType w:val="hybridMultilevel"/>
    <w:tmpl w:val="D304E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E211F"/>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0D732E8E"/>
    <w:multiLevelType w:val="hybridMultilevel"/>
    <w:tmpl w:val="538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00E4"/>
    <w:multiLevelType w:val="hybridMultilevel"/>
    <w:tmpl w:val="5D20FBE4"/>
    <w:lvl w:ilvl="0" w:tplc="BD60C146">
      <w:start w:val="1"/>
      <w:numFmt w:val="upperLetter"/>
      <w:lvlText w:val="%1.10.1"/>
      <w:lvlJc w:val="left"/>
      <w:pPr>
        <w:ind w:left="2160" w:hanging="360"/>
      </w:pPr>
      <w:rPr>
        <w:rFonts w:ascii="Calibri" w:hAnsi="Calibri" w:hint="default"/>
      </w:rPr>
    </w:lvl>
    <w:lvl w:ilvl="1" w:tplc="FE5CA90A">
      <w:start w:val="1"/>
      <w:numFmt w:val="decimal"/>
      <w:lvlText w:val="A.15.%2"/>
      <w:lvlJc w:val="left"/>
      <w:pPr>
        <w:ind w:left="1440" w:hanging="360"/>
      </w:pPr>
      <w:rPr>
        <w:rFonts w:hint="default"/>
      </w:rPr>
    </w:lvl>
    <w:lvl w:ilvl="2" w:tplc="0409001B">
      <w:start w:val="1"/>
      <w:numFmt w:val="lowerRoman"/>
      <w:lvlText w:val="%3."/>
      <w:lvlJc w:val="right"/>
      <w:pPr>
        <w:ind w:left="2160" w:hanging="180"/>
      </w:pPr>
    </w:lvl>
    <w:lvl w:ilvl="3" w:tplc="E8861D5A">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05C19"/>
    <w:multiLevelType w:val="multilevel"/>
    <w:tmpl w:val="BA40CE4A"/>
    <w:lvl w:ilvl="0">
      <w:start w:val="1"/>
      <w:numFmt w:val="decimal"/>
      <w:lvlText w:val="I.%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284F10D3"/>
    <w:multiLevelType w:val="hybridMultilevel"/>
    <w:tmpl w:val="2AEE5A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nsid w:val="2EE70134"/>
    <w:multiLevelType w:val="multilevel"/>
    <w:tmpl w:val="5510A286"/>
    <w:lvl w:ilvl="0">
      <w:start w:val="1"/>
      <w:numFmt w:val="decimal"/>
      <w:lvlText w:val="H.%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nsid w:val="328961A7"/>
    <w:multiLevelType w:val="multilevel"/>
    <w:tmpl w:val="231C3E02"/>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E202398"/>
    <w:multiLevelType w:val="hybridMultilevel"/>
    <w:tmpl w:val="4518FE5E"/>
    <w:lvl w:ilvl="0" w:tplc="7C8683CE">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D1E6C"/>
    <w:multiLevelType w:val="multilevel"/>
    <w:tmpl w:val="1DEA0F34"/>
    <w:lvl w:ilvl="0">
      <w:start w:val="1"/>
      <w:numFmt w:val="decimal"/>
      <w:lvlText w:val="J.%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428B0A9B"/>
    <w:multiLevelType w:val="hybridMultilevel"/>
    <w:tmpl w:val="9C60BE76"/>
    <w:lvl w:ilvl="0" w:tplc="62327110">
      <w:start w:val="7"/>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C66D2"/>
    <w:multiLevelType w:val="hybridMultilevel"/>
    <w:tmpl w:val="52D8B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BA48B5"/>
    <w:multiLevelType w:val="multilevel"/>
    <w:tmpl w:val="856E7022"/>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1.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19">
    <w:nsid w:val="527D3E9B"/>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160C41"/>
    <w:multiLevelType w:val="multilevel"/>
    <w:tmpl w:val="92928B34"/>
    <w:lvl w:ilvl="0">
      <w:start w:val="1"/>
      <w:numFmt w:val="decimal"/>
      <w:lvlText w:val="%1."/>
      <w:lvlJc w:val="left"/>
      <w:pPr>
        <w:ind w:left="495" w:hanging="495"/>
      </w:pPr>
      <w:rPr>
        <w:rFonts w:ascii="Calibri" w:hAnsi="Calibri" w:hint="default"/>
        <w:b w:val="0"/>
        <w:sz w:val="22"/>
      </w:rPr>
    </w:lvl>
    <w:lvl w:ilvl="1">
      <w:start w:val="2"/>
      <w:numFmt w:val="decimal"/>
      <w:lvlText w:val="%1.%2."/>
      <w:lvlJc w:val="left"/>
      <w:pPr>
        <w:ind w:left="1800" w:hanging="720"/>
      </w:pPr>
      <w:rPr>
        <w:rFonts w:ascii="Calibri" w:hAnsi="Calibri" w:hint="default"/>
        <w:b w:val="0"/>
        <w:sz w:val="22"/>
      </w:rPr>
    </w:lvl>
    <w:lvl w:ilvl="2">
      <w:start w:val="2"/>
      <w:numFmt w:val="decimal"/>
      <w:lvlText w:val="%1.%2.%3."/>
      <w:lvlJc w:val="left"/>
      <w:pPr>
        <w:ind w:left="2880" w:hanging="720"/>
      </w:pPr>
      <w:rPr>
        <w:rFonts w:ascii="Calibri" w:hAnsi="Calibri" w:hint="default"/>
        <w:b w:val="0"/>
        <w:sz w:val="22"/>
      </w:rPr>
    </w:lvl>
    <w:lvl w:ilvl="3">
      <w:start w:val="1"/>
      <w:numFmt w:val="decimal"/>
      <w:lvlText w:val="%1.%2.%3.%4."/>
      <w:lvlJc w:val="left"/>
      <w:pPr>
        <w:ind w:left="4320" w:hanging="1080"/>
      </w:pPr>
      <w:rPr>
        <w:rFonts w:ascii="Calibri" w:hAnsi="Calibri" w:hint="default"/>
        <w:b w:val="0"/>
        <w:sz w:val="22"/>
      </w:rPr>
    </w:lvl>
    <w:lvl w:ilvl="4">
      <w:start w:val="1"/>
      <w:numFmt w:val="decimal"/>
      <w:lvlText w:val="%1.%2.%3.%4.%5."/>
      <w:lvlJc w:val="left"/>
      <w:pPr>
        <w:ind w:left="5400" w:hanging="1080"/>
      </w:pPr>
      <w:rPr>
        <w:rFonts w:ascii="Calibri" w:hAnsi="Calibri" w:hint="default"/>
        <w:b w:val="0"/>
        <w:sz w:val="22"/>
      </w:rPr>
    </w:lvl>
    <w:lvl w:ilvl="5">
      <w:start w:val="1"/>
      <w:numFmt w:val="decimal"/>
      <w:lvlText w:val="%1.%2.%3.%4.%5.%6."/>
      <w:lvlJc w:val="left"/>
      <w:pPr>
        <w:ind w:left="6840" w:hanging="1440"/>
      </w:pPr>
      <w:rPr>
        <w:rFonts w:ascii="Calibri" w:hAnsi="Calibri" w:hint="default"/>
        <w:b w:val="0"/>
        <w:sz w:val="22"/>
      </w:rPr>
    </w:lvl>
    <w:lvl w:ilvl="6">
      <w:start w:val="1"/>
      <w:numFmt w:val="decimal"/>
      <w:lvlText w:val="%1.%2.%3.%4.%5.%6.%7."/>
      <w:lvlJc w:val="left"/>
      <w:pPr>
        <w:ind w:left="7920" w:hanging="1440"/>
      </w:pPr>
      <w:rPr>
        <w:rFonts w:ascii="Calibri" w:hAnsi="Calibri" w:hint="default"/>
        <w:b w:val="0"/>
        <w:sz w:val="22"/>
      </w:rPr>
    </w:lvl>
    <w:lvl w:ilvl="7">
      <w:start w:val="1"/>
      <w:numFmt w:val="decimal"/>
      <w:lvlText w:val="%1.%2.%3.%4.%5.%6.%7.%8."/>
      <w:lvlJc w:val="left"/>
      <w:pPr>
        <w:ind w:left="9360" w:hanging="1800"/>
      </w:pPr>
      <w:rPr>
        <w:rFonts w:ascii="Calibri" w:hAnsi="Calibri" w:hint="default"/>
        <w:b w:val="0"/>
        <w:sz w:val="22"/>
      </w:rPr>
    </w:lvl>
    <w:lvl w:ilvl="8">
      <w:start w:val="1"/>
      <w:numFmt w:val="decimal"/>
      <w:lvlText w:val="%1.%2.%3.%4.%5.%6.%7.%8.%9."/>
      <w:lvlJc w:val="left"/>
      <w:pPr>
        <w:ind w:left="10440" w:hanging="1800"/>
      </w:pPr>
      <w:rPr>
        <w:rFonts w:ascii="Calibri" w:hAnsi="Calibri" w:hint="default"/>
        <w:b w:val="0"/>
        <w:sz w:val="22"/>
      </w:rPr>
    </w:lvl>
  </w:abstractNum>
  <w:abstractNum w:abstractNumId="21">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7C3C5AB6"/>
    <w:multiLevelType w:val="multilevel"/>
    <w:tmpl w:val="0409001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2"/>
  </w:num>
  <w:num w:numId="3">
    <w:abstractNumId w:val="9"/>
  </w:num>
  <w:num w:numId="4">
    <w:abstractNumId w:val="7"/>
  </w:num>
  <w:num w:numId="5">
    <w:abstractNumId w:val="15"/>
  </w:num>
  <w:num w:numId="6">
    <w:abstractNumId w:val="2"/>
  </w:num>
  <w:num w:numId="7">
    <w:abstractNumId w:val="11"/>
  </w:num>
  <w:num w:numId="8">
    <w:abstractNumId w:val="13"/>
  </w:num>
  <w:num w:numId="9">
    <w:abstractNumId w:val="21"/>
  </w:num>
  <w:num w:numId="10">
    <w:abstractNumId w:val="10"/>
  </w:num>
  <w:num w:numId="11">
    <w:abstractNumId w:val="5"/>
  </w:num>
  <w:num w:numId="12">
    <w:abstractNumId w:val="23"/>
  </w:num>
  <w:num w:numId="13">
    <w:abstractNumId w:val="22"/>
  </w:num>
  <w:num w:numId="14">
    <w:abstractNumId w:val="16"/>
  </w:num>
  <w:num w:numId="15">
    <w:abstractNumId w:val="1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6">
    <w:abstractNumId w:val="18"/>
  </w:num>
  <w:num w:numId="17">
    <w:abstractNumId w:val="17"/>
  </w:num>
  <w:num w:numId="18">
    <w:abstractNumId w:val="1"/>
  </w:num>
  <w:num w:numId="19">
    <w:abstractNumId w:val="24"/>
  </w:num>
  <w:num w:numId="20">
    <w:abstractNumId w:val="4"/>
  </w:num>
  <w:num w:numId="21">
    <w:abstractNumId w:val="14"/>
  </w:num>
  <w:num w:numId="22">
    <w:abstractNumId w:val="3"/>
  </w:num>
  <w:num w:numId="23">
    <w:abstractNumId w:val="3"/>
  </w:num>
  <w:num w:numId="24">
    <w:abstractNumId w:val="8"/>
  </w:num>
  <w:num w:numId="25">
    <w:abstractNumId w:val="20"/>
  </w:num>
  <w:num w:numId="2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F5"/>
    <w:rsid w:val="000025CF"/>
    <w:rsid w:val="00002FBB"/>
    <w:rsid w:val="00003098"/>
    <w:rsid w:val="000033B9"/>
    <w:rsid w:val="00004665"/>
    <w:rsid w:val="0000470F"/>
    <w:rsid w:val="000055BD"/>
    <w:rsid w:val="00005C0D"/>
    <w:rsid w:val="00013C51"/>
    <w:rsid w:val="00015C14"/>
    <w:rsid w:val="00016104"/>
    <w:rsid w:val="00016FC0"/>
    <w:rsid w:val="0002055B"/>
    <w:rsid w:val="00021E13"/>
    <w:rsid w:val="0002287B"/>
    <w:rsid w:val="00022AAC"/>
    <w:rsid w:val="000241B6"/>
    <w:rsid w:val="00025C56"/>
    <w:rsid w:val="00026A43"/>
    <w:rsid w:val="00030BEF"/>
    <w:rsid w:val="00030E78"/>
    <w:rsid w:val="000310E6"/>
    <w:rsid w:val="00032EA2"/>
    <w:rsid w:val="000330D9"/>
    <w:rsid w:val="000335E2"/>
    <w:rsid w:val="00035B13"/>
    <w:rsid w:val="00036689"/>
    <w:rsid w:val="00036E7E"/>
    <w:rsid w:val="0003734A"/>
    <w:rsid w:val="00037596"/>
    <w:rsid w:val="000375E9"/>
    <w:rsid w:val="000416C0"/>
    <w:rsid w:val="00041978"/>
    <w:rsid w:val="00042560"/>
    <w:rsid w:val="00043A80"/>
    <w:rsid w:val="00044351"/>
    <w:rsid w:val="000446BC"/>
    <w:rsid w:val="00044FDD"/>
    <w:rsid w:val="00047149"/>
    <w:rsid w:val="00047A29"/>
    <w:rsid w:val="00047D0F"/>
    <w:rsid w:val="00053068"/>
    <w:rsid w:val="000536CB"/>
    <w:rsid w:val="0005385F"/>
    <w:rsid w:val="0005481C"/>
    <w:rsid w:val="00054B8C"/>
    <w:rsid w:val="00055A49"/>
    <w:rsid w:val="000607E1"/>
    <w:rsid w:val="00062C1C"/>
    <w:rsid w:val="000634AD"/>
    <w:rsid w:val="0006508F"/>
    <w:rsid w:val="00065FC8"/>
    <w:rsid w:val="00065FFA"/>
    <w:rsid w:val="0006795A"/>
    <w:rsid w:val="00067CB8"/>
    <w:rsid w:val="000700BD"/>
    <w:rsid w:val="00072C3E"/>
    <w:rsid w:val="000757A1"/>
    <w:rsid w:val="00075B3F"/>
    <w:rsid w:val="00075FD6"/>
    <w:rsid w:val="00077807"/>
    <w:rsid w:val="00081800"/>
    <w:rsid w:val="000821A6"/>
    <w:rsid w:val="00084BF7"/>
    <w:rsid w:val="00086892"/>
    <w:rsid w:val="00087150"/>
    <w:rsid w:val="00091041"/>
    <w:rsid w:val="00091876"/>
    <w:rsid w:val="000928AC"/>
    <w:rsid w:val="00093530"/>
    <w:rsid w:val="00093B35"/>
    <w:rsid w:val="000969FA"/>
    <w:rsid w:val="00097DC9"/>
    <w:rsid w:val="000A0027"/>
    <w:rsid w:val="000A02CC"/>
    <w:rsid w:val="000A3EFD"/>
    <w:rsid w:val="000A4027"/>
    <w:rsid w:val="000A4C25"/>
    <w:rsid w:val="000A6CCB"/>
    <w:rsid w:val="000A6E0D"/>
    <w:rsid w:val="000B68F5"/>
    <w:rsid w:val="000B6ECD"/>
    <w:rsid w:val="000B7241"/>
    <w:rsid w:val="000B7664"/>
    <w:rsid w:val="000B7871"/>
    <w:rsid w:val="000B7FD6"/>
    <w:rsid w:val="000C0A90"/>
    <w:rsid w:val="000C52D5"/>
    <w:rsid w:val="000C7F2A"/>
    <w:rsid w:val="000D0A91"/>
    <w:rsid w:val="000D0E24"/>
    <w:rsid w:val="000D12B2"/>
    <w:rsid w:val="000D428E"/>
    <w:rsid w:val="000D519D"/>
    <w:rsid w:val="000D63E1"/>
    <w:rsid w:val="000D6552"/>
    <w:rsid w:val="000D71D6"/>
    <w:rsid w:val="000D7F4C"/>
    <w:rsid w:val="000E15B9"/>
    <w:rsid w:val="000E1A15"/>
    <w:rsid w:val="000E30B8"/>
    <w:rsid w:val="000E5893"/>
    <w:rsid w:val="000E698D"/>
    <w:rsid w:val="000E6EA0"/>
    <w:rsid w:val="000F0702"/>
    <w:rsid w:val="000F3A28"/>
    <w:rsid w:val="000F3CF7"/>
    <w:rsid w:val="000F65C5"/>
    <w:rsid w:val="000F6A80"/>
    <w:rsid w:val="000F7261"/>
    <w:rsid w:val="00100E77"/>
    <w:rsid w:val="00101209"/>
    <w:rsid w:val="00105BCA"/>
    <w:rsid w:val="00106CF9"/>
    <w:rsid w:val="00107699"/>
    <w:rsid w:val="00110812"/>
    <w:rsid w:val="0011296A"/>
    <w:rsid w:val="00114860"/>
    <w:rsid w:val="00115947"/>
    <w:rsid w:val="00116318"/>
    <w:rsid w:val="00117710"/>
    <w:rsid w:val="00120319"/>
    <w:rsid w:val="001225A2"/>
    <w:rsid w:val="001227A3"/>
    <w:rsid w:val="001228A8"/>
    <w:rsid w:val="001234A1"/>
    <w:rsid w:val="00123A1C"/>
    <w:rsid w:val="00125C3A"/>
    <w:rsid w:val="00126663"/>
    <w:rsid w:val="00126C70"/>
    <w:rsid w:val="00130012"/>
    <w:rsid w:val="00131EDA"/>
    <w:rsid w:val="0013235F"/>
    <w:rsid w:val="00133706"/>
    <w:rsid w:val="00134480"/>
    <w:rsid w:val="00134B0E"/>
    <w:rsid w:val="00134EAE"/>
    <w:rsid w:val="00135C34"/>
    <w:rsid w:val="00136778"/>
    <w:rsid w:val="001378BF"/>
    <w:rsid w:val="00137E54"/>
    <w:rsid w:val="00140399"/>
    <w:rsid w:val="00140491"/>
    <w:rsid w:val="00142B78"/>
    <w:rsid w:val="001442BE"/>
    <w:rsid w:val="00144919"/>
    <w:rsid w:val="00146DEA"/>
    <w:rsid w:val="00150C77"/>
    <w:rsid w:val="001528A3"/>
    <w:rsid w:val="001535A5"/>
    <w:rsid w:val="00154CF8"/>
    <w:rsid w:val="001551A9"/>
    <w:rsid w:val="00155D00"/>
    <w:rsid w:val="001561C0"/>
    <w:rsid w:val="00156205"/>
    <w:rsid w:val="001608EB"/>
    <w:rsid w:val="0016212B"/>
    <w:rsid w:val="00163737"/>
    <w:rsid w:val="00165879"/>
    <w:rsid w:val="001701B6"/>
    <w:rsid w:val="001707B7"/>
    <w:rsid w:val="00170BA2"/>
    <w:rsid w:val="001724A6"/>
    <w:rsid w:val="00173362"/>
    <w:rsid w:val="0017662D"/>
    <w:rsid w:val="00176692"/>
    <w:rsid w:val="00177723"/>
    <w:rsid w:val="001801A7"/>
    <w:rsid w:val="001828A3"/>
    <w:rsid w:val="00183A42"/>
    <w:rsid w:val="001847E6"/>
    <w:rsid w:val="00185B91"/>
    <w:rsid w:val="00190799"/>
    <w:rsid w:val="0019181A"/>
    <w:rsid w:val="001931C3"/>
    <w:rsid w:val="001944B1"/>
    <w:rsid w:val="00194885"/>
    <w:rsid w:val="00194E97"/>
    <w:rsid w:val="00195651"/>
    <w:rsid w:val="0019780E"/>
    <w:rsid w:val="001A0D87"/>
    <w:rsid w:val="001A47D1"/>
    <w:rsid w:val="001A4E12"/>
    <w:rsid w:val="001A5364"/>
    <w:rsid w:val="001A5381"/>
    <w:rsid w:val="001A6296"/>
    <w:rsid w:val="001A6E90"/>
    <w:rsid w:val="001A73E4"/>
    <w:rsid w:val="001A79E8"/>
    <w:rsid w:val="001B026E"/>
    <w:rsid w:val="001B0318"/>
    <w:rsid w:val="001B1BE8"/>
    <w:rsid w:val="001B2358"/>
    <w:rsid w:val="001B2E62"/>
    <w:rsid w:val="001B7086"/>
    <w:rsid w:val="001C1F82"/>
    <w:rsid w:val="001C3C9A"/>
    <w:rsid w:val="001C487D"/>
    <w:rsid w:val="001D1691"/>
    <w:rsid w:val="001D1AA1"/>
    <w:rsid w:val="001D55C0"/>
    <w:rsid w:val="001D69B6"/>
    <w:rsid w:val="001E19DB"/>
    <w:rsid w:val="001E1E6B"/>
    <w:rsid w:val="001E35BB"/>
    <w:rsid w:val="001E5EC7"/>
    <w:rsid w:val="001E7A4D"/>
    <w:rsid w:val="001F2269"/>
    <w:rsid w:val="001F2469"/>
    <w:rsid w:val="001F2491"/>
    <w:rsid w:val="001F41FC"/>
    <w:rsid w:val="001F73C6"/>
    <w:rsid w:val="001F7442"/>
    <w:rsid w:val="001F7F51"/>
    <w:rsid w:val="00200DA5"/>
    <w:rsid w:val="00200F15"/>
    <w:rsid w:val="00201FA9"/>
    <w:rsid w:val="002023F1"/>
    <w:rsid w:val="00202AEE"/>
    <w:rsid w:val="0020348B"/>
    <w:rsid w:val="00203FF7"/>
    <w:rsid w:val="00205A37"/>
    <w:rsid w:val="00206284"/>
    <w:rsid w:val="002079B9"/>
    <w:rsid w:val="00207FF3"/>
    <w:rsid w:val="002107EB"/>
    <w:rsid w:val="0021412C"/>
    <w:rsid w:val="00214987"/>
    <w:rsid w:val="00217054"/>
    <w:rsid w:val="00217C54"/>
    <w:rsid w:val="002219BC"/>
    <w:rsid w:val="002239F5"/>
    <w:rsid w:val="00224227"/>
    <w:rsid w:val="002271D0"/>
    <w:rsid w:val="0022777B"/>
    <w:rsid w:val="002303A7"/>
    <w:rsid w:val="002314A1"/>
    <w:rsid w:val="00232A37"/>
    <w:rsid w:val="002350E4"/>
    <w:rsid w:val="0023604C"/>
    <w:rsid w:val="00236828"/>
    <w:rsid w:val="00236838"/>
    <w:rsid w:val="002376A9"/>
    <w:rsid w:val="0024083D"/>
    <w:rsid w:val="00241409"/>
    <w:rsid w:val="00241B6F"/>
    <w:rsid w:val="002429BF"/>
    <w:rsid w:val="00243B97"/>
    <w:rsid w:val="00244319"/>
    <w:rsid w:val="00245F56"/>
    <w:rsid w:val="00246277"/>
    <w:rsid w:val="002465D7"/>
    <w:rsid w:val="00247070"/>
    <w:rsid w:val="00250210"/>
    <w:rsid w:val="0025138D"/>
    <w:rsid w:val="0025243B"/>
    <w:rsid w:val="00252DAB"/>
    <w:rsid w:val="00254132"/>
    <w:rsid w:val="00254E09"/>
    <w:rsid w:val="00255D33"/>
    <w:rsid w:val="00256899"/>
    <w:rsid w:val="00257AF0"/>
    <w:rsid w:val="00263442"/>
    <w:rsid w:val="00267B8D"/>
    <w:rsid w:val="002709AF"/>
    <w:rsid w:val="00271BB5"/>
    <w:rsid w:val="00273239"/>
    <w:rsid w:val="0027360E"/>
    <w:rsid w:val="00274BC0"/>
    <w:rsid w:val="002759C8"/>
    <w:rsid w:val="00276D25"/>
    <w:rsid w:val="00280C0C"/>
    <w:rsid w:val="002831E2"/>
    <w:rsid w:val="00283E84"/>
    <w:rsid w:val="002842F8"/>
    <w:rsid w:val="002848B7"/>
    <w:rsid w:val="00284FB8"/>
    <w:rsid w:val="00286749"/>
    <w:rsid w:val="002935C2"/>
    <w:rsid w:val="00293E05"/>
    <w:rsid w:val="00294041"/>
    <w:rsid w:val="00294598"/>
    <w:rsid w:val="00294A3C"/>
    <w:rsid w:val="00295DA7"/>
    <w:rsid w:val="002A060D"/>
    <w:rsid w:val="002A08FC"/>
    <w:rsid w:val="002A0A0D"/>
    <w:rsid w:val="002A0D69"/>
    <w:rsid w:val="002A1290"/>
    <w:rsid w:val="002A22E7"/>
    <w:rsid w:val="002A255C"/>
    <w:rsid w:val="002A2D9A"/>
    <w:rsid w:val="002A39EA"/>
    <w:rsid w:val="002A4857"/>
    <w:rsid w:val="002A5A27"/>
    <w:rsid w:val="002A745B"/>
    <w:rsid w:val="002B2E6C"/>
    <w:rsid w:val="002B40BE"/>
    <w:rsid w:val="002B43B2"/>
    <w:rsid w:val="002B54AC"/>
    <w:rsid w:val="002B5594"/>
    <w:rsid w:val="002B5762"/>
    <w:rsid w:val="002B57F0"/>
    <w:rsid w:val="002B606A"/>
    <w:rsid w:val="002B6E9C"/>
    <w:rsid w:val="002B70C8"/>
    <w:rsid w:val="002C0217"/>
    <w:rsid w:val="002C2F95"/>
    <w:rsid w:val="002C7868"/>
    <w:rsid w:val="002D0D21"/>
    <w:rsid w:val="002D0DA3"/>
    <w:rsid w:val="002D106A"/>
    <w:rsid w:val="002D1338"/>
    <w:rsid w:val="002D2075"/>
    <w:rsid w:val="002D2090"/>
    <w:rsid w:val="002D2092"/>
    <w:rsid w:val="002D3ADA"/>
    <w:rsid w:val="002D3BD3"/>
    <w:rsid w:val="002D64F0"/>
    <w:rsid w:val="002D73B0"/>
    <w:rsid w:val="002D7AB9"/>
    <w:rsid w:val="002E087E"/>
    <w:rsid w:val="002E0E7D"/>
    <w:rsid w:val="002E12D3"/>
    <w:rsid w:val="002E3798"/>
    <w:rsid w:val="002E59B5"/>
    <w:rsid w:val="002E7FE7"/>
    <w:rsid w:val="002F2EFA"/>
    <w:rsid w:val="002F7368"/>
    <w:rsid w:val="0030002A"/>
    <w:rsid w:val="00300A45"/>
    <w:rsid w:val="00301DC8"/>
    <w:rsid w:val="003042DA"/>
    <w:rsid w:val="00306C87"/>
    <w:rsid w:val="00306F82"/>
    <w:rsid w:val="0031404D"/>
    <w:rsid w:val="003141BB"/>
    <w:rsid w:val="00315505"/>
    <w:rsid w:val="0031581F"/>
    <w:rsid w:val="00315DB2"/>
    <w:rsid w:val="003203CB"/>
    <w:rsid w:val="00320ECB"/>
    <w:rsid w:val="003213B9"/>
    <w:rsid w:val="0032283A"/>
    <w:rsid w:val="00322D70"/>
    <w:rsid w:val="00322FFC"/>
    <w:rsid w:val="0032676C"/>
    <w:rsid w:val="00327E8D"/>
    <w:rsid w:val="003315D1"/>
    <w:rsid w:val="0033180B"/>
    <w:rsid w:val="003355FF"/>
    <w:rsid w:val="0034233C"/>
    <w:rsid w:val="003427F5"/>
    <w:rsid w:val="00343FD2"/>
    <w:rsid w:val="00344CC5"/>
    <w:rsid w:val="00345FF8"/>
    <w:rsid w:val="00346802"/>
    <w:rsid w:val="0035131F"/>
    <w:rsid w:val="00351AF1"/>
    <w:rsid w:val="00351EB7"/>
    <w:rsid w:val="00352672"/>
    <w:rsid w:val="00353190"/>
    <w:rsid w:val="00355AB2"/>
    <w:rsid w:val="00356A13"/>
    <w:rsid w:val="003604C3"/>
    <w:rsid w:val="0036053F"/>
    <w:rsid w:val="00361075"/>
    <w:rsid w:val="00361572"/>
    <w:rsid w:val="003617D1"/>
    <w:rsid w:val="00370ECA"/>
    <w:rsid w:val="0037124D"/>
    <w:rsid w:val="00371B30"/>
    <w:rsid w:val="00372C27"/>
    <w:rsid w:val="0037369C"/>
    <w:rsid w:val="00374630"/>
    <w:rsid w:val="00374824"/>
    <w:rsid w:val="00374D97"/>
    <w:rsid w:val="003778F0"/>
    <w:rsid w:val="00380112"/>
    <w:rsid w:val="00380EA5"/>
    <w:rsid w:val="00381E4B"/>
    <w:rsid w:val="0038324B"/>
    <w:rsid w:val="00385398"/>
    <w:rsid w:val="00386608"/>
    <w:rsid w:val="0038693F"/>
    <w:rsid w:val="00392A44"/>
    <w:rsid w:val="003957AE"/>
    <w:rsid w:val="00395C28"/>
    <w:rsid w:val="00396582"/>
    <w:rsid w:val="0039683A"/>
    <w:rsid w:val="00397458"/>
    <w:rsid w:val="003A0045"/>
    <w:rsid w:val="003A2A8A"/>
    <w:rsid w:val="003A35CC"/>
    <w:rsid w:val="003A36CE"/>
    <w:rsid w:val="003A4E96"/>
    <w:rsid w:val="003A6863"/>
    <w:rsid w:val="003A69B2"/>
    <w:rsid w:val="003A72C8"/>
    <w:rsid w:val="003A79AC"/>
    <w:rsid w:val="003A7B48"/>
    <w:rsid w:val="003B07C4"/>
    <w:rsid w:val="003B0825"/>
    <w:rsid w:val="003B590D"/>
    <w:rsid w:val="003B67DA"/>
    <w:rsid w:val="003B7433"/>
    <w:rsid w:val="003C056F"/>
    <w:rsid w:val="003C0797"/>
    <w:rsid w:val="003C0BC0"/>
    <w:rsid w:val="003C28DA"/>
    <w:rsid w:val="003C6629"/>
    <w:rsid w:val="003C6939"/>
    <w:rsid w:val="003D2003"/>
    <w:rsid w:val="003D266F"/>
    <w:rsid w:val="003D402C"/>
    <w:rsid w:val="003D5B50"/>
    <w:rsid w:val="003E1918"/>
    <w:rsid w:val="003E1E55"/>
    <w:rsid w:val="003F2216"/>
    <w:rsid w:val="003F299F"/>
    <w:rsid w:val="003F2C26"/>
    <w:rsid w:val="003F2D94"/>
    <w:rsid w:val="003F34E3"/>
    <w:rsid w:val="003F50D5"/>
    <w:rsid w:val="003F6DD1"/>
    <w:rsid w:val="0040271F"/>
    <w:rsid w:val="00402972"/>
    <w:rsid w:val="0040320B"/>
    <w:rsid w:val="00403663"/>
    <w:rsid w:val="00403FA0"/>
    <w:rsid w:val="004060D9"/>
    <w:rsid w:val="00411EC1"/>
    <w:rsid w:val="00413D45"/>
    <w:rsid w:val="00414686"/>
    <w:rsid w:val="0042253A"/>
    <w:rsid w:val="004246B4"/>
    <w:rsid w:val="00425A5F"/>
    <w:rsid w:val="00425D2C"/>
    <w:rsid w:val="00426116"/>
    <w:rsid w:val="00427461"/>
    <w:rsid w:val="00431103"/>
    <w:rsid w:val="00432BD6"/>
    <w:rsid w:val="004340DC"/>
    <w:rsid w:val="004345EB"/>
    <w:rsid w:val="0043777F"/>
    <w:rsid w:val="00441963"/>
    <w:rsid w:val="00442730"/>
    <w:rsid w:val="00443F24"/>
    <w:rsid w:val="00444386"/>
    <w:rsid w:val="004450C1"/>
    <w:rsid w:val="004469A0"/>
    <w:rsid w:val="00451013"/>
    <w:rsid w:val="00452EA1"/>
    <w:rsid w:val="0045392B"/>
    <w:rsid w:val="004559BB"/>
    <w:rsid w:val="004566B4"/>
    <w:rsid w:val="004602C0"/>
    <w:rsid w:val="0046107A"/>
    <w:rsid w:val="00461760"/>
    <w:rsid w:val="00461AC7"/>
    <w:rsid w:val="004620B3"/>
    <w:rsid w:val="00462379"/>
    <w:rsid w:val="0046290D"/>
    <w:rsid w:val="004629C5"/>
    <w:rsid w:val="00463323"/>
    <w:rsid w:val="00464D69"/>
    <w:rsid w:val="004661B8"/>
    <w:rsid w:val="0046646F"/>
    <w:rsid w:val="00466D11"/>
    <w:rsid w:val="00470C9C"/>
    <w:rsid w:val="0047324A"/>
    <w:rsid w:val="004735D3"/>
    <w:rsid w:val="0047566B"/>
    <w:rsid w:val="004758AC"/>
    <w:rsid w:val="0048305B"/>
    <w:rsid w:val="00485332"/>
    <w:rsid w:val="00485E35"/>
    <w:rsid w:val="00492AD8"/>
    <w:rsid w:val="00492EF3"/>
    <w:rsid w:val="00492F1A"/>
    <w:rsid w:val="004935AF"/>
    <w:rsid w:val="00494A51"/>
    <w:rsid w:val="0049529D"/>
    <w:rsid w:val="00495363"/>
    <w:rsid w:val="00496017"/>
    <w:rsid w:val="00496BE1"/>
    <w:rsid w:val="004A162D"/>
    <w:rsid w:val="004A43FB"/>
    <w:rsid w:val="004A69C2"/>
    <w:rsid w:val="004A6CF4"/>
    <w:rsid w:val="004B13A3"/>
    <w:rsid w:val="004B7675"/>
    <w:rsid w:val="004C0D22"/>
    <w:rsid w:val="004C281E"/>
    <w:rsid w:val="004C2E20"/>
    <w:rsid w:val="004C2E35"/>
    <w:rsid w:val="004C3320"/>
    <w:rsid w:val="004C430E"/>
    <w:rsid w:val="004C4C07"/>
    <w:rsid w:val="004C56D8"/>
    <w:rsid w:val="004C6DB6"/>
    <w:rsid w:val="004C7F24"/>
    <w:rsid w:val="004D0190"/>
    <w:rsid w:val="004D2473"/>
    <w:rsid w:val="004D2CFC"/>
    <w:rsid w:val="004D32F0"/>
    <w:rsid w:val="004D6ABC"/>
    <w:rsid w:val="004D75C8"/>
    <w:rsid w:val="004E301B"/>
    <w:rsid w:val="004E5DCD"/>
    <w:rsid w:val="004E6483"/>
    <w:rsid w:val="004E6FAE"/>
    <w:rsid w:val="004F1DE0"/>
    <w:rsid w:val="004F3A26"/>
    <w:rsid w:val="004F7884"/>
    <w:rsid w:val="00500FDB"/>
    <w:rsid w:val="00502D67"/>
    <w:rsid w:val="005030B2"/>
    <w:rsid w:val="005030C5"/>
    <w:rsid w:val="005038FC"/>
    <w:rsid w:val="00503ACA"/>
    <w:rsid w:val="00503E4F"/>
    <w:rsid w:val="0050641C"/>
    <w:rsid w:val="00506CBD"/>
    <w:rsid w:val="00510442"/>
    <w:rsid w:val="00512AF2"/>
    <w:rsid w:val="00512F9F"/>
    <w:rsid w:val="00513E68"/>
    <w:rsid w:val="0051549D"/>
    <w:rsid w:val="00515629"/>
    <w:rsid w:val="00516349"/>
    <w:rsid w:val="005243BD"/>
    <w:rsid w:val="00525C20"/>
    <w:rsid w:val="00526BCE"/>
    <w:rsid w:val="005270B7"/>
    <w:rsid w:val="0053095D"/>
    <w:rsid w:val="00531BD3"/>
    <w:rsid w:val="00534281"/>
    <w:rsid w:val="00541C78"/>
    <w:rsid w:val="00542969"/>
    <w:rsid w:val="005456BE"/>
    <w:rsid w:val="00545D39"/>
    <w:rsid w:val="005466E6"/>
    <w:rsid w:val="0054681A"/>
    <w:rsid w:val="0054772A"/>
    <w:rsid w:val="00551381"/>
    <w:rsid w:val="005516C4"/>
    <w:rsid w:val="00551AFC"/>
    <w:rsid w:val="005523EA"/>
    <w:rsid w:val="0055240A"/>
    <w:rsid w:val="005526BC"/>
    <w:rsid w:val="005527AF"/>
    <w:rsid w:val="00552B23"/>
    <w:rsid w:val="0055343A"/>
    <w:rsid w:val="0055425A"/>
    <w:rsid w:val="0055486A"/>
    <w:rsid w:val="00555E76"/>
    <w:rsid w:val="005560C0"/>
    <w:rsid w:val="00556660"/>
    <w:rsid w:val="005624BB"/>
    <w:rsid w:val="00563761"/>
    <w:rsid w:val="00564F42"/>
    <w:rsid w:val="00565348"/>
    <w:rsid w:val="00566151"/>
    <w:rsid w:val="005666D7"/>
    <w:rsid w:val="00572C5C"/>
    <w:rsid w:val="005736DB"/>
    <w:rsid w:val="00573F75"/>
    <w:rsid w:val="00574530"/>
    <w:rsid w:val="00575319"/>
    <w:rsid w:val="00576E35"/>
    <w:rsid w:val="00581BC7"/>
    <w:rsid w:val="00581F1F"/>
    <w:rsid w:val="005831FF"/>
    <w:rsid w:val="005855D4"/>
    <w:rsid w:val="00585AA7"/>
    <w:rsid w:val="005860C6"/>
    <w:rsid w:val="0058721C"/>
    <w:rsid w:val="00593EC8"/>
    <w:rsid w:val="00595663"/>
    <w:rsid w:val="00595DED"/>
    <w:rsid w:val="0059651A"/>
    <w:rsid w:val="00596A10"/>
    <w:rsid w:val="005A29A6"/>
    <w:rsid w:val="005A2D50"/>
    <w:rsid w:val="005A36EB"/>
    <w:rsid w:val="005A4DAC"/>
    <w:rsid w:val="005A6473"/>
    <w:rsid w:val="005A6A93"/>
    <w:rsid w:val="005A7696"/>
    <w:rsid w:val="005A7A15"/>
    <w:rsid w:val="005B022D"/>
    <w:rsid w:val="005B0692"/>
    <w:rsid w:val="005B105B"/>
    <w:rsid w:val="005B41B4"/>
    <w:rsid w:val="005B41E9"/>
    <w:rsid w:val="005B4729"/>
    <w:rsid w:val="005B4EB2"/>
    <w:rsid w:val="005B681D"/>
    <w:rsid w:val="005B6A1A"/>
    <w:rsid w:val="005B70B9"/>
    <w:rsid w:val="005C3C5A"/>
    <w:rsid w:val="005C3E0E"/>
    <w:rsid w:val="005C497D"/>
    <w:rsid w:val="005C6722"/>
    <w:rsid w:val="005C6C17"/>
    <w:rsid w:val="005C6C23"/>
    <w:rsid w:val="005D13F4"/>
    <w:rsid w:val="005D1B8A"/>
    <w:rsid w:val="005D5823"/>
    <w:rsid w:val="005D6452"/>
    <w:rsid w:val="005D7DF4"/>
    <w:rsid w:val="005E03F2"/>
    <w:rsid w:val="005E1334"/>
    <w:rsid w:val="005E2F2E"/>
    <w:rsid w:val="005E5A7D"/>
    <w:rsid w:val="005F3510"/>
    <w:rsid w:val="005F3B47"/>
    <w:rsid w:val="005F4DE8"/>
    <w:rsid w:val="005F544F"/>
    <w:rsid w:val="005F64C1"/>
    <w:rsid w:val="005F77B0"/>
    <w:rsid w:val="00600136"/>
    <w:rsid w:val="00600359"/>
    <w:rsid w:val="00601468"/>
    <w:rsid w:val="00603300"/>
    <w:rsid w:val="00605C3C"/>
    <w:rsid w:val="006114AE"/>
    <w:rsid w:val="00611811"/>
    <w:rsid w:val="006126AC"/>
    <w:rsid w:val="00613B41"/>
    <w:rsid w:val="006144B8"/>
    <w:rsid w:val="0061467B"/>
    <w:rsid w:val="006156B4"/>
    <w:rsid w:val="006166D8"/>
    <w:rsid w:val="00617AB7"/>
    <w:rsid w:val="00620A27"/>
    <w:rsid w:val="00620EC8"/>
    <w:rsid w:val="006219A6"/>
    <w:rsid w:val="006228FC"/>
    <w:rsid w:val="006265F9"/>
    <w:rsid w:val="006268D3"/>
    <w:rsid w:val="00633342"/>
    <w:rsid w:val="00634827"/>
    <w:rsid w:val="00634CD1"/>
    <w:rsid w:val="0063510B"/>
    <w:rsid w:val="006360ED"/>
    <w:rsid w:val="00636F75"/>
    <w:rsid w:val="00637C11"/>
    <w:rsid w:val="00640ACC"/>
    <w:rsid w:val="00641EEF"/>
    <w:rsid w:val="006428F0"/>
    <w:rsid w:val="0064293A"/>
    <w:rsid w:val="00643087"/>
    <w:rsid w:val="0064327F"/>
    <w:rsid w:val="006441F9"/>
    <w:rsid w:val="0064598C"/>
    <w:rsid w:val="00647809"/>
    <w:rsid w:val="006507DE"/>
    <w:rsid w:val="00651BEA"/>
    <w:rsid w:val="006524F0"/>
    <w:rsid w:val="0065307B"/>
    <w:rsid w:val="00654B10"/>
    <w:rsid w:val="00655B54"/>
    <w:rsid w:val="00656FAE"/>
    <w:rsid w:val="0066125D"/>
    <w:rsid w:val="00661DEC"/>
    <w:rsid w:val="0066205F"/>
    <w:rsid w:val="00662EEB"/>
    <w:rsid w:val="006632A9"/>
    <w:rsid w:val="006640BF"/>
    <w:rsid w:val="006663C5"/>
    <w:rsid w:val="00666B67"/>
    <w:rsid w:val="0067132C"/>
    <w:rsid w:val="0067208D"/>
    <w:rsid w:val="006720BD"/>
    <w:rsid w:val="00674B99"/>
    <w:rsid w:val="00675CAC"/>
    <w:rsid w:val="00680C89"/>
    <w:rsid w:val="00681AE3"/>
    <w:rsid w:val="00681F83"/>
    <w:rsid w:val="00682601"/>
    <w:rsid w:val="00683126"/>
    <w:rsid w:val="00684D2C"/>
    <w:rsid w:val="006856A7"/>
    <w:rsid w:val="0068696E"/>
    <w:rsid w:val="0069149E"/>
    <w:rsid w:val="00692501"/>
    <w:rsid w:val="006931E1"/>
    <w:rsid w:val="00693FD0"/>
    <w:rsid w:val="006956FF"/>
    <w:rsid w:val="006975DC"/>
    <w:rsid w:val="00697EB0"/>
    <w:rsid w:val="006A3827"/>
    <w:rsid w:val="006A476D"/>
    <w:rsid w:val="006A5E7F"/>
    <w:rsid w:val="006A6E7A"/>
    <w:rsid w:val="006A7E50"/>
    <w:rsid w:val="006B0F5C"/>
    <w:rsid w:val="006B1BB8"/>
    <w:rsid w:val="006B1FF4"/>
    <w:rsid w:val="006B377F"/>
    <w:rsid w:val="006C046A"/>
    <w:rsid w:val="006C11F6"/>
    <w:rsid w:val="006C2CBF"/>
    <w:rsid w:val="006C2ECE"/>
    <w:rsid w:val="006C328E"/>
    <w:rsid w:val="006C572F"/>
    <w:rsid w:val="006C6524"/>
    <w:rsid w:val="006D074C"/>
    <w:rsid w:val="006D1C60"/>
    <w:rsid w:val="006D26EB"/>
    <w:rsid w:val="006D31AB"/>
    <w:rsid w:val="006D3C0C"/>
    <w:rsid w:val="006D6594"/>
    <w:rsid w:val="006D6FC6"/>
    <w:rsid w:val="006E022D"/>
    <w:rsid w:val="006E1393"/>
    <w:rsid w:val="006E1D0D"/>
    <w:rsid w:val="006E3090"/>
    <w:rsid w:val="006E3C59"/>
    <w:rsid w:val="006E63D1"/>
    <w:rsid w:val="006E678E"/>
    <w:rsid w:val="006E6E74"/>
    <w:rsid w:val="006E7446"/>
    <w:rsid w:val="006F1D69"/>
    <w:rsid w:val="006F425D"/>
    <w:rsid w:val="006F4284"/>
    <w:rsid w:val="00700F96"/>
    <w:rsid w:val="0070201F"/>
    <w:rsid w:val="00702955"/>
    <w:rsid w:val="0070459D"/>
    <w:rsid w:val="00705AE9"/>
    <w:rsid w:val="00706328"/>
    <w:rsid w:val="0070638C"/>
    <w:rsid w:val="007069F0"/>
    <w:rsid w:val="007076B6"/>
    <w:rsid w:val="007139EB"/>
    <w:rsid w:val="00715FB2"/>
    <w:rsid w:val="00717093"/>
    <w:rsid w:val="00720190"/>
    <w:rsid w:val="0072067F"/>
    <w:rsid w:val="0072170F"/>
    <w:rsid w:val="007218DA"/>
    <w:rsid w:val="00721C2A"/>
    <w:rsid w:val="00722054"/>
    <w:rsid w:val="00722226"/>
    <w:rsid w:val="007255C1"/>
    <w:rsid w:val="00731BCA"/>
    <w:rsid w:val="007324ED"/>
    <w:rsid w:val="007333BA"/>
    <w:rsid w:val="00733769"/>
    <w:rsid w:val="007346F5"/>
    <w:rsid w:val="00735A85"/>
    <w:rsid w:val="00741E9D"/>
    <w:rsid w:val="00745023"/>
    <w:rsid w:val="00747EF5"/>
    <w:rsid w:val="00755F09"/>
    <w:rsid w:val="00757039"/>
    <w:rsid w:val="00766C70"/>
    <w:rsid w:val="00767182"/>
    <w:rsid w:val="00767C5B"/>
    <w:rsid w:val="0077049C"/>
    <w:rsid w:val="0077195C"/>
    <w:rsid w:val="00771C51"/>
    <w:rsid w:val="00772D2C"/>
    <w:rsid w:val="00776B4E"/>
    <w:rsid w:val="007777DB"/>
    <w:rsid w:val="00777B18"/>
    <w:rsid w:val="00780E7A"/>
    <w:rsid w:val="00781916"/>
    <w:rsid w:val="007819A2"/>
    <w:rsid w:val="00782273"/>
    <w:rsid w:val="00782966"/>
    <w:rsid w:val="00783669"/>
    <w:rsid w:val="00784999"/>
    <w:rsid w:val="00785D19"/>
    <w:rsid w:val="007864CC"/>
    <w:rsid w:val="00786E9A"/>
    <w:rsid w:val="00790751"/>
    <w:rsid w:val="0079122A"/>
    <w:rsid w:val="00794681"/>
    <w:rsid w:val="007949B0"/>
    <w:rsid w:val="007A12D6"/>
    <w:rsid w:val="007A1FD7"/>
    <w:rsid w:val="007A1FFD"/>
    <w:rsid w:val="007A5B8B"/>
    <w:rsid w:val="007A7519"/>
    <w:rsid w:val="007A7AEF"/>
    <w:rsid w:val="007B0AFC"/>
    <w:rsid w:val="007B1450"/>
    <w:rsid w:val="007B335F"/>
    <w:rsid w:val="007B4446"/>
    <w:rsid w:val="007B558F"/>
    <w:rsid w:val="007B569A"/>
    <w:rsid w:val="007B5DC4"/>
    <w:rsid w:val="007B754F"/>
    <w:rsid w:val="007C18E5"/>
    <w:rsid w:val="007C3BC3"/>
    <w:rsid w:val="007C6235"/>
    <w:rsid w:val="007C7430"/>
    <w:rsid w:val="007C7DC0"/>
    <w:rsid w:val="007D25EF"/>
    <w:rsid w:val="007D4042"/>
    <w:rsid w:val="007D4A83"/>
    <w:rsid w:val="007D56CF"/>
    <w:rsid w:val="007D5974"/>
    <w:rsid w:val="007D7B88"/>
    <w:rsid w:val="007E798C"/>
    <w:rsid w:val="007F0649"/>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375B5"/>
    <w:rsid w:val="008418D6"/>
    <w:rsid w:val="00841B47"/>
    <w:rsid w:val="008431B0"/>
    <w:rsid w:val="008436F6"/>
    <w:rsid w:val="00844D23"/>
    <w:rsid w:val="008452A0"/>
    <w:rsid w:val="00845A59"/>
    <w:rsid w:val="00847845"/>
    <w:rsid w:val="00847E36"/>
    <w:rsid w:val="008502ED"/>
    <w:rsid w:val="00850C62"/>
    <w:rsid w:val="008526A5"/>
    <w:rsid w:val="00853504"/>
    <w:rsid w:val="00853935"/>
    <w:rsid w:val="00855A6B"/>
    <w:rsid w:val="0085697A"/>
    <w:rsid w:val="00856B24"/>
    <w:rsid w:val="00857A13"/>
    <w:rsid w:val="0086057F"/>
    <w:rsid w:val="008608E5"/>
    <w:rsid w:val="00860F1F"/>
    <w:rsid w:val="0086214C"/>
    <w:rsid w:val="00862485"/>
    <w:rsid w:val="00862B95"/>
    <w:rsid w:val="00864E16"/>
    <w:rsid w:val="0086602B"/>
    <w:rsid w:val="00867805"/>
    <w:rsid w:val="00867C3C"/>
    <w:rsid w:val="00870A85"/>
    <w:rsid w:val="0087104F"/>
    <w:rsid w:val="008712A5"/>
    <w:rsid w:val="008713A3"/>
    <w:rsid w:val="008729EB"/>
    <w:rsid w:val="00872A7A"/>
    <w:rsid w:val="008738A9"/>
    <w:rsid w:val="00873E8D"/>
    <w:rsid w:val="008755D0"/>
    <w:rsid w:val="00876764"/>
    <w:rsid w:val="00876B75"/>
    <w:rsid w:val="00877318"/>
    <w:rsid w:val="008804E3"/>
    <w:rsid w:val="00882C4C"/>
    <w:rsid w:val="00890957"/>
    <w:rsid w:val="00893512"/>
    <w:rsid w:val="00895E8E"/>
    <w:rsid w:val="00896547"/>
    <w:rsid w:val="00896710"/>
    <w:rsid w:val="00897186"/>
    <w:rsid w:val="008A0209"/>
    <w:rsid w:val="008A14B0"/>
    <w:rsid w:val="008A3B4E"/>
    <w:rsid w:val="008A4070"/>
    <w:rsid w:val="008A5AD1"/>
    <w:rsid w:val="008A5C19"/>
    <w:rsid w:val="008A5E1A"/>
    <w:rsid w:val="008A7D13"/>
    <w:rsid w:val="008B18B5"/>
    <w:rsid w:val="008B25BE"/>
    <w:rsid w:val="008B3037"/>
    <w:rsid w:val="008B4E72"/>
    <w:rsid w:val="008C07B9"/>
    <w:rsid w:val="008C2748"/>
    <w:rsid w:val="008C3FEC"/>
    <w:rsid w:val="008C692D"/>
    <w:rsid w:val="008D026E"/>
    <w:rsid w:val="008D0758"/>
    <w:rsid w:val="008D0998"/>
    <w:rsid w:val="008D0CB9"/>
    <w:rsid w:val="008D11F3"/>
    <w:rsid w:val="008D12C4"/>
    <w:rsid w:val="008D1ED6"/>
    <w:rsid w:val="008D2FC6"/>
    <w:rsid w:val="008D30BE"/>
    <w:rsid w:val="008D3483"/>
    <w:rsid w:val="008D456A"/>
    <w:rsid w:val="008D5F57"/>
    <w:rsid w:val="008D6AD4"/>
    <w:rsid w:val="008D6D98"/>
    <w:rsid w:val="008D74B1"/>
    <w:rsid w:val="008D7502"/>
    <w:rsid w:val="008E28C9"/>
    <w:rsid w:val="008E2E62"/>
    <w:rsid w:val="008E40FF"/>
    <w:rsid w:val="008E4FCA"/>
    <w:rsid w:val="008E6F95"/>
    <w:rsid w:val="008F1710"/>
    <w:rsid w:val="008F36D5"/>
    <w:rsid w:val="008F3731"/>
    <w:rsid w:val="008F4273"/>
    <w:rsid w:val="008F476A"/>
    <w:rsid w:val="008F4E9D"/>
    <w:rsid w:val="008F5DE2"/>
    <w:rsid w:val="008F6299"/>
    <w:rsid w:val="008F68FE"/>
    <w:rsid w:val="008F7DA7"/>
    <w:rsid w:val="0090046C"/>
    <w:rsid w:val="009009E9"/>
    <w:rsid w:val="00900A02"/>
    <w:rsid w:val="00900AB5"/>
    <w:rsid w:val="009024E3"/>
    <w:rsid w:val="0090366F"/>
    <w:rsid w:val="00907013"/>
    <w:rsid w:val="00907C89"/>
    <w:rsid w:val="0091284A"/>
    <w:rsid w:val="00912D95"/>
    <w:rsid w:val="00913B0A"/>
    <w:rsid w:val="0091471A"/>
    <w:rsid w:val="009154E6"/>
    <w:rsid w:val="0091616D"/>
    <w:rsid w:val="00917216"/>
    <w:rsid w:val="00917755"/>
    <w:rsid w:val="00917D89"/>
    <w:rsid w:val="009204C6"/>
    <w:rsid w:val="00920596"/>
    <w:rsid w:val="00920D2E"/>
    <w:rsid w:val="00921083"/>
    <w:rsid w:val="00921E78"/>
    <w:rsid w:val="0092304E"/>
    <w:rsid w:val="00923168"/>
    <w:rsid w:val="009263D9"/>
    <w:rsid w:val="00932BEE"/>
    <w:rsid w:val="00933984"/>
    <w:rsid w:val="00943128"/>
    <w:rsid w:val="0094373F"/>
    <w:rsid w:val="00943BA0"/>
    <w:rsid w:val="00944419"/>
    <w:rsid w:val="00945D62"/>
    <w:rsid w:val="00947660"/>
    <w:rsid w:val="0095013A"/>
    <w:rsid w:val="009538C9"/>
    <w:rsid w:val="009549BB"/>
    <w:rsid w:val="00955226"/>
    <w:rsid w:val="0095547A"/>
    <w:rsid w:val="00955724"/>
    <w:rsid w:val="009561F0"/>
    <w:rsid w:val="00956B52"/>
    <w:rsid w:val="00961DD6"/>
    <w:rsid w:val="0096385C"/>
    <w:rsid w:val="00964A1E"/>
    <w:rsid w:val="0096506D"/>
    <w:rsid w:val="00965707"/>
    <w:rsid w:val="009675FE"/>
    <w:rsid w:val="009742B7"/>
    <w:rsid w:val="00974A5C"/>
    <w:rsid w:val="0097663B"/>
    <w:rsid w:val="00980A06"/>
    <w:rsid w:val="00981E0E"/>
    <w:rsid w:val="009821C0"/>
    <w:rsid w:val="009824FB"/>
    <w:rsid w:val="00982B66"/>
    <w:rsid w:val="0098323E"/>
    <w:rsid w:val="009834FF"/>
    <w:rsid w:val="00983ED3"/>
    <w:rsid w:val="0098572D"/>
    <w:rsid w:val="00985C55"/>
    <w:rsid w:val="00985F8A"/>
    <w:rsid w:val="00986B4D"/>
    <w:rsid w:val="0099065D"/>
    <w:rsid w:val="00990782"/>
    <w:rsid w:val="009922A8"/>
    <w:rsid w:val="00993F9D"/>
    <w:rsid w:val="00994067"/>
    <w:rsid w:val="00995DB8"/>
    <w:rsid w:val="00996A5E"/>
    <w:rsid w:val="0099701A"/>
    <w:rsid w:val="00997FD3"/>
    <w:rsid w:val="009A0C8F"/>
    <w:rsid w:val="009A0DA9"/>
    <w:rsid w:val="009A1239"/>
    <w:rsid w:val="009A38B9"/>
    <w:rsid w:val="009A3AA1"/>
    <w:rsid w:val="009A6AB5"/>
    <w:rsid w:val="009A76FF"/>
    <w:rsid w:val="009B2101"/>
    <w:rsid w:val="009B24D7"/>
    <w:rsid w:val="009B471E"/>
    <w:rsid w:val="009B6B0D"/>
    <w:rsid w:val="009B7577"/>
    <w:rsid w:val="009B77AB"/>
    <w:rsid w:val="009C0227"/>
    <w:rsid w:val="009C1227"/>
    <w:rsid w:val="009C1931"/>
    <w:rsid w:val="009C1C44"/>
    <w:rsid w:val="009C2DFA"/>
    <w:rsid w:val="009C459D"/>
    <w:rsid w:val="009C4870"/>
    <w:rsid w:val="009C4F04"/>
    <w:rsid w:val="009C58C6"/>
    <w:rsid w:val="009C6F0D"/>
    <w:rsid w:val="009C7CCF"/>
    <w:rsid w:val="009D0D40"/>
    <w:rsid w:val="009D1EAB"/>
    <w:rsid w:val="009D271D"/>
    <w:rsid w:val="009D28BA"/>
    <w:rsid w:val="009D5E0B"/>
    <w:rsid w:val="009E0D32"/>
    <w:rsid w:val="009E28D2"/>
    <w:rsid w:val="009E38F3"/>
    <w:rsid w:val="009E3972"/>
    <w:rsid w:val="009E44EE"/>
    <w:rsid w:val="009E4E2D"/>
    <w:rsid w:val="009E5EA5"/>
    <w:rsid w:val="009E771B"/>
    <w:rsid w:val="009F1042"/>
    <w:rsid w:val="009F1EEE"/>
    <w:rsid w:val="009F2537"/>
    <w:rsid w:val="009F2815"/>
    <w:rsid w:val="009F5FDF"/>
    <w:rsid w:val="009F74A3"/>
    <w:rsid w:val="009F774F"/>
    <w:rsid w:val="00A00C5E"/>
    <w:rsid w:val="00A033ED"/>
    <w:rsid w:val="00A049BA"/>
    <w:rsid w:val="00A12BF1"/>
    <w:rsid w:val="00A132FB"/>
    <w:rsid w:val="00A137F9"/>
    <w:rsid w:val="00A142B6"/>
    <w:rsid w:val="00A144B0"/>
    <w:rsid w:val="00A15AA9"/>
    <w:rsid w:val="00A166D7"/>
    <w:rsid w:val="00A16758"/>
    <w:rsid w:val="00A17BFF"/>
    <w:rsid w:val="00A21052"/>
    <w:rsid w:val="00A2177B"/>
    <w:rsid w:val="00A21BCE"/>
    <w:rsid w:val="00A22A30"/>
    <w:rsid w:val="00A23739"/>
    <w:rsid w:val="00A26FFA"/>
    <w:rsid w:val="00A33155"/>
    <w:rsid w:val="00A332D3"/>
    <w:rsid w:val="00A34E66"/>
    <w:rsid w:val="00A350F3"/>
    <w:rsid w:val="00A35472"/>
    <w:rsid w:val="00A367FB"/>
    <w:rsid w:val="00A37DDF"/>
    <w:rsid w:val="00A40C11"/>
    <w:rsid w:val="00A40CAC"/>
    <w:rsid w:val="00A42A9F"/>
    <w:rsid w:val="00A45275"/>
    <w:rsid w:val="00A4609F"/>
    <w:rsid w:val="00A51469"/>
    <w:rsid w:val="00A526F1"/>
    <w:rsid w:val="00A52C9C"/>
    <w:rsid w:val="00A53458"/>
    <w:rsid w:val="00A54A98"/>
    <w:rsid w:val="00A558B5"/>
    <w:rsid w:val="00A62911"/>
    <w:rsid w:val="00A653C3"/>
    <w:rsid w:val="00A65AF8"/>
    <w:rsid w:val="00A6691F"/>
    <w:rsid w:val="00A7042A"/>
    <w:rsid w:val="00A71204"/>
    <w:rsid w:val="00A72EC7"/>
    <w:rsid w:val="00A73940"/>
    <w:rsid w:val="00A74F1B"/>
    <w:rsid w:val="00A75D1D"/>
    <w:rsid w:val="00A75E39"/>
    <w:rsid w:val="00A776F3"/>
    <w:rsid w:val="00A8057B"/>
    <w:rsid w:val="00A82430"/>
    <w:rsid w:val="00A8262A"/>
    <w:rsid w:val="00A82990"/>
    <w:rsid w:val="00A8340C"/>
    <w:rsid w:val="00A83944"/>
    <w:rsid w:val="00A85A49"/>
    <w:rsid w:val="00A85E30"/>
    <w:rsid w:val="00A86D92"/>
    <w:rsid w:val="00A90AD7"/>
    <w:rsid w:val="00A91850"/>
    <w:rsid w:val="00A91C00"/>
    <w:rsid w:val="00A92240"/>
    <w:rsid w:val="00A934B5"/>
    <w:rsid w:val="00A94E23"/>
    <w:rsid w:val="00A94EF5"/>
    <w:rsid w:val="00A971CA"/>
    <w:rsid w:val="00A97B8A"/>
    <w:rsid w:val="00AA0605"/>
    <w:rsid w:val="00AA0DEE"/>
    <w:rsid w:val="00AA18ED"/>
    <w:rsid w:val="00AA1B6F"/>
    <w:rsid w:val="00AA1CC3"/>
    <w:rsid w:val="00AA1D10"/>
    <w:rsid w:val="00AA2DF9"/>
    <w:rsid w:val="00AA6300"/>
    <w:rsid w:val="00AB055B"/>
    <w:rsid w:val="00AB12CB"/>
    <w:rsid w:val="00AB130C"/>
    <w:rsid w:val="00AB32C3"/>
    <w:rsid w:val="00AB6C1B"/>
    <w:rsid w:val="00AC0048"/>
    <w:rsid w:val="00AC1204"/>
    <w:rsid w:val="00AC123F"/>
    <w:rsid w:val="00AC2554"/>
    <w:rsid w:val="00AC3D38"/>
    <w:rsid w:val="00AC40C0"/>
    <w:rsid w:val="00AC46D2"/>
    <w:rsid w:val="00AC61E2"/>
    <w:rsid w:val="00AC72AE"/>
    <w:rsid w:val="00AD283F"/>
    <w:rsid w:val="00AD6674"/>
    <w:rsid w:val="00AD7849"/>
    <w:rsid w:val="00AD7B78"/>
    <w:rsid w:val="00AD7C60"/>
    <w:rsid w:val="00AE1581"/>
    <w:rsid w:val="00AE31AA"/>
    <w:rsid w:val="00AE3983"/>
    <w:rsid w:val="00AE6B53"/>
    <w:rsid w:val="00AF2AD0"/>
    <w:rsid w:val="00AF43C3"/>
    <w:rsid w:val="00AF6D6F"/>
    <w:rsid w:val="00B0101C"/>
    <w:rsid w:val="00B01EDB"/>
    <w:rsid w:val="00B01EE3"/>
    <w:rsid w:val="00B0316B"/>
    <w:rsid w:val="00B0610C"/>
    <w:rsid w:val="00B10797"/>
    <w:rsid w:val="00B10C59"/>
    <w:rsid w:val="00B12D9E"/>
    <w:rsid w:val="00B14A5D"/>
    <w:rsid w:val="00B21FFE"/>
    <w:rsid w:val="00B22293"/>
    <w:rsid w:val="00B251F8"/>
    <w:rsid w:val="00B25D54"/>
    <w:rsid w:val="00B26244"/>
    <w:rsid w:val="00B345D2"/>
    <w:rsid w:val="00B34EC7"/>
    <w:rsid w:val="00B351D9"/>
    <w:rsid w:val="00B358A5"/>
    <w:rsid w:val="00B364FC"/>
    <w:rsid w:val="00B365AC"/>
    <w:rsid w:val="00B374F2"/>
    <w:rsid w:val="00B37EC4"/>
    <w:rsid w:val="00B404B2"/>
    <w:rsid w:val="00B40D44"/>
    <w:rsid w:val="00B41F3C"/>
    <w:rsid w:val="00B42423"/>
    <w:rsid w:val="00B4319F"/>
    <w:rsid w:val="00B43563"/>
    <w:rsid w:val="00B452BC"/>
    <w:rsid w:val="00B46A98"/>
    <w:rsid w:val="00B50655"/>
    <w:rsid w:val="00B51A4D"/>
    <w:rsid w:val="00B51F94"/>
    <w:rsid w:val="00B52F01"/>
    <w:rsid w:val="00B5566B"/>
    <w:rsid w:val="00B55911"/>
    <w:rsid w:val="00B5628A"/>
    <w:rsid w:val="00B607C3"/>
    <w:rsid w:val="00B608D7"/>
    <w:rsid w:val="00B63728"/>
    <w:rsid w:val="00B64927"/>
    <w:rsid w:val="00B6773A"/>
    <w:rsid w:val="00B727CB"/>
    <w:rsid w:val="00B72876"/>
    <w:rsid w:val="00B72E93"/>
    <w:rsid w:val="00B74A9A"/>
    <w:rsid w:val="00B74E71"/>
    <w:rsid w:val="00B75ABF"/>
    <w:rsid w:val="00B768FD"/>
    <w:rsid w:val="00B76B89"/>
    <w:rsid w:val="00B77F0F"/>
    <w:rsid w:val="00B837BE"/>
    <w:rsid w:val="00B91651"/>
    <w:rsid w:val="00B95E10"/>
    <w:rsid w:val="00B95F27"/>
    <w:rsid w:val="00BA3C5B"/>
    <w:rsid w:val="00BA4212"/>
    <w:rsid w:val="00BA5626"/>
    <w:rsid w:val="00BA5B72"/>
    <w:rsid w:val="00BA7A41"/>
    <w:rsid w:val="00BA7AF6"/>
    <w:rsid w:val="00BB14C7"/>
    <w:rsid w:val="00BB2928"/>
    <w:rsid w:val="00BB342C"/>
    <w:rsid w:val="00BB4798"/>
    <w:rsid w:val="00BB4E95"/>
    <w:rsid w:val="00BB565A"/>
    <w:rsid w:val="00BC2D9D"/>
    <w:rsid w:val="00BC32D2"/>
    <w:rsid w:val="00BC46FD"/>
    <w:rsid w:val="00BC6AC0"/>
    <w:rsid w:val="00BD3476"/>
    <w:rsid w:val="00BD4310"/>
    <w:rsid w:val="00BD43E2"/>
    <w:rsid w:val="00BE0AC3"/>
    <w:rsid w:val="00BE1283"/>
    <w:rsid w:val="00BE1B6A"/>
    <w:rsid w:val="00BE28C4"/>
    <w:rsid w:val="00BE3450"/>
    <w:rsid w:val="00BE5E27"/>
    <w:rsid w:val="00BE66F4"/>
    <w:rsid w:val="00BE6E9C"/>
    <w:rsid w:val="00BE78D2"/>
    <w:rsid w:val="00BF0BB6"/>
    <w:rsid w:val="00BF1622"/>
    <w:rsid w:val="00BF305F"/>
    <w:rsid w:val="00BF3083"/>
    <w:rsid w:val="00BF318F"/>
    <w:rsid w:val="00BF38CC"/>
    <w:rsid w:val="00BF3964"/>
    <w:rsid w:val="00BF7D36"/>
    <w:rsid w:val="00C005B2"/>
    <w:rsid w:val="00C0102A"/>
    <w:rsid w:val="00C01205"/>
    <w:rsid w:val="00C012FC"/>
    <w:rsid w:val="00C02FFF"/>
    <w:rsid w:val="00C039F3"/>
    <w:rsid w:val="00C044E4"/>
    <w:rsid w:val="00C04DDF"/>
    <w:rsid w:val="00C07321"/>
    <w:rsid w:val="00C1013D"/>
    <w:rsid w:val="00C107C0"/>
    <w:rsid w:val="00C120E2"/>
    <w:rsid w:val="00C12DDE"/>
    <w:rsid w:val="00C2349D"/>
    <w:rsid w:val="00C27C5F"/>
    <w:rsid w:val="00C3201E"/>
    <w:rsid w:val="00C32830"/>
    <w:rsid w:val="00C328FB"/>
    <w:rsid w:val="00C338CF"/>
    <w:rsid w:val="00C339D2"/>
    <w:rsid w:val="00C37F88"/>
    <w:rsid w:val="00C40D82"/>
    <w:rsid w:val="00C43490"/>
    <w:rsid w:val="00C44407"/>
    <w:rsid w:val="00C44480"/>
    <w:rsid w:val="00C4607B"/>
    <w:rsid w:val="00C501B8"/>
    <w:rsid w:val="00C50F36"/>
    <w:rsid w:val="00C512FA"/>
    <w:rsid w:val="00C52731"/>
    <w:rsid w:val="00C53105"/>
    <w:rsid w:val="00C5416C"/>
    <w:rsid w:val="00C54214"/>
    <w:rsid w:val="00C54ACA"/>
    <w:rsid w:val="00C55FA5"/>
    <w:rsid w:val="00C571F1"/>
    <w:rsid w:val="00C57A1F"/>
    <w:rsid w:val="00C625B3"/>
    <w:rsid w:val="00C65405"/>
    <w:rsid w:val="00C667B5"/>
    <w:rsid w:val="00C67B1A"/>
    <w:rsid w:val="00C71335"/>
    <w:rsid w:val="00C71580"/>
    <w:rsid w:val="00C7165C"/>
    <w:rsid w:val="00C732A7"/>
    <w:rsid w:val="00C73C81"/>
    <w:rsid w:val="00C746DE"/>
    <w:rsid w:val="00C75EEA"/>
    <w:rsid w:val="00C77C24"/>
    <w:rsid w:val="00C8076F"/>
    <w:rsid w:val="00C80AE4"/>
    <w:rsid w:val="00C84445"/>
    <w:rsid w:val="00C846FE"/>
    <w:rsid w:val="00C85DD4"/>
    <w:rsid w:val="00C85ECC"/>
    <w:rsid w:val="00C86653"/>
    <w:rsid w:val="00C91C05"/>
    <w:rsid w:val="00C91C9F"/>
    <w:rsid w:val="00C92451"/>
    <w:rsid w:val="00C93C7B"/>
    <w:rsid w:val="00C96178"/>
    <w:rsid w:val="00C9645F"/>
    <w:rsid w:val="00CA0AD5"/>
    <w:rsid w:val="00CA19FE"/>
    <w:rsid w:val="00CA1E19"/>
    <w:rsid w:val="00CA2F47"/>
    <w:rsid w:val="00CA3F12"/>
    <w:rsid w:val="00CA4F92"/>
    <w:rsid w:val="00CB191B"/>
    <w:rsid w:val="00CB3269"/>
    <w:rsid w:val="00CB45B7"/>
    <w:rsid w:val="00CB4D96"/>
    <w:rsid w:val="00CB5B88"/>
    <w:rsid w:val="00CB5FEB"/>
    <w:rsid w:val="00CB68B7"/>
    <w:rsid w:val="00CB72F2"/>
    <w:rsid w:val="00CC2285"/>
    <w:rsid w:val="00CC45FD"/>
    <w:rsid w:val="00CC59BC"/>
    <w:rsid w:val="00CC751D"/>
    <w:rsid w:val="00CD10F0"/>
    <w:rsid w:val="00CD14A1"/>
    <w:rsid w:val="00CD1B21"/>
    <w:rsid w:val="00CD3894"/>
    <w:rsid w:val="00CD6779"/>
    <w:rsid w:val="00CD6D44"/>
    <w:rsid w:val="00CD77E4"/>
    <w:rsid w:val="00CE0F03"/>
    <w:rsid w:val="00CE1EBD"/>
    <w:rsid w:val="00CE2C0C"/>
    <w:rsid w:val="00CE4463"/>
    <w:rsid w:val="00CE60B4"/>
    <w:rsid w:val="00CE69E9"/>
    <w:rsid w:val="00CF14BB"/>
    <w:rsid w:val="00CF1CFF"/>
    <w:rsid w:val="00CF24E8"/>
    <w:rsid w:val="00CF2E3F"/>
    <w:rsid w:val="00CF663A"/>
    <w:rsid w:val="00D010CF"/>
    <w:rsid w:val="00D0165A"/>
    <w:rsid w:val="00D0585C"/>
    <w:rsid w:val="00D05884"/>
    <w:rsid w:val="00D10281"/>
    <w:rsid w:val="00D10E5F"/>
    <w:rsid w:val="00D117CB"/>
    <w:rsid w:val="00D11BD7"/>
    <w:rsid w:val="00D13180"/>
    <w:rsid w:val="00D14285"/>
    <w:rsid w:val="00D14951"/>
    <w:rsid w:val="00D14AFB"/>
    <w:rsid w:val="00D1762D"/>
    <w:rsid w:val="00D176C4"/>
    <w:rsid w:val="00D20645"/>
    <w:rsid w:val="00D22DDB"/>
    <w:rsid w:val="00D247C9"/>
    <w:rsid w:val="00D24F38"/>
    <w:rsid w:val="00D26420"/>
    <w:rsid w:val="00D270DE"/>
    <w:rsid w:val="00D30517"/>
    <w:rsid w:val="00D30761"/>
    <w:rsid w:val="00D30D65"/>
    <w:rsid w:val="00D3223C"/>
    <w:rsid w:val="00D32839"/>
    <w:rsid w:val="00D34727"/>
    <w:rsid w:val="00D350C2"/>
    <w:rsid w:val="00D35C55"/>
    <w:rsid w:val="00D36873"/>
    <w:rsid w:val="00D4063E"/>
    <w:rsid w:val="00D419B7"/>
    <w:rsid w:val="00D4390F"/>
    <w:rsid w:val="00D4532E"/>
    <w:rsid w:val="00D4533D"/>
    <w:rsid w:val="00D46E77"/>
    <w:rsid w:val="00D500DA"/>
    <w:rsid w:val="00D500EB"/>
    <w:rsid w:val="00D52A17"/>
    <w:rsid w:val="00D53732"/>
    <w:rsid w:val="00D5447D"/>
    <w:rsid w:val="00D544EF"/>
    <w:rsid w:val="00D5480E"/>
    <w:rsid w:val="00D54EE2"/>
    <w:rsid w:val="00D5747D"/>
    <w:rsid w:val="00D60A1C"/>
    <w:rsid w:val="00D62698"/>
    <w:rsid w:val="00D641EF"/>
    <w:rsid w:val="00D666C2"/>
    <w:rsid w:val="00D73F7B"/>
    <w:rsid w:val="00D755B1"/>
    <w:rsid w:val="00D75B95"/>
    <w:rsid w:val="00D80661"/>
    <w:rsid w:val="00D83065"/>
    <w:rsid w:val="00D85920"/>
    <w:rsid w:val="00D8749F"/>
    <w:rsid w:val="00D91505"/>
    <w:rsid w:val="00D91651"/>
    <w:rsid w:val="00D92856"/>
    <w:rsid w:val="00D93B19"/>
    <w:rsid w:val="00D94748"/>
    <w:rsid w:val="00D94F82"/>
    <w:rsid w:val="00DA0F4B"/>
    <w:rsid w:val="00DA0FF8"/>
    <w:rsid w:val="00DA1A41"/>
    <w:rsid w:val="00DA1EC2"/>
    <w:rsid w:val="00DA37D1"/>
    <w:rsid w:val="00DA3A3D"/>
    <w:rsid w:val="00DA3DFB"/>
    <w:rsid w:val="00DA4995"/>
    <w:rsid w:val="00DA5B51"/>
    <w:rsid w:val="00DA5D3B"/>
    <w:rsid w:val="00DA64C4"/>
    <w:rsid w:val="00DA687D"/>
    <w:rsid w:val="00DB010A"/>
    <w:rsid w:val="00DB0181"/>
    <w:rsid w:val="00DB06EE"/>
    <w:rsid w:val="00DB21B7"/>
    <w:rsid w:val="00DB78F9"/>
    <w:rsid w:val="00DC16A5"/>
    <w:rsid w:val="00DC3CD2"/>
    <w:rsid w:val="00DC4FCD"/>
    <w:rsid w:val="00DC5629"/>
    <w:rsid w:val="00DD4407"/>
    <w:rsid w:val="00DD5827"/>
    <w:rsid w:val="00DD666D"/>
    <w:rsid w:val="00DD72C2"/>
    <w:rsid w:val="00DD79A5"/>
    <w:rsid w:val="00DE0330"/>
    <w:rsid w:val="00DE06D9"/>
    <w:rsid w:val="00DE16EA"/>
    <w:rsid w:val="00DE1A0C"/>
    <w:rsid w:val="00DE2CDD"/>
    <w:rsid w:val="00DE5AD7"/>
    <w:rsid w:val="00DE5BBB"/>
    <w:rsid w:val="00DE7139"/>
    <w:rsid w:val="00DE750F"/>
    <w:rsid w:val="00DE7BDF"/>
    <w:rsid w:val="00DF2E2A"/>
    <w:rsid w:val="00DF31BA"/>
    <w:rsid w:val="00DF4B8B"/>
    <w:rsid w:val="00DF5F13"/>
    <w:rsid w:val="00DF62B4"/>
    <w:rsid w:val="00E0023A"/>
    <w:rsid w:val="00E002AF"/>
    <w:rsid w:val="00E01DC7"/>
    <w:rsid w:val="00E02F1B"/>
    <w:rsid w:val="00E03613"/>
    <w:rsid w:val="00E04718"/>
    <w:rsid w:val="00E050E8"/>
    <w:rsid w:val="00E053EC"/>
    <w:rsid w:val="00E054BE"/>
    <w:rsid w:val="00E05A3E"/>
    <w:rsid w:val="00E0608C"/>
    <w:rsid w:val="00E067AC"/>
    <w:rsid w:val="00E06B4C"/>
    <w:rsid w:val="00E06B94"/>
    <w:rsid w:val="00E0754F"/>
    <w:rsid w:val="00E07610"/>
    <w:rsid w:val="00E124AE"/>
    <w:rsid w:val="00E15453"/>
    <w:rsid w:val="00E15E27"/>
    <w:rsid w:val="00E20CCA"/>
    <w:rsid w:val="00E21050"/>
    <w:rsid w:val="00E21498"/>
    <w:rsid w:val="00E22CBC"/>
    <w:rsid w:val="00E245B4"/>
    <w:rsid w:val="00E2614A"/>
    <w:rsid w:val="00E26E05"/>
    <w:rsid w:val="00E270C8"/>
    <w:rsid w:val="00E27568"/>
    <w:rsid w:val="00E27D3C"/>
    <w:rsid w:val="00E304DD"/>
    <w:rsid w:val="00E31C6A"/>
    <w:rsid w:val="00E329BA"/>
    <w:rsid w:val="00E32DED"/>
    <w:rsid w:val="00E33FE4"/>
    <w:rsid w:val="00E36100"/>
    <w:rsid w:val="00E37859"/>
    <w:rsid w:val="00E40901"/>
    <w:rsid w:val="00E43439"/>
    <w:rsid w:val="00E441ED"/>
    <w:rsid w:val="00E44B17"/>
    <w:rsid w:val="00E45662"/>
    <w:rsid w:val="00E45B22"/>
    <w:rsid w:val="00E46B64"/>
    <w:rsid w:val="00E47B70"/>
    <w:rsid w:val="00E47F20"/>
    <w:rsid w:val="00E50159"/>
    <w:rsid w:val="00E50993"/>
    <w:rsid w:val="00E51159"/>
    <w:rsid w:val="00E512C1"/>
    <w:rsid w:val="00E51498"/>
    <w:rsid w:val="00E52240"/>
    <w:rsid w:val="00E54A8E"/>
    <w:rsid w:val="00E55662"/>
    <w:rsid w:val="00E55841"/>
    <w:rsid w:val="00E56A9D"/>
    <w:rsid w:val="00E5734E"/>
    <w:rsid w:val="00E60971"/>
    <w:rsid w:val="00E6107C"/>
    <w:rsid w:val="00E616D7"/>
    <w:rsid w:val="00E647B3"/>
    <w:rsid w:val="00E64DD3"/>
    <w:rsid w:val="00E6740F"/>
    <w:rsid w:val="00E70FCD"/>
    <w:rsid w:val="00E716A0"/>
    <w:rsid w:val="00E716E9"/>
    <w:rsid w:val="00E71D8B"/>
    <w:rsid w:val="00E722FD"/>
    <w:rsid w:val="00E7331C"/>
    <w:rsid w:val="00E759E5"/>
    <w:rsid w:val="00E75D36"/>
    <w:rsid w:val="00E760F2"/>
    <w:rsid w:val="00E77CB7"/>
    <w:rsid w:val="00E832E0"/>
    <w:rsid w:val="00E84726"/>
    <w:rsid w:val="00E85EFF"/>
    <w:rsid w:val="00E912B0"/>
    <w:rsid w:val="00E9131E"/>
    <w:rsid w:val="00E93C8E"/>
    <w:rsid w:val="00E96207"/>
    <w:rsid w:val="00EA31D6"/>
    <w:rsid w:val="00EA3E2C"/>
    <w:rsid w:val="00EA42B7"/>
    <w:rsid w:val="00EA4782"/>
    <w:rsid w:val="00EA4B88"/>
    <w:rsid w:val="00EA7055"/>
    <w:rsid w:val="00EB0598"/>
    <w:rsid w:val="00EB0C35"/>
    <w:rsid w:val="00EB18C0"/>
    <w:rsid w:val="00EB1F1A"/>
    <w:rsid w:val="00EB4F8E"/>
    <w:rsid w:val="00EB6158"/>
    <w:rsid w:val="00EB61B0"/>
    <w:rsid w:val="00EB7AA1"/>
    <w:rsid w:val="00EC2020"/>
    <w:rsid w:val="00EC4A99"/>
    <w:rsid w:val="00EC4C26"/>
    <w:rsid w:val="00EC4FA5"/>
    <w:rsid w:val="00EC5C33"/>
    <w:rsid w:val="00EC749F"/>
    <w:rsid w:val="00EC7CD7"/>
    <w:rsid w:val="00ED0DF0"/>
    <w:rsid w:val="00ED0FA2"/>
    <w:rsid w:val="00ED2371"/>
    <w:rsid w:val="00ED3281"/>
    <w:rsid w:val="00ED5247"/>
    <w:rsid w:val="00ED5DF0"/>
    <w:rsid w:val="00ED5E94"/>
    <w:rsid w:val="00EE02C8"/>
    <w:rsid w:val="00EE05DA"/>
    <w:rsid w:val="00EE104B"/>
    <w:rsid w:val="00EE63CD"/>
    <w:rsid w:val="00EE66A0"/>
    <w:rsid w:val="00EE7092"/>
    <w:rsid w:val="00EE7370"/>
    <w:rsid w:val="00EE76E9"/>
    <w:rsid w:val="00EE7EFB"/>
    <w:rsid w:val="00EE7FC6"/>
    <w:rsid w:val="00EF0D69"/>
    <w:rsid w:val="00EF31BB"/>
    <w:rsid w:val="00EF3FB4"/>
    <w:rsid w:val="00EF4AD0"/>
    <w:rsid w:val="00EF522A"/>
    <w:rsid w:val="00EF5E11"/>
    <w:rsid w:val="00EF6099"/>
    <w:rsid w:val="00EF7217"/>
    <w:rsid w:val="00EF77E9"/>
    <w:rsid w:val="00F003F3"/>
    <w:rsid w:val="00F015DB"/>
    <w:rsid w:val="00F01B46"/>
    <w:rsid w:val="00F02657"/>
    <w:rsid w:val="00F04C24"/>
    <w:rsid w:val="00F05D4A"/>
    <w:rsid w:val="00F1021E"/>
    <w:rsid w:val="00F128C1"/>
    <w:rsid w:val="00F12C3D"/>
    <w:rsid w:val="00F13435"/>
    <w:rsid w:val="00F1381D"/>
    <w:rsid w:val="00F15002"/>
    <w:rsid w:val="00F15346"/>
    <w:rsid w:val="00F20112"/>
    <w:rsid w:val="00F20E10"/>
    <w:rsid w:val="00F2185A"/>
    <w:rsid w:val="00F21D84"/>
    <w:rsid w:val="00F22205"/>
    <w:rsid w:val="00F24406"/>
    <w:rsid w:val="00F24B5A"/>
    <w:rsid w:val="00F24FF7"/>
    <w:rsid w:val="00F30523"/>
    <w:rsid w:val="00F30D52"/>
    <w:rsid w:val="00F3461C"/>
    <w:rsid w:val="00F34DFB"/>
    <w:rsid w:val="00F35FB5"/>
    <w:rsid w:val="00F37B57"/>
    <w:rsid w:val="00F37ECD"/>
    <w:rsid w:val="00F40667"/>
    <w:rsid w:val="00F406D9"/>
    <w:rsid w:val="00F40B57"/>
    <w:rsid w:val="00F40EB5"/>
    <w:rsid w:val="00F40EBF"/>
    <w:rsid w:val="00F41FA6"/>
    <w:rsid w:val="00F4351F"/>
    <w:rsid w:val="00F43C70"/>
    <w:rsid w:val="00F44F2E"/>
    <w:rsid w:val="00F50927"/>
    <w:rsid w:val="00F50E5F"/>
    <w:rsid w:val="00F543CE"/>
    <w:rsid w:val="00F54503"/>
    <w:rsid w:val="00F5728D"/>
    <w:rsid w:val="00F575DF"/>
    <w:rsid w:val="00F57798"/>
    <w:rsid w:val="00F57860"/>
    <w:rsid w:val="00F60172"/>
    <w:rsid w:val="00F6018B"/>
    <w:rsid w:val="00F61FF4"/>
    <w:rsid w:val="00F65A17"/>
    <w:rsid w:val="00F662BD"/>
    <w:rsid w:val="00F66BBB"/>
    <w:rsid w:val="00F7018C"/>
    <w:rsid w:val="00F70EB2"/>
    <w:rsid w:val="00F745D3"/>
    <w:rsid w:val="00F7504C"/>
    <w:rsid w:val="00F77830"/>
    <w:rsid w:val="00F806B8"/>
    <w:rsid w:val="00F80FD0"/>
    <w:rsid w:val="00F81CDD"/>
    <w:rsid w:val="00F81DA2"/>
    <w:rsid w:val="00F83236"/>
    <w:rsid w:val="00F844E5"/>
    <w:rsid w:val="00F86C34"/>
    <w:rsid w:val="00F87C48"/>
    <w:rsid w:val="00F9026A"/>
    <w:rsid w:val="00F918C4"/>
    <w:rsid w:val="00F94E9D"/>
    <w:rsid w:val="00F96F47"/>
    <w:rsid w:val="00FA1DB7"/>
    <w:rsid w:val="00FA2C2F"/>
    <w:rsid w:val="00FA5461"/>
    <w:rsid w:val="00FA5E96"/>
    <w:rsid w:val="00FB0CA9"/>
    <w:rsid w:val="00FB20A7"/>
    <w:rsid w:val="00FB3232"/>
    <w:rsid w:val="00FB41FA"/>
    <w:rsid w:val="00FB42C5"/>
    <w:rsid w:val="00FB4E3F"/>
    <w:rsid w:val="00FB4F5B"/>
    <w:rsid w:val="00FB6CF6"/>
    <w:rsid w:val="00FC13EE"/>
    <w:rsid w:val="00FC3AEC"/>
    <w:rsid w:val="00FC531F"/>
    <w:rsid w:val="00FC7212"/>
    <w:rsid w:val="00FD0452"/>
    <w:rsid w:val="00FD146D"/>
    <w:rsid w:val="00FD1E0E"/>
    <w:rsid w:val="00FD3840"/>
    <w:rsid w:val="00FD4944"/>
    <w:rsid w:val="00FD49D9"/>
    <w:rsid w:val="00FD5C8E"/>
    <w:rsid w:val="00FD6044"/>
    <w:rsid w:val="00FD7512"/>
    <w:rsid w:val="00FE0DCB"/>
    <w:rsid w:val="00FE1650"/>
    <w:rsid w:val="00FE44BA"/>
    <w:rsid w:val="00FE70EC"/>
    <w:rsid w:val="00FF1A80"/>
    <w:rsid w:val="00FF3232"/>
    <w:rsid w:val="00FF5454"/>
    <w:rsid w:val="00FF6215"/>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5:docId w15:val="{B76C2D65-DFAF-4CD2-842E-52520A5F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5">
    <w:name w:val="heading 5"/>
    <w:basedOn w:val="Normal"/>
    <w:next w:val="Normal"/>
    <w:link w:val="Heading5Char"/>
    <w:unhideWhenUsed/>
    <w:qFormat/>
    <w:locked/>
    <w:rsid w:val="00E245B4"/>
    <w:pPr>
      <w:keepNext/>
      <w:jc w:val="center"/>
      <w:outlineLvl w:val="4"/>
    </w:pPr>
    <w:rPr>
      <w:b/>
    </w:rPr>
  </w:style>
  <w:style w:type="paragraph" w:styleId="Heading6">
    <w:name w:val="heading 6"/>
    <w:basedOn w:val="Normal"/>
    <w:next w:val="Normal"/>
    <w:link w:val="Heading6Char"/>
    <w:unhideWhenUsed/>
    <w:qFormat/>
    <w:locked/>
    <w:rsid w:val="00572C5C"/>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0757A1"/>
    <w:pPr>
      <w:spacing w:after="100"/>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12"/>
      </w:numPr>
    </w:pPr>
  </w:style>
  <w:style w:type="numbering" w:customStyle="1" w:styleId="Style8">
    <w:name w:val="Style8"/>
    <w:uiPriority w:val="99"/>
    <w:rsid w:val="00552B23"/>
    <w:pPr>
      <w:numPr>
        <w:numId w:val="1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67132C"/>
  </w:style>
  <w:style w:type="character" w:customStyle="1" w:styleId="Heading5Char">
    <w:name w:val="Heading 5 Char"/>
    <w:basedOn w:val="DefaultParagraphFont"/>
    <w:link w:val="Heading5"/>
    <w:rsid w:val="00E245B4"/>
    <w:rPr>
      <w:b/>
    </w:rPr>
  </w:style>
  <w:style w:type="character" w:customStyle="1" w:styleId="Heading6Char">
    <w:name w:val="Heading 6 Char"/>
    <w:basedOn w:val="DefaultParagraphFont"/>
    <w:link w:val="Heading6"/>
    <w:rsid w:val="00572C5C"/>
    <w:rPr>
      <w:i/>
    </w:rPr>
  </w:style>
  <w:style w:type="paragraph" w:customStyle="1" w:styleId="Default">
    <w:name w:val="Default"/>
    <w:rsid w:val="00BF318F"/>
    <w:pPr>
      <w:autoSpaceDE w:val="0"/>
      <w:autoSpaceDN w:val="0"/>
      <w:adjustRightInd w:val="0"/>
    </w:pPr>
    <w:rPr>
      <w:rFonts w:ascii="Arial Narrow" w:eastAsia="Times New Roman"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660545873">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llinois.gov/cpo/general/Documents/Forms%20A%20Section%20V.15.2.docx" TargetMode="External"/><Relationship Id="rId26" Type="http://schemas.openxmlformats.org/officeDocument/2006/relationships/hyperlink" Target="http://www.procure.stateuniv.state.il.us/" TargetMode="External"/><Relationship Id="rId39" Type="http://schemas.openxmlformats.org/officeDocument/2006/relationships/footer" Target="footer8.xml"/><Relationship Id="rId21" Type="http://schemas.openxmlformats.org/officeDocument/2006/relationships/hyperlink" Target="http://www.illinois.gov/cpo/general/Documents/BEP%20Utilization%20Plan%20v.14.1.pdf" TargetMode="External"/><Relationship Id="rId34" Type="http://schemas.openxmlformats.org/officeDocument/2006/relationships/footer" Target="footer6.xm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footer" Target="footer18.xm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file:///C:/Documents%20and%20Settings/Tricia.Leezer/Local%20Settings/Temporary%20Internet%20Files/Content.Outlook/8X9BN3DI/www.ilga.gov/legislation/ilcs/ilcs.asp" TargetMode="External"/><Relationship Id="rId37" Type="http://schemas.openxmlformats.org/officeDocument/2006/relationships/hyperlink" Target="http://www.illinois.gov/cms/business/sell2/Pages/VeteranownedBusinesses.aspx" TargetMode="External"/><Relationship Id="rId40" Type="http://schemas.openxmlformats.org/officeDocument/2006/relationships/header" Target="header7.xml"/><Relationship Id="rId45" Type="http://schemas.openxmlformats.org/officeDocument/2006/relationships/header" Target="header8.xml"/><Relationship Id="rId53" Type="http://schemas.openxmlformats.org/officeDocument/2006/relationships/footer" Target="footer17.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header" Target="header20.xml"/><Relationship Id="rId79" Type="http://schemas.openxmlformats.org/officeDocument/2006/relationships/footer" Target="footer30.xml"/><Relationship Id="rId5" Type="http://schemas.openxmlformats.org/officeDocument/2006/relationships/numbering" Target="numbering.xml"/><Relationship Id="rId61" Type="http://schemas.openxmlformats.org/officeDocument/2006/relationships/footer" Target="footer22.xm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llinois.gov/cpo/general/Documents/Forms%20B%20Section%20V.15.2.docx%20" TargetMode="External"/><Relationship Id="rId31" Type="http://schemas.openxmlformats.org/officeDocument/2006/relationships/hyperlink" Target="https://ipg.vendorreg.com/FrontEnd/VendorSearchRegistry.asp?TN=ipg&amp;XID=7599" TargetMode="Externa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footer" Target="footer21.xml"/><Relationship Id="rId65" Type="http://schemas.openxmlformats.org/officeDocument/2006/relationships/hyperlink" Target="http://www.ilga.gov/legislation/ilcs/ilcs.asp" TargetMode="Externa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linois.gov/cpo/general/Documents/Letter%20of%20Intent%20Template%20v.14.1.pdf" TargetMode="External"/><Relationship Id="rId27" Type="http://schemas.openxmlformats.org/officeDocument/2006/relationships/hyperlink" Target="https://www.illinois.gov/cpo/dot/Pages/Procurements.aspx"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4.xml"/><Relationship Id="rId56" Type="http://schemas.openxmlformats.org/officeDocument/2006/relationships/footer" Target="footer19.xml"/><Relationship Id="rId64" Type="http://schemas.openxmlformats.org/officeDocument/2006/relationships/hyperlink" Target="http://www.state.il.us/agency/idol/index.htm" TargetMode="External"/><Relationship Id="rId69" Type="http://schemas.openxmlformats.org/officeDocument/2006/relationships/header" Target="header17.xml"/><Relationship Id="rId77"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eader" Target="header11.xml"/><Relationship Id="rId72" Type="http://schemas.openxmlformats.org/officeDocument/2006/relationships/footer" Target="footer27.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purchase.state.il.us" TargetMode="External"/><Relationship Id="rId33" Type="http://schemas.openxmlformats.org/officeDocument/2006/relationships/header" Target="header6.xml"/><Relationship Id="rId38" Type="http://schemas.openxmlformats.org/officeDocument/2006/relationships/hyperlink" Target="http://www.illinois.gov/cms/business/sell2/Pages/VeteranownedBusinesses.aspx" TargetMode="External"/><Relationship Id="rId46" Type="http://schemas.openxmlformats.org/officeDocument/2006/relationships/header" Target="header9.xml"/><Relationship Id="rId59" Type="http://schemas.openxmlformats.org/officeDocument/2006/relationships/header" Target="header14.xml"/><Relationship Id="rId67" Type="http://schemas.openxmlformats.org/officeDocument/2006/relationships/header" Target="header16.xml"/><Relationship Id="rId20" Type="http://schemas.openxmlformats.org/officeDocument/2006/relationships/hyperlink" Target="http://www.illinois.gov/cpo/general/Documents/Letter%20of%20Intent%20Template%20v.14.1.pdf" TargetMode="External"/><Relationship Id="rId41" Type="http://schemas.openxmlformats.org/officeDocument/2006/relationships/footer" Target="footer9.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footer" Target="footer26.xml"/><Relationship Id="rId75"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illinois.gov/cpo/general/Documents/Veteran%20Small%20Business%20Utilization%20Plan%20v.14.1.pdf" TargetMode="External"/><Relationship Id="rId28" Type="http://schemas.openxmlformats.org/officeDocument/2006/relationships/hyperlink" Target="http://www.illinois.gov/cdb/procurement" TargetMode="External"/><Relationship Id="rId36" Type="http://schemas.openxmlformats.org/officeDocument/2006/relationships/hyperlink" Target="http://www.illinois.gov/cms/business/sell2/bep/Pages/default.aspx" TargetMode="External"/><Relationship Id="rId49" Type="http://schemas.openxmlformats.org/officeDocument/2006/relationships/header" Target="header10.xml"/><Relationship Id="rId57" Type="http://schemas.openxmlformats.org/officeDocument/2006/relationships/header" Target="header1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5AE57239354FAFA9B4B46F1D5521A7"/>
        <w:category>
          <w:name w:val="General"/>
          <w:gallery w:val="placeholder"/>
        </w:category>
        <w:types>
          <w:type w:val="bbPlcHdr"/>
        </w:types>
        <w:behaviors>
          <w:behavior w:val="content"/>
        </w:behaviors>
        <w:guid w:val="{48BBC3DC-54A1-435A-A3D0-C95745679AE2}"/>
      </w:docPartPr>
      <w:docPartBody>
        <w:p w:rsidR="00537CCB" w:rsidRDefault="00E445E5" w:rsidP="00E445E5">
          <w:pPr>
            <w:pStyle w:val="DD5AE57239354FAFA9B4B46F1D5521A72"/>
          </w:pPr>
          <w:r w:rsidRPr="00214987">
            <w:rPr>
              <w:rStyle w:val="PlaceholderText"/>
              <w:color w:val="00B050"/>
            </w:rPr>
            <w:t>Click here to enter text.</w:t>
          </w:r>
        </w:p>
      </w:docPartBody>
    </w:docPart>
    <w:docPart>
      <w:docPartPr>
        <w:name w:val="421CEC8B32DE436B85BD5E2B659EE9FD"/>
        <w:category>
          <w:name w:val="General"/>
          <w:gallery w:val="placeholder"/>
        </w:category>
        <w:types>
          <w:type w:val="bbPlcHdr"/>
        </w:types>
        <w:behaviors>
          <w:behavior w:val="content"/>
        </w:behaviors>
        <w:guid w:val="{5F51D1D0-AEBF-45A5-A5B0-5C82C3AFF0A1}"/>
      </w:docPartPr>
      <w:docPartBody>
        <w:p w:rsidR="0030408D" w:rsidRDefault="00E445E5" w:rsidP="00E445E5">
          <w:pPr>
            <w:pStyle w:val="421CEC8B32DE436B85BD5E2B659EE9FD2"/>
          </w:pPr>
          <w:r w:rsidRPr="003F2216">
            <w:rPr>
              <w:rStyle w:val="PlaceholderText"/>
              <w:color w:val="00B050"/>
            </w:rPr>
            <w:t>Click here to enter a date.</w:t>
          </w:r>
        </w:p>
      </w:docPartBody>
    </w:docPart>
    <w:docPart>
      <w:docPartPr>
        <w:name w:val="8521805F473F4B68935617FAB690592F"/>
        <w:category>
          <w:name w:val="General"/>
          <w:gallery w:val="placeholder"/>
        </w:category>
        <w:types>
          <w:type w:val="bbPlcHdr"/>
        </w:types>
        <w:behaviors>
          <w:behavior w:val="content"/>
        </w:behaviors>
        <w:guid w:val="{2392C798-CDF6-488B-A853-C096A558AA3A}"/>
      </w:docPartPr>
      <w:docPartBody>
        <w:p w:rsidR="0030408D" w:rsidRDefault="00E445E5" w:rsidP="00E445E5">
          <w:pPr>
            <w:pStyle w:val="8521805F473F4B68935617FAB690592F2"/>
          </w:pPr>
          <w:r w:rsidRPr="00D26420">
            <w:rPr>
              <w:rStyle w:val="PlaceholderText"/>
              <w:color w:val="00B050"/>
            </w:rPr>
            <w:t>Click here to enter text.</w:t>
          </w:r>
        </w:p>
      </w:docPartBody>
    </w:docPart>
    <w:docPart>
      <w:docPartPr>
        <w:name w:val="5381883EA21A473192DD974E85A7277F"/>
        <w:category>
          <w:name w:val="General"/>
          <w:gallery w:val="placeholder"/>
        </w:category>
        <w:types>
          <w:type w:val="bbPlcHdr"/>
        </w:types>
        <w:behaviors>
          <w:behavior w:val="content"/>
        </w:behaviors>
        <w:guid w:val="{76833A97-656D-4D3D-BCED-20F14016EE64}"/>
      </w:docPartPr>
      <w:docPartBody>
        <w:p w:rsidR="0030408D" w:rsidRDefault="00E445E5" w:rsidP="00E445E5">
          <w:pPr>
            <w:pStyle w:val="5381883EA21A473192DD974E85A7277F2"/>
          </w:pPr>
          <w:r w:rsidRPr="00D26420">
            <w:rPr>
              <w:rStyle w:val="PlaceholderText"/>
              <w:color w:val="00B050"/>
            </w:rPr>
            <w:t>Click here to enter text.</w:t>
          </w:r>
        </w:p>
      </w:docPartBody>
    </w:docPart>
    <w:docPart>
      <w:docPartPr>
        <w:name w:val="2F49FEE96F12449DAF43A61A0A652246"/>
        <w:category>
          <w:name w:val="General"/>
          <w:gallery w:val="placeholder"/>
        </w:category>
        <w:types>
          <w:type w:val="bbPlcHdr"/>
        </w:types>
        <w:behaviors>
          <w:behavior w:val="content"/>
        </w:behaviors>
        <w:guid w:val="{2A4DC760-FDD9-4878-A149-77D30AA2C31A}"/>
      </w:docPartPr>
      <w:docPartBody>
        <w:p w:rsidR="0030408D" w:rsidRDefault="00E445E5" w:rsidP="00E445E5">
          <w:pPr>
            <w:pStyle w:val="2F49FEE96F12449DAF43A61A0A6522462"/>
          </w:pPr>
          <w:r w:rsidRPr="004F3A26">
            <w:rPr>
              <w:rStyle w:val="PlaceholderText"/>
              <w:color w:val="00B050"/>
            </w:rPr>
            <w:t>Click here to enter text.</w:t>
          </w:r>
        </w:p>
      </w:docPartBody>
    </w:docPart>
    <w:docPart>
      <w:docPartPr>
        <w:name w:val="937231BF81624251B767219ADEB2AC48"/>
        <w:category>
          <w:name w:val="General"/>
          <w:gallery w:val="placeholder"/>
        </w:category>
        <w:types>
          <w:type w:val="bbPlcHdr"/>
        </w:types>
        <w:behaviors>
          <w:behavior w:val="content"/>
        </w:behaviors>
        <w:guid w:val="{60D77CF6-E73B-4264-BCD5-283918F0B1A1}"/>
      </w:docPartPr>
      <w:docPartBody>
        <w:p w:rsidR="0030408D" w:rsidRDefault="00E445E5" w:rsidP="00E445E5">
          <w:pPr>
            <w:pStyle w:val="937231BF81624251B767219ADEB2AC482"/>
          </w:pPr>
          <w:r w:rsidRPr="004F3A26">
            <w:rPr>
              <w:rStyle w:val="PlaceholderText"/>
              <w:color w:val="00B050"/>
            </w:rPr>
            <w:t>Click here to enter text.</w:t>
          </w:r>
        </w:p>
      </w:docPartBody>
    </w:docPart>
    <w:docPart>
      <w:docPartPr>
        <w:name w:val="83DF5EC6504B49D2A16122A07A066353"/>
        <w:category>
          <w:name w:val="General"/>
          <w:gallery w:val="placeholder"/>
        </w:category>
        <w:types>
          <w:type w:val="bbPlcHdr"/>
        </w:types>
        <w:behaviors>
          <w:behavior w:val="content"/>
        </w:behaviors>
        <w:guid w:val="{C9DA4883-B83C-4D7C-89F0-601DC12F1F2B}"/>
      </w:docPartPr>
      <w:docPartBody>
        <w:p w:rsidR="00E445E5" w:rsidRDefault="00E445E5" w:rsidP="00E445E5">
          <w:pPr>
            <w:pStyle w:val="83DF5EC6504B49D2A16122A07A066353"/>
          </w:pPr>
          <w:r w:rsidRPr="00D26420">
            <w:rPr>
              <w:rStyle w:val="PlaceholderText"/>
              <w:color w:val="00B050"/>
            </w:rPr>
            <w:t>Click here to enter text.</w:t>
          </w:r>
        </w:p>
      </w:docPartBody>
    </w:docPart>
    <w:docPart>
      <w:docPartPr>
        <w:name w:val="52639F4CAC5B4E7094205DB7ECFA2B89"/>
        <w:category>
          <w:name w:val="General"/>
          <w:gallery w:val="placeholder"/>
        </w:category>
        <w:types>
          <w:type w:val="bbPlcHdr"/>
        </w:types>
        <w:behaviors>
          <w:behavior w:val="content"/>
        </w:behaviors>
        <w:guid w:val="{0E0DCFAB-8ADC-4698-A935-147007116F39}"/>
      </w:docPartPr>
      <w:docPartBody>
        <w:p w:rsidR="00F13A6D" w:rsidRDefault="00F13A6D" w:rsidP="00F13A6D">
          <w:pPr>
            <w:pStyle w:val="52639F4CAC5B4E7094205DB7ECFA2B89"/>
          </w:pPr>
          <w:r w:rsidRPr="004F3A26">
            <w:rPr>
              <w:rStyle w:val="PlaceholderText"/>
              <w:color w:val="00B050"/>
            </w:rPr>
            <w:t>Click here to enter text.</w:t>
          </w:r>
        </w:p>
      </w:docPartBody>
    </w:docPart>
    <w:docPart>
      <w:docPartPr>
        <w:name w:val="851A146AF6B04BE6B8556D637C9994C8"/>
        <w:category>
          <w:name w:val="General"/>
          <w:gallery w:val="placeholder"/>
        </w:category>
        <w:types>
          <w:type w:val="bbPlcHdr"/>
        </w:types>
        <w:behaviors>
          <w:behavior w:val="content"/>
        </w:behaviors>
        <w:guid w:val="{AA09F4D9-FA6E-4718-A16C-A31F117D7AC4}"/>
      </w:docPartPr>
      <w:docPartBody>
        <w:p w:rsidR="00B52D78" w:rsidRDefault="00B52D78" w:rsidP="00B52D78">
          <w:pPr>
            <w:pStyle w:val="851A146AF6B04BE6B8556D637C9994C8"/>
          </w:pPr>
          <w:r w:rsidRPr="004F3A26">
            <w:rPr>
              <w:rStyle w:val="PlaceholderText"/>
              <w:color w:val="00B050"/>
            </w:rPr>
            <w:t>Click here to enter text.</w:t>
          </w:r>
        </w:p>
      </w:docPartBody>
    </w:docPart>
    <w:docPart>
      <w:docPartPr>
        <w:name w:val="0EB89F1DE41149CAA588D9255C672282"/>
        <w:category>
          <w:name w:val="General"/>
          <w:gallery w:val="placeholder"/>
        </w:category>
        <w:types>
          <w:type w:val="bbPlcHdr"/>
        </w:types>
        <w:behaviors>
          <w:behavior w:val="content"/>
        </w:behaviors>
        <w:guid w:val="{F69D6DD0-DDCF-4997-9206-AF3776DC8F78}"/>
      </w:docPartPr>
      <w:docPartBody>
        <w:p w:rsidR="00B52D78" w:rsidRDefault="00B52D78" w:rsidP="00B52D78">
          <w:pPr>
            <w:pStyle w:val="0EB89F1DE41149CAA588D9255C672282"/>
          </w:pPr>
          <w:r w:rsidRPr="004F3A26">
            <w:rPr>
              <w:rStyle w:val="PlaceholderText"/>
              <w:color w:val="00B050"/>
            </w:rPr>
            <w:t>Click here to enter text.</w:t>
          </w:r>
        </w:p>
      </w:docPartBody>
    </w:docPart>
    <w:docPart>
      <w:docPartPr>
        <w:name w:val="F56BAC1F529149ED9E12C8748C63A495"/>
        <w:category>
          <w:name w:val="General"/>
          <w:gallery w:val="placeholder"/>
        </w:category>
        <w:types>
          <w:type w:val="bbPlcHdr"/>
        </w:types>
        <w:behaviors>
          <w:behavior w:val="content"/>
        </w:behaviors>
        <w:guid w:val="{64998214-D5F1-4086-A9F3-D705AD70A44E}"/>
      </w:docPartPr>
      <w:docPartBody>
        <w:p w:rsidR="00B52D78" w:rsidRDefault="00B52D78" w:rsidP="00B52D78">
          <w:pPr>
            <w:pStyle w:val="F56BAC1F529149ED9E12C8748C63A495"/>
          </w:pPr>
          <w:r w:rsidRPr="00D26420">
            <w:rPr>
              <w:rStyle w:val="PlaceholderText"/>
              <w:color w:val="00B050"/>
            </w:rPr>
            <w:t>Click here to enter text.</w:t>
          </w:r>
        </w:p>
      </w:docPartBody>
    </w:docPart>
    <w:docPart>
      <w:docPartPr>
        <w:name w:val="7A3654BEC19B43E7B106C3E731BDBACE"/>
        <w:category>
          <w:name w:val="General"/>
          <w:gallery w:val="placeholder"/>
        </w:category>
        <w:types>
          <w:type w:val="bbPlcHdr"/>
        </w:types>
        <w:behaviors>
          <w:behavior w:val="content"/>
        </w:behaviors>
        <w:guid w:val="{C9E0C7A8-D17E-414E-8B37-F8E63FEF36F3}"/>
      </w:docPartPr>
      <w:docPartBody>
        <w:p w:rsidR="00B52D78" w:rsidRDefault="00B52D78" w:rsidP="00B52D78">
          <w:pPr>
            <w:pStyle w:val="7A3654BEC19B43E7B106C3E731BDBACE"/>
          </w:pPr>
          <w:r w:rsidRPr="004F3A26">
            <w:rPr>
              <w:rStyle w:val="PlaceholderText"/>
              <w:color w:val="00B050"/>
            </w:rPr>
            <w:t>Click here to enter text.</w:t>
          </w:r>
        </w:p>
      </w:docPartBody>
    </w:docPart>
    <w:docPart>
      <w:docPartPr>
        <w:name w:val="FD8665E88E634E87A14F10815763C15A"/>
        <w:category>
          <w:name w:val="General"/>
          <w:gallery w:val="placeholder"/>
        </w:category>
        <w:types>
          <w:type w:val="bbPlcHdr"/>
        </w:types>
        <w:behaviors>
          <w:behavior w:val="content"/>
        </w:behaviors>
        <w:guid w:val="{34A636F6-6CE5-4B51-9D8A-5740135E8400}"/>
      </w:docPartPr>
      <w:docPartBody>
        <w:p w:rsidR="00B52D78" w:rsidRDefault="00B52D78" w:rsidP="00B52D78">
          <w:pPr>
            <w:pStyle w:val="FD8665E88E634E87A14F10815763C15A"/>
          </w:pPr>
          <w:r w:rsidRPr="004F3A26">
            <w:rPr>
              <w:rStyle w:val="PlaceholderText"/>
              <w:color w:val="00B050"/>
            </w:rPr>
            <w:t>Click here to enter text.</w:t>
          </w:r>
        </w:p>
      </w:docPartBody>
    </w:docPart>
    <w:docPart>
      <w:docPartPr>
        <w:name w:val="6F5053504E6C44F18A7D3C01D6E121CF"/>
        <w:category>
          <w:name w:val="General"/>
          <w:gallery w:val="placeholder"/>
        </w:category>
        <w:types>
          <w:type w:val="bbPlcHdr"/>
        </w:types>
        <w:behaviors>
          <w:behavior w:val="content"/>
        </w:behaviors>
        <w:guid w:val="{C5E829E1-8505-46A8-B767-8919D6BC8D62}"/>
      </w:docPartPr>
      <w:docPartBody>
        <w:p w:rsidR="00B52D78" w:rsidRDefault="00B52D78" w:rsidP="00B52D78">
          <w:pPr>
            <w:pStyle w:val="6F5053504E6C44F18A7D3C01D6E121CF"/>
          </w:pPr>
          <w:r w:rsidRPr="00D26420">
            <w:rPr>
              <w:rStyle w:val="PlaceholderText"/>
              <w:color w:val="00B050"/>
            </w:rPr>
            <w:t>Click here to enter text.</w:t>
          </w:r>
        </w:p>
      </w:docPartBody>
    </w:docPart>
    <w:docPart>
      <w:docPartPr>
        <w:name w:val="5CD1286398634F4B982238D2E986A9C9"/>
        <w:category>
          <w:name w:val="General"/>
          <w:gallery w:val="placeholder"/>
        </w:category>
        <w:types>
          <w:type w:val="bbPlcHdr"/>
        </w:types>
        <w:behaviors>
          <w:behavior w:val="content"/>
        </w:behaviors>
        <w:guid w:val="{75D688C1-8048-485F-88F6-C189C8D0130C}"/>
      </w:docPartPr>
      <w:docPartBody>
        <w:p w:rsidR="00B52D78" w:rsidRDefault="00B52D78" w:rsidP="00B52D78">
          <w:pPr>
            <w:pStyle w:val="5CD1286398634F4B982238D2E986A9C9"/>
          </w:pPr>
          <w:r w:rsidRPr="004F3A26">
            <w:rPr>
              <w:rStyle w:val="PlaceholderText"/>
              <w:color w:val="00B050"/>
            </w:rPr>
            <w:t>Click here to enter text.</w:t>
          </w:r>
        </w:p>
      </w:docPartBody>
    </w:docPart>
    <w:docPart>
      <w:docPartPr>
        <w:name w:val="DD8D830C3A9A4B499706BA7C0CB65CA9"/>
        <w:category>
          <w:name w:val="General"/>
          <w:gallery w:val="placeholder"/>
        </w:category>
        <w:types>
          <w:type w:val="bbPlcHdr"/>
        </w:types>
        <w:behaviors>
          <w:behavior w:val="content"/>
        </w:behaviors>
        <w:guid w:val="{F94C0585-4B86-42A9-8102-BDB8FBF5C5B6}"/>
      </w:docPartPr>
      <w:docPartBody>
        <w:p w:rsidR="00B52D78" w:rsidRDefault="00B52D78" w:rsidP="00B52D78">
          <w:pPr>
            <w:pStyle w:val="DD8D830C3A9A4B499706BA7C0CB65CA9"/>
          </w:pPr>
          <w:r w:rsidRPr="004F3A26">
            <w:rPr>
              <w:rStyle w:val="PlaceholderText"/>
              <w:color w:val="00B050"/>
            </w:rPr>
            <w:t>Click here to enter text.</w:t>
          </w:r>
        </w:p>
      </w:docPartBody>
    </w:docPart>
    <w:docPart>
      <w:docPartPr>
        <w:name w:val="E6F645FBC3374C1E954130D229CA38CF"/>
        <w:category>
          <w:name w:val="General"/>
          <w:gallery w:val="placeholder"/>
        </w:category>
        <w:types>
          <w:type w:val="bbPlcHdr"/>
        </w:types>
        <w:behaviors>
          <w:behavior w:val="content"/>
        </w:behaviors>
        <w:guid w:val="{33CACF80-FAC4-4DA0-918E-8295082449F6}"/>
      </w:docPartPr>
      <w:docPartBody>
        <w:p w:rsidR="00B52D78" w:rsidRDefault="00B52D78" w:rsidP="00B52D78">
          <w:pPr>
            <w:pStyle w:val="E6F645FBC3374C1E954130D229CA38CF"/>
          </w:pPr>
          <w:r w:rsidRPr="00D26420">
            <w:rPr>
              <w:rStyle w:val="PlaceholderText"/>
              <w:color w:val="00B050"/>
            </w:rPr>
            <w:t>Click here to enter text.</w:t>
          </w:r>
        </w:p>
      </w:docPartBody>
    </w:docPart>
    <w:docPart>
      <w:docPartPr>
        <w:name w:val="880ED24B3F0C452DAB9D76C5C30B9D78"/>
        <w:category>
          <w:name w:val="General"/>
          <w:gallery w:val="placeholder"/>
        </w:category>
        <w:types>
          <w:type w:val="bbPlcHdr"/>
        </w:types>
        <w:behaviors>
          <w:behavior w:val="content"/>
        </w:behaviors>
        <w:guid w:val="{9F185DDF-FAF6-4D37-9510-231C6943D791}"/>
      </w:docPartPr>
      <w:docPartBody>
        <w:p w:rsidR="00B52D78" w:rsidRDefault="00B52D78" w:rsidP="00B52D78">
          <w:pPr>
            <w:pStyle w:val="880ED24B3F0C452DAB9D76C5C30B9D78"/>
          </w:pPr>
          <w:r w:rsidRPr="004F3A26">
            <w:rPr>
              <w:rStyle w:val="PlaceholderText"/>
              <w:color w:val="00B050"/>
            </w:rPr>
            <w:t>Click here to enter text.</w:t>
          </w:r>
        </w:p>
      </w:docPartBody>
    </w:docPart>
    <w:docPart>
      <w:docPartPr>
        <w:name w:val="D06363042102460681AE4BA35D1F6529"/>
        <w:category>
          <w:name w:val="General"/>
          <w:gallery w:val="placeholder"/>
        </w:category>
        <w:types>
          <w:type w:val="bbPlcHdr"/>
        </w:types>
        <w:behaviors>
          <w:behavior w:val="content"/>
        </w:behaviors>
        <w:guid w:val="{EF7F18D4-3E9A-4517-A4C9-39397D72D44F}"/>
      </w:docPartPr>
      <w:docPartBody>
        <w:p w:rsidR="00820EB3" w:rsidRDefault="00820EB3" w:rsidP="00820EB3">
          <w:pPr>
            <w:pStyle w:val="D06363042102460681AE4BA35D1F6529"/>
          </w:pPr>
          <w:r w:rsidRPr="00E773BE">
            <w:rPr>
              <w:rStyle w:val="PlaceholderText"/>
              <w:rFonts w:cstheme="minorHAnsi"/>
              <w:color w:val="00B050"/>
            </w:rPr>
            <w:t>Click here to enter a date</w:t>
          </w:r>
        </w:p>
      </w:docPartBody>
    </w:docPart>
    <w:docPart>
      <w:docPartPr>
        <w:name w:val="7021513160704D0EA156A0A9B7A7D177"/>
        <w:category>
          <w:name w:val="General"/>
          <w:gallery w:val="placeholder"/>
        </w:category>
        <w:types>
          <w:type w:val="bbPlcHdr"/>
        </w:types>
        <w:behaviors>
          <w:behavior w:val="content"/>
        </w:behaviors>
        <w:guid w:val="{47555B4D-D4F5-4410-9175-AE0F0475BA03}"/>
      </w:docPartPr>
      <w:docPartBody>
        <w:p w:rsidR="008D2A23" w:rsidRDefault="008D2A23" w:rsidP="008D2A23">
          <w:pPr>
            <w:pStyle w:val="7021513160704D0EA156A0A9B7A7D177"/>
          </w:pPr>
          <w:r w:rsidRPr="005E03F2">
            <w:rPr>
              <w:rStyle w:val="PlaceholderText"/>
              <w:color w:val="00B050"/>
            </w:rPr>
            <w:t>Click here to enter text.</w:t>
          </w:r>
        </w:p>
      </w:docPartBody>
    </w:docPart>
    <w:docPart>
      <w:docPartPr>
        <w:name w:val="A8871100315D4988A62F4090EDC85992"/>
        <w:category>
          <w:name w:val="General"/>
          <w:gallery w:val="placeholder"/>
        </w:category>
        <w:types>
          <w:type w:val="bbPlcHdr"/>
        </w:types>
        <w:behaviors>
          <w:behavior w:val="content"/>
        </w:behaviors>
        <w:guid w:val="{2BD3AB18-BB8B-4283-82F4-1C4E5038BF3B}"/>
      </w:docPartPr>
      <w:docPartBody>
        <w:p w:rsidR="008D2A23" w:rsidRDefault="008D2A23" w:rsidP="008D2A23">
          <w:pPr>
            <w:pStyle w:val="A8871100315D4988A62F4090EDC85992"/>
          </w:pPr>
          <w:r w:rsidRPr="00E71D8B">
            <w:rPr>
              <w:rStyle w:val="PlaceholderText"/>
              <w:color w:val="00B050"/>
            </w:rPr>
            <w:t>Click here to enter text.</w:t>
          </w:r>
        </w:p>
      </w:docPartBody>
    </w:docPart>
    <w:docPart>
      <w:docPartPr>
        <w:name w:val="27F38C9BE91D455493909AA4CBC46EDC"/>
        <w:category>
          <w:name w:val="General"/>
          <w:gallery w:val="placeholder"/>
        </w:category>
        <w:types>
          <w:type w:val="bbPlcHdr"/>
        </w:types>
        <w:behaviors>
          <w:behavior w:val="content"/>
        </w:behaviors>
        <w:guid w:val="{8F93C4B6-4B86-447A-8DFE-39C81FFCDF5E}"/>
      </w:docPartPr>
      <w:docPartBody>
        <w:p w:rsidR="008D2A23" w:rsidRDefault="008D2A23" w:rsidP="008D2A23">
          <w:pPr>
            <w:pStyle w:val="27F38C9BE91D455493909AA4CBC46EDC"/>
          </w:pPr>
          <w:r w:rsidRPr="00214987">
            <w:rPr>
              <w:rStyle w:val="PlaceholderText"/>
              <w:color w:val="00B050"/>
            </w:rPr>
            <w:t>Click here to enter text.</w:t>
          </w:r>
        </w:p>
      </w:docPartBody>
    </w:docPart>
    <w:docPart>
      <w:docPartPr>
        <w:name w:val="16E564808E4E468881ABE6B859770D9F"/>
        <w:category>
          <w:name w:val="General"/>
          <w:gallery w:val="placeholder"/>
        </w:category>
        <w:types>
          <w:type w:val="bbPlcHdr"/>
        </w:types>
        <w:behaviors>
          <w:behavior w:val="content"/>
        </w:behaviors>
        <w:guid w:val="{1801FA19-A41D-4DB5-9EEE-EA5A085DF8F8}"/>
      </w:docPartPr>
      <w:docPartBody>
        <w:p w:rsidR="008D2A23" w:rsidRDefault="008D2A23" w:rsidP="008D2A23">
          <w:pPr>
            <w:pStyle w:val="16E564808E4E468881ABE6B859770D9F"/>
          </w:pPr>
          <w:r w:rsidRPr="00D26420">
            <w:rPr>
              <w:rStyle w:val="PlaceholderText"/>
              <w:color w:val="00B050"/>
            </w:rPr>
            <w:t>Click here to enter text.</w:t>
          </w:r>
        </w:p>
      </w:docPartBody>
    </w:docPart>
    <w:docPart>
      <w:docPartPr>
        <w:name w:val="95126AB761BE4FE08A544FE0A1A263FC"/>
        <w:category>
          <w:name w:val="General"/>
          <w:gallery w:val="placeholder"/>
        </w:category>
        <w:types>
          <w:type w:val="bbPlcHdr"/>
        </w:types>
        <w:behaviors>
          <w:behavior w:val="content"/>
        </w:behaviors>
        <w:guid w:val="{92460D6C-5148-4545-A753-0185B0E0D3CC}"/>
      </w:docPartPr>
      <w:docPartBody>
        <w:p w:rsidR="008D2A23" w:rsidRDefault="008D2A23" w:rsidP="008D2A23">
          <w:pPr>
            <w:pStyle w:val="95126AB761BE4FE08A544FE0A1A263FC"/>
          </w:pPr>
          <w:r w:rsidRPr="004F3A26">
            <w:rPr>
              <w:rStyle w:val="PlaceholderText"/>
              <w:color w:val="00B050"/>
            </w:rPr>
            <w:t>Click here to enter text.</w:t>
          </w:r>
        </w:p>
      </w:docPartBody>
    </w:docPart>
    <w:docPart>
      <w:docPartPr>
        <w:name w:val="B6CA4F0F1F174D0B8364D43E5C05A05D"/>
        <w:category>
          <w:name w:val="General"/>
          <w:gallery w:val="placeholder"/>
        </w:category>
        <w:types>
          <w:type w:val="bbPlcHdr"/>
        </w:types>
        <w:behaviors>
          <w:behavior w:val="content"/>
        </w:behaviors>
        <w:guid w:val="{BFB97A16-975C-4DFF-A638-09EFB970F395}"/>
      </w:docPartPr>
      <w:docPartBody>
        <w:p w:rsidR="008D2A23" w:rsidRDefault="008D2A23" w:rsidP="008D2A23">
          <w:pPr>
            <w:pStyle w:val="B6CA4F0F1F174D0B8364D43E5C05A05D"/>
          </w:pPr>
          <w:r w:rsidRPr="004F3A26">
            <w:rPr>
              <w:rStyle w:val="PlaceholderText"/>
              <w:color w:val="00B050"/>
            </w:rPr>
            <w:t>Click here to enter text.</w:t>
          </w:r>
        </w:p>
      </w:docPartBody>
    </w:docPart>
    <w:docPart>
      <w:docPartPr>
        <w:name w:val="30D8515250134C0F9317AC82C2C245F2"/>
        <w:category>
          <w:name w:val="General"/>
          <w:gallery w:val="placeholder"/>
        </w:category>
        <w:types>
          <w:type w:val="bbPlcHdr"/>
        </w:types>
        <w:behaviors>
          <w:behavior w:val="content"/>
        </w:behaviors>
        <w:guid w:val="{C4F8925D-655B-4D9A-AADF-8E21CACFB8D0}"/>
      </w:docPartPr>
      <w:docPartBody>
        <w:p w:rsidR="008D2A23" w:rsidRDefault="008D2A23" w:rsidP="008D2A23">
          <w:pPr>
            <w:pStyle w:val="30D8515250134C0F9317AC82C2C245F2"/>
          </w:pPr>
          <w:r w:rsidRPr="004F3A26">
            <w:rPr>
              <w:rStyle w:val="PlaceholderText"/>
              <w:color w:val="00B050"/>
            </w:rPr>
            <w:t>Click here to enter text.</w:t>
          </w:r>
        </w:p>
      </w:docPartBody>
    </w:docPart>
    <w:docPart>
      <w:docPartPr>
        <w:name w:val="9EBEF1448C114944BBCE07DCA1BAB840"/>
        <w:category>
          <w:name w:val="General"/>
          <w:gallery w:val="placeholder"/>
        </w:category>
        <w:types>
          <w:type w:val="bbPlcHdr"/>
        </w:types>
        <w:behaviors>
          <w:behavior w:val="content"/>
        </w:behaviors>
        <w:guid w:val="{D156EF25-4549-459C-B527-409B9660B79F}"/>
      </w:docPartPr>
      <w:docPartBody>
        <w:p w:rsidR="008D2A23" w:rsidRDefault="008D2A23" w:rsidP="008D2A23">
          <w:pPr>
            <w:pStyle w:val="9EBEF1448C114944BBCE07DCA1BAB840"/>
          </w:pPr>
          <w:r w:rsidRPr="004F3A26">
            <w:rPr>
              <w:rStyle w:val="PlaceholderText"/>
              <w:color w:val="00B050"/>
            </w:rPr>
            <w:t>Click here to enter text.</w:t>
          </w:r>
        </w:p>
      </w:docPartBody>
    </w:docPart>
    <w:docPart>
      <w:docPartPr>
        <w:name w:val="434B6EA4FF644B3E8B3848205E26D935"/>
        <w:category>
          <w:name w:val="General"/>
          <w:gallery w:val="placeholder"/>
        </w:category>
        <w:types>
          <w:type w:val="bbPlcHdr"/>
        </w:types>
        <w:behaviors>
          <w:behavior w:val="content"/>
        </w:behaviors>
        <w:guid w:val="{94703622-D2C6-4EF4-9467-D4D3B4220133}"/>
      </w:docPartPr>
      <w:docPartBody>
        <w:p w:rsidR="008D2A23" w:rsidRDefault="008D2A23" w:rsidP="008D2A23">
          <w:pPr>
            <w:pStyle w:val="434B6EA4FF644B3E8B3848205E26D935"/>
          </w:pPr>
          <w:r w:rsidRPr="004F3A26">
            <w:rPr>
              <w:rStyle w:val="PlaceholderText"/>
              <w:color w:val="00B050"/>
            </w:rPr>
            <w:t>Click here to enter text.</w:t>
          </w:r>
        </w:p>
      </w:docPartBody>
    </w:docPart>
    <w:docPart>
      <w:docPartPr>
        <w:name w:val="BAF75AF2CA7B45E7AAD3DE53AA0EE369"/>
        <w:category>
          <w:name w:val="General"/>
          <w:gallery w:val="placeholder"/>
        </w:category>
        <w:types>
          <w:type w:val="bbPlcHdr"/>
        </w:types>
        <w:behaviors>
          <w:behavior w:val="content"/>
        </w:behaviors>
        <w:guid w:val="{6EBEF8D4-87AE-4478-B77D-3FA9409E9FBE}"/>
      </w:docPartPr>
      <w:docPartBody>
        <w:p w:rsidR="008D2A23" w:rsidRDefault="008D2A23" w:rsidP="008D2A23">
          <w:pPr>
            <w:pStyle w:val="BAF75AF2CA7B45E7AAD3DE53AA0EE369"/>
          </w:pPr>
          <w:r w:rsidRPr="004F3A26">
            <w:rPr>
              <w:rStyle w:val="PlaceholderText"/>
              <w:color w:val="00B050"/>
            </w:rPr>
            <w:t>Click here to enter text.</w:t>
          </w:r>
        </w:p>
      </w:docPartBody>
    </w:docPart>
    <w:docPart>
      <w:docPartPr>
        <w:name w:val="A780531BCD3D41009C336666A09B6EDE"/>
        <w:category>
          <w:name w:val="General"/>
          <w:gallery w:val="placeholder"/>
        </w:category>
        <w:types>
          <w:type w:val="bbPlcHdr"/>
        </w:types>
        <w:behaviors>
          <w:behavior w:val="content"/>
        </w:behaviors>
        <w:guid w:val="{4C229807-8741-4EBD-9131-958279CB5EF8}"/>
      </w:docPartPr>
      <w:docPartBody>
        <w:p w:rsidR="008D2A23" w:rsidRDefault="008D2A23" w:rsidP="008D2A23">
          <w:pPr>
            <w:pStyle w:val="A780531BCD3D41009C336666A09B6EDE"/>
          </w:pPr>
          <w:r w:rsidRPr="009B0238">
            <w:rPr>
              <w:rStyle w:val="PlaceholderText"/>
              <w:color w:val="00B050"/>
            </w:rPr>
            <w:t>Click here to enter text.</w:t>
          </w:r>
        </w:p>
      </w:docPartBody>
    </w:docPart>
    <w:docPart>
      <w:docPartPr>
        <w:name w:val="D714012F886B466DBC63904A0E0EAFFF"/>
        <w:category>
          <w:name w:val="General"/>
          <w:gallery w:val="placeholder"/>
        </w:category>
        <w:types>
          <w:type w:val="bbPlcHdr"/>
        </w:types>
        <w:behaviors>
          <w:behavior w:val="content"/>
        </w:behaviors>
        <w:guid w:val="{312E3BF0-9EAD-43F1-8076-263BBE59BF37}"/>
      </w:docPartPr>
      <w:docPartBody>
        <w:p w:rsidR="008D2A23" w:rsidRDefault="008D2A23" w:rsidP="008D2A23">
          <w:pPr>
            <w:pStyle w:val="D714012F886B466DBC63904A0E0EAFFF"/>
          </w:pPr>
          <w:r w:rsidRPr="00047D0F">
            <w:rPr>
              <w:rStyle w:val="PlaceholderText"/>
              <w:color w:val="00B050"/>
            </w:rPr>
            <w:t>Click here to enter text.</w:t>
          </w:r>
        </w:p>
      </w:docPartBody>
    </w:docPart>
    <w:docPart>
      <w:docPartPr>
        <w:name w:val="4DA669A224B04162A507C684E0398CF1"/>
        <w:category>
          <w:name w:val="General"/>
          <w:gallery w:val="placeholder"/>
        </w:category>
        <w:types>
          <w:type w:val="bbPlcHdr"/>
        </w:types>
        <w:behaviors>
          <w:behavior w:val="content"/>
        </w:behaviors>
        <w:guid w:val="{9B072B69-1CE0-413B-B144-403A8DD29F5E}"/>
      </w:docPartPr>
      <w:docPartBody>
        <w:p w:rsidR="008D2A23" w:rsidRDefault="008D2A23" w:rsidP="008D2A23">
          <w:pPr>
            <w:pStyle w:val="4DA669A224B04162A507C684E0398CF1"/>
          </w:pPr>
          <w:r w:rsidRPr="00D738CC">
            <w:rPr>
              <w:rStyle w:val="PlaceholderText"/>
              <w:color w:val="00B050"/>
            </w:rPr>
            <w:t>Click here to enter text.</w:t>
          </w:r>
        </w:p>
      </w:docPartBody>
    </w:docPart>
    <w:docPart>
      <w:docPartPr>
        <w:name w:val="BD687923C5654EDF881F4E619D40B649"/>
        <w:category>
          <w:name w:val="General"/>
          <w:gallery w:val="placeholder"/>
        </w:category>
        <w:types>
          <w:type w:val="bbPlcHdr"/>
        </w:types>
        <w:behaviors>
          <w:behavior w:val="content"/>
        </w:behaviors>
        <w:guid w:val="{BAA30AE1-E79C-4609-80CD-06A41BBF86EE}"/>
      </w:docPartPr>
      <w:docPartBody>
        <w:p w:rsidR="008D2A23" w:rsidRDefault="008D2A23" w:rsidP="008D2A23">
          <w:pPr>
            <w:pStyle w:val="BD687923C5654EDF881F4E619D40B649"/>
          </w:pPr>
          <w:r w:rsidRPr="00D738CC">
            <w:rPr>
              <w:rStyle w:val="PlaceholderText"/>
              <w:color w:val="00B050"/>
            </w:rPr>
            <w:t>Click here to enter text.</w:t>
          </w:r>
        </w:p>
      </w:docPartBody>
    </w:docPart>
    <w:docPart>
      <w:docPartPr>
        <w:name w:val="4712F75F52AC4B69A1DB545B8BE39BE9"/>
        <w:category>
          <w:name w:val="General"/>
          <w:gallery w:val="placeholder"/>
        </w:category>
        <w:types>
          <w:type w:val="bbPlcHdr"/>
        </w:types>
        <w:behaviors>
          <w:behavior w:val="content"/>
        </w:behaviors>
        <w:guid w:val="{97379B92-1EB3-49D5-8A79-067B86998302}"/>
      </w:docPartPr>
      <w:docPartBody>
        <w:p w:rsidR="008D2A23" w:rsidRDefault="008D2A23" w:rsidP="008D2A23">
          <w:pPr>
            <w:pStyle w:val="4712F75F52AC4B69A1DB545B8BE39BE9"/>
          </w:pPr>
          <w:r w:rsidRPr="003F7FE0">
            <w:rPr>
              <w:rStyle w:val="PlaceholderText"/>
              <w:color w:val="00B050"/>
            </w:rPr>
            <w:t>Click here to enter text.</w:t>
          </w:r>
        </w:p>
      </w:docPartBody>
    </w:docPart>
    <w:docPart>
      <w:docPartPr>
        <w:name w:val="38931C037F2F40CA821C4FE397D7BAF2"/>
        <w:category>
          <w:name w:val="General"/>
          <w:gallery w:val="placeholder"/>
        </w:category>
        <w:types>
          <w:type w:val="bbPlcHdr"/>
        </w:types>
        <w:behaviors>
          <w:behavior w:val="content"/>
        </w:behaviors>
        <w:guid w:val="{18F8CBFD-4BAC-4F0C-99E1-8B6BC372D15F}"/>
      </w:docPartPr>
      <w:docPartBody>
        <w:p w:rsidR="008D2A23" w:rsidRDefault="008D2A23" w:rsidP="008D2A23">
          <w:pPr>
            <w:pStyle w:val="38931C037F2F40CA821C4FE397D7BAF2"/>
          </w:pPr>
          <w:r w:rsidRPr="00516D81">
            <w:rPr>
              <w:rStyle w:val="PlaceholderText"/>
            </w:rPr>
            <w:t>Click here to enter text.</w:t>
          </w:r>
        </w:p>
      </w:docPartBody>
    </w:docPart>
    <w:docPart>
      <w:docPartPr>
        <w:name w:val="51D053863CC14868B35E80A23504CFA1"/>
        <w:category>
          <w:name w:val="General"/>
          <w:gallery w:val="placeholder"/>
        </w:category>
        <w:types>
          <w:type w:val="bbPlcHdr"/>
        </w:types>
        <w:behaviors>
          <w:behavior w:val="content"/>
        </w:behaviors>
        <w:guid w:val="{F384E802-697B-46AB-A9F9-394B231D2B77}"/>
      </w:docPartPr>
      <w:docPartBody>
        <w:p w:rsidR="008D2A23" w:rsidRDefault="008D2A23" w:rsidP="008D2A23">
          <w:pPr>
            <w:pStyle w:val="51D053863CC14868B35E80A23504CFA1"/>
          </w:pPr>
          <w:r w:rsidRPr="00D738CC">
            <w:rPr>
              <w:rStyle w:val="PlaceholderText"/>
              <w:color w:val="00B050"/>
            </w:rPr>
            <w:t>Click here to enter text.</w:t>
          </w:r>
        </w:p>
      </w:docPartBody>
    </w:docPart>
    <w:docPart>
      <w:docPartPr>
        <w:name w:val="00FFF1D5B6394CC087ACFF221601677A"/>
        <w:category>
          <w:name w:val="General"/>
          <w:gallery w:val="placeholder"/>
        </w:category>
        <w:types>
          <w:type w:val="bbPlcHdr"/>
        </w:types>
        <w:behaviors>
          <w:behavior w:val="content"/>
        </w:behaviors>
        <w:guid w:val="{26B3E901-3A2F-4C46-9498-BDE3E735885C}"/>
      </w:docPartPr>
      <w:docPartBody>
        <w:p w:rsidR="008D2A23" w:rsidRDefault="008D2A23" w:rsidP="008D2A23">
          <w:pPr>
            <w:pStyle w:val="00FFF1D5B6394CC087ACFF221601677A"/>
          </w:pPr>
          <w:r w:rsidRPr="00516D81">
            <w:rPr>
              <w:rStyle w:val="PlaceholderText"/>
            </w:rPr>
            <w:t>Click here to enter text.</w:t>
          </w:r>
        </w:p>
      </w:docPartBody>
    </w:docPart>
    <w:docPart>
      <w:docPartPr>
        <w:name w:val="6A5908AE236A4629BFCEE9947C7776DB"/>
        <w:category>
          <w:name w:val="General"/>
          <w:gallery w:val="placeholder"/>
        </w:category>
        <w:types>
          <w:type w:val="bbPlcHdr"/>
        </w:types>
        <w:behaviors>
          <w:behavior w:val="content"/>
        </w:behaviors>
        <w:guid w:val="{CC46E9C0-C7DE-4293-AAE5-231A3F1B5C25}"/>
      </w:docPartPr>
      <w:docPartBody>
        <w:p w:rsidR="00920BFA" w:rsidRDefault="00920BFA" w:rsidP="00920BFA">
          <w:pPr>
            <w:pStyle w:val="6A5908AE236A4629BFCEE9947C7776DB"/>
          </w:pPr>
          <w:r w:rsidRPr="004F0EF1">
            <w:rPr>
              <w:rFonts w:ascii="Calibri" w:hAnsi="Calibri"/>
              <w:color w:val="00B050"/>
            </w:rPr>
            <w:t>Click here to enter text</w:t>
          </w:r>
        </w:p>
      </w:docPartBody>
    </w:docPart>
    <w:docPart>
      <w:docPartPr>
        <w:name w:val="3C9EE0D7D130463BB5179D1AEDE951C2"/>
        <w:category>
          <w:name w:val="General"/>
          <w:gallery w:val="placeholder"/>
        </w:category>
        <w:types>
          <w:type w:val="bbPlcHdr"/>
        </w:types>
        <w:behaviors>
          <w:behavior w:val="content"/>
        </w:behaviors>
        <w:guid w:val="{DC5CCEE9-0F65-4E83-B363-B944EB42F408}"/>
      </w:docPartPr>
      <w:docPartBody>
        <w:p w:rsidR="00920BFA" w:rsidRDefault="00920BFA" w:rsidP="00920BFA">
          <w:pPr>
            <w:pStyle w:val="3C9EE0D7D130463BB5179D1AEDE951C2"/>
          </w:pPr>
          <w:r w:rsidRPr="005E03F2">
            <w:rPr>
              <w:rStyle w:val="PlaceholderText"/>
              <w:color w:val="00B050"/>
            </w:rPr>
            <w:t>Click here to enter text.</w:t>
          </w:r>
        </w:p>
      </w:docPartBody>
    </w:docPart>
    <w:docPart>
      <w:docPartPr>
        <w:name w:val="92391ADAFA7D4A4DB140CB3936499B02"/>
        <w:category>
          <w:name w:val="General"/>
          <w:gallery w:val="placeholder"/>
        </w:category>
        <w:types>
          <w:type w:val="bbPlcHdr"/>
        </w:types>
        <w:behaviors>
          <w:behavior w:val="content"/>
        </w:behaviors>
        <w:guid w:val="{ACCC37A9-68DC-42D6-A108-D65EB20D71B3}"/>
      </w:docPartPr>
      <w:docPartBody>
        <w:p w:rsidR="00920BFA" w:rsidRDefault="00920BFA" w:rsidP="00920BFA">
          <w:pPr>
            <w:pStyle w:val="92391ADAFA7D4A4DB140CB3936499B02"/>
          </w:pPr>
          <w:r w:rsidRPr="00FD1BD0">
            <w:rPr>
              <w:rStyle w:val="PlaceholderText"/>
              <w:rFonts w:cstheme="minorHAnsi"/>
              <w:color w:val="00B050"/>
            </w:rPr>
            <w:t>Click here to enter text.</w:t>
          </w:r>
        </w:p>
      </w:docPartBody>
    </w:docPart>
    <w:docPart>
      <w:docPartPr>
        <w:name w:val="E0FD9D8904B94F2DBD44F7653EB19627"/>
        <w:category>
          <w:name w:val="General"/>
          <w:gallery w:val="placeholder"/>
        </w:category>
        <w:types>
          <w:type w:val="bbPlcHdr"/>
        </w:types>
        <w:behaviors>
          <w:behavior w:val="content"/>
        </w:behaviors>
        <w:guid w:val="{EE46174C-5EDF-4137-A04F-4D6D44503A8E}"/>
      </w:docPartPr>
      <w:docPartBody>
        <w:p w:rsidR="00920BFA" w:rsidRDefault="00920BFA" w:rsidP="00920BFA">
          <w:pPr>
            <w:pStyle w:val="E0FD9D8904B94F2DBD44F7653EB19627"/>
          </w:pPr>
          <w:r w:rsidRPr="00FD1BD0">
            <w:rPr>
              <w:rStyle w:val="PlaceholderText"/>
              <w:rFonts w:cstheme="minorHAnsi"/>
              <w:color w:val="00B050"/>
            </w:rPr>
            <w:t>Click here to enter text.</w:t>
          </w:r>
        </w:p>
      </w:docPartBody>
    </w:docPart>
    <w:docPart>
      <w:docPartPr>
        <w:name w:val="42951A3E372F42BCB28E5D585B1BDB2F"/>
        <w:category>
          <w:name w:val="General"/>
          <w:gallery w:val="placeholder"/>
        </w:category>
        <w:types>
          <w:type w:val="bbPlcHdr"/>
        </w:types>
        <w:behaviors>
          <w:behavior w:val="content"/>
        </w:behaviors>
        <w:guid w:val="{E816457E-D574-47BB-939D-F8A3FACBA21D}"/>
      </w:docPartPr>
      <w:docPartBody>
        <w:p w:rsidR="00920BFA" w:rsidRDefault="00920BFA" w:rsidP="00920BFA">
          <w:pPr>
            <w:pStyle w:val="42951A3E372F42BCB28E5D585B1BDB2F"/>
          </w:pPr>
          <w:r w:rsidRPr="00FD1BD0">
            <w:rPr>
              <w:rStyle w:val="PlaceholderText"/>
              <w:rFonts w:cstheme="minorHAnsi"/>
              <w:color w:val="00B050"/>
            </w:rPr>
            <w:t>Click here to enter text.</w:t>
          </w:r>
        </w:p>
      </w:docPartBody>
    </w:docPart>
    <w:docPart>
      <w:docPartPr>
        <w:name w:val="6D73FD351F604DC3986BBC3E2834D678"/>
        <w:category>
          <w:name w:val="General"/>
          <w:gallery w:val="placeholder"/>
        </w:category>
        <w:types>
          <w:type w:val="bbPlcHdr"/>
        </w:types>
        <w:behaviors>
          <w:behavior w:val="content"/>
        </w:behaviors>
        <w:guid w:val="{C5C4C44E-9E25-44A0-B915-FA041BE78A77}"/>
      </w:docPartPr>
      <w:docPartBody>
        <w:p w:rsidR="00920BFA" w:rsidRDefault="00920BFA" w:rsidP="00920BFA">
          <w:pPr>
            <w:pStyle w:val="6D73FD351F604DC3986BBC3E2834D678"/>
          </w:pPr>
          <w:r w:rsidRPr="00FD1BD0">
            <w:rPr>
              <w:rStyle w:val="PlaceholderText"/>
              <w:rFonts w:cstheme="minorHAnsi"/>
              <w:color w:val="00B050"/>
            </w:rPr>
            <w:t>Click here to enter text.</w:t>
          </w:r>
        </w:p>
      </w:docPartBody>
    </w:docPart>
    <w:docPart>
      <w:docPartPr>
        <w:name w:val="1660B14684A4498EA03A93340412086D"/>
        <w:category>
          <w:name w:val="General"/>
          <w:gallery w:val="placeholder"/>
        </w:category>
        <w:types>
          <w:type w:val="bbPlcHdr"/>
        </w:types>
        <w:behaviors>
          <w:behavior w:val="content"/>
        </w:behaviors>
        <w:guid w:val="{71923922-55D2-4A64-83AE-25A3B81A3258}"/>
      </w:docPartPr>
      <w:docPartBody>
        <w:p w:rsidR="00920BFA" w:rsidRDefault="00920BFA" w:rsidP="00920BFA">
          <w:pPr>
            <w:pStyle w:val="1660B14684A4498EA03A93340412086D"/>
          </w:pPr>
          <w:r w:rsidRPr="00CE2D13">
            <w:rPr>
              <w:rStyle w:val="PlaceholderText"/>
              <w:rFonts w:cstheme="minorHAnsi"/>
              <w:color w:val="00B050"/>
            </w:rPr>
            <w:t>Click here to enter text.</w:t>
          </w:r>
        </w:p>
      </w:docPartBody>
    </w:docPart>
    <w:docPart>
      <w:docPartPr>
        <w:name w:val="14848AB21D244308B5117DB9DBDBA444"/>
        <w:category>
          <w:name w:val="General"/>
          <w:gallery w:val="placeholder"/>
        </w:category>
        <w:types>
          <w:type w:val="bbPlcHdr"/>
        </w:types>
        <w:behaviors>
          <w:behavior w:val="content"/>
        </w:behaviors>
        <w:guid w:val="{ED8F41F9-BC40-4459-952F-9E59ED19DCD4}"/>
      </w:docPartPr>
      <w:docPartBody>
        <w:p w:rsidR="00920BFA" w:rsidRDefault="00920BFA" w:rsidP="00920BFA">
          <w:pPr>
            <w:pStyle w:val="14848AB21D244308B5117DB9DBDBA444"/>
          </w:pPr>
          <w:r w:rsidRPr="006975DC">
            <w:rPr>
              <w:rStyle w:val="PlaceholderText"/>
              <w:color w:val="00B050"/>
            </w:rPr>
            <w:t>Click here to enter text.</w:t>
          </w:r>
        </w:p>
      </w:docPartBody>
    </w:docPart>
    <w:docPart>
      <w:docPartPr>
        <w:name w:val="7ABA98E3EBDD4732AF781B0BD3DC7E89"/>
        <w:category>
          <w:name w:val="General"/>
          <w:gallery w:val="placeholder"/>
        </w:category>
        <w:types>
          <w:type w:val="bbPlcHdr"/>
        </w:types>
        <w:behaviors>
          <w:behavior w:val="content"/>
        </w:behaviors>
        <w:guid w:val="{A2309F96-FE58-4A09-8A37-F4E0800EA2F5}"/>
      </w:docPartPr>
      <w:docPartBody>
        <w:p w:rsidR="00092DAF" w:rsidRDefault="004C3616" w:rsidP="004C3616">
          <w:pPr>
            <w:pStyle w:val="7ABA98E3EBDD4732AF781B0BD3DC7E89"/>
          </w:pPr>
          <w:r w:rsidRPr="00212C36">
            <w:rPr>
              <w:rStyle w:val="PlaceholderText"/>
              <w:rFonts w:cstheme="minorHAnsi"/>
              <w:color w:val="00B050"/>
            </w:rPr>
            <w:t>Click here to enter text.</w:t>
          </w:r>
        </w:p>
      </w:docPartBody>
    </w:docPart>
    <w:docPart>
      <w:docPartPr>
        <w:name w:val="765F94E67B4D47E39C7D63F376FF629E"/>
        <w:category>
          <w:name w:val="General"/>
          <w:gallery w:val="placeholder"/>
        </w:category>
        <w:types>
          <w:type w:val="bbPlcHdr"/>
        </w:types>
        <w:behaviors>
          <w:behavior w:val="content"/>
        </w:behaviors>
        <w:guid w:val="{DF7E5BAC-F68C-4837-80A9-32C5A345451F}"/>
      </w:docPartPr>
      <w:docPartBody>
        <w:p w:rsidR="00092DAF" w:rsidRDefault="004C3616" w:rsidP="004C3616">
          <w:pPr>
            <w:pStyle w:val="765F94E67B4D47E39C7D63F376FF629E"/>
          </w:pPr>
          <w:r w:rsidRPr="00212C36">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06A14"/>
    <w:rsid w:val="00004B94"/>
    <w:rsid w:val="0002341B"/>
    <w:rsid w:val="00044B3A"/>
    <w:rsid w:val="00055D06"/>
    <w:rsid w:val="000660A3"/>
    <w:rsid w:val="000674C4"/>
    <w:rsid w:val="00092DAF"/>
    <w:rsid w:val="000A2945"/>
    <w:rsid w:val="000F4148"/>
    <w:rsid w:val="000F4478"/>
    <w:rsid w:val="00131946"/>
    <w:rsid w:val="0013297B"/>
    <w:rsid w:val="0014238C"/>
    <w:rsid w:val="00144172"/>
    <w:rsid w:val="00182072"/>
    <w:rsid w:val="001A6AD6"/>
    <w:rsid w:val="001A6D10"/>
    <w:rsid w:val="001E5F1B"/>
    <w:rsid w:val="001E7E3E"/>
    <w:rsid w:val="002014A1"/>
    <w:rsid w:val="002153CF"/>
    <w:rsid w:val="0022121C"/>
    <w:rsid w:val="00221944"/>
    <w:rsid w:val="0022273B"/>
    <w:rsid w:val="00224DAD"/>
    <w:rsid w:val="002323EA"/>
    <w:rsid w:val="002C15F0"/>
    <w:rsid w:val="002C2007"/>
    <w:rsid w:val="0030408D"/>
    <w:rsid w:val="00306A14"/>
    <w:rsid w:val="003257A9"/>
    <w:rsid w:val="00342489"/>
    <w:rsid w:val="0036067A"/>
    <w:rsid w:val="003B2866"/>
    <w:rsid w:val="003C2A3B"/>
    <w:rsid w:val="003E014B"/>
    <w:rsid w:val="00441D6B"/>
    <w:rsid w:val="00464D26"/>
    <w:rsid w:val="00471AA2"/>
    <w:rsid w:val="0047483F"/>
    <w:rsid w:val="004A0DD0"/>
    <w:rsid w:val="004A6B11"/>
    <w:rsid w:val="004C3616"/>
    <w:rsid w:val="004E3776"/>
    <w:rsid w:val="004F5ED4"/>
    <w:rsid w:val="00537CCB"/>
    <w:rsid w:val="0054361A"/>
    <w:rsid w:val="0056009E"/>
    <w:rsid w:val="00586252"/>
    <w:rsid w:val="00586EB4"/>
    <w:rsid w:val="005C2268"/>
    <w:rsid w:val="005D3D88"/>
    <w:rsid w:val="005F0830"/>
    <w:rsid w:val="005F2800"/>
    <w:rsid w:val="005F369E"/>
    <w:rsid w:val="005F3E5E"/>
    <w:rsid w:val="005F7CFA"/>
    <w:rsid w:val="00604ABC"/>
    <w:rsid w:val="00656F7C"/>
    <w:rsid w:val="00666029"/>
    <w:rsid w:val="00686D58"/>
    <w:rsid w:val="006A190A"/>
    <w:rsid w:val="006C4E99"/>
    <w:rsid w:val="006E16CB"/>
    <w:rsid w:val="00741052"/>
    <w:rsid w:val="00746864"/>
    <w:rsid w:val="00766C3A"/>
    <w:rsid w:val="00784E2D"/>
    <w:rsid w:val="007A1308"/>
    <w:rsid w:val="007E2B91"/>
    <w:rsid w:val="007E2F8F"/>
    <w:rsid w:val="00802357"/>
    <w:rsid w:val="00820EB3"/>
    <w:rsid w:val="00825B87"/>
    <w:rsid w:val="00855923"/>
    <w:rsid w:val="008A418F"/>
    <w:rsid w:val="008B1AA1"/>
    <w:rsid w:val="008C0B7F"/>
    <w:rsid w:val="008D2A23"/>
    <w:rsid w:val="0090360A"/>
    <w:rsid w:val="00915142"/>
    <w:rsid w:val="00920BFA"/>
    <w:rsid w:val="0092297C"/>
    <w:rsid w:val="00957300"/>
    <w:rsid w:val="00976185"/>
    <w:rsid w:val="0099518A"/>
    <w:rsid w:val="00997D65"/>
    <w:rsid w:val="009C5D5D"/>
    <w:rsid w:val="00A124D1"/>
    <w:rsid w:val="00A130A6"/>
    <w:rsid w:val="00A14E1E"/>
    <w:rsid w:val="00A21A0D"/>
    <w:rsid w:val="00A345CD"/>
    <w:rsid w:val="00A5527F"/>
    <w:rsid w:val="00AA14A4"/>
    <w:rsid w:val="00AA595D"/>
    <w:rsid w:val="00AC2650"/>
    <w:rsid w:val="00AE2A0D"/>
    <w:rsid w:val="00AF71EC"/>
    <w:rsid w:val="00B34548"/>
    <w:rsid w:val="00B52D78"/>
    <w:rsid w:val="00B53E47"/>
    <w:rsid w:val="00B54292"/>
    <w:rsid w:val="00B776D7"/>
    <w:rsid w:val="00B821B7"/>
    <w:rsid w:val="00B94902"/>
    <w:rsid w:val="00BA38DD"/>
    <w:rsid w:val="00BB307D"/>
    <w:rsid w:val="00BB33B5"/>
    <w:rsid w:val="00BB7A73"/>
    <w:rsid w:val="00BF1CDB"/>
    <w:rsid w:val="00C56ED6"/>
    <w:rsid w:val="00C6097E"/>
    <w:rsid w:val="00C666BB"/>
    <w:rsid w:val="00C716E5"/>
    <w:rsid w:val="00CE5CFF"/>
    <w:rsid w:val="00CE7DDD"/>
    <w:rsid w:val="00CF13AB"/>
    <w:rsid w:val="00D1020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A6EF5"/>
    <w:rsid w:val="00EF1D51"/>
    <w:rsid w:val="00F12DAA"/>
    <w:rsid w:val="00F13A6D"/>
    <w:rsid w:val="00F1629E"/>
    <w:rsid w:val="00F3365D"/>
    <w:rsid w:val="00F43045"/>
    <w:rsid w:val="00F46F5C"/>
    <w:rsid w:val="00F61D09"/>
    <w:rsid w:val="00F72CED"/>
    <w:rsid w:val="00F763F8"/>
    <w:rsid w:val="00F8375F"/>
    <w:rsid w:val="00F857DB"/>
    <w:rsid w:val="00F96F92"/>
    <w:rsid w:val="00FB6DD0"/>
    <w:rsid w:val="00FC3A20"/>
    <w:rsid w:val="00FE3591"/>
    <w:rsid w:val="00FE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8DE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616"/>
    <w:rPr>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3183CC2F799E4A518AD2CFBFF51CED56">
    <w:name w:val="3183CC2F799E4A518AD2CFBFF51CED56"/>
    <w:rsid w:val="00C716E5"/>
  </w:style>
  <w:style w:type="paragraph" w:customStyle="1" w:styleId="B8A7EA2A24CB4123AA069CD0413DAFF2">
    <w:name w:val="B8A7EA2A24CB4123AA069CD0413DAFF2"/>
    <w:rsid w:val="00C716E5"/>
  </w:style>
  <w:style w:type="paragraph" w:customStyle="1" w:styleId="23DAC2477C3A4AEE847098D6FC5488A6">
    <w:name w:val="23DAC2477C3A4AEE847098D6FC5488A6"/>
    <w:rsid w:val="00C716E5"/>
  </w:style>
  <w:style w:type="paragraph" w:customStyle="1" w:styleId="DA574C647A264ED48715A476BE2364C6">
    <w:name w:val="DA574C647A264ED48715A476BE2364C6"/>
    <w:rsid w:val="00C716E5"/>
  </w:style>
  <w:style w:type="paragraph" w:customStyle="1" w:styleId="01E1EF0E9E524D61AD694EE9ACDBE43C">
    <w:name w:val="01E1EF0E9E524D61AD694EE9ACDBE43C"/>
    <w:rsid w:val="002C15F0"/>
  </w:style>
  <w:style w:type="paragraph" w:customStyle="1" w:styleId="7AEF64ECFD7349D9A04F1A96EFCD8BE3">
    <w:name w:val="7AEF64ECFD7349D9A04F1A96EFCD8BE3"/>
    <w:rsid w:val="002C15F0"/>
  </w:style>
  <w:style w:type="paragraph" w:customStyle="1" w:styleId="CBEF4BB8653D4B60B2E03AB9D7826119">
    <w:name w:val="CBEF4BB8653D4B60B2E03AB9D7826119"/>
    <w:rsid w:val="002C15F0"/>
  </w:style>
  <w:style w:type="paragraph" w:customStyle="1" w:styleId="5DA7E546B13E4A8E84C5BD7CB0BE02E5">
    <w:name w:val="5DA7E546B13E4A8E84C5BD7CB0BE02E5"/>
    <w:rsid w:val="002C15F0"/>
  </w:style>
  <w:style w:type="paragraph" w:customStyle="1" w:styleId="91177BDAFF234C978C3548E121F6FD07">
    <w:name w:val="91177BDAFF234C978C3548E121F6FD07"/>
    <w:rsid w:val="002C15F0"/>
  </w:style>
  <w:style w:type="paragraph" w:customStyle="1" w:styleId="F109E5148E3D4845B56138D3883258B6">
    <w:name w:val="F109E5148E3D4845B56138D3883258B6"/>
    <w:rsid w:val="002C15F0"/>
  </w:style>
  <w:style w:type="paragraph" w:customStyle="1" w:styleId="D456DA2386B44F96BB5A6A5CF7B4467D">
    <w:name w:val="D456DA2386B44F96BB5A6A5CF7B4467D"/>
    <w:rsid w:val="002C15F0"/>
  </w:style>
  <w:style w:type="paragraph" w:customStyle="1" w:styleId="C6BC71A74E264A6084ED18083220A2C2">
    <w:name w:val="C6BC71A74E264A6084ED18083220A2C2"/>
    <w:rsid w:val="002C15F0"/>
  </w:style>
  <w:style w:type="paragraph" w:customStyle="1" w:styleId="5F89E723B23D44A8851D78BB6BB41E5B">
    <w:name w:val="5F89E723B23D44A8851D78BB6BB41E5B"/>
    <w:rsid w:val="002C15F0"/>
  </w:style>
  <w:style w:type="paragraph" w:customStyle="1" w:styleId="242B34D2828648BAB103DDFF299A11E3">
    <w:name w:val="242B34D2828648BAB103DDFF299A11E3"/>
    <w:rsid w:val="002C15F0"/>
  </w:style>
  <w:style w:type="paragraph" w:customStyle="1" w:styleId="14BADFDDE1A74558890A6D78F6592FBD">
    <w:name w:val="14BADFDDE1A74558890A6D78F6592FBD"/>
    <w:rsid w:val="002C15F0"/>
  </w:style>
  <w:style w:type="paragraph" w:customStyle="1" w:styleId="A5BE88CB7A9849AB885AB1CB96957679">
    <w:name w:val="A5BE88CB7A9849AB885AB1CB96957679"/>
    <w:rsid w:val="002C15F0"/>
  </w:style>
  <w:style w:type="paragraph" w:customStyle="1" w:styleId="A9AC03B269044A5CBFFD29A6EAD9D91A">
    <w:name w:val="A9AC03B269044A5CBFFD29A6EAD9D91A"/>
    <w:rsid w:val="002C15F0"/>
  </w:style>
  <w:style w:type="paragraph" w:customStyle="1" w:styleId="3CC18B94C2EB41DB94109F18163475EF">
    <w:name w:val="3CC18B94C2EB41DB94109F18163475EF"/>
    <w:rsid w:val="002C15F0"/>
  </w:style>
  <w:style w:type="paragraph" w:customStyle="1" w:styleId="F5C0DF09C1664596BEBC7C7D98B28263">
    <w:name w:val="F5C0DF09C1664596BEBC7C7D98B28263"/>
    <w:rsid w:val="002C15F0"/>
  </w:style>
  <w:style w:type="paragraph" w:customStyle="1" w:styleId="0CABF2D92B9B446A97518F40D9EAA047">
    <w:name w:val="0CABF2D92B9B446A97518F40D9EAA047"/>
    <w:rsid w:val="00F96F92"/>
  </w:style>
  <w:style w:type="paragraph" w:customStyle="1" w:styleId="733101F23302419FACE5CD15EC44B94D">
    <w:name w:val="733101F23302419FACE5CD15EC44B94D"/>
    <w:rsid w:val="00F96F92"/>
  </w:style>
  <w:style w:type="paragraph" w:customStyle="1" w:styleId="9BB2A750B9294CD39BFE5F8BAC675A3A">
    <w:name w:val="9BB2A750B9294CD39BFE5F8BAC675A3A"/>
    <w:rsid w:val="00F96F92"/>
  </w:style>
  <w:style w:type="paragraph" w:customStyle="1" w:styleId="FDC08C0751EB4439821E3764B9ADE832">
    <w:name w:val="FDC08C0751EB4439821E3764B9ADE832"/>
    <w:rsid w:val="00F96F92"/>
  </w:style>
  <w:style w:type="paragraph" w:customStyle="1" w:styleId="CDE5737576084C18BA51660A39E9ABE6">
    <w:name w:val="CDE5737576084C18BA51660A39E9ABE6"/>
    <w:rsid w:val="00F96F92"/>
  </w:style>
  <w:style w:type="paragraph" w:customStyle="1" w:styleId="DD80AC6BA50F4CD3B83E0D2AE99A803A">
    <w:name w:val="DD80AC6BA50F4CD3B83E0D2AE99A803A"/>
    <w:rsid w:val="001E7E3E"/>
  </w:style>
  <w:style w:type="paragraph" w:customStyle="1" w:styleId="8F2545D8BE1F41B5A99C78B28CC24F25">
    <w:name w:val="8F2545D8BE1F41B5A99C78B28CC24F25"/>
    <w:rsid w:val="001E7E3E"/>
  </w:style>
  <w:style w:type="paragraph" w:customStyle="1" w:styleId="4982002321FA4A8589126CD37D372E48">
    <w:name w:val="4982002321FA4A8589126CD37D372E48"/>
    <w:rsid w:val="00A21A0D"/>
  </w:style>
  <w:style w:type="paragraph" w:customStyle="1" w:styleId="4FD15BC3DFD740198956ACB13A70A74D">
    <w:name w:val="4FD15BC3DFD740198956ACB13A70A74D"/>
    <w:rsid w:val="00A21A0D"/>
  </w:style>
  <w:style w:type="paragraph" w:customStyle="1" w:styleId="F5F6F5C669584D8189495E1EEF0072BF">
    <w:name w:val="F5F6F5C669584D8189495E1EEF0072BF"/>
    <w:rsid w:val="00A21A0D"/>
  </w:style>
  <w:style w:type="paragraph" w:customStyle="1" w:styleId="43F5230B390645D6AEF383411C69345A">
    <w:name w:val="43F5230B390645D6AEF383411C69345A"/>
    <w:rsid w:val="00A21A0D"/>
  </w:style>
  <w:style w:type="paragraph" w:customStyle="1" w:styleId="859FF1B2328C4060AE8246E40571B983">
    <w:name w:val="859FF1B2328C4060AE8246E40571B983"/>
    <w:rsid w:val="00A21A0D"/>
  </w:style>
  <w:style w:type="paragraph" w:customStyle="1" w:styleId="90C475BCC9224FD79654E60A4BA47EB5">
    <w:name w:val="90C475BCC9224FD79654E60A4BA47EB5"/>
    <w:rsid w:val="00A21A0D"/>
  </w:style>
  <w:style w:type="paragraph" w:customStyle="1" w:styleId="363BCF77286447298974A02421D418C6">
    <w:name w:val="363BCF77286447298974A02421D418C6"/>
    <w:rsid w:val="00A21A0D"/>
  </w:style>
  <w:style w:type="paragraph" w:customStyle="1" w:styleId="CDC5A6CF13014830A4B58D36DB8719E3">
    <w:name w:val="CDC5A6CF13014830A4B58D36DB8719E3"/>
    <w:rsid w:val="00A21A0D"/>
  </w:style>
  <w:style w:type="paragraph" w:customStyle="1" w:styleId="783C3EC638D24105A9EFE4B5A3F22CE1">
    <w:name w:val="783C3EC638D24105A9EFE4B5A3F22CE1"/>
    <w:rsid w:val="00A21A0D"/>
  </w:style>
  <w:style w:type="paragraph" w:customStyle="1" w:styleId="1CD2D6A9FBEE471C8214AA79CB1A0703">
    <w:name w:val="1CD2D6A9FBEE471C8214AA79CB1A0703"/>
    <w:rsid w:val="00A21A0D"/>
  </w:style>
  <w:style w:type="paragraph" w:customStyle="1" w:styleId="B8AD35099E9542049620F7F9A4B5D15C">
    <w:name w:val="B8AD35099E9542049620F7F9A4B5D15C"/>
    <w:rsid w:val="00A21A0D"/>
  </w:style>
  <w:style w:type="paragraph" w:customStyle="1" w:styleId="2170AC85E56E4CDC9FBFEBDB7679408A">
    <w:name w:val="2170AC85E56E4CDC9FBFEBDB7679408A"/>
    <w:rsid w:val="00A21A0D"/>
  </w:style>
  <w:style w:type="paragraph" w:customStyle="1" w:styleId="0EBADB6A59A24C60A5D5203D54731E64">
    <w:name w:val="0EBADB6A59A24C60A5D5203D54731E64"/>
    <w:rsid w:val="00A21A0D"/>
  </w:style>
  <w:style w:type="paragraph" w:customStyle="1" w:styleId="306B66F2829542A1B1181D9D3E6AAF6E">
    <w:name w:val="306B66F2829542A1B1181D9D3E6AAF6E"/>
    <w:rsid w:val="00A21A0D"/>
  </w:style>
  <w:style w:type="paragraph" w:customStyle="1" w:styleId="3169266F0BD1434B9356EE22E665F855">
    <w:name w:val="3169266F0BD1434B9356EE22E665F855"/>
    <w:rsid w:val="00A21A0D"/>
  </w:style>
  <w:style w:type="paragraph" w:customStyle="1" w:styleId="851A146AF6B04BE6B8556D637C9994C8">
    <w:name w:val="851A146AF6B04BE6B8556D637C9994C8"/>
    <w:rsid w:val="00B52D78"/>
  </w:style>
  <w:style w:type="paragraph" w:customStyle="1" w:styleId="0EB89F1DE41149CAA588D9255C672282">
    <w:name w:val="0EB89F1DE41149CAA588D9255C672282"/>
    <w:rsid w:val="00B52D78"/>
  </w:style>
  <w:style w:type="paragraph" w:customStyle="1" w:styleId="F56BAC1F529149ED9E12C8748C63A495">
    <w:name w:val="F56BAC1F529149ED9E12C8748C63A495"/>
    <w:rsid w:val="00B52D78"/>
  </w:style>
  <w:style w:type="paragraph" w:customStyle="1" w:styleId="7A3654BEC19B43E7B106C3E731BDBACE">
    <w:name w:val="7A3654BEC19B43E7B106C3E731BDBACE"/>
    <w:rsid w:val="00B52D78"/>
  </w:style>
  <w:style w:type="paragraph" w:customStyle="1" w:styleId="FD8665E88E634E87A14F10815763C15A">
    <w:name w:val="FD8665E88E634E87A14F10815763C15A"/>
    <w:rsid w:val="00B52D78"/>
  </w:style>
  <w:style w:type="paragraph" w:customStyle="1" w:styleId="6F5053504E6C44F18A7D3C01D6E121CF">
    <w:name w:val="6F5053504E6C44F18A7D3C01D6E121CF"/>
    <w:rsid w:val="00B52D78"/>
  </w:style>
  <w:style w:type="paragraph" w:customStyle="1" w:styleId="4CBD9F94E82E4199BC13CF66EF388CAB">
    <w:name w:val="4CBD9F94E82E4199BC13CF66EF388CAB"/>
    <w:rsid w:val="00B52D78"/>
  </w:style>
  <w:style w:type="paragraph" w:customStyle="1" w:styleId="425F6AD072E543048E3C6A3D0A998AFD">
    <w:name w:val="425F6AD072E543048E3C6A3D0A998AFD"/>
    <w:rsid w:val="00B52D78"/>
  </w:style>
  <w:style w:type="paragraph" w:customStyle="1" w:styleId="BD90F42624B743E3BD46FB954319501E">
    <w:name w:val="BD90F42624B743E3BD46FB954319501E"/>
    <w:rsid w:val="00B52D78"/>
  </w:style>
  <w:style w:type="paragraph" w:customStyle="1" w:styleId="5CD1286398634F4B982238D2E986A9C9">
    <w:name w:val="5CD1286398634F4B982238D2E986A9C9"/>
    <w:rsid w:val="00B52D78"/>
  </w:style>
  <w:style w:type="paragraph" w:customStyle="1" w:styleId="DD8D830C3A9A4B499706BA7C0CB65CA9">
    <w:name w:val="DD8D830C3A9A4B499706BA7C0CB65CA9"/>
    <w:rsid w:val="00B52D78"/>
  </w:style>
  <w:style w:type="paragraph" w:customStyle="1" w:styleId="E6F645FBC3374C1E954130D229CA38CF">
    <w:name w:val="E6F645FBC3374C1E954130D229CA38CF"/>
    <w:rsid w:val="00B52D78"/>
  </w:style>
  <w:style w:type="paragraph" w:customStyle="1" w:styleId="880ED24B3F0C452DAB9D76C5C30B9D78">
    <w:name w:val="880ED24B3F0C452DAB9D76C5C30B9D78"/>
    <w:rsid w:val="00B52D78"/>
  </w:style>
  <w:style w:type="paragraph" w:customStyle="1" w:styleId="41518126368A4ECAA87A468AB8781E7F">
    <w:name w:val="41518126368A4ECAA87A468AB8781E7F"/>
    <w:rsid w:val="00B52D78"/>
  </w:style>
  <w:style w:type="paragraph" w:customStyle="1" w:styleId="2B4FD0911FA943288130B666AE35F973">
    <w:name w:val="2B4FD0911FA943288130B666AE35F973"/>
    <w:rsid w:val="00B52D78"/>
  </w:style>
  <w:style w:type="paragraph" w:customStyle="1" w:styleId="B30D093D7A8742CA8F9F5DB7D5E5325B">
    <w:name w:val="B30D093D7A8742CA8F9F5DB7D5E5325B"/>
    <w:rsid w:val="00B52D78"/>
  </w:style>
  <w:style w:type="paragraph" w:customStyle="1" w:styleId="1BAA7A95CA28463691AEE058830C6C44">
    <w:name w:val="1BAA7A95CA28463691AEE058830C6C44"/>
    <w:rsid w:val="00B52D78"/>
  </w:style>
  <w:style w:type="paragraph" w:customStyle="1" w:styleId="983CAF2DAB23463ABEA76B6104918214">
    <w:name w:val="983CAF2DAB23463ABEA76B6104918214"/>
    <w:rsid w:val="00B52D78"/>
  </w:style>
  <w:style w:type="paragraph" w:customStyle="1" w:styleId="D06363042102460681AE4BA35D1F6529">
    <w:name w:val="D06363042102460681AE4BA35D1F6529"/>
    <w:rsid w:val="00820EB3"/>
  </w:style>
  <w:style w:type="paragraph" w:customStyle="1" w:styleId="580F4D124FEA40D9868A61D9FE3D6A1A">
    <w:name w:val="580F4D124FEA40D9868A61D9FE3D6A1A"/>
    <w:rsid w:val="008D2A23"/>
  </w:style>
  <w:style w:type="paragraph" w:customStyle="1" w:styleId="7021513160704D0EA156A0A9B7A7D177">
    <w:name w:val="7021513160704D0EA156A0A9B7A7D177"/>
    <w:rsid w:val="008D2A23"/>
  </w:style>
  <w:style w:type="paragraph" w:customStyle="1" w:styleId="A8871100315D4988A62F4090EDC85992">
    <w:name w:val="A8871100315D4988A62F4090EDC85992"/>
    <w:rsid w:val="008D2A23"/>
  </w:style>
  <w:style w:type="paragraph" w:customStyle="1" w:styleId="27F38C9BE91D455493909AA4CBC46EDC">
    <w:name w:val="27F38C9BE91D455493909AA4CBC46EDC"/>
    <w:rsid w:val="008D2A23"/>
  </w:style>
  <w:style w:type="paragraph" w:customStyle="1" w:styleId="16E564808E4E468881ABE6B859770D9F">
    <w:name w:val="16E564808E4E468881ABE6B859770D9F"/>
    <w:rsid w:val="008D2A23"/>
  </w:style>
  <w:style w:type="paragraph" w:customStyle="1" w:styleId="2A951C5B6F9D40EFA5EF5BD0595B5665">
    <w:name w:val="2A951C5B6F9D40EFA5EF5BD0595B5665"/>
    <w:rsid w:val="008D2A23"/>
  </w:style>
  <w:style w:type="paragraph" w:customStyle="1" w:styleId="95126AB761BE4FE08A544FE0A1A263FC">
    <w:name w:val="95126AB761BE4FE08A544FE0A1A263FC"/>
    <w:rsid w:val="008D2A23"/>
  </w:style>
  <w:style w:type="paragraph" w:customStyle="1" w:styleId="B6CA4F0F1F174D0B8364D43E5C05A05D">
    <w:name w:val="B6CA4F0F1F174D0B8364D43E5C05A05D"/>
    <w:rsid w:val="008D2A23"/>
  </w:style>
  <w:style w:type="paragraph" w:customStyle="1" w:styleId="30D8515250134C0F9317AC82C2C245F2">
    <w:name w:val="30D8515250134C0F9317AC82C2C245F2"/>
    <w:rsid w:val="008D2A23"/>
  </w:style>
  <w:style w:type="paragraph" w:customStyle="1" w:styleId="9EBEF1448C114944BBCE07DCA1BAB840">
    <w:name w:val="9EBEF1448C114944BBCE07DCA1BAB840"/>
    <w:rsid w:val="008D2A23"/>
  </w:style>
  <w:style w:type="paragraph" w:customStyle="1" w:styleId="434B6EA4FF644B3E8B3848205E26D935">
    <w:name w:val="434B6EA4FF644B3E8B3848205E26D935"/>
    <w:rsid w:val="008D2A23"/>
  </w:style>
  <w:style w:type="paragraph" w:customStyle="1" w:styleId="BAF75AF2CA7B45E7AAD3DE53AA0EE369">
    <w:name w:val="BAF75AF2CA7B45E7AAD3DE53AA0EE369"/>
    <w:rsid w:val="008D2A23"/>
  </w:style>
  <w:style w:type="paragraph" w:customStyle="1" w:styleId="A23A82B1559F49F7A5D3F23FC50015DB">
    <w:name w:val="A23A82B1559F49F7A5D3F23FC50015DB"/>
    <w:rsid w:val="008D2A23"/>
  </w:style>
  <w:style w:type="paragraph" w:customStyle="1" w:styleId="8C802404CA4D4FBF8982D68C7B6A96D2">
    <w:name w:val="8C802404CA4D4FBF8982D68C7B6A96D2"/>
    <w:rsid w:val="008D2A23"/>
  </w:style>
  <w:style w:type="paragraph" w:customStyle="1" w:styleId="A780531BCD3D41009C336666A09B6EDE">
    <w:name w:val="A780531BCD3D41009C336666A09B6EDE"/>
    <w:rsid w:val="008D2A23"/>
  </w:style>
  <w:style w:type="paragraph" w:customStyle="1" w:styleId="D714012F886B466DBC63904A0E0EAFFF">
    <w:name w:val="D714012F886B466DBC63904A0E0EAFFF"/>
    <w:rsid w:val="008D2A23"/>
  </w:style>
  <w:style w:type="paragraph" w:customStyle="1" w:styleId="4DA669A224B04162A507C684E0398CF1">
    <w:name w:val="4DA669A224B04162A507C684E0398CF1"/>
    <w:rsid w:val="008D2A23"/>
  </w:style>
  <w:style w:type="paragraph" w:customStyle="1" w:styleId="BD687923C5654EDF881F4E619D40B649">
    <w:name w:val="BD687923C5654EDF881F4E619D40B649"/>
    <w:rsid w:val="008D2A23"/>
  </w:style>
  <w:style w:type="paragraph" w:customStyle="1" w:styleId="4712F75F52AC4B69A1DB545B8BE39BE9">
    <w:name w:val="4712F75F52AC4B69A1DB545B8BE39BE9"/>
    <w:rsid w:val="008D2A23"/>
  </w:style>
  <w:style w:type="paragraph" w:customStyle="1" w:styleId="38931C037F2F40CA821C4FE397D7BAF2">
    <w:name w:val="38931C037F2F40CA821C4FE397D7BAF2"/>
    <w:rsid w:val="008D2A23"/>
  </w:style>
  <w:style w:type="paragraph" w:customStyle="1" w:styleId="51D053863CC14868B35E80A23504CFA1">
    <w:name w:val="51D053863CC14868B35E80A23504CFA1"/>
    <w:rsid w:val="008D2A23"/>
  </w:style>
  <w:style w:type="paragraph" w:customStyle="1" w:styleId="00FFF1D5B6394CC087ACFF221601677A">
    <w:name w:val="00FFF1D5B6394CC087ACFF221601677A"/>
    <w:rsid w:val="008D2A23"/>
  </w:style>
  <w:style w:type="paragraph" w:customStyle="1" w:styleId="6D0591471D86442A96196EA7A4E9C5F0">
    <w:name w:val="6D0591471D86442A96196EA7A4E9C5F0"/>
    <w:rsid w:val="00920BFA"/>
    <w:pPr>
      <w:spacing w:after="160" w:line="259" w:lineRule="auto"/>
    </w:pPr>
  </w:style>
  <w:style w:type="paragraph" w:customStyle="1" w:styleId="6A5908AE236A4629BFCEE9947C7776DB">
    <w:name w:val="6A5908AE236A4629BFCEE9947C7776DB"/>
    <w:rsid w:val="00920BFA"/>
    <w:pPr>
      <w:spacing w:after="160" w:line="259" w:lineRule="auto"/>
    </w:pPr>
  </w:style>
  <w:style w:type="paragraph" w:customStyle="1" w:styleId="3C9EE0D7D130463BB5179D1AEDE951C2">
    <w:name w:val="3C9EE0D7D130463BB5179D1AEDE951C2"/>
    <w:rsid w:val="00920BFA"/>
    <w:pPr>
      <w:spacing w:after="160" w:line="259" w:lineRule="auto"/>
    </w:pPr>
  </w:style>
  <w:style w:type="paragraph" w:customStyle="1" w:styleId="16068B595CF34B56B6ADA01EE596088D">
    <w:name w:val="16068B595CF34B56B6ADA01EE596088D"/>
    <w:rsid w:val="00920BFA"/>
    <w:pPr>
      <w:spacing w:after="160" w:line="259" w:lineRule="auto"/>
    </w:pPr>
  </w:style>
  <w:style w:type="paragraph" w:customStyle="1" w:styleId="92391ADAFA7D4A4DB140CB3936499B02">
    <w:name w:val="92391ADAFA7D4A4DB140CB3936499B02"/>
    <w:rsid w:val="00920BFA"/>
    <w:pPr>
      <w:spacing w:after="160" w:line="259" w:lineRule="auto"/>
    </w:pPr>
  </w:style>
  <w:style w:type="paragraph" w:customStyle="1" w:styleId="E0FD9D8904B94F2DBD44F7653EB19627">
    <w:name w:val="E0FD9D8904B94F2DBD44F7653EB19627"/>
    <w:rsid w:val="00920BFA"/>
    <w:pPr>
      <w:spacing w:after="160" w:line="259" w:lineRule="auto"/>
    </w:pPr>
  </w:style>
  <w:style w:type="paragraph" w:customStyle="1" w:styleId="42951A3E372F42BCB28E5D585B1BDB2F">
    <w:name w:val="42951A3E372F42BCB28E5D585B1BDB2F"/>
    <w:rsid w:val="00920BFA"/>
    <w:pPr>
      <w:spacing w:after="160" w:line="259" w:lineRule="auto"/>
    </w:pPr>
  </w:style>
  <w:style w:type="paragraph" w:customStyle="1" w:styleId="6D73FD351F604DC3986BBC3E2834D678">
    <w:name w:val="6D73FD351F604DC3986BBC3E2834D678"/>
    <w:rsid w:val="00920BFA"/>
    <w:pPr>
      <w:spacing w:after="160" w:line="259" w:lineRule="auto"/>
    </w:pPr>
  </w:style>
  <w:style w:type="paragraph" w:customStyle="1" w:styleId="1660B14684A4498EA03A93340412086D">
    <w:name w:val="1660B14684A4498EA03A93340412086D"/>
    <w:rsid w:val="00920BFA"/>
    <w:pPr>
      <w:spacing w:after="160" w:line="259" w:lineRule="auto"/>
    </w:pPr>
  </w:style>
  <w:style w:type="paragraph" w:customStyle="1" w:styleId="14848AB21D244308B5117DB9DBDBA444">
    <w:name w:val="14848AB21D244308B5117DB9DBDBA444"/>
    <w:rsid w:val="00920BFA"/>
    <w:pPr>
      <w:spacing w:after="160" w:line="259" w:lineRule="auto"/>
    </w:pPr>
  </w:style>
  <w:style w:type="paragraph" w:customStyle="1" w:styleId="5DAF0E9AE9444B2D9CB74780BB846031">
    <w:name w:val="5DAF0E9AE9444B2D9CB74780BB846031"/>
    <w:rsid w:val="00920BFA"/>
    <w:pPr>
      <w:spacing w:after="160" w:line="259" w:lineRule="auto"/>
    </w:pPr>
  </w:style>
  <w:style w:type="paragraph" w:customStyle="1" w:styleId="E6511C971251426DBBCB249087AF5751">
    <w:name w:val="E6511C971251426DBBCB249087AF5751"/>
    <w:rsid w:val="00920BFA"/>
    <w:pPr>
      <w:spacing w:after="160" w:line="259" w:lineRule="auto"/>
    </w:pPr>
  </w:style>
  <w:style w:type="paragraph" w:customStyle="1" w:styleId="46A62A2866A34D9B82F8664611E02F8B">
    <w:name w:val="46A62A2866A34D9B82F8664611E02F8B"/>
    <w:rsid w:val="00920BFA"/>
    <w:pPr>
      <w:spacing w:after="160" w:line="259" w:lineRule="auto"/>
    </w:pPr>
  </w:style>
  <w:style w:type="paragraph" w:customStyle="1" w:styleId="7ABA98E3EBDD4732AF781B0BD3DC7E89">
    <w:name w:val="7ABA98E3EBDD4732AF781B0BD3DC7E89"/>
    <w:rsid w:val="004C3616"/>
    <w:pPr>
      <w:spacing w:after="160" w:line="259" w:lineRule="auto"/>
    </w:pPr>
  </w:style>
  <w:style w:type="paragraph" w:customStyle="1" w:styleId="765F94E67B4D47E39C7D63F376FF629E">
    <w:name w:val="765F94E67B4D47E39C7D63F376FF629E"/>
    <w:rsid w:val="004C36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F1704925F74284AB4FB884FAC26A" ma:contentTypeVersion="0" ma:contentTypeDescription="Create a new document." ma:contentTypeScope="" ma:versionID="fc744fd78e377a361f6ec2f4c3f299d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79F8-0575-481C-9AE8-E6BC114F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A39667-A56C-4FCC-BC6F-7C0863500CCE}">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7C8EF166-E2EA-452A-BBB8-ECA5B7AB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12874</Words>
  <Characters>76093</Characters>
  <Application>Microsoft Office Word</Application>
  <DocSecurity>0</DocSecurity>
  <Lines>634</Lines>
  <Paragraphs>177</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88790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Kim, Joe</dc:creator>
  <cp:lastModifiedBy>Robert Cooper</cp:lastModifiedBy>
  <cp:revision>2</cp:revision>
  <cp:lastPrinted>2017-11-16T22:26:00Z</cp:lastPrinted>
  <dcterms:created xsi:type="dcterms:W3CDTF">2017-11-16T22:34:00Z</dcterms:created>
  <dcterms:modified xsi:type="dcterms:W3CDTF">2017-11-16T22:34:00Z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0x0101005D5EF1704925F74284AB4FB884FAC26A</vt:lpwstr>
  </property>
</Properties>
</file>