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AE2E" w14:textId="77777777" w:rsidR="00BF5CC7" w:rsidRDefault="007A1167">
      <w:pPr>
        <w:spacing w:before="61"/>
        <w:ind w:left="1507" w:right="1617"/>
        <w:jc w:val="center"/>
        <w:rPr>
          <w:rFonts w:ascii="Times New Roman" w:hAnsi="Times New Roman"/>
          <w:b/>
          <w:sz w:val="40"/>
        </w:rPr>
      </w:pPr>
      <w:r>
        <w:rPr>
          <w:rFonts w:ascii="Times New Roman" w:hAnsi="Times New Roman"/>
          <w:b/>
          <w:sz w:val="40"/>
        </w:rPr>
        <w:t>State</w:t>
      </w:r>
      <w:r>
        <w:rPr>
          <w:rFonts w:ascii="Times New Roman" w:hAnsi="Times New Roman"/>
          <w:b/>
          <w:spacing w:val="-4"/>
          <w:sz w:val="40"/>
        </w:rPr>
        <w:t xml:space="preserve"> </w:t>
      </w:r>
      <w:r>
        <w:rPr>
          <w:rFonts w:ascii="Times New Roman" w:hAnsi="Times New Roman"/>
          <w:b/>
          <w:sz w:val="40"/>
        </w:rPr>
        <w:t>Employees’</w:t>
      </w:r>
      <w:r>
        <w:rPr>
          <w:rFonts w:ascii="Times New Roman" w:hAnsi="Times New Roman"/>
          <w:b/>
          <w:spacing w:val="-5"/>
          <w:sz w:val="40"/>
        </w:rPr>
        <w:t xml:space="preserve"> </w:t>
      </w:r>
      <w:r>
        <w:rPr>
          <w:rFonts w:ascii="Times New Roman" w:hAnsi="Times New Roman"/>
          <w:b/>
          <w:sz w:val="40"/>
        </w:rPr>
        <w:t>Retirement</w:t>
      </w:r>
      <w:r>
        <w:rPr>
          <w:rFonts w:ascii="Times New Roman" w:hAnsi="Times New Roman"/>
          <w:b/>
          <w:spacing w:val="1"/>
          <w:sz w:val="40"/>
        </w:rPr>
        <w:t xml:space="preserve"> </w:t>
      </w:r>
      <w:r>
        <w:rPr>
          <w:rFonts w:ascii="Times New Roman" w:hAnsi="Times New Roman"/>
          <w:b/>
          <w:sz w:val="40"/>
        </w:rPr>
        <w:t>System</w:t>
      </w:r>
      <w:r>
        <w:rPr>
          <w:rFonts w:ascii="Times New Roman" w:hAnsi="Times New Roman"/>
          <w:b/>
          <w:spacing w:val="-5"/>
          <w:sz w:val="40"/>
        </w:rPr>
        <w:t xml:space="preserve"> </w:t>
      </w:r>
      <w:r>
        <w:rPr>
          <w:rFonts w:ascii="Times New Roman" w:hAnsi="Times New Roman"/>
          <w:b/>
          <w:sz w:val="40"/>
        </w:rPr>
        <w:t>of</w:t>
      </w:r>
      <w:r>
        <w:rPr>
          <w:rFonts w:ascii="Times New Roman" w:hAnsi="Times New Roman"/>
          <w:b/>
          <w:spacing w:val="-5"/>
          <w:sz w:val="40"/>
        </w:rPr>
        <w:t xml:space="preserve"> </w:t>
      </w:r>
      <w:r>
        <w:rPr>
          <w:rFonts w:ascii="Times New Roman" w:hAnsi="Times New Roman"/>
          <w:b/>
          <w:spacing w:val="-2"/>
          <w:sz w:val="40"/>
        </w:rPr>
        <w:t>Illinois</w:t>
      </w:r>
    </w:p>
    <w:p w14:paraId="043FEE2F" w14:textId="77777777" w:rsidR="00BF5CC7" w:rsidRDefault="00BF5CC7">
      <w:pPr>
        <w:pStyle w:val="BodyText"/>
        <w:rPr>
          <w:rFonts w:ascii="Times New Roman"/>
          <w:b/>
          <w:sz w:val="20"/>
        </w:rPr>
      </w:pPr>
    </w:p>
    <w:p w14:paraId="23A141E4" w14:textId="77777777" w:rsidR="00BF5CC7" w:rsidRDefault="00BF5CC7">
      <w:pPr>
        <w:pStyle w:val="BodyText"/>
        <w:rPr>
          <w:rFonts w:ascii="Times New Roman"/>
          <w:b/>
          <w:sz w:val="20"/>
        </w:rPr>
      </w:pPr>
    </w:p>
    <w:p w14:paraId="7C697FDF" w14:textId="77777777" w:rsidR="00BF5CC7" w:rsidRDefault="00BF5CC7">
      <w:pPr>
        <w:pStyle w:val="BodyText"/>
        <w:rPr>
          <w:rFonts w:ascii="Times New Roman"/>
          <w:b/>
          <w:sz w:val="20"/>
        </w:rPr>
      </w:pPr>
    </w:p>
    <w:p w14:paraId="765B891E" w14:textId="77777777" w:rsidR="00BF5CC7" w:rsidRDefault="00BF5CC7">
      <w:pPr>
        <w:pStyle w:val="BodyText"/>
        <w:rPr>
          <w:rFonts w:ascii="Times New Roman"/>
          <w:b/>
          <w:sz w:val="20"/>
        </w:rPr>
      </w:pPr>
    </w:p>
    <w:p w14:paraId="30A82E86" w14:textId="77777777" w:rsidR="00BF5CC7" w:rsidRDefault="00BF5CC7">
      <w:pPr>
        <w:pStyle w:val="BodyText"/>
        <w:rPr>
          <w:rFonts w:ascii="Times New Roman"/>
          <w:b/>
          <w:sz w:val="20"/>
        </w:rPr>
      </w:pPr>
    </w:p>
    <w:p w14:paraId="3F0D9070" w14:textId="77777777" w:rsidR="00BF5CC7" w:rsidRDefault="00BF5CC7">
      <w:pPr>
        <w:pStyle w:val="BodyText"/>
        <w:rPr>
          <w:rFonts w:ascii="Times New Roman"/>
          <w:b/>
          <w:sz w:val="20"/>
        </w:rPr>
      </w:pPr>
    </w:p>
    <w:p w14:paraId="066AF6A7" w14:textId="77777777" w:rsidR="00BF5CC7" w:rsidRDefault="00BF5CC7">
      <w:pPr>
        <w:pStyle w:val="BodyText"/>
        <w:rPr>
          <w:rFonts w:ascii="Times New Roman"/>
          <w:b/>
          <w:sz w:val="20"/>
        </w:rPr>
      </w:pPr>
    </w:p>
    <w:p w14:paraId="50850F9A" w14:textId="77777777" w:rsidR="00BF5CC7" w:rsidRDefault="00BF5CC7">
      <w:pPr>
        <w:pStyle w:val="BodyText"/>
        <w:rPr>
          <w:rFonts w:ascii="Times New Roman"/>
          <w:b/>
          <w:sz w:val="20"/>
        </w:rPr>
      </w:pPr>
    </w:p>
    <w:p w14:paraId="1BB463DC" w14:textId="77777777" w:rsidR="00BF5CC7" w:rsidRDefault="007A1167">
      <w:pPr>
        <w:pStyle w:val="BodyText"/>
        <w:spacing w:before="8"/>
        <w:rPr>
          <w:rFonts w:ascii="Times New Roman"/>
          <w:b/>
          <w:sz w:val="25"/>
        </w:rPr>
      </w:pPr>
      <w:r>
        <w:rPr>
          <w:noProof/>
        </w:rPr>
        <w:drawing>
          <wp:anchor distT="0" distB="0" distL="0" distR="0" simplePos="0" relativeHeight="251658240" behindDoc="0" locked="0" layoutInCell="1" allowOverlap="1" wp14:anchorId="6D626BAF" wp14:editId="73C9FDF4">
            <wp:simplePos x="0" y="0"/>
            <wp:positionH relativeFrom="page">
              <wp:posOffset>2468880</wp:posOffset>
            </wp:positionH>
            <wp:positionV relativeFrom="paragraph">
              <wp:posOffset>203197</wp:posOffset>
            </wp:positionV>
            <wp:extent cx="2834640" cy="145389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34640" cy="1453896"/>
                    </a:xfrm>
                    <a:prstGeom prst="rect">
                      <a:avLst/>
                    </a:prstGeom>
                  </pic:spPr>
                </pic:pic>
              </a:graphicData>
            </a:graphic>
          </wp:anchor>
        </w:drawing>
      </w:r>
    </w:p>
    <w:p w14:paraId="7267AB63" w14:textId="77777777" w:rsidR="00BF5CC7" w:rsidRDefault="00BF5CC7">
      <w:pPr>
        <w:pStyle w:val="BodyText"/>
        <w:rPr>
          <w:rFonts w:ascii="Times New Roman"/>
          <w:b/>
          <w:sz w:val="44"/>
        </w:rPr>
      </w:pPr>
    </w:p>
    <w:p w14:paraId="0E26E536" w14:textId="77777777" w:rsidR="00BF5CC7" w:rsidRDefault="00BF5CC7">
      <w:pPr>
        <w:pStyle w:val="BodyText"/>
        <w:rPr>
          <w:rFonts w:ascii="Times New Roman"/>
          <w:b/>
          <w:sz w:val="44"/>
        </w:rPr>
      </w:pPr>
    </w:p>
    <w:p w14:paraId="0533FFFE" w14:textId="77777777" w:rsidR="00BF5CC7" w:rsidRDefault="00BF5CC7">
      <w:pPr>
        <w:pStyle w:val="BodyText"/>
        <w:spacing w:before="5"/>
        <w:rPr>
          <w:rFonts w:ascii="Times New Roman"/>
          <w:b/>
          <w:sz w:val="41"/>
        </w:rPr>
      </w:pPr>
    </w:p>
    <w:p w14:paraId="36F06FAB" w14:textId="77777777" w:rsidR="00BF5CC7" w:rsidRDefault="007A1167">
      <w:pPr>
        <w:spacing w:line="259" w:lineRule="auto"/>
        <w:ind w:left="3720" w:right="3817"/>
        <w:jc w:val="center"/>
        <w:rPr>
          <w:rFonts w:ascii="Times New Roman"/>
          <w:b/>
          <w:sz w:val="40"/>
        </w:rPr>
      </w:pPr>
      <w:r>
        <w:rPr>
          <w:rFonts w:ascii="Times New Roman"/>
          <w:b/>
          <w:sz w:val="40"/>
        </w:rPr>
        <w:t>Request</w:t>
      </w:r>
      <w:r>
        <w:rPr>
          <w:rFonts w:ascii="Times New Roman"/>
          <w:b/>
          <w:spacing w:val="-20"/>
          <w:sz w:val="40"/>
        </w:rPr>
        <w:t xml:space="preserve"> </w:t>
      </w:r>
      <w:r>
        <w:rPr>
          <w:rFonts w:ascii="Times New Roman"/>
          <w:b/>
          <w:sz w:val="40"/>
        </w:rPr>
        <w:t>for</w:t>
      </w:r>
      <w:r>
        <w:rPr>
          <w:rFonts w:ascii="Times New Roman"/>
          <w:b/>
          <w:spacing w:val="-18"/>
          <w:sz w:val="40"/>
        </w:rPr>
        <w:t xml:space="preserve"> </w:t>
      </w:r>
      <w:r>
        <w:rPr>
          <w:rFonts w:ascii="Times New Roman"/>
          <w:b/>
          <w:sz w:val="40"/>
        </w:rPr>
        <w:t xml:space="preserve">Proposal </w:t>
      </w:r>
      <w:r>
        <w:rPr>
          <w:rFonts w:ascii="Times New Roman"/>
          <w:b/>
          <w:spacing w:val="-4"/>
          <w:sz w:val="40"/>
        </w:rPr>
        <w:t>for</w:t>
      </w:r>
    </w:p>
    <w:p w14:paraId="7502A7E7" w14:textId="77777777" w:rsidR="007A1167" w:rsidRPr="005779B9" w:rsidRDefault="007A1167" w:rsidP="007A1167">
      <w:pPr>
        <w:ind w:left="2579" w:right="2780" w:firstLine="3"/>
        <w:jc w:val="center"/>
        <w:rPr>
          <w:rFonts w:ascii="Times New Roman" w:eastAsia="Times New Roman" w:hAnsi="Times New Roman" w:cs="Times New Roman"/>
          <w:b/>
          <w:bCs/>
          <w:sz w:val="48"/>
          <w:szCs w:val="48"/>
        </w:rPr>
      </w:pPr>
      <w:r w:rsidRPr="005779B9">
        <w:rPr>
          <w:rFonts w:ascii="Times New Roman" w:eastAsia="Times New Roman" w:hAnsi="Times New Roman" w:cs="Times New Roman"/>
          <w:b/>
          <w:bCs/>
          <w:sz w:val="48"/>
          <w:szCs w:val="48"/>
        </w:rPr>
        <w:t>Information</w:t>
      </w:r>
      <w:r w:rsidRPr="005779B9">
        <w:rPr>
          <w:rFonts w:ascii="Times New Roman" w:eastAsia="Times New Roman" w:hAnsi="Times New Roman" w:cs="Times New Roman"/>
          <w:b/>
          <w:bCs/>
          <w:spacing w:val="-20"/>
          <w:sz w:val="48"/>
          <w:szCs w:val="48"/>
        </w:rPr>
        <w:t xml:space="preserve"> </w:t>
      </w:r>
      <w:r w:rsidRPr="005779B9">
        <w:rPr>
          <w:rFonts w:ascii="Times New Roman" w:eastAsia="Times New Roman" w:hAnsi="Times New Roman" w:cs="Times New Roman"/>
          <w:b/>
          <w:bCs/>
          <w:spacing w:val="-2"/>
          <w:sz w:val="48"/>
          <w:szCs w:val="48"/>
        </w:rPr>
        <w:t>Technology</w:t>
      </w:r>
    </w:p>
    <w:p w14:paraId="01F03EEF" w14:textId="77777777" w:rsidR="007A1167" w:rsidRPr="005779B9" w:rsidRDefault="007A1167" w:rsidP="007A1167">
      <w:pPr>
        <w:ind w:right="193"/>
        <w:jc w:val="center"/>
        <w:rPr>
          <w:rFonts w:ascii="Times New Roman" w:eastAsia="Times New Roman" w:hAnsi="Times New Roman" w:cs="Times New Roman"/>
          <w:b/>
          <w:bCs/>
          <w:sz w:val="48"/>
          <w:szCs w:val="48"/>
        </w:rPr>
      </w:pPr>
      <w:r w:rsidRPr="005779B9">
        <w:rPr>
          <w:rFonts w:ascii="Times New Roman" w:eastAsia="Times New Roman" w:hAnsi="Times New Roman" w:cs="Times New Roman"/>
          <w:b/>
          <w:bCs/>
          <w:sz w:val="48"/>
          <w:szCs w:val="48"/>
        </w:rPr>
        <w:t>Professional</w:t>
      </w:r>
      <w:r w:rsidRPr="005779B9">
        <w:rPr>
          <w:rFonts w:ascii="Times New Roman" w:eastAsia="Times New Roman" w:hAnsi="Times New Roman" w:cs="Times New Roman"/>
          <w:b/>
          <w:bCs/>
          <w:spacing w:val="-30"/>
          <w:sz w:val="48"/>
          <w:szCs w:val="48"/>
        </w:rPr>
        <w:t xml:space="preserve"> </w:t>
      </w:r>
      <w:r w:rsidRPr="005779B9">
        <w:rPr>
          <w:rFonts w:ascii="Times New Roman" w:eastAsia="Times New Roman" w:hAnsi="Times New Roman" w:cs="Times New Roman"/>
          <w:b/>
          <w:bCs/>
          <w:spacing w:val="-2"/>
          <w:sz w:val="48"/>
          <w:szCs w:val="48"/>
        </w:rPr>
        <w:t>Services</w:t>
      </w:r>
    </w:p>
    <w:p w14:paraId="78AB0D98" w14:textId="77777777" w:rsidR="007A1167" w:rsidRPr="005779B9" w:rsidRDefault="007A1167" w:rsidP="007A1167">
      <w:pPr>
        <w:ind w:right="195"/>
        <w:jc w:val="center"/>
        <w:rPr>
          <w:rFonts w:ascii="Times New Roman" w:eastAsia="Times New Roman" w:hAnsi="Times New Roman" w:cs="Times New Roman"/>
          <w:b/>
          <w:bCs/>
          <w:sz w:val="48"/>
        </w:rPr>
      </w:pPr>
      <w:r w:rsidRPr="005779B9">
        <w:rPr>
          <w:rFonts w:ascii="Times New Roman" w:eastAsia="Times New Roman" w:hAnsi="Times New Roman" w:cs="Times New Roman"/>
          <w:b/>
          <w:bCs/>
          <w:spacing w:val="-2"/>
          <w:sz w:val="48"/>
        </w:rPr>
        <w:t>(System Reference #23100)</w:t>
      </w:r>
    </w:p>
    <w:p w14:paraId="71DE857A" w14:textId="77777777" w:rsidR="00BF5CC7" w:rsidRDefault="00BF5CC7">
      <w:pPr>
        <w:pStyle w:val="BodyText"/>
        <w:rPr>
          <w:rFonts w:ascii="Times New Roman"/>
          <w:b/>
          <w:sz w:val="44"/>
        </w:rPr>
      </w:pPr>
    </w:p>
    <w:p w14:paraId="00B38E5D" w14:textId="609B5B9C" w:rsidR="00BF5CC7" w:rsidRDefault="00BF5CC7">
      <w:pPr>
        <w:pStyle w:val="BodyText"/>
        <w:rPr>
          <w:rFonts w:ascii="Times New Roman"/>
          <w:b/>
          <w:sz w:val="44"/>
        </w:rPr>
      </w:pPr>
    </w:p>
    <w:p w14:paraId="43165473" w14:textId="77777777" w:rsidR="002945ED" w:rsidRDefault="002945ED">
      <w:pPr>
        <w:pStyle w:val="BodyText"/>
        <w:rPr>
          <w:rFonts w:ascii="Times New Roman"/>
          <w:b/>
          <w:sz w:val="44"/>
        </w:rPr>
      </w:pPr>
    </w:p>
    <w:p w14:paraId="03692EC6" w14:textId="77777777" w:rsidR="00BF5CC7" w:rsidRDefault="00BF5CC7">
      <w:pPr>
        <w:pStyle w:val="BodyText"/>
        <w:rPr>
          <w:rFonts w:ascii="Times New Roman"/>
          <w:b/>
          <w:sz w:val="44"/>
        </w:rPr>
      </w:pPr>
    </w:p>
    <w:p w14:paraId="5C3DC910" w14:textId="6CBDE254" w:rsidR="007A1167" w:rsidRPr="002945ED" w:rsidRDefault="007A1167" w:rsidP="007A1167">
      <w:pPr>
        <w:ind w:left="1527" w:right="1588"/>
        <w:jc w:val="center"/>
        <w:rPr>
          <w:rFonts w:ascii="Times New Roman"/>
          <w:sz w:val="38"/>
          <w:szCs w:val="38"/>
        </w:rPr>
      </w:pPr>
      <w:r w:rsidRPr="002945ED">
        <w:rPr>
          <w:rFonts w:ascii="Times New Roman"/>
          <w:sz w:val="38"/>
          <w:szCs w:val="38"/>
        </w:rPr>
        <w:t>Issue</w:t>
      </w:r>
      <w:r w:rsidR="002945ED" w:rsidRPr="002945ED">
        <w:rPr>
          <w:rFonts w:ascii="Times New Roman"/>
          <w:sz w:val="38"/>
          <w:szCs w:val="38"/>
        </w:rPr>
        <w:t xml:space="preserve">d on </w:t>
      </w:r>
      <w:r w:rsidRPr="002945ED">
        <w:rPr>
          <w:rFonts w:ascii="Times New Roman"/>
          <w:sz w:val="38"/>
          <w:szCs w:val="38"/>
        </w:rPr>
        <w:t xml:space="preserve">March </w:t>
      </w:r>
      <w:r w:rsidR="009D26C8">
        <w:rPr>
          <w:rFonts w:ascii="Times New Roman"/>
          <w:sz w:val="38"/>
          <w:szCs w:val="38"/>
        </w:rPr>
        <w:t>27</w:t>
      </w:r>
      <w:r w:rsidRPr="002945ED">
        <w:rPr>
          <w:rFonts w:ascii="Times New Roman"/>
          <w:sz w:val="38"/>
          <w:szCs w:val="38"/>
        </w:rPr>
        <w:t>, 2023</w:t>
      </w:r>
    </w:p>
    <w:p w14:paraId="4988193E" w14:textId="53787B4D" w:rsidR="00BF5CC7" w:rsidRPr="002945ED" w:rsidRDefault="002945ED" w:rsidP="002945ED">
      <w:pPr>
        <w:spacing w:before="195"/>
        <w:ind w:left="1527" w:right="1593"/>
        <w:jc w:val="center"/>
        <w:rPr>
          <w:rFonts w:ascii="Times New Roman"/>
          <w:sz w:val="38"/>
          <w:szCs w:val="38"/>
        </w:rPr>
        <w:sectPr w:rsidR="00BF5CC7" w:rsidRPr="002945ED">
          <w:type w:val="continuous"/>
          <w:pgSz w:w="12240" w:h="15840"/>
          <w:pgMar w:top="1380" w:right="500" w:bottom="280" w:left="600" w:header="720" w:footer="720" w:gutter="0"/>
          <w:cols w:space="720"/>
        </w:sectPr>
      </w:pPr>
      <w:r w:rsidRPr="002945ED">
        <w:rPr>
          <w:rFonts w:ascii="Times New Roman"/>
          <w:sz w:val="38"/>
          <w:szCs w:val="38"/>
        </w:rPr>
        <w:t xml:space="preserve">Responses </w:t>
      </w:r>
      <w:r w:rsidR="007A1167" w:rsidRPr="002945ED">
        <w:rPr>
          <w:rFonts w:ascii="Times New Roman"/>
          <w:sz w:val="38"/>
          <w:szCs w:val="38"/>
        </w:rPr>
        <w:t>Due</w:t>
      </w:r>
      <w:r w:rsidRPr="002945ED">
        <w:rPr>
          <w:rFonts w:ascii="Times New Roman"/>
          <w:sz w:val="38"/>
          <w:szCs w:val="38"/>
        </w:rPr>
        <w:t xml:space="preserve"> by 1:00 p.m. CST on </w:t>
      </w:r>
      <w:r w:rsidR="007A1167" w:rsidRPr="002945ED">
        <w:rPr>
          <w:rFonts w:ascii="Times New Roman"/>
          <w:sz w:val="38"/>
          <w:szCs w:val="38"/>
        </w:rPr>
        <w:t xml:space="preserve">April </w:t>
      </w:r>
      <w:r w:rsidR="009D26C8">
        <w:rPr>
          <w:rFonts w:ascii="Times New Roman"/>
          <w:sz w:val="38"/>
          <w:szCs w:val="38"/>
        </w:rPr>
        <w:t>24</w:t>
      </w:r>
      <w:r w:rsidR="007A1167" w:rsidRPr="002945ED">
        <w:rPr>
          <w:rFonts w:ascii="Times New Roman"/>
          <w:sz w:val="38"/>
          <w:szCs w:val="38"/>
        </w:rPr>
        <w:t>, 2023</w:t>
      </w:r>
    </w:p>
    <w:p w14:paraId="053D3219" w14:textId="77777777" w:rsidR="00BF5CC7" w:rsidRDefault="00BF5CC7">
      <w:pPr>
        <w:pStyle w:val="BodyText"/>
        <w:spacing w:before="9"/>
        <w:rPr>
          <w:rFonts w:ascii="Times New Roman"/>
          <w:sz w:val="16"/>
        </w:rPr>
      </w:pPr>
    </w:p>
    <w:p w14:paraId="17B7A301" w14:textId="77777777" w:rsidR="00BF5CC7" w:rsidRDefault="007A1167">
      <w:pPr>
        <w:spacing w:before="83"/>
        <w:ind w:left="1507" w:right="1608"/>
        <w:jc w:val="center"/>
        <w:rPr>
          <w:rFonts w:ascii="Times New Roman"/>
          <w:b/>
          <w:sz w:val="40"/>
        </w:rPr>
      </w:pPr>
      <w:r>
        <w:rPr>
          <w:rFonts w:ascii="Times New Roman"/>
          <w:b/>
          <w:sz w:val="40"/>
        </w:rPr>
        <w:t xml:space="preserve">Table of </w:t>
      </w:r>
      <w:r>
        <w:rPr>
          <w:rFonts w:ascii="Times New Roman"/>
          <w:b/>
          <w:spacing w:val="-2"/>
          <w:sz w:val="40"/>
        </w:rPr>
        <w:t>Contents</w:t>
      </w:r>
    </w:p>
    <w:p w14:paraId="6AF54F82" w14:textId="15C4A8FB" w:rsidR="00574CBC" w:rsidRDefault="0005155A">
      <w:pPr>
        <w:pStyle w:val="TOC1"/>
        <w:tabs>
          <w:tab w:val="left" w:pos="440"/>
          <w:tab w:val="right" w:leader="dot" w:pos="9800"/>
        </w:tabs>
        <w:rPr>
          <w:rFonts w:eastAsiaTheme="minorEastAsia" w:cstheme="minorBidi"/>
          <w:b w:val="0"/>
          <w:bCs w:val="0"/>
          <w:caps w:val="0"/>
          <w:noProof/>
          <w:sz w:val="22"/>
          <w:szCs w:val="22"/>
        </w:rPr>
      </w:pPr>
      <w:r>
        <w:rPr>
          <w:sz w:val="24"/>
          <w:szCs w:val="24"/>
        </w:rPr>
        <w:fldChar w:fldCharType="begin"/>
      </w:r>
      <w:r>
        <w:rPr>
          <w:sz w:val="24"/>
          <w:szCs w:val="24"/>
        </w:rPr>
        <w:instrText xml:space="preserve"> TOC \o "1-1" \h \z \u </w:instrText>
      </w:r>
      <w:r>
        <w:rPr>
          <w:sz w:val="24"/>
          <w:szCs w:val="24"/>
        </w:rPr>
        <w:fldChar w:fldCharType="separate"/>
      </w:r>
      <w:hyperlink w:anchor="_Toc130553319" w:history="1">
        <w:r w:rsidR="00574CBC" w:rsidRPr="00A55DE6">
          <w:rPr>
            <w:rStyle w:val="Hyperlink"/>
            <w:noProof/>
          </w:rPr>
          <w:t>I.</w:t>
        </w:r>
        <w:r w:rsidR="00574CBC">
          <w:rPr>
            <w:rFonts w:eastAsiaTheme="minorEastAsia" w:cstheme="minorBidi"/>
            <w:b w:val="0"/>
            <w:bCs w:val="0"/>
            <w:caps w:val="0"/>
            <w:noProof/>
            <w:sz w:val="22"/>
            <w:szCs w:val="22"/>
          </w:rPr>
          <w:tab/>
        </w:r>
        <w:r w:rsidR="00574CBC" w:rsidRPr="00A55DE6">
          <w:rPr>
            <w:rStyle w:val="Hyperlink"/>
            <w:noProof/>
          </w:rPr>
          <w:t>INTRODUCTION</w:t>
        </w:r>
        <w:r w:rsidR="00574CBC">
          <w:rPr>
            <w:noProof/>
            <w:webHidden/>
          </w:rPr>
          <w:tab/>
        </w:r>
        <w:r w:rsidR="00574CBC">
          <w:rPr>
            <w:noProof/>
            <w:webHidden/>
          </w:rPr>
          <w:fldChar w:fldCharType="begin"/>
        </w:r>
        <w:r w:rsidR="00574CBC">
          <w:rPr>
            <w:noProof/>
            <w:webHidden/>
          </w:rPr>
          <w:instrText xml:space="preserve"> PAGEREF _Toc130553319 \h </w:instrText>
        </w:r>
        <w:r w:rsidR="00574CBC">
          <w:rPr>
            <w:noProof/>
            <w:webHidden/>
          </w:rPr>
        </w:r>
        <w:r w:rsidR="00574CBC">
          <w:rPr>
            <w:noProof/>
            <w:webHidden/>
          </w:rPr>
          <w:fldChar w:fldCharType="separate"/>
        </w:r>
        <w:r w:rsidR="00574CBC">
          <w:rPr>
            <w:noProof/>
            <w:webHidden/>
          </w:rPr>
          <w:t>1</w:t>
        </w:r>
        <w:r w:rsidR="00574CBC">
          <w:rPr>
            <w:noProof/>
            <w:webHidden/>
          </w:rPr>
          <w:fldChar w:fldCharType="end"/>
        </w:r>
      </w:hyperlink>
    </w:p>
    <w:p w14:paraId="5FF82450" w14:textId="7A5EFC81" w:rsidR="00574CBC" w:rsidRDefault="00000000">
      <w:pPr>
        <w:pStyle w:val="TOC1"/>
        <w:tabs>
          <w:tab w:val="left" w:pos="440"/>
          <w:tab w:val="right" w:leader="dot" w:pos="9800"/>
        </w:tabs>
        <w:rPr>
          <w:rFonts w:eastAsiaTheme="minorEastAsia" w:cstheme="minorBidi"/>
          <w:b w:val="0"/>
          <w:bCs w:val="0"/>
          <w:caps w:val="0"/>
          <w:noProof/>
          <w:sz w:val="22"/>
          <w:szCs w:val="22"/>
        </w:rPr>
      </w:pPr>
      <w:hyperlink w:anchor="_Toc130553320" w:history="1">
        <w:r w:rsidR="00574CBC" w:rsidRPr="00A55DE6">
          <w:rPr>
            <w:rStyle w:val="Hyperlink"/>
            <w:noProof/>
          </w:rPr>
          <w:t>II.</w:t>
        </w:r>
        <w:r w:rsidR="00574CBC">
          <w:rPr>
            <w:rFonts w:eastAsiaTheme="minorEastAsia" w:cstheme="minorBidi"/>
            <w:b w:val="0"/>
            <w:bCs w:val="0"/>
            <w:caps w:val="0"/>
            <w:noProof/>
            <w:sz w:val="22"/>
            <w:szCs w:val="22"/>
          </w:rPr>
          <w:tab/>
        </w:r>
        <w:r w:rsidR="00574CBC" w:rsidRPr="00A55DE6">
          <w:rPr>
            <w:rStyle w:val="Hyperlink"/>
            <w:noProof/>
          </w:rPr>
          <w:t>GENERAL SUMMARY</w:t>
        </w:r>
        <w:r w:rsidR="00574CBC">
          <w:rPr>
            <w:noProof/>
            <w:webHidden/>
          </w:rPr>
          <w:tab/>
        </w:r>
        <w:r w:rsidR="00574CBC">
          <w:rPr>
            <w:noProof/>
            <w:webHidden/>
          </w:rPr>
          <w:fldChar w:fldCharType="begin"/>
        </w:r>
        <w:r w:rsidR="00574CBC">
          <w:rPr>
            <w:noProof/>
            <w:webHidden/>
          </w:rPr>
          <w:instrText xml:space="preserve"> PAGEREF _Toc130553320 \h </w:instrText>
        </w:r>
        <w:r w:rsidR="00574CBC">
          <w:rPr>
            <w:noProof/>
            <w:webHidden/>
          </w:rPr>
        </w:r>
        <w:r w:rsidR="00574CBC">
          <w:rPr>
            <w:noProof/>
            <w:webHidden/>
          </w:rPr>
          <w:fldChar w:fldCharType="separate"/>
        </w:r>
        <w:r w:rsidR="00574CBC">
          <w:rPr>
            <w:noProof/>
            <w:webHidden/>
          </w:rPr>
          <w:t>2</w:t>
        </w:r>
        <w:r w:rsidR="00574CBC">
          <w:rPr>
            <w:noProof/>
            <w:webHidden/>
          </w:rPr>
          <w:fldChar w:fldCharType="end"/>
        </w:r>
      </w:hyperlink>
    </w:p>
    <w:p w14:paraId="4D95F517" w14:textId="6F7F30DA" w:rsidR="00574CBC" w:rsidRDefault="00000000">
      <w:pPr>
        <w:pStyle w:val="TOC1"/>
        <w:tabs>
          <w:tab w:val="left" w:pos="440"/>
          <w:tab w:val="right" w:leader="dot" w:pos="9800"/>
        </w:tabs>
        <w:rPr>
          <w:rFonts w:eastAsiaTheme="minorEastAsia" w:cstheme="minorBidi"/>
          <w:b w:val="0"/>
          <w:bCs w:val="0"/>
          <w:caps w:val="0"/>
          <w:noProof/>
          <w:sz w:val="22"/>
          <w:szCs w:val="22"/>
        </w:rPr>
      </w:pPr>
      <w:hyperlink w:anchor="_Toc130553321" w:history="1">
        <w:r w:rsidR="00574CBC" w:rsidRPr="00A55DE6">
          <w:rPr>
            <w:rStyle w:val="Hyperlink"/>
            <w:noProof/>
          </w:rPr>
          <w:t>III.</w:t>
        </w:r>
        <w:r w:rsidR="00574CBC">
          <w:rPr>
            <w:rFonts w:eastAsiaTheme="minorEastAsia" w:cstheme="minorBidi"/>
            <w:b w:val="0"/>
            <w:bCs w:val="0"/>
            <w:caps w:val="0"/>
            <w:noProof/>
            <w:sz w:val="22"/>
            <w:szCs w:val="22"/>
          </w:rPr>
          <w:tab/>
        </w:r>
        <w:r w:rsidR="00574CBC" w:rsidRPr="00A55DE6">
          <w:rPr>
            <w:rStyle w:val="Hyperlink"/>
            <w:noProof/>
          </w:rPr>
          <w:t>REQUIRED SERVICES</w:t>
        </w:r>
        <w:r w:rsidR="00574CBC">
          <w:rPr>
            <w:noProof/>
            <w:webHidden/>
          </w:rPr>
          <w:tab/>
        </w:r>
        <w:r w:rsidR="00574CBC">
          <w:rPr>
            <w:noProof/>
            <w:webHidden/>
          </w:rPr>
          <w:fldChar w:fldCharType="begin"/>
        </w:r>
        <w:r w:rsidR="00574CBC">
          <w:rPr>
            <w:noProof/>
            <w:webHidden/>
          </w:rPr>
          <w:instrText xml:space="preserve"> PAGEREF _Toc130553321 \h </w:instrText>
        </w:r>
        <w:r w:rsidR="00574CBC">
          <w:rPr>
            <w:noProof/>
            <w:webHidden/>
          </w:rPr>
        </w:r>
        <w:r w:rsidR="00574CBC">
          <w:rPr>
            <w:noProof/>
            <w:webHidden/>
          </w:rPr>
          <w:fldChar w:fldCharType="separate"/>
        </w:r>
        <w:r w:rsidR="00574CBC">
          <w:rPr>
            <w:noProof/>
            <w:webHidden/>
          </w:rPr>
          <w:t>3</w:t>
        </w:r>
        <w:r w:rsidR="00574CBC">
          <w:rPr>
            <w:noProof/>
            <w:webHidden/>
          </w:rPr>
          <w:fldChar w:fldCharType="end"/>
        </w:r>
      </w:hyperlink>
    </w:p>
    <w:p w14:paraId="0CE86001" w14:textId="393767D6" w:rsidR="00574CBC" w:rsidRDefault="00000000">
      <w:pPr>
        <w:pStyle w:val="TOC1"/>
        <w:tabs>
          <w:tab w:val="left" w:pos="660"/>
          <w:tab w:val="right" w:leader="dot" w:pos="9800"/>
        </w:tabs>
        <w:rPr>
          <w:rFonts w:eastAsiaTheme="minorEastAsia" w:cstheme="minorBidi"/>
          <w:b w:val="0"/>
          <w:bCs w:val="0"/>
          <w:caps w:val="0"/>
          <w:noProof/>
          <w:sz w:val="22"/>
          <w:szCs w:val="22"/>
        </w:rPr>
      </w:pPr>
      <w:hyperlink w:anchor="_Toc130553322" w:history="1">
        <w:r w:rsidR="00574CBC" w:rsidRPr="00A55DE6">
          <w:rPr>
            <w:rStyle w:val="Hyperlink"/>
            <w:noProof/>
          </w:rPr>
          <w:t>IV.</w:t>
        </w:r>
        <w:r w:rsidR="00574CBC">
          <w:rPr>
            <w:rFonts w:eastAsiaTheme="minorEastAsia" w:cstheme="minorBidi"/>
            <w:b w:val="0"/>
            <w:bCs w:val="0"/>
            <w:caps w:val="0"/>
            <w:noProof/>
            <w:sz w:val="22"/>
            <w:szCs w:val="22"/>
          </w:rPr>
          <w:tab/>
        </w:r>
        <w:r w:rsidR="00574CBC" w:rsidRPr="00A55DE6">
          <w:rPr>
            <w:rStyle w:val="Hyperlink"/>
            <w:noProof/>
          </w:rPr>
          <w:t>SERVICE CLASSIFICATIONS</w:t>
        </w:r>
        <w:r w:rsidR="00574CBC">
          <w:rPr>
            <w:noProof/>
            <w:webHidden/>
          </w:rPr>
          <w:tab/>
        </w:r>
        <w:r w:rsidR="00574CBC">
          <w:rPr>
            <w:noProof/>
            <w:webHidden/>
          </w:rPr>
          <w:fldChar w:fldCharType="begin"/>
        </w:r>
        <w:r w:rsidR="00574CBC">
          <w:rPr>
            <w:noProof/>
            <w:webHidden/>
          </w:rPr>
          <w:instrText xml:space="preserve"> PAGEREF _Toc130553322 \h </w:instrText>
        </w:r>
        <w:r w:rsidR="00574CBC">
          <w:rPr>
            <w:noProof/>
            <w:webHidden/>
          </w:rPr>
        </w:r>
        <w:r w:rsidR="00574CBC">
          <w:rPr>
            <w:noProof/>
            <w:webHidden/>
          </w:rPr>
          <w:fldChar w:fldCharType="separate"/>
        </w:r>
        <w:r w:rsidR="00574CBC">
          <w:rPr>
            <w:noProof/>
            <w:webHidden/>
          </w:rPr>
          <w:t>4</w:t>
        </w:r>
        <w:r w:rsidR="00574CBC">
          <w:rPr>
            <w:noProof/>
            <w:webHidden/>
          </w:rPr>
          <w:fldChar w:fldCharType="end"/>
        </w:r>
      </w:hyperlink>
    </w:p>
    <w:p w14:paraId="49B7C860" w14:textId="4A645190" w:rsidR="00574CBC" w:rsidRDefault="00000000">
      <w:pPr>
        <w:pStyle w:val="TOC1"/>
        <w:tabs>
          <w:tab w:val="left" w:pos="440"/>
          <w:tab w:val="right" w:leader="dot" w:pos="9800"/>
        </w:tabs>
        <w:rPr>
          <w:rFonts w:eastAsiaTheme="minorEastAsia" w:cstheme="minorBidi"/>
          <w:b w:val="0"/>
          <w:bCs w:val="0"/>
          <w:caps w:val="0"/>
          <w:noProof/>
          <w:sz w:val="22"/>
          <w:szCs w:val="22"/>
        </w:rPr>
      </w:pPr>
      <w:hyperlink w:anchor="_Toc130553323" w:history="1">
        <w:r w:rsidR="00574CBC" w:rsidRPr="00A55DE6">
          <w:rPr>
            <w:rStyle w:val="Hyperlink"/>
            <w:noProof/>
          </w:rPr>
          <w:t>V.</w:t>
        </w:r>
        <w:r w:rsidR="00574CBC">
          <w:rPr>
            <w:rFonts w:eastAsiaTheme="minorEastAsia" w:cstheme="minorBidi"/>
            <w:b w:val="0"/>
            <w:bCs w:val="0"/>
            <w:caps w:val="0"/>
            <w:noProof/>
            <w:sz w:val="22"/>
            <w:szCs w:val="22"/>
          </w:rPr>
          <w:tab/>
        </w:r>
        <w:r w:rsidR="00574CBC" w:rsidRPr="00A55DE6">
          <w:rPr>
            <w:rStyle w:val="Hyperlink"/>
            <w:noProof/>
          </w:rPr>
          <w:t>SERVICE NEED REQUEST PROCESS</w:t>
        </w:r>
        <w:r w:rsidR="00574CBC">
          <w:rPr>
            <w:noProof/>
            <w:webHidden/>
          </w:rPr>
          <w:tab/>
        </w:r>
        <w:r w:rsidR="00574CBC">
          <w:rPr>
            <w:noProof/>
            <w:webHidden/>
          </w:rPr>
          <w:fldChar w:fldCharType="begin"/>
        </w:r>
        <w:r w:rsidR="00574CBC">
          <w:rPr>
            <w:noProof/>
            <w:webHidden/>
          </w:rPr>
          <w:instrText xml:space="preserve"> PAGEREF _Toc130553323 \h </w:instrText>
        </w:r>
        <w:r w:rsidR="00574CBC">
          <w:rPr>
            <w:noProof/>
            <w:webHidden/>
          </w:rPr>
        </w:r>
        <w:r w:rsidR="00574CBC">
          <w:rPr>
            <w:noProof/>
            <w:webHidden/>
          </w:rPr>
          <w:fldChar w:fldCharType="separate"/>
        </w:r>
        <w:r w:rsidR="00574CBC">
          <w:rPr>
            <w:noProof/>
            <w:webHidden/>
          </w:rPr>
          <w:t>6</w:t>
        </w:r>
        <w:r w:rsidR="00574CBC">
          <w:rPr>
            <w:noProof/>
            <w:webHidden/>
          </w:rPr>
          <w:fldChar w:fldCharType="end"/>
        </w:r>
      </w:hyperlink>
    </w:p>
    <w:p w14:paraId="2A8EE5B1" w14:textId="2533FD44" w:rsidR="00574CBC" w:rsidRDefault="00000000">
      <w:pPr>
        <w:pStyle w:val="TOC1"/>
        <w:tabs>
          <w:tab w:val="left" w:pos="660"/>
          <w:tab w:val="right" w:leader="dot" w:pos="9800"/>
        </w:tabs>
        <w:rPr>
          <w:rFonts w:eastAsiaTheme="minorEastAsia" w:cstheme="minorBidi"/>
          <w:b w:val="0"/>
          <w:bCs w:val="0"/>
          <w:caps w:val="0"/>
          <w:noProof/>
          <w:sz w:val="22"/>
          <w:szCs w:val="22"/>
        </w:rPr>
      </w:pPr>
      <w:hyperlink w:anchor="_Toc130553324" w:history="1">
        <w:r w:rsidR="00574CBC" w:rsidRPr="00A55DE6">
          <w:rPr>
            <w:rStyle w:val="Hyperlink"/>
            <w:noProof/>
          </w:rPr>
          <w:t>VI.</w:t>
        </w:r>
        <w:r w:rsidR="00574CBC">
          <w:rPr>
            <w:rFonts w:eastAsiaTheme="minorEastAsia" w:cstheme="minorBidi"/>
            <w:b w:val="0"/>
            <w:bCs w:val="0"/>
            <w:caps w:val="0"/>
            <w:noProof/>
            <w:sz w:val="22"/>
            <w:szCs w:val="22"/>
          </w:rPr>
          <w:tab/>
        </w:r>
        <w:r w:rsidR="00574CBC" w:rsidRPr="00A55DE6">
          <w:rPr>
            <w:rStyle w:val="Hyperlink"/>
            <w:noProof/>
          </w:rPr>
          <w:t>PROPOSAL CONTENTS</w:t>
        </w:r>
        <w:r w:rsidR="00574CBC">
          <w:rPr>
            <w:noProof/>
            <w:webHidden/>
          </w:rPr>
          <w:tab/>
        </w:r>
        <w:r w:rsidR="00574CBC">
          <w:rPr>
            <w:noProof/>
            <w:webHidden/>
          </w:rPr>
          <w:fldChar w:fldCharType="begin"/>
        </w:r>
        <w:r w:rsidR="00574CBC">
          <w:rPr>
            <w:noProof/>
            <w:webHidden/>
          </w:rPr>
          <w:instrText xml:space="preserve"> PAGEREF _Toc130553324 \h </w:instrText>
        </w:r>
        <w:r w:rsidR="00574CBC">
          <w:rPr>
            <w:noProof/>
            <w:webHidden/>
          </w:rPr>
        </w:r>
        <w:r w:rsidR="00574CBC">
          <w:rPr>
            <w:noProof/>
            <w:webHidden/>
          </w:rPr>
          <w:fldChar w:fldCharType="separate"/>
        </w:r>
        <w:r w:rsidR="00574CBC">
          <w:rPr>
            <w:noProof/>
            <w:webHidden/>
          </w:rPr>
          <w:t>7</w:t>
        </w:r>
        <w:r w:rsidR="00574CBC">
          <w:rPr>
            <w:noProof/>
            <w:webHidden/>
          </w:rPr>
          <w:fldChar w:fldCharType="end"/>
        </w:r>
      </w:hyperlink>
    </w:p>
    <w:p w14:paraId="470E7079" w14:textId="6090358F" w:rsidR="00574CBC" w:rsidRDefault="00000000">
      <w:pPr>
        <w:pStyle w:val="TOC1"/>
        <w:tabs>
          <w:tab w:val="left" w:pos="660"/>
          <w:tab w:val="right" w:leader="dot" w:pos="9800"/>
        </w:tabs>
        <w:rPr>
          <w:rFonts w:eastAsiaTheme="minorEastAsia" w:cstheme="minorBidi"/>
          <w:b w:val="0"/>
          <w:bCs w:val="0"/>
          <w:caps w:val="0"/>
          <w:noProof/>
          <w:sz w:val="22"/>
          <w:szCs w:val="22"/>
        </w:rPr>
      </w:pPr>
      <w:hyperlink w:anchor="_Toc130553325" w:history="1">
        <w:r w:rsidR="00574CBC" w:rsidRPr="00A55DE6">
          <w:rPr>
            <w:rStyle w:val="Hyperlink"/>
            <w:noProof/>
          </w:rPr>
          <w:t>VII.</w:t>
        </w:r>
        <w:r w:rsidR="00574CBC">
          <w:rPr>
            <w:rFonts w:eastAsiaTheme="minorEastAsia" w:cstheme="minorBidi"/>
            <w:b w:val="0"/>
            <w:bCs w:val="0"/>
            <w:caps w:val="0"/>
            <w:noProof/>
            <w:sz w:val="22"/>
            <w:szCs w:val="22"/>
          </w:rPr>
          <w:tab/>
        </w:r>
        <w:r w:rsidR="00574CBC" w:rsidRPr="00A55DE6">
          <w:rPr>
            <w:rStyle w:val="Hyperlink"/>
            <w:noProof/>
          </w:rPr>
          <w:t>SUBMISSION OF PROPOSALS</w:t>
        </w:r>
        <w:r w:rsidR="00574CBC">
          <w:rPr>
            <w:noProof/>
            <w:webHidden/>
          </w:rPr>
          <w:tab/>
        </w:r>
        <w:r w:rsidR="00574CBC">
          <w:rPr>
            <w:noProof/>
            <w:webHidden/>
          </w:rPr>
          <w:fldChar w:fldCharType="begin"/>
        </w:r>
        <w:r w:rsidR="00574CBC">
          <w:rPr>
            <w:noProof/>
            <w:webHidden/>
          </w:rPr>
          <w:instrText xml:space="preserve"> PAGEREF _Toc130553325 \h </w:instrText>
        </w:r>
        <w:r w:rsidR="00574CBC">
          <w:rPr>
            <w:noProof/>
            <w:webHidden/>
          </w:rPr>
        </w:r>
        <w:r w:rsidR="00574CBC">
          <w:rPr>
            <w:noProof/>
            <w:webHidden/>
          </w:rPr>
          <w:fldChar w:fldCharType="separate"/>
        </w:r>
        <w:r w:rsidR="00574CBC">
          <w:rPr>
            <w:noProof/>
            <w:webHidden/>
          </w:rPr>
          <w:t>13</w:t>
        </w:r>
        <w:r w:rsidR="00574CBC">
          <w:rPr>
            <w:noProof/>
            <w:webHidden/>
          </w:rPr>
          <w:fldChar w:fldCharType="end"/>
        </w:r>
      </w:hyperlink>
    </w:p>
    <w:p w14:paraId="0FFD9C24" w14:textId="2BC1303E" w:rsidR="00574CBC" w:rsidRDefault="00000000">
      <w:pPr>
        <w:pStyle w:val="TOC1"/>
        <w:tabs>
          <w:tab w:val="left" w:pos="660"/>
          <w:tab w:val="right" w:leader="dot" w:pos="9800"/>
        </w:tabs>
        <w:rPr>
          <w:rFonts w:eastAsiaTheme="minorEastAsia" w:cstheme="minorBidi"/>
          <w:b w:val="0"/>
          <w:bCs w:val="0"/>
          <w:caps w:val="0"/>
          <w:noProof/>
          <w:sz w:val="22"/>
          <w:szCs w:val="22"/>
        </w:rPr>
      </w:pPr>
      <w:hyperlink w:anchor="_Toc130553326" w:history="1">
        <w:r w:rsidR="00574CBC" w:rsidRPr="00A55DE6">
          <w:rPr>
            <w:rStyle w:val="Hyperlink"/>
            <w:noProof/>
          </w:rPr>
          <w:t>VIII.</w:t>
        </w:r>
        <w:r w:rsidR="00574CBC">
          <w:rPr>
            <w:rFonts w:eastAsiaTheme="minorEastAsia" w:cstheme="minorBidi"/>
            <w:b w:val="0"/>
            <w:bCs w:val="0"/>
            <w:caps w:val="0"/>
            <w:noProof/>
            <w:sz w:val="22"/>
            <w:szCs w:val="22"/>
          </w:rPr>
          <w:tab/>
        </w:r>
        <w:r w:rsidR="00574CBC" w:rsidRPr="00A55DE6">
          <w:rPr>
            <w:rStyle w:val="Hyperlink"/>
            <w:noProof/>
          </w:rPr>
          <w:t>EVALUATION PROCESS</w:t>
        </w:r>
        <w:r w:rsidR="00574CBC">
          <w:rPr>
            <w:noProof/>
            <w:webHidden/>
          </w:rPr>
          <w:tab/>
        </w:r>
        <w:r w:rsidR="00574CBC">
          <w:rPr>
            <w:noProof/>
            <w:webHidden/>
          </w:rPr>
          <w:fldChar w:fldCharType="begin"/>
        </w:r>
        <w:r w:rsidR="00574CBC">
          <w:rPr>
            <w:noProof/>
            <w:webHidden/>
          </w:rPr>
          <w:instrText xml:space="preserve"> PAGEREF _Toc130553326 \h </w:instrText>
        </w:r>
        <w:r w:rsidR="00574CBC">
          <w:rPr>
            <w:noProof/>
            <w:webHidden/>
          </w:rPr>
        </w:r>
        <w:r w:rsidR="00574CBC">
          <w:rPr>
            <w:noProof/>
            <w:webHidden/>
          </w:rPr>
          <w:fldChar w:fldCharType="separate"/>
        </w:r>
        <w:r w:rsidR="00574CBC">
          <w:rPr>
            <w:noProof/>
            <w:webHidden/>
          </w:rPr>
          <w:t>14</w:t>
        </w:r>
        <w:r w:rsidR="00574CBC">
          <w:rPr>
            <w:noProof/>
            <w:webHidden/>
          </w:rPr>
          <w:fldChar w:fldCharType="end"/>
        </w:r>
      </w:hyperlink>
    </w:p>
    <w:p w14:paraId="0F5BBDD0" w14:textId="65761BAA" w:rsidR="00574CBC" w:rsidRDefault="00000000">
      <w:pPr>
        <w:pStyle w:val="TOC1"/>
        <w:tabs>
          <w:tab w:val="left" w:pos="440"/>
          <w:tab w:val="right" w:leader="dot" w:pos="9800"/>
        </w:tabs>
        <w:rPr>
          <w:rFonts w:eastAsiaTheme="minorEastAsia" w:cstheme="minorBidi"/>
          <w:b w:val="0"/>
          <w:bCs w:val="0"/>
          <w:caps w:val="0"/>
          <w:noProof/>
          <w:sz w:val="22"/>
          <w:szCs w:val="22"/>
        </w:rPr>
      </w:pPr>
      <w:hyperlink w:anchor="_Toc130553327" w:history="1">
        <w:r w:rsidR="00574CBC" w:rsidRPr="00A55DE6">
          <w:rPr>
            <w:rStyle w:val="Hyperlink"/>
            <w:noProof/>
          </w:rPr>
          <w:t>IX.</w:t>
        </w:r>
        <w:r w:rsidR="00574CBC">
          <w:rPr>
            <w:rFonts w:eastAsiaTheme="minorEastAsia" w:cstheme="minorBidi"/>
            <w:b w:val="0"/>
            <w:bCs w:val="0"/>
            <w:caps w:val="0"/>
            <w:noProof/>
            <w:sz w:val="22"/>
            <w:szCs w:val="22"/>
          </w:rPr>
          <w:tab/>
        </w:r>
        <w:r w:rsidR="00574CBC" w:rsidRPr="00A55DE6">
          <w:rPr>
            <w:rStyle w:val="Hyperlink"/>
            <w:noProof/>
          </w:rPr>
          <w:t>GENERAL CONDITIONS</w:t>
        </w:r>
        <w:r w:rsidR="00574CBC">
          <w:rPr>
            <w:noProof/>
            <w:webHidden/>
          </w:rPr>
          <w:tab/>
        </w:r>
        <w:r w:rsidR="00574CBC">
          <w:rPr>
            <w:noProof/>
            <w:webHidden/>
          </w:rPr>
          <w:fldChar w:fldCharType="begin"/>
        </w:r>
        <w:r w:rsidR="00574CBC">
          <w:rPr>
            <w:noProof/>
            <w:webHidden/>
          </w:rPr>
          <w:instrText xml:space="preserve"> PAGEREF _Toc130553327 \h </w:instrText>
        </w:r>
        <w:r w:rsidR="00574CBC">
          <w:rPr>
            <w:noProof/>
            <w:webHidden/>
          </w:rPr>
        </w:r>
        <w:r w:rsidR="00574CBC">
          <w:rPr>
            <w:noProof/>
            <w:webHidden/>
          </w:rPr>
          <w:fldChar w:fldCharType="separate"/>
        </w:r>
        <w:r w:rsidR="00574CBC">
          <w:rPr>
            <w:noProof/>
            <w:webHidden/>
          </w:rPr>
          <w:t>16</w:t>
        </w:r>
        <w:r w:rsidR="00574CBC">
          <w:rPr>
            <w:noProof/>
            <w:webHidden/>
          </w:rPr>
          <w:fldChar w:fldCharType="end"/>
        </w:r>
      </w:hyperlink>
    </w:p>
    <w:p w14:paraId="4D8D98E6" w14:textId="78BDF2F3" w:rsidR="00574CBC" w:rsidRDefault="00000000">
      <w:pPr>
        <w:pStyle w:val="TOC1"/>
        <w:tabs>
          <w:tab w:val="left" w:pos="440"/>
          <w:tab w:val="right" w:leader="dot" w:pos="9800"/>
        </w:tabs>
        <w:rPr>
          <w:rFonts w:eastAsiaTheme="minorEastAsia" w:cstheme="minorBidi"/>
          <w:b w:val="0"/>
          <w:bCs w:val="0"/>
          <w:caps w:val="0"/>
          <w:noProof/>
          <w:sz w:val="22"/>
          <w:szCs w:val="22"/>
        </w:rPr>
      </w:pPr>
      <w:hyperlink w:anchor="_Toc130553328" w:history="1">
        <w:r w:rsidR="00574CBC" w:rsidRPr="00A55DE6">
          <w:rPr>
            <w:rStyle w:val="Hyperlink"/>
            <w:noProof/>
          </w:rPr>
          <w:t>X.</w:t>
        </w:r>
        <w:r w:rsidR="00574CBC">
          <w:rPr>
            <w:rFonts w:eastAsiaTheme="minorEastAsia" w:cstheme="minorBidi"/>
            <w:b w:val="0"/>
            <w:bCs w:val="0"/>
            <w:caps w:val="0"/>
            <w:noProof/>
            <w:sz w:val="22"/>
            <w:szCs w:val="22"/>
          </w:rPr>
          <w:tab/>
        </w:r>
        <w:r w:rsidR="00574CBC" w:rsidRPr="00A55DE6">
          <w:rPr>
            <w:rStyle w:val="Hyperlink"/>
            <w:noProof/>
          </w:rPr>
          <w:t>ANTICIPATED TIMELINE</w:t>
        </w:r>
        <w:r w:rsidR="00574CBC">
          <w:rPr>
            <w:noProof/>
            <w:webHidden/>
          </w:rPr>
          <w:tab/>
        </w:r>
        <w:r w:rsidR="00574CBC">
          <w:rPr>
            <w:noProof/>
            <w:webHidden/>
          </w:rPr>
          <w:fldChar w:fldCharType="begin"/>
        </w:r>
        <w:r w:rsidR="00574CBC">
          <w:rPr>
            <w:noProof/>
            <w:webHidden/>
          </w:rPr>
          <w:instrText xml:space="preserve"> PAGEREF _Toc130553328 \h </w:instrText>
        </w:r>
        <w:r w:rsidR="00574CBC">
          <w:rPr>
            <w:noProof/>
            <w:webHidden/>
          </w:rPr>
        </w:r>
        <w:r w:rsidR="00574CBC">
          <w:rPr>
            <w:noProof/>
            <w:webHidden/>
          </w:rPr>
          <w:fldChar w:fldCharType="separate"/>
        </w:r>
        <w:r w:rsidR="00574CBC">
          <w:rPr>
            <w:noProof/>
            <w:webHidden/>
          </w:rPr>
          <w:t>19</w:t>
        </w:r>
        <w:r w:rsidR="00574CBC">
          <w:rPr>
            <w:noProof/>
            <w:webHidden/>
          </w:rPr>
          <w:fldChar w:fldCharType="end"/>
        </w:r>
      </w:hyperlink>
    </w:p>
    <w:p w14:paraId="4C2F7C35" w14:textId="1D294D88" w:rsidR="00574CBC" w:rsidRDefault="00000000">
      <w:pPr>
        <w:pStyle w:val="TOC1"/>
        <w:tabs>
          <w:tab w:val="left" w:pos="440"/>
          <w:tab w:val="right" w:leader="dot" w:pos="9800"/>
        </w:tabs>
        <w:rPr>
          <w:rFonts w:eastAsiaTheme="minorEastAsia" w:cstheme="minorBidi"/>
          <w:b w:val="0"/>
          <w:bCs w:val="0"/>
          <w:caps w:val="0"/>
          <w:noProof/>
          <w:sz w:val="22"/>
          <w:szCs w:val="22"/>
        </w:rPr>
      </w:pPr>
      <w:hyperlink w:anchor="_Toc130553329" w:history="1">
        <w:r w:rsidR="00574CBC" w:rsidRPr="00A55DE6">
          <w:rPr>
            <w:rStyle w:val="Hyperlink"/>
            <w:noProof/>
          </w:rPr>
          <w:t>XI.</w:t>
        </w:r>
        <w:r w:rsidR="00574CBC">
          <w:rPr>
            <w:rFonts w:eastAsiaTheme="minorEastAsia" w:cstheme="minorBidi"/>
            <w:b w:val="0"/>
            <w:bCs w:val="0"/>
            <w:caps w:val="0"/>
            <w:noProof/>
            <w:sz w:val="22"/>
            <w:szCs w:val="22"/>
          </w:rPr>
          <w:tab/>
        </w:r>
        <w:r w:rsidR="00574CBC" w:rsidRPr="00A55DE6">
          <w:rPr>
            <w:rStyle w:val="Hyperlink"/>
            <w:noProof/>
          </w:rPr>
          <w:t>Appendix</w:t>
        </w:r>
        <w:r w:rsidR="00574CBC" w:rsidRPr="00A55DE6">
          <w:rPr>
            <w:rStyle w:val="Hyperlink"/>
            <w:noProof/>
            <w:spacing w:val="13"/>
          </w:rPr>
          <w:t xml:space="preserve"> </w:t>
        </w:r>
        <w:r w:rsidR="00574CBC" w:rsidRPr="00A55DE6">
          <w:rPr>
            <w:rStyle w:val="Hyperlink"/>
            <w:noProof/>
          </w:rPr>
          <w:t>A:</w:t>
        </w:r>
        <w:r w:rsidR="00574CBC" w:rsidRPr="00A55DE6">
          <w:rPr>
            <w:rStyle w:val="Hyperlink"/>
            <w:noProof/>
            <w:spacing w:val="13"/>
          </w:rPr>
          <w:t xml:space="preserve"> </w:t>
        </w:r>
        <w:r w:rsidR="00574CBC" w:rsidRPr="00A55DE6">
          <w:rPr>
            <w:rStyle w:val="Hyperlink"/>
            <w:noProof/>
          </w:rPr>
          <w:t>Reference</w:t>
        </w:r>
        <w:r w:rsidR="00574CBC" w:rsidRPr="00A55DE6">
          <w:rPr>
            <w:rStyle w:val="Hyperlink"/>
            <w:noProof/>
            <w:spacing w:val="12"/>
          </w:rPr>
          <w:t xml:space="preserve"> </w:t>
        </w:r>
        <w:r w:rsidR="00574CBC" w:rsidRPr="00A55DE6">
          <w:rPr>
            <w:rStyle w:val="Hyperlink"/>
            <w:noProof/>
          </w:rPr>
          <w:t>Authorization</w:t>
        </w:r>
        <w:r w:rsidR="00574CBC" w:rsidRPr="00A55DE6">
          <w:rPr>
            <w:rStyle w:val="Hyperlink"/>
            <w:noProof/>
            <w:spacing w:val="18"/>
          </w:rPr>
          <w:t xml:space="preserve"> </w:t>
        </w:r>
        <w:r w:rsidR="00574CBC" w:rsidRPr="00A55DE6">
          <w:rPr>
            <w:rStyle w:val="Hyperlink"/>
            <w:noProof/>
            <w:spacing w:val="-2"/>
          </w:rPr>
          <w:t>Letter</w:t>
        </w:r>
        <w:r w:rsidR="00574CBC">
          <w:rPr>
            <w:noProof/>
            <w:webHidden/>
          </w:rPr>
          <w:tab/>
        </w:r>
        <w:r w:rsidR="00574CBC">
          <w:rPr>
            <w:noProof/>
            <w:webHidden/>
          </w:rPr>
          <w:fldChar w:fldCharType="begin"/>
        </w:r>
        <w:r w:rsidR="00574CBC">
          <w:rPr>
            <w:noProof/>
            <w:webHidden/>
          </w:rPr>
          <w:instrText xml:space="preserve"> PAGEREF _Toc130553329 \h </w:instrText>
        </w:r>
        <w:r w:rsidR="00574CBC">
          <w:rPr>
            <w:noProof/>
            <w:webHidden/>
          </w:rPr>
        </w:r>
        <w:r w:rsidR="00574CBC">
          <w:rPr>
            <w:noProof/>
            <w:webHidden/>
          </w:rPr>
          <w:fldChar w:fldCharType="separate"/>
        </w:r>
        <w:r w:rsidR="00574CBC">
          <w:rPr>
            <w:noProof/>
            <w:webHidden/>
          </w:rPr>
          <w:t>20</w:t>
        </w:r>
        <w:r w:rsidR="00574CBC">
          <w:rPr>
            <w:noProof/>
            <w:webHidden/>
          </w:rPr>
          <w:fldChar w:fldCharType="end"/>
        </w:r>
      </w:hyperlink>
    </w:p>
    <w:p w14:paraId="54BCD020" w14:textId="020E41AB" w:rsidR="00574CBC" w:rsidRDefault="00000000">
      <w:pPr>
        <w:pStyle w:val="TOC1"/>
        <w:tabs>
          <w:tab w:val="left" w:pos="660"/>
          <w:tab w:val="right" w:leader="dot" w:pos="9800"/>
        </w:tabs>
        <w:rPr>
          <w:rFonts w:eastAsiaTheme="minorEastAsia" w:cstheme="minorBidi"/>
          <w:b w:val="0"/>
          <w:bCs w:val="0"/>
          <w:caps w:val="0"/>
          <w:noProof/>
          <w:sz w:val="22"/>
          <w:szCs w:val="22"/>
        </w:rPr>
      </w:pPr>
      <w:hyperlink w:anchor="_Toc130553330" w:history="1">
        <w:r w:rsidR="00574CBC" w:rsidRPr="00A55DE6">
          <w:rPr>
            <w:rStyle w:val="Hyperlink"/>
            <w:noProof/>
          </w:rPr>
          <w:t>XII.</w:t>
        </w:r>
        <w:r w:rsidR="00574CBC">
          <w:rPr>
            <w:rFonts w:eastAsiaTheme="minorEastAsia" w:cstheme="minorBidi"/>
            <w:b w:val="0"/>
            <w:bCs w:val="0"/>
            <w:caps w:val="0"/>
            <w:noProof/>
            <w:sz w:val="22"/>
            <w:szCs w:val="22"/>
          </w:rPr>
          <w:tab/>
        </w:r>
        <w:r w:rsidR="00574CBC" w:rsidRPr="00A55DE6">
          <w:rPr>
            <w:rStyle w:val="Hyperlink"/>
            <w:noProof/>
          </w:rPr>
          <w:t>Appendix</w:t>
        </w:r>
        <w:r w:rsidR="00574CBC" w:rsidRPr="00A55DE6">
          <w:rPr>
            <w:rStyle w:val="Hyperlink"/>
            <w:noProof/>
            <w:spacing w:val="-2"/>
          </w:rPr>
          <w:t xml:space="preserve"> </w:t>
        </w:r>
        <w:r w:rsidR="00574CBC" w:rsidRPr="00A55DE6">
          <w:rPr>
            <w:rStyle w:val="Hyperlink"/>
            <w:noProof/>
          </w:rPr>
          <w:t>B:</w:t>
        </w:r>
        <w:r w:rsidR="00574CBC" w:rsidRPr="00A55DE6">
          <w:rPr>
            <w:rStyle w:val="Hyperlink"/>
            <w:noProof/>
            <w:spacing w:val="65"/>
          </w:rPr>
          <w:t xml:space="preserve"> </w:t>
        </w:r>
        <w:r w:rsidR="00574CBC" w:rsidRPr="00A55DE6">
          <w:rPr>
            <w:rStyle w:val="Hyperlink"/>
            <w:noProof/>
          </w:rPr>
          <w:t>Service Classification Vendor Response Form</w:t>
        </w:r>
        <w:r w:rsidR="00574CBC">
          <w:rPr>
            <w:noProof/>
            <w:webHidden/>
          </w:rPr>
          <w:tab/>
        </w:r>
        <w:r w:rsidR="00574CBC">
          <w:rPr>
            <w:noProof/>
            <w:webHidden/>
          </w:rPr>
          <w:fldChar w:fldCharType="begin"/>
        </w:r>
        <w:r w:rsidR="00574CBC">
          <w:rPr>
            <w:noProof/>
            <w:webHidden/>
          </w:rPr>
          <w:instrText xml:space="preserve"> PAGEREF _Toc130553330 \h </w:instrText>
        </w:r>
        <w:r w:rsidR="00574CBC">
          <w:rPr>
            <w:noProof/>
            <w:webHidden/>
          </w:rPr>
        </w:r>
        <w:r w:rsidR="00574CBC">
          <w:rPr>
            <w:noProof/>
            <w:webHidden/>
          </w:rPr>
          <w:fldChar w:fldCharType="separate"/>
        </w:r>
        <w:r w:rsidR="00574CBC">
          <w:rPr>
            <w:noProof/>
            <w:webHidden/>
          </w:rPr>
          <w:t>21</w:t>
        </w:r>
        <w:r w:rsidR="00574CBC">
          <w:rPr>
            <w:noProof/>
            <w:webHidden/>
          </w:rPr>
          <w:fldChar w:fldCharType="end"/>
        </w:r>
      </w:hyperlink>
    </w:p>
    <w:p w14:paraId="6A89316A" w14:textId="0E7D29B0" w:rsidR="00574CBC" w:rsidRDefault="00000000">
      <w:pPr>
        <w:pStyle w:val="TOC1"/>
        <w:tabs>
          <w:tab w:val="left" w:pos="660"/>
          <w:tab w:val="right" w:leader="dot" w:pos="9800"/>
        </w:tabs>
        <w:rPr>
          <w:rFonts w:eastAsiaTheme="minorEastAsia" w:cstheme="minorBidi"/>
          <w:b w:val="0"/>
          <w:bCs w:val="0"/>
          <w:caps w:val="0"/>
          <w:noProof/>
          <w:sz w:val="22"/>
          <w:szCs w:val="22"/>
        </w:rPr>
      </w:pPr>
      <w:hyperlink w:anchor="_Toc130553331" w:history="1">
        <w:r w:rsidR="00574CBC" w:rsidRPr="00A55DE6">
          <w:rPr>
            <w:rStyle w:val="Hyperlink"/>
            <w:noProof/>
          </w:rPr>
          <w:t>XIII.</w:t>
        </w:r>
        <w:r w:rsidR="00574CBC">
          <w:rPr>
            <w:rFonts w:eastAsiaTheme="minorEastAsia" w:cstheme="minorBidi"/>
            <w:b w:val="0"/>
            <w:bCs w:val="0"/>
            <w:caps w:val="0"/>
            <w:noProof/>
            <w:sz w:val="22"/>
            <w:szCs w:val="22"/>
          </w:rPr>
          <w:tab/>
        </w:r>
        <w:r w:rsidR="00574CBC" w:rsidRPr="00A55DE6">
          <w:rPr>
            <w:rStyle w:val="Hyperlink"/>
            <w:noProof/>
          </w:rPr>
          <w:t>Appendix</w:t>
        </w:r>
        <w:r w:rsidR="00574CBC" w:rsidRPr="00A55DE6">
          <w:rPr>
            <w:rStyle w:val="Hyperlink"/>
            <w:noProof/>
            <w:spacing w:val="-2"/>
          </w:rPr>
          <w:t xml:space="preserve"> </w:t>
        </w:r>
        <w:r w:rsidR="00574CBC" w:rsidRPr="00A55DE6">
          <w:rPr>
            <w:rStyle w:val="Hyperlink"/>
            <w:noProof/>
          </w:rPr>
          <w:t>C:</w:t>
        </w:r>
        <w:r w:rsidR="00574CBC" w:rsidRPr="00A55DE6">
          <w:rPr>
            <w:rStyle w:val="Hyperlink"/>
            <w:noProof/>
            <w:spacing w:val="65"/>
          </w:rPr>
          <w:t xml:space="preserve"> </w:t>
        </w:r>
        <w:r w:rsidR="00574CBC" w:rsidRPr="00A55DE6">
          <w:rPr>
            <w:rStyle w:val="Hyperlink"/>
            <w:noProof/>
          </w:rPr>
          <w:t>Rate</w:t>
        </w:r>
        <w:r w:rsidR="00574CBC" w:rsidRPr="00A55DE6">
          <w:rPr>
            <w:rStyle w:val="Hyperlink"/>
            <w:noProof/>
            <w:spacing w:val="-3"/>
          </w:rPr>
          <w:t xml:space="preserve"> </w:t>
        </w:r>
        <w:r w:rsidR="00574CBC" w:rsidRPr="00A55DE6">
          <w:rPr>
            <w:rStyle w:val="Hyperlink"/>
            <w:noProof/>
            <w:spacing w:val="-2"/>
          </w:rPr>
          <w:t>Proposal</w:t>
        </w:r>
        <w:r w:rsidR="00574CBC">
          <w:rPr>
            <w:noProof/>
            <w:webHidden/>
          </w:rPr>
          <w:tab/>
        </w:r>
        <w:r w:rsidR="00574CBC">
          <w:rPr>
            <w:noProof/>
            <w:webHidden/>
          </w:rPr>
          <w:fldChar w:fldCharType="begin"/>
        </w:r>
        <w:r w:rsidR="00574CBC">
          <w:rPr>
            <w:noProof/>
            <w:webHidden/>
          </w:rPr>
          <w:instrText xml:space="preserve"> PAGEREF _Toc130553331 \h </w:instrText>
        </w:r>
        <w:r w:rsidR="00574CBC">
          <w:rPr>
            <w:noProof/>
            <w:webHidden/>
          </w:rPr>
        </w:r>
        <w:r w:rsidR="00574CBC">
          <w:rPr>
            <w:noProof/>
            <w:webHidden/>
          </w:rPr>
          <w:fldChar w:fldCharType="separate"/>
        </w:r>
        <w:r w:rsidR="00574CBC">
          <w:rPr>
            <w:noProof/>
            <w:webHidden/>
          </w:rPr>
          <w:t>22</w:t>
        </w:r>
        <w:r w:rsidR="00574CBC">
          <w:rPr>
            <w:noProof/>
            <w:webHidden/>
          </w:rPr>
          <w:fldChar w:fldCharType="end"/>
        </w:r>
      </w:hyperlink>
    </w:p>
    <w:p w14:paraId="2C39AEE3" w14:textId="77D733BA" w:rsidR="00574CBC" w:rsidRDefault="00000000">
      <w:pPr>
        <w:pStyle w:val="TOC1"/>
        <w:tabs>
          <w:tab w:val="left" w:pos="660"/>
          <w:tab w:val="right" w:leader="dot" w:pos="9800"/>
        </w:tabs>
        <w:rPr>
          <w:rFonts w:eastAsiaTheme="minorEastAsia" w:cstheme="minorBidi"/>
          <w:b w:val="0"/>
          <w:bCs w:val="0"/>
          <w:caps w:val="0"/>
          <w:noProof/>
          <w:sz w:val="22"/>
          <w:szCs w:val="22"/>
        </w:rPr>
      </w:pPr>
      <w:hyperlink w:anchor="_Toc130553332" w:history="1">
        <w:r w:rsidR="00574CBC" w:rsidRPr="00A55DE6">
          <w:rPr>
            <w:rStyle w:val="Hyperlink"/>
            <w:noProof/>
          </w:rPr>
          <w:t>XIV.</w:t>
        </w:r>
        <w:r w:rsidR="00574CBC">
          <w:rPr>
            <w:rFonts w:eastAsiaTheme="minorEastAsia" w:cstheme="minorBidi"/>
            <w:b w:val="0"/>
            <w:bCs w:val="0"/>
            <w:caps w:val="0"/>
            <w:noProof/>
            <w:sz w:val="22"/>
            <w:szCs w:val="22"/>
          </w:rPr>
          <w:tab/>
        </w:r>
        <w:r w:rsidR="00574CBC" w:rsidRPr="00A55DE6">
          <w:rPr>
            <w:rStyle w:val="Hyperlink"/>
            <w:noProof/>
          </w:rPr>
          <w:t>Appendix</w:t>
        </w:r>
        <w:r w:rsidR="00574CBC" w:rsidRPr="00A55DE6">
          <w:rPr>
            <w:rStyle w:val="Hyperlink"/>
            <w:noProof/>
            <w:spacing w:val="-3"/>
          </w:rPr>
          <w:t xml:space="preserve"> </w:t>
        </w:r>
        <w:r w:rsidR="00574CBC" w:rsidRPr="00A55DE6">
          <w:rPr>
            <w:rStyle w:val="Hyperlink"/>
            <w:noProof/>
          </w:rPr>
          <w:t>D:</w:t>
        </w:r>
        <w:r w:rsidR="00574CBC" w:rsidRPr="00A55DE6">
          <w:rPr>
            <w:rStyle w:val="Hyperlink"/>
            <w:noProof/>
            <w:spacing w:val="-3"/>
          </w:rPr>
          <w:t xml:space="preserve"> </w:t>
        </w:r>
        <w:r w:rsidR="00574CBC" w:rsidRPr="00A55DE6">
          <w:rPr>
            <w:rStyle w:val="Hyperlink"/>
            <w:noProof/>
          </w:rPr>
          <w:t>Sample</w:t>
        </w:r>
        <w:r w:rsidR="00574CBC" w:rsidRPr="00A55DE6">
          <w:rPr>
            <w:rStyle w:val="Hyperlink"/>
            <w:noProof/>
            <w:spacing w:val="-1"/>
          </w:rPr>
          <w:t xml:space="preserve"> </w:t>
        </w:r>
        <w:r w:rsidR="00574CBC" w:rsidRPr="00A55DE6">
          <w:rPr>
            <w:rStyle w:val="Hyperlink"/>
            <w:noProof/>
            <w:spacing w:val="-2"/>
          </w:rPr>
          <w:t>SERVICE NEED REQUEST</w:t>
        </w:r>
        <w:r w:rsidR="00574CBC">
          <w:rPr>
            <w:noProof/>
            <w:webHidden/>
          </w:rPr>
          <w:tab/>
        </w:r>
        <w:r w:rsidR="00574CBC">
          <w:rPr>
            <w:noProof/>
            <w:webHidden/>
          </w:rPr>
          <w:fldChar w:fldCharType="begin"/>
        </w:r>
        <w:r w:rsidR="00574CBC">
          <w:rPr>
            <w:noProof/>
            <w:webHidden/>
          </w:rPr>
          <w:instrText xml:space="preserve"> PAGEREF _Toc130553332 \h </w:instrText>
        </w:r>
        <w:r w:rsidR="00574CBC">
          <w:rPr>
            <w:noProof/>
            <w:webHidden/>
          </w:rPr>
        </w:r>
        <w:r w:rsidR="00574CBC">
          <w:rPr>
            <w:noProof/>
            <w:webHidden/>
          </w:rPr>
          <w:fldChar w:fldCharType="separate"/>
        </w:r>
        <w:r w:rsidR="00574CBC">
          <w:rPr>
            <w:noProof/>
            <w:webHidden/>
          </w:rPr>
          <w:t>23</w:t>
        </w:r>
        <w:r w:rsidR="00574CBC">
          <w:rPr>
            <w:noProof/>
            <w:webHidden/>
          </w:rPr>
          <w:fldChar w:fldCharType="end"/>
        </w:r>
      </w:hyperlink>
    </w:p>
    <w:p w14:paraId="3BF70C36" w14:textId="1D5EF6D9" w:rsidR="00574CBC" w:rsidRDefault="00000000">
      <w:pPr>
        <w:pStyle w:val="TOC1"/>
        <w:tabs>
          <w:tab w:val="left" w:pos="660"/>
          <w:tab w:val="right" w:leader="dot" w:pos="9800"/>
        </w:tabs>
        <w:rPr>
          <w:rFonts w:eastAsiaTheme="minorEastAsia" w:cstheme="minorBidi"/>
          <w:b w:val="0"/>
          <w:bCs w:val="0"/>
          <w:caps w:val="0"/>
          <w:noProof/>
          <w:sz w:val="22"/>
          <w:szCs w:val="22"/>
        </w:rPr>
      </w:pPr>
      <w:hyperlink w:anchor="_Toc130553333" w:history="1">
        <w:r w:rsidR="00574CBC" w:rsidRPr="00A55DE6">
          <w:rPr>
            <w:rStyle w:val="Hyperlink"/>
            <w:noProof/>
          </w:rPr>
          <w:t>XV.</w:t>
        </w:r>
        <w:r w:rsidR="00574CBC">
          <w:rPr>
            <w:rFonts w:eastAsiaTheme="minorEastAsia" w:cstheme="minorBidi"/>
            <w:b w:val="0"/>
            <w:bCs w:val="0"/>
            <w:caps w:val="0"/>
            <w:noProof/>
            <w:sz w:val="22"/>
            <w:szCs w:val="22"/>
          </w:rPr>
          <w:tab/>
        </w:r>
        <w:r w:rsidR="00574CBC" w:rsidRPr="00A55DE6">
          <w:rPr>
            <w:rStyle w:val="Hyperlink"/>
            <w:noProof/>
          </w:rPr>
          <w:t>Appendix</w:t>
        </w:r>
        <w:r w:rsidR="00574CBC" w:rsidRPr="00A55DE6">
          <w:rPr>
            <w:rStyle w:val="Hyperlink"/>
            <w:noProof/>
            <w:spacing w:val="-3"/>
          </w:rPr>
          <w:t xml:space="preserve"> E</w:t>
        </w:r>
        <w:r w:rsidR="00574CBC" w:rsidRPr="00A55DE6">
          <w:rPr>
            <w:rStyle w:val="Hyperlink"/>
            <w:noProof/>
          </w:rPr>
          <w:t>:</w:t>
        </w:r>
        <w:r w:rsidR="00574CBC" w:rsidRPr="00A55DE6">
          <w:rPr>
            <w:rStyle w:val="Hyperlink"/>
            <w:noProof/>
            <w:spacing w:val="-3"/>
          </w:rPr>
          <w:t xml:space="preserve"> </w:t>
        </w:r>
        <w:r w:rsidR="00574CBC" w:rsidRPr="00A55DE6">
          <w:rPr>
            <w:rStyle w:val="Hyperlink"/>
            <w:noProof/>
          </w:rPr>
          <w:t>Sample</w:t>
        </w:r>
        <w:r w:rsidR="00574CBC" w:rsidRPr="00A55DE6">
          <w:rPr>
            <w:rStyle w:val="Hyperlink"/>
            <w:noProof/>
            <w:spacing w:val="-1"/>
          </w:rPr>
          <w:t xml:space="preserve"> </w:t>
        </w:r>
        <w:r w:rsidR="00574CBC" w:rsidRPr="00A55DE6">
          <w:rPr>
            <w:rStyle w:val="Hyperlink"/>
            <w:noProof/>
            <w:spacing w:val="-2"/>
          </w:rPr>
          <w:t>Agreement</w:t>
        </w:r>
        <w:r w:rsidR="00574CBC">
          <w:rPr>
            <w:noProof/>
            <w:webHidden/>
          </w:rPr>
          <w:tab/>
        </w:r>
        <w:r w:rsidR="00574CBC">
          <w:rPr>
            <w:noProof/>
            <w:webHidden/>
          </w:rPr>
          <w:fldChar w:fldCharType="begin"/>
        </w:r>
        <w:r w:rsidR="00574CBC">
          <w:rPr>
            <w:noProof/>
            <w:webHidden/>
          </w:rPr>
          <w:instrText xml:space="preserve"> PAGEREF _Toc130553333 \h </w:instrText>
        </w:r>
        <w:r w:rsidR="00574CBC">
          <w:rPr>
            <w:noProof/>
            <w:webHidden/>
          </w:rPr>
        </w:r>
        <w:r w:rsidR="00574CBC">
          <w:rPr>
            <w:noProof/>
            <w:webHidden/>
          </w:rPr>
          <w:fldChar w:fldCharType="separate"/>
        </w:r>
        <w:r w:rsidR="00574CBC">
          <w:rPr>
            <w:noProof/>
            <w:webHidden/>
          </w:rPr>
          <w:t>24</w:t>
        </w:r>
        <w:r w:rsidR="00574CBC">
          <w:rPr>
            <w:noProof/>
            <w:webHidden/>
          </w:rPr>
          <w:fldChar w:fldCharType="end"/>
        </w:r>
      </w:hyperlink>
    </w:p>
    <w:p w14:paraId="633470EC" w14:textId="0F9C53FA" w:rsidR="00BF5CC7" w:rsidRPr="00A531EA" w:rsidRDefault="0005155A" w:rsidP="00A531EA">
      <w:pPr>
        <w:pStyle w:val="TOC2"/>
        <w:tabs>
          <w:tab w:val="left" w:pos="1131"/>
          <w:tab w:val="right" w:leader="dot" w:pos="10186"/>
        </w:tabs>
        <w:ind w:left="450"/>
        <w:jc w:val="right"/>
      </w:pPr>
      <w:r>
        <w:rPr>
          <w:sz w:val="24"/>
          <w:szCs w:val="24"/>
        </w:rPr>
        <w:fldChar w:fldCharType="end"/>
      </w:r>
    </w:p>
    <w:p w14:paraId="41C4FB7A" w14:textId="77777777" w:rsidR="00A531EA" w:rsidRDefault="00A531EA" w:rsidP="00A531EA">
      <w:pPr>
        <w:pStyle w:val="TOC2"/>
        <w:tabs>
          <w:tab w:val="left" w:pos="1131"/>
          <w:tab w:val="right" w:leader="dot" w:pos="10186"/>
        </w:tabs>
        <w:jc w:val="right"/>
        <w:rPr>
          <w:sz w:val="24"/>
          <w:szCs w:val="24"/>
        </w:rPr>
      </w:pPr>
    </w:p>
    <w:p w14:paraId="6A01C817" w14:textId="77777777" w:rsidR="00A531EA" w:rsidRDefault="00A531EA" w:rsidP="00A531EA">
      <w:pPr>
        <w:pStyle w:val="TOC2"/>
        <w:tabs>
          <w:tab w:val="left" w:pos="1131"/>
          <w:tab w:val="right" w:leader="dot" w:pos="10186"/>
        </w:tabs>
        <w:jc w:val="right"/>
        <w:rPr>
          <w:sz w:val="24"/>
          <w:szCs w:val="24"/>
        </w:rPr>
      </w:pPr>
    </w:p>
    <w:p w14:paraId="21DD2D87" w14:textId="3CF04E8A" w:rsidR="00A531EA" w:rsidRDefault="00A531EA" w:rsidP="00A531EA">
      <w:pPr>
        <w:pStyle w:val="TOC2"/>
        <w:tabs>
          <w:tab w:val="left" w:pos="1131"/>
          <w:tab w:val="right" w:leader="dot" w:pos="10186"/>
        </w:tabs>
        <w:jc w:val="right"/>
        <w:sectPr w:rsidR="00A531EA" w:rsidSect="00C33239">
          <w:pgSz w:w="12240" w:h="15840"/>
          <w:pgMar w:top="1820" w:right="1080" w:bottom="280" w:left="1350" w:header="720" w:footer="720" w:gutter="0"/>
          <w:cols w:space="720"/>
        </w:sectPr>
      </w:pPr>
    </w:p>
    <w:p w14:paraId="3D2847AB" w14:textId="7022B020" w:rsidR="00BF5CC7" w:rsidRDefault="00C33239" w:rsidP="0006655E">
      <w:pPr>
        <w:pStyle w:val="Heading1"/>
      </w:pPr>
      <w:bookmarkStart w:id="0" w:name="_Toc129687985"/>
      <w:bookmarkStart w:id="1" w:name="_Toc129688196"/>
      <w:bookmarkStart w:id="2" w:name="_Toc129688259"/>
      <w:bookmarkStart w:id="3" w:name="_Toc130553319"/>
      <w:r>
        <w:lastRenderedPageBreak/>
        <w:t>INTRODUCTION</w:t>
      </w:r>
      <w:bookmarkEnd w:id="0"/>
      <w:bookmarkEnd w:id="1"/>
      <w:bookmarkEnd w:id="2"/>
      <w:bookmarkEnd w:id="3"/>
    </w:p>
    <w:p w14:paraId="4D524ABB" w14:textId="77777777" w:rsidR="00BF5CC7" w:rsidRDefault="00BF5CC7">
      <w:pPr>
        <w:pStyle w:val="BodyText"/>
        <w:spacing w:before="8"/>
        <w:rPr>
          <w:rFonts w:ascii="Times New Roman"/>
          <w:b/>
          <w:sz w:val="27"/>
        </w:rPr>
      </w:pPr>
    </w:p>
    <w:p w14:paraId="31D1D050" w14:textId="0D0F1C59" w:rsidR="007A1167" w:rsidRPr="005779B9" w:rsidRDefault="007A1167" w:rsidP="007A1167">
      <w:pPr>
        <w:pStyle w:val="BodyText"/>
        <w:ind w:left="860" w:right="596"/>
        <w:jc w:val="both"/>
        <w:rPr>
          <w:rFonts w:ascii="Times New Roman"/>
          <w:sz w:val="24"/>
        </w:rPr>
      </w:pPr>
      <w:r w:rsidRPr="005779B9">
        <w:rPr>
          <w:rFonts w:ascii="Times New Roman"/>
          <w:sz w:val="24"/>
        </w:rPr>
        <w:t>The</w:t>
      </w:r>
      <w:r w:rsidR="002945ED">
        <w:rPr>
          <w:rFonts w:ascii="Times New Roman"/>
          <w:sz w:val="24"/>
        </w:rPr>
        <w:t xml:space="preserve"> </w:t>
      </w:r>
      <w:r w:rsidRPr="005779B9">
        <w:rPr>
          <w:rFonts w:ascii="Times New Roman"/>
          <w:sz w:val="24"/>
        </w:rPr>
        <w:t>State Employees</w:t>
      </w:r>
      <w:r w:rsidR="002945ED">
        <w:rPr>
          <w:rFonts w:ascii="Times New Roman"/>
          <w:sz w:val="24"/>
        </w:rPr>
        <w:t>’</w:t>
      </w:r>
      <w:r w:rsidRPr="005779B9">
        <w:rPr>
          <w:rFonts w:ascii="Times New Roman"/>
          <w:sz w:val="24"/>
        </w:rPr>
        <w:t xml:space="preserve"> Retirement System </w:t>
      </w:r>
      <w:r w:rsidR="002945ED">
        <w:rPr>
          <w:rFonts w:ascii="Times New Roman"/>
          <w:sz w:val="24"/>
        </w:rPr>
        <w:t xml:space="preserve">of Illinois </w:t>
      </w:r>
      <w:r w:rsidRPr="005779B9">
        <w:rPr>
          <w:rFonts w:ascii="Times New Roman"/>
          <w:sz w:val="24"/>
        </w:rPr>
        <w:t>(</w:t>
      </w:r>
      <w:r w:rsidRPr="005779B9">
        <w:rPr>
          <w:rFonts w:ascii="Times New Roman"/>
          <w:sz w:val="24"/>
        </w:rPr>
        <w:t>“</w:t>
      </w:r>
      <w:r w:rsidRPr="005779B9">
        <w:rPr>
          <w:rFonts w:ascii="Times New Roman"/>
          <w:sz w:val="24"/>
        </w:rPr>
        <w:t>SERS</w:t>
      </w:r>
      <w:r w:rsidRPr="005779B9">
        <w:rPr>
          <w:rFonts w:ascii="Times New Roman"/>
          <w:sz w:val="24"/>
        </w:rPr>
        <w:t>”</w:t>
      </w:r>
      <w:r w:rsidR="002945ED">
        <w:rPr>
          <w:rFonts w:ascii="Times New Roman"/>
          <w:sz w:val="24"/>
        </w:rPr>
        <w:t xml:space="preserve"> or </w:t>
      </w:r>
      <w:r w:rsidR="002945ED">
        <w:rPr>
          <w:rFonts w:ascii="Times New Roman"/>
          <w:sz w:val="24"/>
        </w:rPr>
        <w:t>“</w:t>
      </w:r>
      <w:r w:rsidR="002945ED">
        <w:rPr>
          <w:rFonts w:ascii="Times New Roman"/>
          <w:sz w:val="24"/>
        </w:rPr>
        <w:t>System</w:t>
      </w:r>
      <w:r w:rsidR="002945ED">
        <w:rPr>
          <w:rFonts w:ascii="Times New Roman"/>
          <w:sz w:val="24"/>
        </w:rPr>
        <w:t>”</w:t>
      </w:r>
      <w:r w:rsidRPr="005779B9">
        <w:rPr>
          <w:rFonts w:ascii="Times New Roman"/>
          <w:sz w:val="24"/>
        </w:rPr>
        <w:t>)</w:t>
      </w:r>
      <w:r w:rsidR="002945ED" w:rsidRPr="002945ED">
        <w:rPr>
          <w:rFonts w:ascii="Times New Roman" w:hAnsi="Times New Roman" w:cs="Times New Roman"/>
          <w:sz w:val="24"/>
          <w:szCs w:val="24"/>
        </w:rPr>
        <w:t xml:space="preserve"> </w:t>
      </w:r>
      <w:r w:rsidR="002945ED" w:rsidRPr="00AF7EF4">
        <w:rPr>
          <w:rFonts w:ascii="Times New Roman" w:hAnsi="Times New Roman" w:cs="Times New Roman"/>
          <w:sz w:val="24"/>
          <w:szCs w:val="24"/>
        </w:rPr>
        <w:t xml:space="preserve">is requesting proposals for </w:t>
      </w:r>
      <w:r w:rsidR="002945ED">
        <w:rPr>
          <w:rFonts w:ascii="Times New Roman" w:hAnsi="Times New Roman" w:cs="Times New Roman"/>
          <w:sz w:val="24"/>
          <w:szCs w:val="24"/>
        </w:rPr>
        <w:t>i</w:t>
      </w:r>
      <w:r w:rsidR="002945ED" w:rsidRPr="00AF7EF4">
        <w:rPr>
          <w:rFonts w:ascii="Times New Roman" w:hAnsi="Times New Roman" w:cs="Times New Roman"/>
          <w:sz w:val="24"/>
          <w:szCs w:val="24"/>
        </w:rPr>
        <w:t xml:space="preserve">nformation technology (“IT”) professional services as described in the general specifications below.  The proposals should be submitted to SERS on or before 1:00 p.m. CST on April </w:t>
      </w:r>
      <w:r w:rsidR="009D26C8">
        <w:rPr>
          <w:rFonts w:ascii="Times New Roman" w:hAnsi="Times New Roman" w:cs="Times New Roman"/>
          <w:sz w:val="24"/>
          <w:szCs w:val="24"/>
        </w:rPr>
        <w:t>24</w:t>
      </w:r>
      <w:r w:rsidR="002945ED" w:rsidRPr="00AF7EF4">
        <w:rPr>
          <w:rFonts w:ascii="Times New Roman" w:hAnsi="Times New Roman" w:cs="Times New Roman"/>
          <w:sz w:val="24"/>
          <w:szCs w:val="24"/>
        </w:rPr>
        <w:t>, 2023, and must include the information specified in this Request for Proposal (“RFP”).</w:t>
      </w:r>
    </w:p>
    <w:p w14:paraId="59315870" w14:textId="77777777" w:rsidR="007A1167" w:rsidRPr="005779B9" w:rsidRDefault="007A1167" w:rsidP="007A1167">
      <w:pPr>
        <w:pStyle w:val="BodyText"/>
        <w:ind w:left="860"/>
        <w:rPr>
          <w:rFonts w:ascii="Times New Roman"/>
          <w:sz w:val="24"/>
        </w:rPr>
      </w:pPr>
    </w:p>
    <w:p w14:paraId="551AB68C" w14:textId="0A66C559" w:rsidR="007A1167" w:rsidRPr="00BC07E9" w:rsidRDefault="002945ED" w:rsidP="007A1167">
      <w:pPr>
        <w:pStyle w:val="BodyText"/>
        <w:ind w:left="860" w:right="598"/>
        <w:jc w:val="both"/>
        <w:rPr>
          <w:rFonts w:ascii="Times New Roman"/>
          <w:sz w:val="24"/>
        </w:rPr>
      </w:pPr>
      <w:r w:rsidRPr="002945ED">
        <w:rPr>
          <w:rFonts w:ascii="Times New Roman"/>
          <w:sz w:val="24"/>
        </w:rPr>
        <w:t xml:space="preserve">The objective of this RFP is to </w:t>
      </w:r>
      <w:r w:rsidRPr="00BC07E9">
        <w:rPr>
          <w:rFonts w:ascii="Times New Roman"/>
          <w:sz w:val="24"/>
        </w:rPr>
        <w:t xml:space="preserve">solicit competitive proposals from qualified vendors in sufficient detail to permit objective evaluation of all proposals that may result in multiple five-year awards, </w:t>
      </w:r>
      <w:r w:rsidR="0095501F" w:rsidRPr="00BC07E9">
        <w:rPr>
          <w:rFonts w:ascii="Times New Roman"/>
          <w:sz w:val="24"/>
        </w:rPr>
        <w:t>establishing</w:t>
      </w:r>
      <w:r w:rsidRPr="00BC07E9">
        <w:rPr>
          <w:rFonts w:ascii="Times New Roman"/>
          <w:sz w:val="24"/>
        </w:rPr>
        <w:t xml:space="preserve"> a </w:t>
      </w:r>
      <w:r w:rsidR="0095501F" w:rsidRPr="00BC07E9">
        <w:rPr>
          <w:rFonts w:ascii="Times New Roman"/>
          <w:sz w:val="24"/>
        </w:rPr>
        <w:t xml:space="preserve">pre-qualified </w:t>
      </w:r>
      <w:r w:rsidRPr="00BC07E9">
        <w:rPr>
          <w:rFonts w:ascii="Times New Roman"/>
          <w:sz w:val="24"/>
        </w:rPr>
        <w:t>pool of Vendors (</w:t>
      </w:r>
      <w:r w:rsidRPr="00BC07E9">
        <w:rPr>
          <w:rFonts w:ascii="Times New Roman"/>
          <w:sz w:val="24"/>
        </w:rPr>
        <w:t>“</w:t>
      </w:r>
      <w:r w:rsidRPr="00BC07E9">
        <w:rPr>
          <w:rFonts w:ascii="Times New Roman"/>
          <w:sz w:val="24"/>
        </w:rPr>
        <w:t>Pool Members</w:t>
      </w:r>
      <w:r w:rsidRPr="00BC07E9">
        <w:rPr>
          <w:rFonts w:ascii="Times New Roman"/>
          <w:sz w:val="24"/>
        </w:rPr>
        <w:t>”</w:t>
      </w:r>
      <w:r w:rsidRPr="00BC07E9">
        <w:rPr>
          <w:rFonts w:ascii="Times New Roman"/>
          <w:sz w:val="24"/>
        </w:rPr>
        <w:t xml:space="preserve">) </w:t>
      </w:r>
      <w:r w:rsidR="0095501F" w:rsidRPr="00BC07E9">
        <w:rPr>
          <w:rFonts w:ascii="Times New Roman"/>
          <w:sz w:val="24"/>
        </w:rPr>
        <w:t>to provide necessary resources</w:t>
      </w:r>
      <w:r w:rsidR="00A02945" w:rsidRPr="00BC07E9">
        <w:rPr>
          <w:rFonts w:ascii="Times New Roman"/>
          <w:sz w:val="24"/>
        </w:rPr>
        <w:t xml:space="preserve"> to meet the IT development, maintenance, and enhancement needs of SERS in one or more of the Service Classifications described in Section IV</w:t>
      </w:r>
      <w:r w:rsidRPr="00BC07E9">
        <w:rPr>
          <w:rFonts w:ascii="Times New Roman"/>
          <w:sz w:val="24"/>
        </w:rPr>
        <w:t>.</w:t>
      </w:r>
      <w:r w:rsidR="00CE3162" w:rsidRPr="00BC07E9">
        <w:rPr>
          <w:rFonts w:ascii="Times New Roman"/>
          <w:sz w:val="24"/>
        </w:rPr>
        <w:t xml:space="preserve">  Once the Pool Members are established, individual Service Need Requests </w:t>
      </w:r>
      <w:r w:rsidR="00E53816" w:rsidRPr="00BC07E9">
        <w:rPr>
          <w:rFonts w:ascii="Times New Roman"/>
          <w:sz w:val="24"/>
        </w:rPr>
        <w:t>(</w:t>
      </w:r>
      <w:r w:rsidR="00E53816" w:rsidRPr="00BC07E9">
        <w:rPr>
          <w:rFonts w:ascii="Times New Roman"/>
          <w:sz w:val="24"/>
        </w:rPr>
        <w:t>“</w:t>
      </w:r>
      <w:r w:rsidR="00E53816" w:rsidRPr="00BC07E9">
        <w:rPr>
          <w:rFonts w:ascii="Times New Roman"/>
          <w:sz w:val="24"/>
        </w:rPr>
        <w:t>SNR</w:t>
      </w:r>
      <w:r w:rsidR="00E53816" w:rsidRPr="00BC07E9">
        <w:rPr>
          <w:rFonts w:ascii="Times New Roman"/>
          <w:sz w:val="24"/>
        </w:rPr>
        <w:t>”</w:t>
      </w:r>
      <w:r w:rsidR="00E53816" w:rsidRPr="00BC07E9">
        <w:rPr>
          <w:rFonts w:ascii="Times New Roman"/>
          <w:sz w:val="24"/>
        </w:rPr>
        <w:t xml:space="preserve">) </w:t>
      </w:r>
      <w:r w:rsidR="00CE3162" w:rsidRPr="00BC07E9">
        <w:rPr>
          <w:rFonts w:ascii="Times New Roman"/>
          <w:sz w:val="24"/>
        </w:rPr>
        <w:t xml:space="preserve">will be issued, as needed, for the </w:t>
      </w:r>
      <w:r w:rsidR="00B02BD4" w:rsidRPr="00BC07E9">
        <w:rPr>
          <w:rFonts w:ascii="Times New Roman"/>
          <w:sz w:val="24"/>
        </w:rPr>
        <w:t>specific services</w:t>
      </w:r>
      <w:r w:rsidR="00D64A91" w:rsidRPr="00BC07E9">
        <w:rPr>
          <w:rFonts w:ascii="Times New Roman"/>
          <w:sz w:val="24"/>
        </w:rPr>
        <w:t xml:space="preserve"> being sought by SERS</w:t>
      </w:r>
      <w:r w:rsidR="00CE3162" w:rsidRPr="00BC07E9">
        <w:rPr>
          <w:rFonts w:ascii="Times New Roman"/>
          <w:sz w:val="24"/>
        </w:rPr>
        <w:t xml:space="preserve">. </w:t>
      </w:r>
    </w:p>
    <w:p w14:paraId="7CDA0E58" w14:textId="77777777" w:rsidR="007A1167" w:rsidRPr="00BC07E9" w:rsidRDefault="007A1167" w:rsidP="007A1167">
      <w:pPr>
        <w:pStyle w:val="BodyText"/>
        <w:spacing w:before="1"/>
        <w:ind w:left="860"/>
        <w:rPr>
          <w:rFonts w:ascii="Times New Roman"/>
          <w:sz w:val="24"/>
        </w:rPr>
      </w:pPr>
    </w:p>
    <w:p w14:paraId="3324D798" w14:textId="43E2CB7D" w:rsidR="00BF5CC7" w:rsidRPr="00BC07E9" w:rsidRDefault="007A1167">
      <w:pPr>
        <w:ind w:left="840" w:right="953"/>
        <w:jc w:val="both"/>
        <w:rPr>
          <w:rFonts w:ascii="Times New Roman"/>
          <w:sz w:val="24"/>
        </w:rPr>
      </w:pPr>
      <w:r w:rsidRPr="00BC07E9">
        <w:rPr>
          <w:rFonts w:ascii="Times New Roman"/>
          <w:sz w:val="24"/>
        </w:rPr>
        <w:t>If</w:t>
      </w:r>
      <w:r w:rsidRPr="00BC07E9">
        <w:rPr>
          <w:rFonts w:ascii="Times New Roman"/>
          <w:spacing w:val="-15"/>
          <w:sz w:val="24"/>
        </w:rPr>
        <w:t xml:space="preserve"> </w:t>
      </w:r>
      <w:r w:rsidRPr="00BC07E9">
        <w:rPr>
          <w:rFonts w:ascii="Times New Roman"/>
          <w:sz w:val="24"/>
        </w:rPr>
        <w:t>you</w:t>
      </w:r>
      <w:r w:rsidRPr="00BC07E9">
        <w:rPr>
          <w:rFonts w:ascii="Times New Roman"/>
          <w:spacing w:val="-15"/>
          <w:sz w:val="24"/>
        </w:rPr>
        <w:t xml:space="preserve"> </w:t>
      </w:r>
      <w:r w:rsidRPr="00BC07E9">
        <w:rPr>
          <w:rFonts w:ascii="Times New Roman"/>
          <w:sz w:val="24"/>
        </w:rPr>
        <w:t>are</w:t>
      </w:r>
      <w:r w:rsidRPr="00BC07E9">
        <w:rPr>
          <w:rFonts w:ascii="Times New Roman"/>
          <w:spacing w:val="-15"/>
          <w:sz w:val="24"/>
        </w:rPr>
        <w:t xml:space="preserve"> </w:t>
      </w:r>
      <w:r w:rsidRPr="00BC07E9">
        <w:rPr>
          <w:rFonts w:ascii="Times New Roman"/>
          <w:sz w:val="24"/>
        </w:rPr>
        <w:t>interested</w:t>
      </w:r>
      <w:r w:rsidRPr="00BC07E9">
        <w:rPr>
          <w:rFonts w:ascii="Times New Roman"/>
          <w:spacing w:val="-15"/>
          <w:sz w:val="24"/>
        </w:rPr>
        <w:t xml:space="preserve"> </w:t>
      </w:r>
      <w:r w:rsidRPr="00BC07E9">
        <w:rPr>
          <w:rFonts w:ascii="Times New Roman"/>
          <w:sz w:val="24"/>
        </w:rPr>
        <w:t>in</w:t>
      </w:r>
      <w:r w:rsidRPr="00BC07E9">
        <w:rPr>
          <w:rFonts w:ascii="Times New Roman"/>
          <w:spacing w:val="-15"/>
          <w:sz w:val="24"/>
        </w:rPr>
        <w:t xml:space="preserve"> </w:t>
      </w:r>
      <w:r w:rsidRPr="00BC07E9">
        <w:rPr>
          <w:rFonts w:ascii="Times New Roman"/>
          <w:sz w:val="24"/>
        </w:rPr>
        <w:t>providing</w:t>
      </w:r>
      <w:r w:rsidRPr="00BC07E9">
        <w:rPr>
          <w:rFonts w:ascii="Times New Roman"/>
          <w:spacing w:val="-15"/>
          <w:sz w:val="24"/>
        </w:rPr>
        <w:t xml:space="preserve"> </w:t>
      </w:r>
      <w:r w:rsidRPr="00BC07E9">
        <w:rPr>
          <w:rFonts w:ascii="Times New Roman"/>
          <w:sz w:val="24"/>
        </w:rPr>
        <w:t>these</w:t>
      </w:r>
      <w:r w:rsidRPr="00BC07E9">
        <w:rPr>
          <w:rFonts w:ascii="Times New Roman"/>
          <w:spacing w:val="-15"/>
          <w:sz w:val="24"/>
        </w:rPr>
        <w:t xml:space="preserve"> </w:t>
      </w:r>
      <w:r w:rsidRPr="00BC07E9">
        <w:rPr>
          <w:rFonts w:ascii="Times New Roman"/>
          <w:sz w:val="24"/>
        </w:rPr>
        <w:t>services</w:t>
      </w:r>
      <w:r w:rsidRPr="00BC07E9">
        <w:rPr>
          <w:rFonts w:ascii="Times New Roman"/>
          <w:spacing w:val="-15"/>
          <w:sz w:val="24"/>
        </w:rPr>
        <w:t xml:space="preserve"> </w:t>
      </w:r>
      <w:r w:rsidRPr="00BC07E9">
        <w:rPr>
          <w:rFonts w:ascii="Times New Roman"/>
          <w:sz w:val="24"/>
        </w:rPr>
        <w:t>to</w:t>
      </w:r>
      <w:r w:rsidRPr="00BC07E9">
        <w:rPr>
          <w:rFonts w:ascii="Times New Roman"/>
          <w:spacing w:val="-15"/>
          <w:sz w:val="24"/>
        </w:rPr>
        <w:t xml:space="preserve"> </w:t>
      </w:r>
      <w:r w:rsidRPr="00BC07E9">
        <w:rPr>
          <w:rFonts w:ascii="Times New Roman"/>
          <w:sz w:val="24"/>
        </w:rPr>
        <w:t>SERS,</w:t>
      </w:r>
      <w:r w:rsidRPr="00BC07E9">
        <w:rPr>
          <w:rFonts w:ascii="Times New Roman"/>
          <w:spacing w:val="-15"/>
          <w:sz w:val="24"/>
        </w:rPr>
        <w:t xml:space="preserve"> </w:t>
      </w:r>
      <w:r w:rsidRPr="00BC07E9">
        <w:rPr>
          <w:rFonts w:ascii="Times New Roman"/>
          <w:sz w:val="24"/>
        </w:rPr>
        <w:t>please</w:t>
      </w:r>
      <w:r w:rsidRPr="00BC07E9">
        <w:rPr>
          <w:rFonts w:ascii="Times New Roman"/>
          <w:spacing w:val="-15"/>
          <w:sz w:val="24"/>
        </w:rPr>
        <w:t xml:space="preserve"> </w:t>
      </w:r>
      <w:r w:rsidRPr="00BC07E9">
        <w:rPr>
          <w:rFonts w:ascii="Times New Roman"/>
          <w:sz w:val="24"/>
        </w:rPr>
        <w:t>read</w:t>
      </w:r>
      <w:r w:rsidRPr="00BC07E9">
        <w:rPr>
          <w:rFonts w:ascii="Times New Roman"/>
          <w:spacing w:val="-15"/>
          <w:sz w:val="24"/>
        </w:rPr>
        <w:t xml:space="preserve"> </w:t>
      </w:r>
      <w:r w:rsidRPr="00BC07E9">
        <w:rPr>
          <w:rFonts w:ascii="Times New Roman"/>
          <w:sz w:val="24"/>
        </w:rPr>
        <w:t>the</w:t>
      </w:r>
      <w:r w:rsidRPr="00BC07E9">
        <w:rPr>
          <w:rFonts w:ascii="Times New Roman"/>
          <w:spacing w:val="-15"/>
          <w:sz w:val="24"/>
        </w:rPr>
        <w:t xml:space="preserve"> </w:t>
      </w:r>
      <w:r w:rsidRPr="00BC07E9">
        <w:rPr>
          <w:rFonts w:ascii="Times New Roman"/>
          <w:sz w:val="24"/>
        </w:rPr>
        <w:t>entire</w:t>
      </w:r>
      <w:r w:rsidRPr="00BC07E9">
        <w:rPr>
          <w:rFonts w:ascii="Times New Roman"/>
          <w:spacing w:val="-15"/>
          <w:sz w:val="24"/>
        </w:rPr>
        <w:t xml:space="preserve"> </w:t>
      </w:r>
      <w:r w:rsidRPr="00BC07E9">
        <w:rPr>
          <w:rFonts w:ascii="Times New Roman"/>
          <w:sz w:val="24"/>
        </w:rPr>
        <w:t>solicitation</w:t>
      </w:r>
      <w:r w:rsidRPr="00BC07E9">
        <w:rPr>
          <w:rFonts w:ascii="Times New Roman"/>
          <w:spacing w:val="-15"/>
          <w:sz w:val="24"/>
        </w:rPr>
        <w:t xml:space="preserve"> </w:t>
      </w:r>
      <w:r w:rsidRPr="00BC07E9">
        <w:rPr>
          <w:rFonts w:ascii="Times New Roman"/>
          <w:sz w:val="24"/>
        </w:rPr>
        <w:t>package and submit a proposal to the RFP in accordance with the instructions in this packet.</w:t>
      </w:r>
    </w:p>
    <w:p w14:paraId="276FC38D" w14:textId="77777777" w:rsidR="00BF5CC7" w:rsidRPr="00BC07E9" w:rsidRDefault="00BF5CC7">
      <w:pPr>
        <w:pStyle w:val="BodyText"/>
        <w:rPr>
          <w:rFonts w:ascii="Times New Roman"/>
          <w:sz w:val="24"/>
        </w:rPr>
      </w:pPr>
    </w:p>
    <w:p w14:paraId="05ADD031" w14:textId="77777777" w:rsidR="00BF5CC7" w:rsidRPr="00BC07E9" w:rsidRDefault="007A1167">
      <w:pPr>
        <w:ind w:left="840" w:right="949"/>
        <w:jc w:val="both"/>
        <w:rPr>
          <w:rFonts w:ascii="Times New Roman"/>
          <w:sz w:val="24"/>
        </w:rPr>
      </w:pPr>
      <w:r w:rsidRPr="00BC07E9">
        <w:rPr>
          <w:rFonts w:ascii="Times New Roman"/>
          <w:sz w:val="24"/>
        </w:rPr>
        <w:t>SERS</w:t>
      </w:r>
      <w:r w:rsidRPr="00BC07E9">
        <w:rPr>
          <w:rFonts w:ascii="Times New Roman"/>
          <w:spacing w:val="-9"/>
          <w:sz w:val="24"/>
        </w:rPr>
        <w:t xml:space="preserve"> </w:t>
      </w:r>
      <w:r w:rsidRPr="00BC07E9">
        <w:rPr>
          <w:rFonts w:ascii="Times New Roman"/>
          <w:sz w:val="24"/>
        </w:rPr>
        <w:t>is</w:t>
      </w:r>
      <w:r w:rsidRPr="00BC07E9">
        <w:rPr>
          <w:rFonts w:ascii="Times New Roman"/>
          <w:spacing w:val="-7"/>
          <w:sz w:val="24"/>
        </w:rPr>
        <w:t xml:space="preserve"> </w:t>
      </w:r>
      <w:r w:rsidRPr="00BC07E9">
        <w:rPr>
          <w:rFonts w:ascii="Times New Roman"/>
          <w:sz w:val="24"/>
        </w:rPr>
        <w:t>committed</w:t>
      </w:r>
      <w:r w:rsidRPr="00BC07E9">
        <w:rPr>
          <w:rFonts w:ascii="Times New Roman"/>
          <w:spacing w:val="-9"/>
          <w:sz w:val="24"/>
        </w:rPr>
        <w:t xml:space="preserve"> </w:t>
      </w:r>
      <w:r w:rsidRPr="00BC07E9">
        <w:rPr>
          <w:rFonts w:ascii="Times New Roman"/>
          <w:sz w:val="24"/>
        </w:rPr>
        <w:t>to</w:t>
      </w:r>
      <w:r w:rsidRPr="00BC07E9">
        <w:rPr>
          <w:rFonts w:ascii="Times New Roman"/>
          <w:spacing w:val="-9"/>
          <w:sz w:val="24"/>
        </w:rPr>
        <w:t xml:space="preserve"> </w:t>
      </w:r>
      <w:r w:rsidRPr="00BC07E9">
        <w:rPr>
          <w:rFonts w:ascii="Times New Roman"/>
          <w:sz w:val="24"/>
        </w:rPr>
        <w:t>increasing</w:t>
      </w:r>
      <w:r w:rsidRPr="00BC07E9">
        <w:rPr>
          <w:rFonts w:ascii="Times New Roman"/>
          <w:spacing w:val="-7"/>
          <w:sz w:val="24"/>
        </w:rPr>
        <w:t xml:space="preserve"> </w:t>
      </w:r>
      <w:r w:rsidRPr="00BC07E9">
        <w:rPr>
          <w:rFonts w:ascii="Times New Roman"/>
          <w:sz w:val="24"/>
        </w:rPr>
        <w:t>racial,</w:t>
      </w:r>
      <w:r w:rsidRPr="00BC07E9">
        <w:rPr>
          <w:rFonts w:ascii="Times New Roman"/>
          <w:spacing w:val="-7"/>
          <w:sz w:val="24"/>
        </w:rPr>
        <w:t xml:space="preserve"> </w:t>
      </w:r>
      <w:r w:rsidRPr="00BC07E9">
        <w:rPr>
          <w:rFonts w:ascii="Times New Roman"/>
          <w:sz w:val="24"/>
        </w:rPr>
        <w:t>ethnic,</w:t>
      </w:r>
      <w:r w:rsidRPr="00BC07E9">
        <w:rPr>
          <w:rFonts w:ascii="Times New Roman"/>
          <w:spacing w:val="-9"/>
          <w:sz w:val="24"/>
        </w:rPr>
        <w:t xml:space="preserve"> </w:t>
      </w:r>
      <w:r w:rsidRPr="00BC07E9">
        <w:rPr>
          <w:rFonts w:ascii="Times New Roman"/>
          <w:sz w:val="24"/>
        </w:rPr>
        <w:t>and</w:t>
      </w:r>
      <w:r w:rsidRPr="00BC07E9">
        <w:rPr>
          <w:rFonts w:ascii="Times New Roman"/>
          <w:spacing w:val="-9"/>
          <w:sz w:val="24"/>
        </w:rPr>
        <w:t xml:space="preserve"> </w:t>
      </w:r>
      <w:r w:rsidRPr="00BC07E9">
        <w:rPr>
          <w:rFonts w:ascii="Times New Roman"/>
          <w:sz w:val="24"/>
        </w:rPr>
        <w:t>gender</w:t>
      </w:r>
      <w:r w:rsidRPr="00BC07E9">
        <w:rPr>
          <w:rFonts w:ascii="Times New Roman"/>
          <w:spacing w:val="-9"/>
          <w:sz w:val="24"/>
        </w:rPr>
        <w:t xml:space="preserve"> </w:t>
      </w:r>
      <w:r w:rsidRPr="00BC07E9">
        <w:rPr>
          <w:rFonts w:ascii="Times New Roman"/>
          <w:sz w:val="24"/>
        </w:rPr>
        <w:t>diversity</w:t>
      </w:r>
      <w:r w:rsidRPr="00BC07E9">
        <w:rPr>
          <w:rFonts w:ascii="Times New Roman"/>
          <w:spacing w:val="-9"/>
          <w:sz w:val="24"/>
        </w:rPr>
        <w:t xml:space="preserve"> </w:t>
      </w:r>
      <w:r w:rsidRPr="00BC07E9">
        <w:rPr>
          <w:rFonts w:ascii="Times New Roman"/>
          <w:sz w:val="24"/>
        </w:rPr>
        <w:t>in</w:t>
      </w:r>
      <w:r w:rsidRPr="00BC07E9">
        <w:rPr>
          <w:rFonts w:ascii="Times New Roman"/>
          <w:spacing w:val="-9"/>
          <w:sz w:val="24"/>
        </w:rPr>
        <w:t xml:space="preserve"> </w:t>
      </w:r>
      <w:r w:rsidRPr="00BC07E9">
        <w:rPr>
          <w:rFonts w:ascii="Times New Roman"/>
          <w:sz w:val="24"/>
        </w:rPr>
        <w:t>all</w:t>
      </w:r>
      <w:r w:rsidRPr="00BC07E9">
        <w:rPr>
          <w:rFonts w:ascii="Times New Roman"/>
          <w:spacing w:val="-9"/>
          <w:sz w:val="24"/>
        </w:rPr>
        <w:t xml:space="preserve"> </w:t>
      </w:r>
      <w:r w:rsidRPr="00BC07E9">
        <w:rPr>
          <w:rFonts w:ascii="Times New Roman"/>
          <w:sz w:val="24"/>
        </w:rPr>
        <w:t>aspects</w:t>
      </w:r>
      <w:r w:rsidRPr="00BC07E9">
        <w:rPr>
          <w:rFonts w:ascii="Times New Roman"/>
          <w:spacing w:val="-7"/>
          <w:sz w:val="24"/>
        </w:rPr>
        <w:t xml:space="preserve"> </w:t>
      </w:r>
      <w:r w:rsidRPr="00BC07E9">
        <w:rPr>
          <w:rFonts w:ascii="Times New Roman"/>
          <w:sz w:val="24"/>
        </w:rPr>
        <w:t>of</w:t>
      </w:r>
      <w:r w:rsidRPr="00BC07E9">
        <w:rPr>
          <w:rFonts w:ascii="Times New Roman"/>
          <w:spacing w:val="-12"/>
          <w:sz w:val="24"/>
        </w:rPr>
        <w:t xml:space="preserve"> </w:t>
      </w:r>
      <w:r w:rsidRPr="00BC07E9">
        <w:rPr>
          <w:rFonts w:ascii="Times New Roman"/>
          <w:sz w:val="24"/>
        </w:rPr>
        <w:t>its</w:t>
      </w:r>
      <w:r w:rsidRPr="00BC07E9">
        <w:rPr>
          <w:rFonts w:ascii="Times New Roman"/>
          <w:spacing w:val="-9"/>
          <w:sz w:val="24"/>
        </w:rPr>
        <w:t xml:space="preserve"> </w:t>
      </w:r>
      <w:r w:rsidRPr="00BC07E9">
        <w:rPr>
          <w:rFonts w:ascii="Times New Roman"/>
          <w:sz w:val="24"/>
        </w:rPr>
        <w:t>utilization of</w:t>
      </w:r>
      <w:r w:rsidRPr="00BC07E9">
        <w:rPr>
          <w:rFonts w:ascii="Times New Roman"/>
          <w:spacing w:val="-3"/>
          <w:sz w:val="24"/>
        </w:rPr>
        <w:t xml:space="preserve"> </w:t>
      </w:r>
      <w:r w:rsidRPr="00BC07E9">
        <w:rPr>
          <w:rFonts w:ascii="Times New Roman"/>
          <w:sz w:val="24"/>
        </w:rPr>
        <w:t>vendors</w:t>
      </w:r>
      <w:r w:rsidRPr="00BC07E9">
        <w:rPr>
          <w:rFonts w:ascii="Times New Roman"/>
          <w:spacing w:val="-5"/>
          <w:sz w:val="24"/>
        </w:rPr>
        <w:t xml:space="preserve"> </w:t>
      </w:r>
      <w:r w:rsidRPr="00BC07E9">
        <w:rPr>
          <w:rFonts w:ascii="Times New Roman"/>
          <w:sz w:val="24"/>
        </w:rPr>
        <w:t>to</w:t>
      </w:r>
      <w:r w:rsidRPr="00BC07E9">
        <w:rPr>
          <w:rFonts w:ascii="Times New Roman"/>
          <w:spacing w:val="-1"/>
          <w:sz w:val="24"/>
        </w:rPr>
        <w:t xml:space="preserve"> </w:t>
      </w:r>
      <w:r w:rsidRPr="00BC07E9">
        <w:rPr>
          <w:rFonts w:ascii="Times New Roman"/>
          <w:sz w:val="24"/>
        </w:rPr>
        <w:t>provide</w:t>
      </w:r>
      <w:r w:rsidRPr="00BC07E9">
        <w:rPr>
          <w:rFonts w:ascii="Times New Roman"/>
          <w:spacing w:val="-5"/>
          <w:sz w:val="24"/>
        </w:rPr>
        <w:t xml:space="preserve"> </w:t>
      </w:r>
      <w:r w:rsidRPr="00BC07E9">
        <w:rPr>
          <w:rFonts w:ascii="Times New Roman"/>
          <w:sz w:val="24"/>
        </w:rPr>
        <w:t>goods</w:t>
      </w:r>
      <w:r w:rsidRPr="00BC07E9">
        <w:rPr>
          <w:rFonts w:ascii="Times New Roman"/>
          <w:spacing w:val="-3"/>
          <w:sz w:val="24"/>
        </w:rPr>
        <w:t xml:space="preserve"> </w:t>
      </w:r>
      <w:r w:rsidRPr="00BC07E9">
        <w:rPr>
          <w:rFonts w:ascii="Times New Roman"/>
          <w:sz w:val="24"/>
        </w:rPr>
        <w:t>and</w:t>
      </w:r>
      <w:r w:rsidRPr="00BC07E9">
        <w:rPr>
          <w:rFonts w:ascii="Times New Roman"/>
          <w:spacing w:val="-3"/>
          <w:sz w:val="24"/>
        </w:rPr>
        <w:t xml:space="preserve"> </w:t>
      </w:r>
      <w:r w:rsidRPr="00BC07E9">
        <w:rPr>
          <w:rFonts w:ascii="Times New Roman"/>
          <w:sz w:val="24"/>
        </w:rPr>
        <w:t>services</w:t>
      </w:r>
      <w:r w:rsidRPr="00BC07E9">
        <w:rPr>
          <w:rFonts w:ascii="Times New Roman"/>
          <w:spacing w:val="-5"/>
          <w:sz w:val="24"/>
        </w:rPr>
        <w:t xml:space="preserve"> </w:t>
      </w:r>
      <w:r w:rsidRPr="00BC07E9">
        <w:rPr>
          <w:rFonts w:ascii="Times New Roman"/>
          <w:sz w:val="24"/>
        </w:rPr>
        <w:t>to</w:t>
      </w:r>
      <w:r w:rsidRPr="00BC07E9">
        <w:rPr>
          <w:rFonts w:ascii="Times New Roman"/>
          <w:spacing w:val="-1"/>
          <w:sz w:val="24"/>
        </w:rPr>
        <w:t xml:space="preserve"> </w:t>
      </w:r>
      <w:r w:rsidRPr="00BC07E9">
        <w:rPr>
          <w:rFonts w:ascii="Times New Roman"/>
          <w:sz w:val="24"/>
        </w:rPr>
        <w:t>the</w:t>
      </w:r>
      <w:r w:rsidRPr="00BC07E9">
        <w:rPr>
          <w:rFonts w:ascii="Times New Roman"/>
          <w:spacing w:val="-5"/>
          <w:sz w:val="24"/>
        </w:rPr>
        <w:t xml:space="preserve"> </w:t>
      </w:r>
      <w:r w:rsidRPr="00BC07E9">
        <w:rPr>
          <w:rFonts w:ascii="Times New Roman"/>
          <w:sz w:val="24"/>
        </w:rPr>
        <w:t>System,</w:t>
      </w:r>
      <w:r w:rsidRPr="00BC07E9">
        <w:rPr>
          <w:rFonts w:ascii="Times New Roman"/>
          <w:spacing w:val="-3"/>
          <w:sz w:val="24"/>
        </w:rPr>
        <w:t xml:space="preserve"> </w:t>
      </w:r>
      <w:r w:rsidRPr="00BC07E9">
        <w:rPr>
          <w:rFonts w:ascii="Times New Roman"/>
          <w:sz w:val="24"/>
        </w:rPr>
        <w:t>to</w:t>
      </w:r>
      <w:r w:rsidRPr="00BC07E9">
        <w:rPr>
          <w:rFonts w:ascii="Times New Roman"/>
          <w:spacing w:val="-3"/>
          <w:sz w:val="24"/>
        </w:rPr>
        <w:t xml:space="preserve"> </w:t>
      </w:r>
      <w:r w:rsidRPr="00BC07E9">
        <w:rPr>
          <w:rFonts w:ascii="Times New Roman"/>
          <w:sz w:val="24"/>
        </w:rPr>
        <w:t>the</w:t>
      </w:r>
      <w:r w:rsidRPr="00BC07E9">
        <w:rPr>
          <w:rFonts w:ascii="Times New Roman"/>
          <w:spacing w:val="-3"/>
          <w:sz w:val="24"/>
        </w:rPr>
        <w:t xml:space="preserve"> </w:t>
      </w:r>
      <w:r w:rsidRPr="00BC07E9">
        <w:rPr>
          <w:rFonts w:ascii="Times New Roman"/>
          <w:sz w:val="24"/>
        </w:rPr>
        <w:t>greatest</w:t>
      </w:r>
      <w:r w:rsidRPr="00BC07E9">
        <w:rPr>
          <w:rFonts w:ascii="Times New Roman"/>
          <w:spacing w:val="-3"/>
          <w:sz w:val="24"/>
        </w:rPr>
        <w:t xml:space="preserve"> </w:t>
      </w:r>
      <w:r w:rsidRPr="00BC07E9">
        <w:rPr>
          <w:rFonts w:ascii="Times New Roman"/>
          <w:sz w:val="24"/>
        </w:rPr>
        <w:t>extent</w:t>
      </w:r>
      <w:r w:rsidRPr="00BC07E9">
        <w:rPr>
          <w:rFonts w:ascii="Times New Roman"/>
          <w:spacing w:val="-3"/>
          <w:sz w:val="24"/>
        </w:rPr>
        <w:t xml:space="preserve"> </w:t>
      </w:r>
      <w:r w:rsidRPr="00BC07E9">
        <w:rPr>
          <w:rFonts w:ascii="Times New Roman"/>
          <w:sz w:val="24"/>
        </w:rPr>
        <w:t>feasible,</w:t>
      </w:r>
      <w:r w:rsidRPr="00BC07E9">
        <w:rPr>
          <w:rFonts w:ascii="Times New Roman"/>
          <w:spacing w:val="-1"/>
          <w:sz w:val="24"/>
        </w:rPr>
        <w:t xml:space="preserve"> </w:t>
      </w:r>
      <w:r w:rsidRPr="00BC07E9">
        <w:rPr>
          <w:rFonts w:ascii="Times New Roman"/>
          <w:sz w:val="24"/>
        </w:rPr>
        <w:t>and</w:t>
      </w:r>
      <w:r w:rsidRPr="00BC07E9">
        <w:rPr>
          <w:rFonts w:ascii="Times New Roman"/>
          <w:spacing w:val="-3"/>
          <w:sz w:val="24"/>
        </w:rPr>
        <w:t xml:space="preserve"> </w:t>
      </w:r>
      <w:r w:rsidRPr="00BC07E9">
        <w:rPr>
          <w:rFonts w:ascii="Times New Roman"/>
          <w:sz w:val="24"/>
        </w:rPr>
        <w:t>within the bounds of financial and fiduciary prudence. To that end, the System strongly encourages minority-owned businesses, women-owned businesses, businesses owned by persons with a disability, and veteran-owned businesses to submit proposals in response to this RFP.</w:t>
      </w:r>
    </w:p>
    <w:p w14:paraId="7818A4B7" w14:textId="77777777" w:rsidR="00BF5CC7" w:rsidRPr="00BC07E9" w:rsidRDefault="00BF5CC7">
      <w:pPr>
        <w:pStyle w:val="BodyText"/>
        <w:rPr>
          <w:rFonts w:ascii="Times New Roman"/>
          <w:sz w:val="24"/>
        </w:rPr>
      </w:pPr>
    </w:p>
    <w:p w14:paraId="6473F42B" w14:textId="77777777" w:rsidR="00BF5CC7" w:rsidRPr="00BC07E9" w:rsidRDefault="007A1167">
      <w:pPr>
        <w:ind w:left="840" w:right="949"/>
        <w:jc w:val="both"/>
        <w:rPr>
          <w:rFonts w:ascii="Times New Roman" w:hAnsi="Times New Roman"/>
          <w:sz w:val="24"/>
        </w:rPr>
      </w:pPr>
      <w:r w:rsidRPr="00BC07E9">
        <w:rPr>
          <w:rFonts w:ascii="Times New Roman" w:hAnsi="Times New Roman"/>
          <w:sz w:val="24"/>
        </w:rPr>
        <w:t>A vendor’s preparation and submittal of a proposal or subsequent participation in contract negotiations</w:t>
      </w:r>
      <w:r w:rsidRPr="00BC07E9">
        <w:rPr>
          <w:rFonts w:ascii="Times New Roman" w:hAnsi="Times New Roman"/>
          <w:spacing w:val="-13"/>
          <w:sz w:val="24"/>
        </w:rPr>
        <w:t xml:space="preserve"> </w:t>
      </w:r>
      <w:r w:rsidRPr="00BC07E9">
        <w:rPr>
          <w:rFonts w:ascii="Times New Roman" w:hAnsi="Times New Roman"/>
          <w:sz w:val="24"/>
        </w:rPr>
        <w:t>creates</w:t>
      </w:r>
      <w:r w:rsidRPr="00BC07E9">
        <w:rPr>
          <w:rFonts w:ascii="Times New Roman" w:hAnsi="Times New Roman"/>
          <w:spacing w:val="-13"/>
          <w:sz w:val="24"/>
        </w:rPr>
        <w:t xml:space="preserve"> </w:t>
      </w:r>
      <w:r w:rsidRPr="00BC07E9">
        <w:rPr>
          <w:rFonts w:ascii="Times New Roman" w:hAnsi="Times New Roman"/>
          <w:sz w:val="24"/>
        </w:rPr>
        <w:t>no</w:t>
      </w:r>
      <w:r w:rsidRPr="00BC07E9">
        <w:rPr>
          <w:rFonts w:ascii="Times New Roman" w:hAnsi="Times New Roman"/>
          <w:spacing w:val="-13"/>
          <w:sz w:val="24"/>
        </w:rPr>
        <w:t xml:space="preserve"> </w:t>
      </w:r>
      <w:r w:rsidRPr="00BC07E9">
        <w:rPr>
          <w:rFonts w:ascii="Times New Roman" w:hAnsi="Times New Roman"/>
          <w:sz w:val="24"/>
        </w:rPr>
        <w:t>obligation</w:t>
      </w:r>
      <w:r w:rsidRPr="00BC07E9">
        <w:rPr>
          <w:rFonts w:ascii="Times New Roman" w:hAnsi="Times New Roman"/>
          <w:spacing w:val="-13"/>
          <w:sz w:val="24"/>
        </w:rPr>
        <w:t xml:space="preserve"> </w:t>
      </w:r>
      <w:r w:rsidRPr="00BC07E9">
        <w:rPr>
          <w:rFonts w:ascii="Times New Roman" w:hAnsi="Times New Roman"/>
          <w:sz w:val="24"/>
        </w:rPr>
        <w:t>on</w:t>
      </w:r>
      <w:r w:rsidRPr="00BC07E9">
        <w:rPr>
          <w:rFonts w:ascii="Times New Roman" w:hAnsi="Times New Roman"/>
          <w:spacing w:val="-13"/>
          <w:sz w:val="24"/>
        </w:rPr>
        <w:t xml:space="preserve"> </w:t>
      </w:r>
      <w:r w:rsidRPr="00BC07E9">
        <w:rPr>
          <w:rFonts w:ascii="Times New Roman" w:hAnsi="Times New Roman"/>
          <w:sz w:val="24"/>
        </w:rPr>
        <w:t>the</w:t>
      </w:r>
      <w:r w:rsidRPr="00BC07E9">
        <w:rPr>
          <w:rFonts w:ascii="Times New Roman" w:hAnsi="Times New Roman"/>
          <w:spacing w:val="-13"/>
          <w:sz w:val="24"/>
        </w:rPr>
        <w:t xml:space="preserve"> </w:t>
      </w:r>
      <w:r w:rsidRPr="00BC07E9">
        <w:rPr>
          <w:rFonts w:ascii="Times New Roman" w:hAnsi="Times New Roman"/>
          <w:sz w:val="24"/>
        </w:rPr>
        <w:t>System</w:t>
      </w:r>
      <w:r w:rsidRPr="00BC07E9">
        <w:rPr>
          <w:rFonts w:ascii="Times New Roman" w:hAnsi="Times New Roman"/>
          <w:spacing w:val="-13"/>
          <w:sz w:val="24"/>
        </w:rPr>
        <w:t xml:space="preserve"> </w:t>
      </w:r>
      <w:r w:rsidRPr="00BC07E9">
        <w:rPr>
          <w:rFonts w:ascii="Times New Roman" w:hAnsi="Times New Roman"/>
          <w:sz w:val="24"/>
        </w:rPr>
        <w:t>to</w:t>
      </w:r>
      <w:r w:rsidRPr="00BC07E9">
        <w:rPr>
          <w:rFonts w:ascii="Times New Roman" w:hAnsi="Times New Roman"/>
          <w:spacing w:val="-13"/>
          <w:sz w:val="24"/>
        </w:rPr>
        <w:t xml:space="preserve"> </w:t>
      </w:r>
      <w:r w:rsidRPr="00BC07E9">
        <w:rPr>
          <w:rFonts w:ascii="Times New Roman" w:hAnsi="Times New Roman"/>
          <w:sz w:val="24"/>
        </w:rPr>
        <w:t>award</w:t>
      </w:r>
      <w:r w:rsidRPr="00BC07E9">
        <w:rPr>
          <w:rFonts w:ascii="Times New Roman" w:hAnsi="Times New Roman"/>
          <w:spacing w:val="-11"/>
          <w:sz w:val="24"/>
        </w:rPr>
        <w:t xml:space="preserve"> </w:t>
      </w:r>
      <w:r w:rsidRPr="00BC07E9">
        <w:rPr>
          <w:rFonts w:ascii="Times New Roman" w:hAnsi="Times New Roman"/>
          <w:sz w:val="24"/>
        </w:rPr>
        <w:t>a</w:t>
      </w:r>
      <w:r w:rsidRPr="00BC07E9">
        <w:rPr>
          <w:rFonts w:ascii="Times New Roman" w:hAnsi="Times New Roman"/>
          <w:spacing w:val="-13"/>
          <w:sz w:val="24"/>
        </w:rPr>
        <w:t xml:space="preserve"> </w:t>
      </w:r>
      <w:r w:rsidRPr="00BC07E9">
        <w:rPr>
          <w:rFonts w:ascii="Times New Roman" w:hAnsi="Times New Roman"/>
          <w:sz w:val="24"/>
        </w:rPr>
        <w:t>contract</w:t>
      </w:r>
      <w:r w:rsidRPr="00BC07E9">
        <w:rPr>
          <w:rFonts w:ascii="Times New Roman" w:hAnsi="Times New Roman"/>
          <w:spacing w:val="-15"/>
          <w:sz w:val="24"/>
        </w:rPr>
        <w:t xml:space="preserve"> </w:t>
      </w:r>
      <w:r w:rsidRPr="00BC07E9">
        <w:rPr>
          <w:rFonts w:ascii="Times New Roman" w:hAnsi="Times New Roman"/>
          <w:sz w:val="24"/>
        </w:rPr>
        <w:t>or</w:t>
      </w:r>
      <w:r w:rsidRPr="00BC07E9">
        <w:rPr>
          <w:rFonts w:ascii="Times New Roman" w:hAnsi="Times New Roman"/>
          <w:spacing w:val="-13"/>
          <w:sz w:val="24"/>
        </w:rPr>
        <w:t xml:space="preserve"> </w:t>
      </w:r>
      <w:r w:rsidRPr="00BC07E9">
        <w:rPr>
          <w:rFonts w:ascii="Times New Roman" w:hAnsi="Times New Roman"/>
          <w:sz w:val="24"/>
        </w:rPr>
        <w:t>to</w:t>
      </w:r>
      <w:r w:rsidRPr="00BC07E9">
        <w:rPr>
          <w:rFonts w:ascii="Times New Roman" w:hAnsi="Times New Roman"/>
          <w:spacing w:val="-13"/>
          <w:sz w:val="24"/>
        </w:rPr>
        <w:t xml:space="preserve"> </w:t>
      </w:r>
      <w:r w:rsidRPr="00BC07E9">
        <w:rPr>
          <w:rFonts w:ascii="Times New Roman" w:hAnsi="Times New Roman"/>
          <w:sz w:val="24"/>
        </w:rPr>
        <w:t>pay</w:t>
      </w:r>
      <w:r w:rsidRPr="00BC07E9">
        <w:rPr>
          <w:rFonts w:ascii="Times New Roman" w:hAnsi="Times New Roman"/>
          <w:spacing w:val="-13"/>
          <w:sz w:val="24"/>
        </w:rPr>
        <w:t xml:space="preserve"> </w:t>
      </w:r>
      <w:r w:rsidRPr="00BC07E9">
        <w:rPr>
          <w:rFonts w:ascii="Times New Roman" w:hAnsi="Times New Roman"/>
          <w:sz w:val="24"/>
        </w:rPr>
        <w:t>any</w:t>
      </w:r>
      <w:r w:rsidRPr="00BC07E9">
        <w:rPr>
          <w:rFonts w:ascii="Times New Roman" w:hAnsi="Times New Roman"/>
          <w:spacing w:val="-13"/>
          <w:sz w:val="24"/>
        </w:rPr>
        <w:t xml:space="preserve"> </w:t>
      </w:r>
      <w:r w:rsidRPr="00BC07E9">
        <w:rPr>
          <w:rFonts w:ascii="Times New Roman" w:hAnsi="Times New Roman"/>
          <w:sz w:val="24"/>
        </w:rPr>
        <w:t>associated</w:t>
      </w:r>
      <w:r w:rsidRPr="00BC07E9">
        <w:rPr>
          <w:rFonts w:ascii="Times New Roman" w:hAnsi="Times New Roman"/>
          <w:spacing w:val="-13"/>
          <w:sz w:val="24"/>
        </w:rPr>
        <w:t xml:space="preserve"> </w:t>
      </w:r>
      <w:r w:rsidRPr="00BC07E9">
        <w:rPr>
          <w:rFonts w:ascii="Times New Roman" w:hAnsi="Times New Roman"/>
          <w:sz w:val="24"/>
        </w:rPr>
        <w:t>costs. All</w:t>
      </w:r>
      <w:r w:rsidRPr="00BC07E9">
        <w:rPr>
          <w:rFonts w:ascii="Times New Roman" w:hAnsi="Times New Roman"/>
          <w:spacing w:val="-11"/>
          <w:sz w:val="24"/>
        </w:rPr>
        <w:t xml:space="preserve"> </w:t>
      </w:r>
      <w:r w:rsidRPr="00BC07E9">
        <w:rPr>
          <w:rFonts w:ascii="Times New Roman" w:hAnsi="Times New Roman"/>
          <w:sz w:val="24"/>
        </w:rPr>
        <w:t>proposals</w:t>
      </w:r>
      <w:r w:rsidRPr="00BC07E9">
        <w:rPr>
          <w:rFonts w:ascii="Times New Roman" w:hAnsi="Times New Roman"/>
          <w:spacing w:val="-11"/>
          <w:sz w:val="24"/>
        </w:rPr>
        <w:t xml:space="preserve"> </w:t>
      </w:r>
      <w:r w:rsidRPr="00BC07E9">
        <w:rPr>
          <w:rFonts w:ascii="Times New Roman" w:hAnsi="Times New Roman"/>
          <w:sz w:val="24"/>
        </w:rPr>
        <w:t>and</w:t>
      </w:r>
      <w:r w:rsidRPr="00BC07E9">
        <w:rPr>
          <w:rFonts w:ascii="Times New Roman" w:hAnsi="Times New Roman"/>
          <w:spacing w:val="-8"/>
          <w:sz w:val="24"/>
        </w:rPr>
        <w:t xml:space="preserve"> </w:t>
      </w:r>
      <w:r w:rsidRPr="00BC07E9">
        <w:rPr>
          <w:rFonts w:ascii="Times New Roman" w:hAnsi="Times New Roman"/>
          <w:sz w:val="24"/>
        </w:rPr>
        <w:t>related</w:t>
      </w:r>
      <w:r w:rsidRPr="00BC07E9">
        <w:rPr>
          <w:rFonts w:ascii="Times New Roman" w:hAnsi="Times New Roman"/>
          <w:spacing w:val="-6"/>
          <w:sz w:val="24"/>
        </w:rPr>
        <w:t xml:space="preserve"> </w:t>
      </w:r>
      <w:r w:rsidRPr="00BC07E9">
        <w:rPr>
          <w:rFonts w:ascii="Times New Roman" w:hAnsi="Times New Roman"/>
          <w:sz w:val="24"/>
        </w:rPr>
        <w:t>materials</w:t>
      </w:r>
      <w:r w:rsidRPr="00BC07E9">
        <w:rPr>
          <w:rFonts w:ascii="Times New Roman" w:hAnsi="Times New Roman"/>
          <w:spacing w:val="-11"/>
          <w:sz w:val="24"/>
        </w:rPr>
        <w:t xml:space="preserve"> </w:t>
      </w:r>
      <w:r w:rsidRPr="00BC07E9">
        <w:rPr>
          <w:rFonts w:ascii="Times New Roman" w:hAnsi="Times New Roman"/>
          <w:sz w:val="24"/>
        </w:rPr>
        <w:t>will</w:t>
      </w:r>
      <w:r w:rsidRPr="00BC07E9">
        <w:rPr>
          <w:rFonts w:ascii="Times New Roman" w:hAnsi="Times New Roman"/>
          <w:spacing w:val="-8"/>
          <w:sz w:val="24"/>
        </w:rPr>
        <w:t xml:space="preserve"> </w:t>
      </w:r>
      <w:r w:rsidRPr="00BC07E9">
        <w:rPr>
          <w:rFonts w:ascii="Times New Roman" w:hAnsi="Times New Roman"/>
          <w:sz w:val="24"/>
        </w:rPr>
        <w:t>be</w:t>
      </w:r>
      <w:r w:rsidRPr="00BC07E9">
        <w:rPr>
          <w:rFonts w:ascii="Times New Roman" w:hAnsi="Times New Roman"/>
          <w:spacing w:val="-11"/>
          <w:sz w:val="24"/>
        </w:rPr>
        <w:t xml:space="preserve"> </w:t>
      </w:r>
      <w:r w:rsidRPr="00BC07E9">
        <w:rPr>
          <w:rFonts w:ascii="Times New Roman" w:hAnsi="Times New Roman"/>
          <w:sz w:val="24"/>
        </w:rPr>
        <w:t>retained</w:t>
      </w:r>
      <w:r w:rsidRPr="00BC07E9">
        <w:rPr>
          <w:rFonts w:ascii="Times New Roman" w:hAnsi="Times New Roman"/>
          <w:spacing w:val="-11"/>
          <w:sz w:val="24"/>
        </w:rPr>
        <w:t xml:space="preserve"> </w:t>
      </w:r>
      <w:r w:rsidRPr="00BC07E9">
        <w:rPr>
          <w:rFonts w:ascii="Times New Roman" w:hAnsi="Times New Roman"/>
          <w:sz w:val="24"/>
        </w:rPr>
        <w:t>by</w:t>
      </w:r>
      <w:r w:rsidRPr="00BC07E9">
        <w:rPr>
          <w:rFonts w:ascii="Times New Roman" w:hAnsi="Times New Roman"/>
          <w:spacing w:val="-11"/>
          <w:sz w:val="24"/>
        </w:rPr>
        <w:t xml:space="preserve"> </w:t>
      </w:r>
      <w:r w:rsidRPr="00BC07E9">
        <w:rPr>
          <w:rFonts w:ascii="Times New Roman" w:hAnsi="Times New Roman"/>
          <w:sz w:val="24"/>
        </w:rPr>
        <w:t>the</w:t>
      </w:r>
      <w:r w:rsidRPr="00BC07E9">
        <w:rPr>
          <w:rFonts w:ascii="Times New Roman" w:hAnsi="Times New Roman"/>
          <w:spacing w:val="-13"/>
          <w:sz w:val="24"/>
        </w:rPr>
        <w:t xml:space="preserve"> </w:t>
      </w:r>
      <w:r w:rsidRPr="00BC07E9">
        <w:rPr>
          <w:rFonts w:ascii="Times New Roman" w:hAnsi="Times New Roman"/>
          <w:sz w:val="24"/>
        </w:rPr>
        <w:t>System</w:t>
      </w:r>
      <w:r w:rsidRPr="00BC07E9">
        <w:rPr>
          <w:rFonts w:ascii="Times New Roman" w:hAnsi="Times New Roman"/>
          <w:spacing w:val="-11"/>
          <w:sz w:val="24"/>
        </w:rPr>
        <w:t xml:space="preserve"> </w:t>
      </w:r>
      <w:r w:rsidRPr="00BC07E9">
        <w:rPr>
          <w:rFonts w:ascii="Times New Roman" w:hAnsi="Times New Roman"/>
          <w:sz w:val="24"/>
        </w:rPr>
        <w:t>and</w:t>
      </w:r>
      <w:r w:rsidRPr="00BC07E9">
        <w:rPr>
          <w:rFonts w:ascii="Times New Roman" w:hAnsi="Times New Roman"/>
          <w:spacing w:val="-8"/>
          <w:sz w:val="24"/>
        </w:rPr>
        <w:t xml:space="preserve"> </w:t>
      </w:r>
      <w:r w:rsidRPr="00BC07E9">
        <w:rPr>
          <w:rFonts w:ascii="Times New Roman" w:hAnsi="Times New Roman"/>
          <w:sz w:val="24"/>
        </w:rPr>
        <w:t>will</w:t>
      </w:r>
      <w:r w:rsidRPr="00BC07E9">
        <w:rPr>
          <w:rFonts w:ascii="Times New Roman" w:hAnsi="Times New Roman"/>
          <w:spacing w:val="-8"/>
          <w:sz w:val="24"/>
        </w:rPr>
        <w:t xml:space="preserve"> </w:t>
      </w:r>
      <w:r w:rsidRPr="00BC07E9">
        <w:rPr>
          <w:rFonts w:ascii="Times New Roman" w:hAnsi="Times New Roman"/>
          <w:sz w:val="24"/>
        </w:rPr>
        <w:t>be</w:t>
      </w:r>
      <w:r w:rsidRPr="00BC07E9">
        <w:rPr>
          <w:rFonts w:ascii="Times New Roman" w:hAnsi="Times New Roman"/>
          <w:spacing w:val="-13"/>
          <w:sz w:val="24"/>
        </w:rPr>
        <w:t xml:space="preserve"> </w:t>
      </w:r>
      <w:r w:rsidRPr="00BC07E9">
        <w:rPr>
          <w:rFonts w:ascii="Times New Roman" w:hAnsi="Times New Roman"/>
          <w:sz w:val="24"/>
        </w:rPr>
        <w:t>subject</w:t>
      </w:r>
      <w:r w:rsidRPr="00BC07E9">
        <w:rPr>
          <w:rFonts w:ascii="Times New Roman" w:hAnsi="Times New Roman"/>
          <w:spacing w:val="-8"/>
          <w:sz w:val="24"/>
        </w:rPr>
        <w:t xml:space="preserve"> </w:t>
      </w:r>
      <w:r w:rsidRPr="00BC07E9">
        <w:rPr>
          <w:rFonts w:ascii="Times New Roman" w:hAnsi="Times New Roman"/>
          <w:sz w:val="24"/>
        </w:rPr>
        <w:t>to</w:t>
      </w:r>
      <w:r w:rsidRPr="00BC07E9">
        <w:rPr>
          <w:rFonts w:ascii="Times New Roman" w:hAnsi="Times New Roman"/>
          <w:spacing w:val="-11"/>
          <w:sz w:val="24"/>
        </w:rPr>
        <w:t xml:space="preserve"> </w:t>
      </w:r>
      <w:r w:rsidRPr="00BC07E9">
        <w:rPr>
          <w:rFonts w:ascii="Times New Roman" w:hAnsi="Times New Roman"/>
          <w:sz w:val="24"/>
        </w:rPr>
        <w:t>disclosure in accordance with the Illinois Freedom of Information Act.</w:t>
      </w:r>
    </w:p>
    <w:p w14:paraId="4F6B00D8" w14:textId="77777777" w:rsidR="00BF5CC7" w:rsidRPr="00BC07E9" w:rsidRDefault="00BF5CC7">
      <w:pPr>
        <w:jc w:val="both"/>
        <w:rPr>
          <w:rFonts w:ascii="Times New Roman" w:hAnsi="Times New Roman"/>
          <w:sz w:val="24"/>
        </w:rPr>
        <w:sectPr w:rsidR="00BF5CC7" w:rsidRPr="00BC07E9">
          <w:footerReference w:type="default" r:id="rId9"/>
          <w:pgSz w:w="12240" w:h="15840"/>
          <w:pgMar w:top="1360" w:right="500" w:bottom="1220" w:left="600" w:header="0" w:footer="1033" w:gutter="0"/>
          <w:pgNumType w:start="1"/>
          <w:cols w:space="720"/>
        </w:sectPr>
      </w:pPr>
    </w:p>
    <w:p w14:paraId="570C3589" w14:textId="1E1F6423" w:rsidR="00BF5CC7" w:rsidRPr="00BC07E9" w:rsidRDefault="00A17FF3" w:rsidP="0006655E">
      <w:pPr>
        <w:pStyle w:val="Heading1"/>
      </w:pPr>
      <w:bookmarkStart w:id="4" w:name="_Toc129687659"/>
      <w:bookmarkStart w:id="5" w:name="_Toc129687986"/>
      <w:bookmarkStart w:id="6" w:name="_Toc129688197"/>
      <w:bookmarkStart w:id="7" w:name="_Toc129688260"/>
      <w:bookmarkStart w:id="8" w:name="_Toc130553320"/>
      <w:r w:rsidRPr="00BC07E9">
        <w:lastRenderedPageBreak/>
        <w:t>GENERAL SUMMARY</w:t>
      </w:r>
      <w:bookmarkEnd w:id="4"/>
      <w:bookmarkEnd w:id="5"/>
      <w:bookmarkEnd w:id="6"/>
      <w:bookmarkEnd w:id="7"/>
      <w:bookmarkEnd w:id="8"/>
    </w:p>
    <w:p w14:paraId="0A6EA529" w14:textId="77777777" w:rsidR="00BF5CC7" w:rsidRPr="00BC07E9" w:rsidRDefault="00BF5CC7">
      <w:pPr>
        <w:pStyle w:val="BodyText"/>
        <w:spacing w:before="10"/>
        <w:rPr>
          <w:rFonts w:ascii="Times New Roman"/>
          <w:b/>
          <w:sz w:val="25"/>
        </w:rPr>
      </w:pPr>
    </w:p>
    <w:p w14:paraId="51C2C7F2" w14:textId="77777777" w:rsidR="00BF5CC7" w:rsidRPr="00BC07E9" w:rsidRDefault="007A1167">
      <w:pPr>
        <w:ind w:left="840" w:right="949"/>
        <w:jc w:val="both"/>
        <w:rPr>
          <w:rFonts w:ascii="Times New Roman"/>
          <w:sz w:val="24"/>
        </w:rPr>
      </w:pPr>
      <w:r w:rsidRPr="00BC07E9">
        <w:rPr>
          <w:rFonts w:ascii="Times New Roman"/>
          <w:sz w:val="24"/>
        </w:rPr>
        <w:t>SERS</w:t>
      </w:r>
      <w:r w:rsidRPr="00BC07E9">
        <w:rPr>
          <w:rFonts w:ascii="Times New Roman"/>
          <w:spacing w:val="-15"/>
          <w:sz w:val="24"/>
        </w:rPr>
        <w:t xml:space="preserve"> </w:t>
      </w:r>
      <w:r w:rsidRPr="00BC07E9">
        <w:rPr>
          <w:rFonts w:ascii="Times New Roman"/>
          <w:sz w:val="24"/>
        </w:rPr>
        <w:t>is</w:t>
      </w:r>
      <w:r w:rsidRPr="00BC07E9">
        <w:rPr>
          <w:rFonts w:ascii="Times New Roman"/>
          <w:spacing w:val="-15"/>
          <w:sz w:val="24"/>
        </w:rPr>
        <w:t xml:space="preserve"> </w:t>
      </w:r>
      <w:r w:rsidRPr="00BC07E9">
        <w:rPr>
          <w:rFonts w:ascii="Times New Roman"/>
          <w:sz w:val="24"/>
        </w:rPr>
        <w:t>a</w:t>
      </w:r>
      <w:r w:rsidRPr="00BC07E9">
        <w:rPr>
          <w:rFonts w:ascii="Times New Roman"/>
          <w:spacing w:val="-15"/>
          <w:sz w:val="24"/>
        </w:rPr>
        <w:t xml:space="preserve"> </w:t>
      </w:r>
      <w:r w:rsidRPr="00BC07E9">
        <w:rPr>
          <w:rFonts w:ascii="Times New Roman"/>
          <w:sz w:val="24"/>
        </w:rPr>
        <w:t>public</w:t>
      </w:r>
      <w:r w:rsidRPr="00BC07E9">
        <w:rPr>
          <w:rFonts w:ascii="Times New Roman"/>
          <w:spacing w:val="-15"/>
          <w:sz w:val="24"/>
        </w:rPr>
        <w:t xml:space="preserve"> </w:t>
      </w:r>
      <w:r w:rsidRPr="00BC07E9">
        <w:rPr>
          <w:rFonts w:ascii="Times New Roman"/>
          <w:sz w:val="24"/>
        </w:rPr>
        <w:t>employee</w:t>
      </w:r>
      <w:r w:rsidRPr="00BC07E9">
        <w:rPr>
          <w:rFonts w:ascii="Times New Roman"/>
          <w:spacing w:val="-15"/>
          <w:sz w:val="24"/>
        </w:rPr>
        <w:t xml:space="preserve"> </w:t>
      </w:r>
      <w:r w:rsidRPr="00BC07E9">
        <w:rPr>
          <w:rFonts w:ascii="Times New Roman"/>
          <w:sz w:val="24"/>
        </w:rPr>
        <w:t>retirement</w:t>
      </w:r>
      <w:r w:rsidRPr="00BC07E9">
        <w:rPr>
          <w:rFonts w:ascii="Times New Roman"/>
          <w:spacing w:val="-15"/>
          <w:sz w:val="24"/>
        </w:rPr>
        <w:t xml:space="preserve"> </w:t>
      </w:r>
      <w:r w:rsidRPr="00BC07E9">
        <w:rPr>
          <w:rFonts w:ascii="Times New Roman"/>
          <w:sz w:val="24"/>
        </w:rPr>
        <w:t>system</w:t>
      </w:r>
      <w:r w:rsidRPr="00BC07E9">
        <w:rPr>
          <w:rFonts w:ascii="Times New Roman"/>
          <w:spacing w:val="-15"/>
          <w:sz w:val="24"/>
        </w:rPr>
        <w:t xml:space="preserve"> </w:t>
      </w:r>
      <w:r w:rsidRPr="00BC07E9">
        <w:rPr>
          <w:rFonts w:ascii="Times New Roman"/>
          <w:sz w:val="24"/>
        </w:rPr>
        <w:t>that</w:t>
      </w:r>
      <w:r w:rsidRPr="00BC07E9">
        <w:rPr>
          <w:rFonts w:ascii="Times New Roman"/>
          <w:spacing w:val="-15"/>
          <w:sz w:val="24"/>
        </w:rPr>
        <w:t xml:space="preserve"> </w:t>
      </w:r>
      <w:r w:rsidRPr="00BC07E9">
        <w:rPr>
          <w:rFonts w:ascii="Times New Roman"/>
          <w:sz w:val="24"/>
        </w:rPr>
        <w:t>administers</w:t>
      </w:r>
      <w:r w:rsidRPr="00BC07E9">
        <w:rPr>
          <w:rFonts w:ascii="Times New Roman"/>
          <w:spacing w:val="-12"/>
          <w:sz w:val="24"/>
        </w:rPr>
        <w:t xml:space="preserve"> </w:t>
      </w:r>
      <w:r w:rsidRPr="00BC07E9">
        <w:rPr>
          <w:rFonts w:ascii="Times New Roman"/>
          <w:sz w:val="24"/>
        </w:rPr>
        <w:t>a</w:t>
      </w:r>
      <w:r w:rsidRPr="00BC07E9">
        <w:rPr>
          <w:rFonts w:ascii="Times New Roman"/>
          <w:spacing w:val="-15"/>
          <w:sz w:val="24"/>
        </w:rPr>
        <w:t xml:space="preserve"> </w:t>
      </w:r>
      <w:r w:rsidRPr="00BC07E9">
        <w:rPr>
          <w:rFonts w:ascii="Times New Roman"/>
          <w:sz w:val="24"/>
        </w:rPr>
        <w:t>governmental</w:t>
      </w:r>
      <w:r w:rsidRPr="00BC07E9">
        <w:rPr>
          <w:rFonts w:ascii="Times New Roman"/>
          <w:spacing w:val="-14"/>
          <w:sz w:val="24"/>
        </w:rPr>
        <w:t xml:space="preserve"> </w:t>
      </w:r>
      <w:r w:rsidRPr="00BC07E9">
        <w:rPr>
          <w:rFonts w:ascii="Times New Roman"/>
          <w:sz w:val="24"/>
        </w:rPr>
        <w:t>defined</w:t>
      </w:r>
      <w:r w:rsidRPr="00BC07E9">
        <w:rPr>
          <w:rFonts w:ascii="Times New Roman"/>
          <w:spacing w:val="-14"/>
          <w:sz w:val="24"/>
        </w:rPr>
        <w:t xml:space="preserve"> </w:t>
      </w:r>
      <w:r w:rsidRPr="00BC07E9">
        <w:rPr>
          <w:rFonts w:ascii="Times New Roman"/>
          <w:sz w:val="24"/>
        </w:rPr>
        <w:t>benefit</w:t>
      </w:r>
      <w:r w:rsidRPr="00BC07E9">
        <w:rPr>
          <w:rFonts w:ascii="Times New Roman"/>
          <w:spacing w:val="-13"/>
          <w:sz w:val="24"/>
        </w:rPr>
        <w:t xml:space="preserve"> </w:t>
      </w:r>
      <w:r w:rsidRPr="00BC07E9">
        <w:rPr>
          <w:rFonts w:ascii="Times New Roman"/>
          <w:sz w:val="24"/>
        </w:rPr>
        <w:t>plan through which employees of the State of Illinois are provided retirement, disability, death, and survivor benefits. The</w:t>
      </w:r>
      <w:r w:rsidRPr="00BC07E9">
        <w:rPr>
          <w:rFonts w:ascii="Times New Roman"/>
          <w:spacing w:val="-1"/>
          <w:sz w:val="24"/>
        </w:rPr>
        <w:t xml:space="preserve"> </w:t>
      </w:r>
      <w:r w:rsidRPr="00BC07E9">
        <w:rPr>
          <w:rFonts w:ascii="Times New Roman"/>
          <w:sz w:val="24"/>
        </w:rPr>
        <w:t>retirement system is administered as a qualified plan under</w:t>
      </w:r>
      <w:r w:rsidRPr="00BC07E9">
        <w:rPr>
          <w:rFonts w:ascii="Times New Roman"/>
          <w:spacing w:val="-1"/>
          <w:sz w:val="24"/>
        </w:rPr>
        <w:t xml:space="preserve"> </w:t>
      </w:r>
      <w:r w:rsidRPr="00BC07E9">
        <w:rPr>
          <w:rFonts w:ascii="Times New Roman"/>
          <w:sz w:val="24"/>
        </w:rPr>
        <w:t>Section 401(a) of</w:t>
      </w:r>
      <w:r w:rsidRPr="00BC07E9">
        <w:rPr>
          <w:rFonts w:ascii="Times New Roman"/>
          <w:spacing w:val="-15"/>
          <w:sz w:val="24"/>
        </w:rPr>
        <w:t xml:space="preserve"> </w:t>
      </w:r>
      <w:r w:rsidRPr="00BC07E9">
        <w:rPr>
          <w:rFonts w:ascii="Times New Roman"/>
          <w:sz w:val="24"/>
        </w:rPr>
        <w:t>the</w:t>
      </w:r>
      <w:r w:rsidRPr="00BC07E9">
        <w:rPr>
          <w:rFonts w:ascii="Times New Roman"/>
          <w:spacing w:val="-15"/>
          <w:sz w:val="24"/>
        </w:rPr>
        <w:t xml:space="preserve"> </w:t>
      </w:r>
      <w:r w:rsidRPr="00BC07E9">
        <w:rPr>
          <w:rFonts w:ascii="Times New Roman"/>
          <w:sz w:val="24"/>
        </w:rPr>
        <w:t>Internal</w:t>
      </w:r>
      <w:r w:rsidRPr="00BC07E9">
        <w:rPr>
          <w:rFonts w:ascii="Times New Roman"/>
          <w:spacing w:val="-15"/>
          <w:sz w:val="24"/>
        </w:rPr>
        <w:t xml:space="preserve"> </w:t>
      </w:r>
      <w:r w:rsidRPr="00BC07E9">
        <w:rPr>
          <w:rFonts w:ascii="Times New Roman"/>
          <w:sz w:val="24"/>
        </w:rPr>
        <w:t>Revenue</w:t>
      </w:r>
      <w:r w:rsidRPr="00BC07E9">
        <w:rPr>
          <w:rFonts w:ascii="Times New Roman"/>
          <w:spacing w:val="-15"/>
          <w:sz w:val="24"/>
        </w:rPr>
        <w:t xml:space="preserve"> </w:t>
      </w:r>
      <w:r w:rsidRPr="00BC07E9">
        <w:rPr>
          <w:rFonts w:ascii="Times New Roman"/>
          <w:sz w:val="24"/>
        </w:rPr>
        <w:t>Code,</w:t>
      </w:r>
      <w:r w:rsidRPr="00BC07E9">
        <w:rPr>
          <w:rFonts w:ascii="Times New Roman"/>
          <w:spacing w:val="-15"/>
          <w:sz w:val="24"/>
        </w:rPr>
        <w:t xml:space="preserve"> </w:t>
      </w:r>
      <w:r w:rsidRPr="00BC07E9">
        <w:rPr>
          <w:rFonts w:ascii="Times New Roman"/>
          <w:sz w:val="24"/>
        </w:rPr>
        <w:t>and</w:t>
      </w:r>
      <w:r w:rsidRPr="00BC07E9">
        <w:rPr>
          <w:rFonts w:ascii="Times New Roman"/>
          <w:spacing w:val="-15"/>
          <w:sz w:val="24"/>
        </w:rPr>
        <w:t xml:space="preserve"> </w:t>
      </w:r>
      <w:r w:rsidRPr="00BC07E9">
        <w:rPr>
          <w:rFonts w:ascii="Times New Roman"/>
          <w:sz w:val="24"/>
        </w:rPr>
        <w:t>its</w:t>
      </w:r>
      <w:r w:rsidRPr="00BC07E9">
        <w:rPr>
          <w:rFonts w:ascii="Times New Roman"/>
          <w:spacing w:val="-15"/>
          <w:sz w:val="24"/>
        </w:rPr>
        <w:t xml:space="preserve"> </w:t>
      </w:r>
      <w:r w:rsidRPr="00BC07E9">
        <w:rPr>
          <w:rFonts w:ascii="Times New Roman"/>
          <w:sz w:val="24"/>
        </w:rPr>
        <w:t>investments</w:t>
      </w:r>
      <w:r w:rsidRPr="00BC07E9">
        <w:rPr>
          <w:rFonts w:ascii="Times New Roman"/>
          <w:spacing w:val="-15"/>
          <w:sz w:val="24"/>
        </w:rPr>
        <w:t xml:space="preserve"> </w:t>
      </w:r>
      <w:r w:rsidRPr="00BC07E9">
        <w:rPr>
          <w:rFonts w:ascii="Times New Roman"/>
          <w:sz w:val="24"/>
        </w:rPr>
        <w:t>and</w:t>
      </w:r>
      <w:r w:rsidRPr="00BC07E9">
        <w:rPr>
          <w:rFonts w:ascii="Times New Roman"/>
          <w:spacing w:val="-15"/>
          <w:sz w:val="24"/>
        </w:rPr>
        <w:t xml:space="preserve"> </w:t>
      </w:r>
      <w:r w:rsidRPr="00BC07E9">
        <w:rPr>
          <w:rFonts w:ascii="Times New Roman"/>
          <w:sz w:val="24"/>
        </w:rPr>
        <w:t>benefit</w:t>
      </w:r>
      <w:r w:rsidRPr="00BC07E9">
        <w:rPr>
          <w:rFonts w:ascii="Times New Roman"/>
          <w:spacing w:val="-15"/>
          <w:sz w:val="24"/>
        </w:rPr>
        <w:t xml:space="preserve"> </w:t>
      </w:r>
      <w:r w:rsidRPr="00BC07E9">
        <w:rPr>
          <w:rFonts w:ascii="Times New Roman"/>
          <w:sz w:val="24"/>
        </w:rPr>
        <w:t>programs</w:t>
      </w:r>
      <w:r w:rsidRPr="00BC07E9">
        <w:rPr>
          <w:rFonts w:ascii="Times New Roman"/>
          <w:spacing w:val="-15"/>
          <w:sz w:val="24"/>
        </w:rPr>
        <w:t xml:space="preserve"> </w:t>
      </w:r>
      <w:r w:rsidRPr="00BC07E9">
        <w:rPr>
          <w:rFonts w:ascii="Times New Roman"/>
          <w:sz w:val="24"/>
        </w:rPr>
        <w:t>are</w:t>
      </w:r>
      <w:r w:rsidRPr="00BC07E9">
        <w:rPr>
          <w:rFonts w:ascii="Times New Roman"/>
          <w:spacing w:val="-15"/>
          <w:sz w:val="24"/>
        </w:rPr>
        <w:t xml:space="preserve"> </w:t>
      </w:r>
      <w:r w:rsidRPr="00BC07E9">
        <w:rPr>
          <w:rFonts w:ascii="Times New Roman"/>
          <w:sz w:val="24"/>
        </w:rPr>
        <w:t>managed</w:t>
      </w:r>
      <w:r w:rsidRPr="00BC07E9">
        <w:rPr>
          <w:rFonts w:ascii="Times New Roman"/>
          <w:spacing w:val="-15"/>
          <w:sz w:val="24"/>
        </w:rPr>
        <w:t xml:space="preserve"> </w:t>
      </w:r>
      <w:r w:rsidRPr="00BC07E9">
        <w:rPr>
          <w:rFonts w:ascii="Times New Roman"/>
          <w:sz w:val="24"/>
        </w:rPr>
        <w:t>in</w:t>
      </w:r>
      <w:r w:rsidRPr="00BC07E9">
        <w:rPr>
          <w:rFonts w:ascii="Times New Roman"/>
          <w:spacing w:val="-15"/>
          <w:sz w:val="24"/>
        </w:rPr>
        <w:t xml:space="preserve"> </w:t>
      </w:r>
      <w:r w:rsidRPr="00BC07E9">
        <w:rPr>
          <w:rFonts w:ascii="Times New Roman"/>
          <w:sz w:val="24"/>
        </w:rPr>
        <w:t>accordance with the requirements of the Illinois Pension Code (40 ILCS 5/).</w:t>
      </w:r>
    </w:p>
    <w:p w14:paraId="387D75A4" w14:textId="77777777" w:rsidR="00BF5CC7" w:rsidRPr="00BC07E9" w:rsidRDefault="00BF5CC7">
      <w:pPr>
        <w:pStyle w:val="BodyText"/>
        <w:rPr>
          <w:rFonts w:ascii="Times New Roman"/>
          <w:sz w:val="24"/>
        </w:rPr>
      </w:pPr>
    </w:p>
    <w:p w14:paraId="364F39DA" w14:textId="667876EF" w:rsidR="00A17FF3" w:rsidRPr="00BC07E9" w:rsidRDefault="00A17FF3" w:rsidP="00A17FF3">
      <w:pPr>
        <w:spacing w:before="90"/>
        <w:ind w:left="840" w:right="947"/>
        <w:jc w:val="both"/>
        <w:rPr>
          <w:rFonts w:ascii="Times New Roman" w:hAnsi="Times New Roman"/>
          <w:sz w:val="24"/>
        </w:rPr>
      </w:pPr>
      <w:r w:rsidRPr="00BC07E9">
        <w:rPr>
          <w:rFonts w:ascii="Times New Roman" w:hAnsi="Times New Roman"/>
          <w:sz w:val="24"/>
        </w:rPr>
        <w:t>Administration</w:t>
      </w:r>
      <w:r w:rsidRPr="00BC07E9">
        <w:rPr>
          <w:rFonts w:ascii="Times New Roman" w:hAnsi="Times New Roman"/>
          <w:spacing w:val="-9"/>
          <w:sz w:val="24"/>
        </w:rPr>
        <w:t xml:space="preserve"> </w:t>
      </w:r>
      <w:r w:rsidRPr="00BC07E9">
        <w:rPr>
          <w:rFonts w:ascii="Times New Roman" w:hAnsi="Times New Roman"/>
          <w:sz w:val="24"/>
        </w:rPr>
        <w:t>of</w:t>
      </w:r>
      <w:r w:rsidRPr="00BC07E9">
        <w:rPr>
          <w:rFonts w:ascii="Times New Roman" w:hAnsi="Times New Roman"/>
          <w:spacing w:val="-9"/>
          <w:sz w:val="24"/>
        </w:rPr>
        <w:t xml:space="preserve"> </w:t>
      </w:r>
      <w:r w:rsidRPr="00BC07E9">
        <w:rPr>
          <w:rFonts w:ascii="Times New Roman" w:hAnsi="Times New Roman"/>
          <w:sz w:val="24"/>
        </w:rPr>
        <w:t>the</w:t>
      </w:r>
      <w:r w:rsidRPr="00BC07E9">
        <w:rPr>
          <w:rFonts w:ascii="Times New Roman" w:hAnsi="Times New Roman"/>
          <w:spacing w:val="-9"/>
          <w:sz w:val="24"/>
        </w:rPr>
        <w:t xml:space="preserve"> </w:t>
      </w:r>
      <w:r w:rsidRPr="00BC07E9">
        <w:rPr>
          <w:rFonts w:ascii="Times New Roman" w:hAnsi="Times New Roman"/>
          <w:sz w:val="24"/>
        </w:rPr>
        <w:t>System</w:t>
      </w:r>
      <w:r w:rsidRPr="00BC07E9">
        <w:rPr>
          <w:rFonts w:ascii="Times New Roman" w:hAnsi="Times New Roman"/>
          <w:spacing w:val="-9"/>
          <w:sz w:val="24"/>
        </w:rPr>
        <w:t xml:space="preserve"> </w:t>
      </w:r>
      <w:r w:rsidRPr="00BC07E9">
        <w:rPr>
          <w:rFonts w:ascii="Times New Roman" w:hAnsi="Times New Roman"/>
          <w:sz w:val="24"/>
        </w:rPr>
        <w:t>is</w:t>
      </w:r>
      <w:r w:rsidRPr="00BC07E9">
        <w:rPr>
          <w:rFonts w:ascii="Times New Roman" w:hAnsi="Times New Roman"/>
          <w:spacing w:val="-9"/>
          <w:sz w:val="24"/>
        </w:rPr>
        <w:t xml:space="preserve"> </w:t>
      </w:r>
      <w:r w:rsidRPr="00BC07E9">
        <w:rPr>
          <w:rFonts w:ascii="Times New Roman" w:hAnsi="Times New Roman"/>
          <w:sz w:val="24"/>
        </w:rPr>
        <w:t>statutorily</w:t>
      </w:r>
      <w:r w:rsidRPr="00BC07E9">
        <w:rPr>
          <w:rFonts w:ascii="Times New Roman" w:hAnsi="Times New Roman"/>
          <w:spacing w:val="-7"/>
          <w:sz w:val="24"/>
        </w:rPr>
        <w:t xml:space="preserve"> </w:t>
      </w:r>
      <w:r w:rsidRPr="00BC07E9">
        <w:rPr>
          <w:rFonts w:ascii="Times New Roman" w:hAnsi="Times New Roman"/>
          <w:sz w:val="24"/>
        </w:rPr>
        <w:t>assigned</w:t>
      </w:r>
      <w:r w:rsidRPr="00BC07E9">
        <w:rPr>
          <w:rFonts w:ascii="Times New Roman" w:hAnsi="Times New Roman"/>
          <w:spacing w:val="-11"/>
          <w:sz w:val="24"/>
        </w:rPr>
        <w:t xml:space="preserve"> </w:t>
      </w:r>
      <w:r w:rsidRPr="00BC07E9">
        <w:rPr>
          <w:rFonts w:ascii="Times New Roman" w:hAnsi="Times New Roman"/>
          <w:sz w:val="24"/>
        </w:rPr>
        <w:t>to</w:t>
      </w:r>
      <w:r w:rsidRPr="00BC07E9">
        <w:rPr>
          <w:rFonts w:ascii="Times New Roman" w:hAnsi="Times New Roman"/>
          <w:spacing w:val="-7"/>
          <w:sz w:val="24"/>
        </w:rPr>
        <w:t xml:space="preserve"> </w:t>
      </w:r>
      <w:r w:rsidRPr="00BC07E9">
        <w:rPr>
          <w:rFonts w:ascii="Times New Roman" w:hAnsi="Times New Roman"/>
          <w:sz w:val="24"/>
        </w:rPr>
        <w:t>a</w:t>
      </w:r>
      <w:r w:rsidRPr="00BC07E9">
        <w:rPr>
          <w:rFonts w:ascii="Times New Roman" w:hAnsi="Times New Roman"/>
          <w:spacing w:val="-8"/>
          <w:sz w:val="24"/>
        </w:rPr>
        <w:t xml:space="preserve"> </w:t>
      </w:r>
      <w:r w:rsidRPr="00BC07E9">
        <w:rPr>
          <w:rFonts w:ascii="Times New Roman" w:hAnsi="Times New Roman"/>
          <w:sz w:val="24"/>
        </w:rPr>
        <w:t>thirteen-member</w:t>
      </w:r>
      <w:r w:rsidRPr="00BC07E9">
        <w:rPr>
          <w:rFonts w:ascii="Times New Roman" w:hAnsi="Times New Roman"/>
          <w:spacing w:val="-7"/>
          <w:sz w:val="24"/>
        </w:rPr>
        <w:t xml:space="preserve"> </w:t>
      </w:r>
      <w:r w:rsidRPr="00BC07E9">
        <w:rPr>
          <w:rFonts w:ascii="Times New Roman" w:hAnsi="Times New Roman"/>
          <w:sz w:val="24"/>
        </w:rPr>
        <w:t>board</w:t>
      </w:r>
      <w:r w:rsidRPr="00BC07E9">
        <w:rPr>
          <w:rFonts w:ascii="Times New Roman" w:hAnsi="Times New Roman"/>
          <w:spacing w:val="-9"/>
          <w:sz w:val="24"/>
        </w:rPr>
        <w:t xml:space="preserve"> </w:t>
      </w:r>
      <w:r w:rsidRPr="00BC07E9">
        <w:rPr>
          <w:rFonts w:ascii="Times New Roman" w:hAnsi="Times New Roman"/>
          <w:sz w:val="24"/>
        </w:rPr>
        <w:t>of</w:t>
      </w:r>
      <w:r w:rsidRPr="00BC07E9">
        <w:rPr>
          <w:rFonts w:ascii="Times New Roman" w:hAnsi="Times New Roman"/>
          <w:spacing w:val="-8"/>
          <w:sz w:val="24"/>
        </w:rPr>
        <w:t xml:space="preserve"> </w:t>
      </w:r>
      <w:r w:rsidRPr="00BC07E9">
        <w:rPr>
          <w:rFonts w:ascii="Times New Roman" w:hAnsi="Times New Roman"/>
          <w:sz w:val="24"/>
        </w:rPr>
        <w:t>trustees,</w:t>
      </w:r>
      <w:r w:rsidRPr="00BC07E9">
        <w:rPr>
          <w:rFonts w:ascii="Times New Roman" w:hAnsi="Times New Roman"/>
          <w:spacing w:val="-7"/>
          <w:sz w:val="24"/>
        </w:rPr>
        <w:t xml:space="preserve"> </w:t>
      </w:r>
      <w:r w:rsidRPr="00BC07E9">
        <w:rPr>
          <w:rFonts w:ascii="Times New Roman" w:hAnsi="Times New Roman"/>
          <w:sz w:val="24"/>
        </w:rPr>
        <w:t>which consists of the State Comptroller, six persons appointed by the Governor with the advice and consent</w:t>
      </w:r>
      <w:r w:rsidRPr="00BC07E9">
        <w:rPr>
          <w:rFonts w:ascii="Times New Roman" w:hAnsi="Times New Roman"/>
          <w:spacing w:val="-8"/>
          <w:sz w:val="24"/>
        </w:rPr>
        <w:t xml:space="preserve"> </w:t>
      </w:r>
      <w:r w:rsidRPr="00BC07E9">
        <w:rPr>
          <w:rFonts w:ascii="Times New Roman" w:hAnsi="Times New Roman"/>
          <w:sz w:val="24"/>
        </w:rPr>
        <w:t>of</w:t>
      </w:r>
      <w:r w:rsidRPr="00BC07E9">
        <w:rPr>
          <w:rFonts w:ascii="Times New Roman" w:hAnsi="Times New Roman"/>
          <w:spacing w:val="-13"/>
          <w:sz w:val="24"/>
        </w:rPr>
        <w:t xml:space="preserve"> </w:t>
      </w:r>
      <w:r w:rsidRPr="00BC07E9">
        <w:rPr>
          <w:rFonts w:ascii="Times New Roman" w:hAnsi="Times New Roman"/>
          <w:sz w:val="24"/>
        </w:rPr>
        <w:t>the</w:t>
      </w:r>
      <w:r w:rsidRPr="00BC07E9">
        <w:rPr>
          <w:rFonts w:ascii="Times New Roman" w:hAnsi="Times New Roman"/>
          <w:spacing w:val="-13"/>
          <w:sz w:val="24"/>
        </w:rPr>
        <w:t xml:space="preserve"> </w:t>
      </w:r>
      <w:r w:rsidRPr="00BC07E9">
        <w:rPr>
          <w:rFonts w:ascii="Times New Roman" w:hAnsi="Times New Roman"/>
          <w:sz w:val="24"/>
        </w:rPr>
        <w:t>Senate,</w:t>
      </w:r>
      <w:r w:rsidRPr="00BC07E9">
        <w:rPr>
          <w:rFonts w:ascii="Times New Roman" w:hAnsi="Times New Roman"/>
          <w:spacing w:val="-13"/>
          <w:sz w:val="24"/>
        </w:rPr>
        <w:t xml:space="preserve"> </w:t>
      </w:r>
      <w:r w:rsidRPr="00BC07E9">
        <w:rPr>
          <w:rFonts w:ascii="Times New Roman" w:hAnsi="Times New Roman"/>
          <w:sz w:val="24"/>
        </w:rPr>
        <w:t>four</w:t>
      </w:r>
      <w:r w:rsidRPr="00BC07E9">
        <w:rPr>
          <w:rFonts w:ascii="Times New Roman" w:hAnsi="Times New Roman"/>
          <w:spacing w:val="-11"/>
          <w:sz w:val="24"/>
        </w:rPr>
        <w:t xml:space="preserve"> </w:t>
      </w:r>
      <w:r w:rsidRPr="00BC07E9">
        <w:rPr>
          <w:rFonts w:ascii="Times New Roman" w:hAnsi="Times New Roman"/>
          <w:sz w:val="24"/>
        </w:rPr>
        <w:t>elected</w:t>
      </w:r>
      <w:r w:rsidRPr="00BC07E9">
        <w:rPr>
          <w:rFonts w:ascii="Times New Roman" w:hAnsi="Times New Roman"/>
          <w:spacing w:val="-11"/>
          <w:sz w:val="24"/>
        </w:rPr>
        <w:t xml:space="preserve"> </w:t>
      </w:r>
      <w:r w:rsidRPr="00BC07E9">
        <w:rPr>
          <w:rFonts w:ascii="Times New Roman" w:hAnsi="Times New Roman"/>
          <w:sz w:val="24"/>
        </w:rPr>
        <w:t>active</w:t>
      </w:r>
      <w:r w:rsidRPr="00BC07E9">
        <w:rPr>
          <w:rFonts w:ascii="Times New Roman" w:hAnsi="Times New Roman"/>
          <w:spacing w:val="-11"/>
          <w:sz w:val="24"/>
        </w:rPr>
        <w:t xml:space="preserve"> </w:t>
      </w:r>
      <w:r w:rsidRPr="00BC07E9">
        <w:rPr>
          <w:rFonts w:ascii="Times New Roman" w:hAnsi="Times New Roman"/>
          <w:sz w:val="24"/>
        </w:rPr>
        <w:t>SERS</w:t>
      </w:r>
      <w:r w:rsidRPr="00BC07E9">
        <w:rPr>
          <w:rFonts w:ascii="Times New Roman" w:hAnsi="Times New Roman"/>
          <w:spacing w:val="-8"/>
          <w:sz w:val="24"/>
        </w:rPr>
        <w:t xml:space="preserve"> </w:t>
      </w:r>
      <w:r w:rsidRPr="00BC07E9">
        <w:rPr>
          <w:rFonts w:ascii="Times New Roman" w:hAnsi="Times New Roman"/>
          <w:sz w:val="24"/>
        </w:rPr>
        <w:t>participants</w:t>
      </w:r>
      <w:r w:rsidRPr="00BC07E9">
        <w:rPr>
          <w:rFonts w:ascii="Times New Roman" w:hAnsi="Times New Roman"/>
          <w:spacing w:val="-11"/>
          <w:sz w:val="24"/>
        </w:rPr>
        <w:t xml:space="preserve"> </w:t>
      </w:r>
      <w:r w:rsidRPr="00BC07E9">
        <w:rPr>
          <w:rFonts w:ascii="Times New Roman" w:hAnsi="Times New Roman"/>
          <w:sz w:val="24"/>
        </w:rPr>
        <w:t>who</w:t>
      </w:r>
      <w:r w:rsidRPr="00BC07E9">
        <w:rPr>
          <w:rFonts w:ascii="Times New Roman" w:hAnsi="Times New Roman"/>
          <w:spacing w:val="-11"/>
          <w:sz w:val="24"/>
        </w:rPr>
        <w:t xml:space="preserve"> </w:t>
      </w:r>
      <w:r w:rsidRPr="00BC07E9">
        <w:rPr>
          <w:rFonts w:ascii="Times New Roman" w:hAnsi="Times New Roman"/>
          <w:sz w:val="24"/>
        </w:rPr>
        <w:t>have</w:t>
      </w:r>
      <w:r w:rsidRPr="00BC07E9">
        <w:rPr>
          <w:rFonts w:ascii="Times New Roman" w:hAnsi="Times New Roman"/>
          <w:spacing w:val="-13"/>
          <w:sz w:val="24"/>
        </w:rPr>
        <w:t xml:space="preserve"> </w:t>
      </w:r>
      <w:r w:rsidRPr="00BC07E9">
        <w:rPr>
          <w:rFonts w:ascii="Times New Roman" w:hAnsi="Times New Roman"/>
          <w:sz w:val="24"/>
        </w:rPr>
        <w:t>at</w:t>
      </w:r>
      <w:r w:rsidRPr="00BC07E9">
        <w:rPr>
          <w:rFonts w:ascii="Times New Roman" w:hAnsi="Times New Roman"/>
          <w:spacing w:val="-11"/>
          <w:sz w:val="24"/>
        </w:rPr>
        <w:t xml:space="preserve"> </w:t>
      </w:r>
      <w:r w:rsidRPr="00BC07E9">
        <w:rPr>
          <w:rFonts w:ascii="Times New Roman" w:hAnsi="Times New Roman"/>
          <w:sz w:val="24"/>
        </w:rPr>
        <w:t>least</w:t>
      </w:r>
      <w:r w:rsidRPr="00BC07E9">
        <w:rPr>
          <w:rFonts w:ascii="Times New Roman" w:hAnsi="Times New Roman"/>
          <w:spacing w:val="-11"/>
          <w:sz w:val="24"/>
        </w:rPr>
        <w:t xml:space="preserve"> </w:t>
      </w:r>
      <w:r w:rsidRPr="00BC07E9">
        <w:rPr>
          <w:rFonts w:ascii="Times New Roman" w:hAnsi="Times New Roman"/>
          <w:sz w:val="24"/>
        </w:rPr>
        <w:t>8</w:t>
      </w:r>
      <w:r w:rsidRPr="00BC07E9">
        <w:rPr>
          <w:rFonts w:ascii="Times New Roman" w:hAnsi="Times New Roman"/>
          <w:spacing w:val="-11"/>
          <w:sz w:val="24"/>
        </w:rPr>
        <w:t xml:space="preserve"> </w:t>
      </w:r>
      <w:r w:rsidRPr="00BC07E9">
        <w:rPr>
          <w:rFonts w:ascii="Times New Roman" w:hAnsi="Times New Roman"/>
          <w:sz w:val="24"/>
        </w:rPr>
        <w:t>years</w:t>
      </w:r>
      <w:r w:rsidRPr="00BC07E9">
        <w:rPr>
          <w:rFonts w:ascii="Times New Roman" w:hAnsi="Times New Roman"/>
          <w:spacing w:val="-11"/>
          <w:sz w:val="24"/>
        </w:rPr>
        <w:t xml:space="preserve"> </w:t>
      </w:r>
      <w:r w:rsidRPr="00BC07E9">
        <w:rPr>
          <w:rFonts w:ascii="Times New Roman" w:hAnsi="Times New Roman"/>
          <w:sz w:val="24"/>
        </w:rPr>
        <w:t>of</w:t>
      </w:r>
      <w:r w:rsidRPr="00BC07E9">
        <w:rPr>
          <w:rFonts w:ascii="Times New Roman" w:hAnsi="Times New Roman"/>
          <w:spacing w:val="-11"/>
          <w:sz w:val="24"/>
        </w:rPr>
        <w:t xml:space="preserve"> </w:t>
      </w:r>
      <w:r w:rsidRPr="00BC07E9">
        <w:rPr>
          <w:rFonts w:ascii="Times New Roman" w:hAnsi="Times New Roman"/>
          <w:sz w:val="24"/>
        </w:rPr>
        <w:t>creditable service in the System, and two elected annuitants of the System. However, the day-to-day operations of the System are overseen by its Executive Secretary and are delegated to a staff of approximately 120 employees located at the System’s main administrative office in Springfield, Illinois, and its satellite office in Chicago, Illinois.</w:t>
      </w:r>
    </w:p>
    <w:p w14:paraId="3677A31D" w14:textId="77777777" w:rsidR="00A17FF3" w:rsidRPr="00BC07E9" w:rsidRDefault="00A17FF3" w:rsidP="00A17FF3">
      <w:pPr>
        <w:spacing w:before="90"/>
        <w:ind w:left="840" w:right="947"/>
        <w:jc w:val="both"/>
        <w:rPr>
          <w:rFonts w:ascii="Times New Roman" w:hAnsi="Times New Roman"/>
          <w:sz w:val="24"/>
        </w:rPr>
      </w:pPr>
    </w:p>
    <w:p w14:paraId="388D2EBB" w14:textId="4ADEA87D" w:rsidR="00BF5CC7" w:rsidRPr="00E2650C" w:rsidRDefault="00B562DB" w:rsidP="00E2650C">
      <w:pPr>
        <w:spacing w:before="90"/>
        <w:ind w:left="840" w:right="947"/>
        <w:jc w:val="both"/>
        <w:rPr>
          <w:rFonts w:ascii="Times New Roman"/>
          <w:sz w:val="24"/>
        </w:rPr>
        <w:sectPr w:rsidR="00BF5CC7" w:rsidRPr="00E2650C">
          <w:pgSz w:w="12240" w:h="15840"/>
          <w:pgMar w:top="1360" w:right="500" w:bottom="1220" w:left="600" w:header="0" w:footer="1033" w:gutter="0"/>
          <w:cols w:space="720"/>
        </w:sectPr>
      </w:pPr>
      <w:r>
        <w:rPr>
          <w:rFonts w:ascii="Times New Roman"/>
          <w:sz w:val="24"/>
        </w:rPr>
        <w:t xml:space="preserve">The purpose of this Request for Proposal is to establish a pre-qualified pool of Vendors </w:t>
      </w:r>
      <w:r w:rsidR="00ED7229">
        <w:rPr>
          <w:rFonts w:ascii="Times New Roman"/>
          <w:sz w:val="24"/>
        </w:rPr>
        <w:t>capable</w:t>
      </w:r>
      <w:r>
        <w:rPr>
          <w:rFonts w:ascii="Times New Roman"/>
          <w:sz w:val="24"/>
        </w:rPr>
        <w:t xml:space="preserve"> </w:t>
      </w:r>
      <w:r w:rsidR="00ED7229">
        <w:rPr>
          <w:rFonts w:ascii="Times New Roman"/>
          <w:sz w:val="24"/>
        </w:rPr>
        <w:t>of</w:t>
      </w:r>
      <w:r>
        <w:rPr>
          <w:rFonts w:ascii="Times New Roman"/>
          <w:sz w:val="24"/>
        </w:rPr>
        <w:t xml:space="preserve"> provid</w:t>
      </w:r>
      <w:r w:rsidR="00ED7229">
        <w:rPr>
          <w:rFonts w:ascii="Times New Roman"/>
          <w:sz w:val="24"/>
        </w:rPr>
        <w:t xml:space="preserve">ing </w:t>
      </w:r>
      <w:r>
        <w:rPr>
          <w:rFonts w:ascii="Times New Roman"/>
          <w:sz w:val="24"/>
        </w:rPr>
        <w:t>qualified resources</w:t>
      </w:r>
      <w:r w:rsidR="00515DA7">
        <w:rPr>
          <w:rFonts w:ascii="Times New Roman"/>
          <w:sz w:val="24"/>
        </w:rPr>
        <w:t>,</w:t>
      </w:r>
      <w:r>
        <w:rPr>
          <w:rFonts w:ascii="Times New Roman"/>
          <w:sz w:val="24"/>
        </w:rPr>
        <w:t xml:space="preserve"> in defined service classifications</w:t>
      </w:r>
      <w:r w:rsidR="00515DA7">
        <w:rPr>
          <w:rFonts w:ascii="Times New Roman"/>
          <w:sz w:val="24"/>
        </w:rPr>
        <w:t>,</w:t>
      </w:r>
      <w:r>
        <w:rPr>
          <w:rFonts w:ascii="Times New Roman"/>
          <w:sz w:val="24"/>
        </w:rPr>
        <w:t xml:space="preserve"> to assist </w:t>
      </w:r>
      <w:r w:rsidR="00ED7229">
        <w:rPr>
          <w:rFonts w:ascii="Times New Roman"/>
          <w:sz w:val="24"/>
        </w:rPr>
        <w:t xml:space="preserve">the System with </w:t>
      </w:r>
      <w:r w:rsidR="00515DA7">
        <w:rPr>
          <w:rFonts w:ascii="Times New Roman"/>
          <w:sz w:val="24"/>
        </w:rPr>
        <w:t xml:space="preserve">its </w:t>
      </w:r>
      <w:r w:rsidR="00515DA7" w:rsidRPr="00BC07E9">
        <w:rPr>
          <w:rFonts w:ascii="Times New Roman"/>
          <w:sz w:val="24"/>
        </w:rPr>
        <w:t>technology</w:t>
      </w:r>
      <w:r w:rsidR="00ED7229" w:rsidRPr="00ED7229">
        <w:rPr>
          <w:rFonts w:ascii="Times New Roman"/>
          <w:sz w:val="24"/>
        </w:rPr>
        <w:t xml:space="preserve"> infrastructure</w:t>
      </w:r>
      <w:r w:rsidR="00ED7229">
        <w:rPr>
          <w:rFonts w:ascii="Times New Roman"/>
          <w:sz w:val="24"/>
        </w:rPr>
        <w:t xml:space="preserve"> </w:t>
      </w:r>
      <w:r w:rsidR="00A17FF3" w:rsidRPr="00BC07E9">
        <w:rPr>
          <w:rFonts w:ascii="Times New Roman"/>
          <w:sz w:val="24"/>
        </w:rPr>
        <w:t>moderniz</w:t>
      </w:r>
      <w:r w:rsidR="00ED7229">
        <w:rPr>
          <w:rFonts w:ascii="Times New Roman"/>
          <w:sz w:val="24"/>
        </w:rPr>
        <w:t>ation efforts</w:t>
      </w:r>
      <w:r w:rsidR="00515DA7">
        <w:rPr>
          <w:rFonts w:ascii="Times New Roman"/>
          <w:sz w:val="24"/>
        </w:rPr>
        <w:t xml:space="preserve"> to </w:t>
      </w:r>
      <w:r w:rsidR="00A17FF3" w:rsidRPr="00BC07E9">
        <w:rPr>
          <w:rFonts w:ascii="Times New Roman"/>
          <w:sz w:val="24"/>
        </w:rPr>
        <w:t>increas</w:t>
      </w:r>
      <w:r w:rsidR="00515DA7">
        <w:rPr>
          <w:rFonts w:ascii="Times New Roman"/>
          <w:sz w:val="24"/>
        </w:rPr>
        <w:t>e</w:t>
      </w:r>
      <w:r w:rsidR="00A17FF3" w:rsidRPr="00BC07E9">
        <w:rPr>
          <w:rFonts w:ascii="Times New Roman"/>
          <w:sz w:val="24"/>
        </w:rPr>
        <w:t xml:space="preserve"> efficiency, productivity, and security.  </w:t>
      </w:r>
      <w:r w:rsidR="004D1441" w:rsidRPr="00BC07E9">
        <w:rPr>
          <w:rFonts w:ascii="Times New Roman"/>
          <w:sz w:val="24"/>
        </w:rPr>
        <w:t xml:space="preserve">To realize these goals, </w:t>
      </w:r>
      <w:r w:rsidR="00A17FF3" w:rsidRPr="00BC07E9">
        <w:rPr>
          <w:rFonts w:ascii="Times New Roman"/>
          <w:sz w:val="24"/>
        </w:rPr>
        <w:t>SERS</w:t>
      </w:r>
      <w:r w:rsidR="00A17FF3" w:rsidRPr="00BC07E9">
        <w:rPr>
          <w:rFonts w:ascii="Times New Roman"/>
          <w:sz w:val="24"/>
        </w:rPr>
        <w:t>’</w:t>
      </w:r>
      <w:r w:rsidR="00A17FF3" w:rsidRPr="00BC07E9">
        <w:rPr>
          <w:rFonts w:ascii="Times New Roman"/>
          <w:sz w:val="24"/>
        </w:rPr>
        <w:t xml:space="preserve"> Information Technology Division</w:t>
      </w:r>
      <w:r w:rsidR="00B40325" w:rsidRPr="00BC07E9">
        <w:rPr>
          <w:rFonts w:ascii="Times New Roman"/>
          <w:sz w:val="24"/>
        </w:rPr>
        <w:t xml:space="preserve"> </w:t>
      </w:r>
      <w:r w:rsidR="00A17FF3" w:rsidRPr="00BC07E9">
        <w:rPr>
          <w:rFonts w:ascii="Times New Roman"/>
          <w:sz w:val="24"/>
        </w:rPr>
        <w:t>developed a technology roadmap which aligns organizational goals with IT strategy.</w:t>
      </w:r>
      <w:bookmarkStart w:id="9" w:name="_Hlk128647156"/>
      <w:r w:rsidR="00821C8B" w:rsidRPr="00BC07E9">
        <w:rPr>
          <w:rFonts w:ascii="Times New Roman"/>
          <w:sz w:val="24"/>
        </w:rPr>
        <w:t xml:space="preserve">  </w:t>
      </w:r>
      <w:r w:rsidR="004D1441" w:rsidRPr="00BC07E9">
        <w:rPr>
          <w:rFonts w:ascii="Times New Roman" w:hAnsi="Times New Roman"/>
          <w:sz w:val="24"/>
        </w:rPr>
        <w:t>SERS intends to issue</w:t>
      </w:r>
      <w:r w:rsidR="00515DA7">
        <w:rPr>
          <w:rFonts w:ascii="Times New Roman" w:hAnsi="Times New Roman"/>
          <w:sz w:val="24"/>
        </w:rPr>
        <w:t xml:space="preserve"> </w:t>
      </w:r>
      <w:r w:rsidR="004D1441" w:rsidRPr="00BC07E9">
        <w:rPr>
          <w:rFonts w:ascii="Times New Roman" w:hAnsi="Times New Roman"/>
          <w:sz w:val="24"/>
        </w:rPr>
        <w:t>Service Need Request</w:t>
      </w:r>
      <w:r w:rsidR="002F7CA6" w:rsidRPr="00BC07E9">
        <w:rPr>
          <w:rFonts w:ascii="Times New Roman" w:hAnsi="Times New Roman"/>
          <w:sz w:val="24"/>
        </w:rPr>
        <w:t>s</w:t>
      </w:r>
      <w:r w:rsidR="007E7F2A" w:rsidRPr="00BC07E9">
        <w:rPr>
          <w:rFonts w:ascii="Times New Roman" w:hAnsi="Times New Roman"/>
          <w:sz w:val="24"/>
        </w:rPr>
        <w:t xml:space="preserve"> </w:t>
      </w:r>
      <w:r w:rsidR="004D1441" w:rsidRPr="00BC07E9">
        <w:rPr>
          <w:rFonts w:ascii="Times New Roman" w:hAnsi="Times New Roman"/>
          <w:sz w:val="24"/>
        </w:rPr>
        <w:t xml:space="preserve">for resources </w:t>
      </w:r>
      <w:r w:rsidR="00B40325" w:rsidRPr="00BC07E9">
        <w:rPr>
          <w:rFonts w:ascii="Times New Roman" w:hAnsi="Times New Roman"/>
          <w:sz w:val="24"/>
        </w:rPr>
        <w:t xml:space="preserve">in </w:t>
      </w:r>
      <w:r w:rsidR="00515DA7" w:rsidRPr="00BC07E9">
        <w:rPr>
          <w:rFonts w:ascii="Times New Roman" w:hAnsi="Times New Roman"/>
          <w:sz w:val="24"/>
        </w:rPr>
        <w:t>one or more</w:t>
      </w:r>
      <w:r w:rsidR="00515DA7">
        <w:rPr>
          <w:rFonts w:ascii="Times New Roman" w:hAnsi="Times New Roman"/>
          <w:sz w:val="24"/>
        </w:rPr>
        <w:t xml:space="preserve"> of </w:t>
      </w:r>
      <w:r w:rsidR="00CE3162" w:rsidRPr="00BC07E9">
        <w:rPr>
          <w:rFonts w:ascii="Times New Roman" w:hAnsi="Times New Roman"/>
          <w:sz w:val="24"/>
        </w:rPr>
        <w:t>the Service Classifications outlined in Section IV.  The S</w:t>
      </w:r>
      <w:r w:rsidR="00515DA7">
        <w:rPr>
          <w:rFonts w:ascii="Times New Roman" w:hAnsi="Times New Roman"/>
          <w:sz w:val="24"/>
        </w:rPr>
        <w:t xml:space="preserve">ervice </w:t>
      </w:r>
      <w:r w:rsidR="00CE3162" w:rsidRPr="00BC07E9">
        <w:rPr>
          <w:rFonts w:ascii="Times New Roman" w:hAnsi="Times New Roman"/>
          <w:sz w:val="24"/>
        </w:rPr>
        <w:t>N</w:t>
      </w:r>
      <w:r w:rsidR="00360419">
        <w:rPr>
          <w:rFonts w:ascii="Times New Roman" w:hAnsi="Times New Roman"/>
          <w:sz w:val="24"/>
        </w:rPr>
        <w:t xml:space="preserve">eed </w:t>
      </w:r>
      <w:r w:rsidR="00CE3162" w:rsidRPr="00BC07E9">
        <w:rPr>
          <w:rFonts w:ascii="Times New Roman" w:hAnsi="Times New Roman"/>
          <w:sz w:val="24"/>
        </w:rPr>
        <w:t>R</w:t>
      </w:r>
      <w:r w:rsidR="00360419">
        <w:rPr>
          <w:rFonts w:ascii="Times New Roman" w:hAnsi="Times New Roman"/>
          <w:sz w:val="24"/>
        </w:rPr>
        <w:t xml:space="preserve">equests </w:t>
      </w:r>
      <w:r w:rsidR="00CE3162" w:rsidRPr="00BC07E9">
        <w:rPr>
          <w:rFonts w:ascii="Times New Roman" w:hAnsi="Times New Roman"/>
          <w:sz w:val="24"/>
        </w:rPr>
        <w:t xml:space="preserve">will be </w:t>
      </w:r>
      <w:r w:rsidR="00515DA7">
        <w:rPr>
          <w:rFonts w:ascii="Times New Roman" w:hAnsi="Times New Roman"/>
          <w:sz w:val="24"/>
        </w:rPr>
        <w:t xml:space="preserve">distributed </w:t>
      </w:r>
      <w:r w:rsidR="00CE3162" w:rsidRPr="00BC07E9">
        <w:rPr>
          <w:rFonts w:ascii="Times New Roman" w:hAnsi="Times New Roman"/>
          <w:sz w:val="24"/>
        </w:rPr>
        <w:t xml:space="preserve">to </w:t>
      </w:r>
      <w:r w:rsidR="00B40325" w:rsidRPr="00BC07E9">
        <w:rPr>
          <w:rFonts w:ascii="Times New Roman" w:hAnsi="Times New Roman"/>
          <w:sz w:val="24"/>
        </w:rPr>
        <w:t xml:space="preserve">all </w:t>
      </w:r>
      <w:r w:rsidR="004D1441" w:rsidRPr="00BC07E9">
        <w:rPr>
          <w:rFonts w:ascii="Times New Roman" w:hAnsi="Times New Roman"/>
          <w:sz w:val="24"/>
        </w:rPr>
        <w:t>Pool Members</w:t>
      </w:r>
      <w:r w:rsidR="00B40325" w:rsidRPr="00BC07E9">
        <w:rPr>
          <w:rFonts w:ascii="Times New Roman" w:hAnsi="Times New Roman"/>
          <w:sz w:val="24"/>
        </w:rPr>
        <w:t xml:space="preserve"> </w:t>
      </w:r>
      <w:r w:rsidR="004D1441" w:rsidRPr="00BC07E9">
        <w:rPr>
          <w:rFonts w:ascii="Times New Roman" w:hAnsi="Times New Roman"/>
          <w:sz w:val="24"/>
        </w:rPr>
        <w:t>pre-qualified</w:t>
      </w:r>
      <w:r w:rsidR="00B40325" w:rsidRPr="00BC07E9">
        <w:rPr>
          <w:rFonts w:ascii="Times New Roman" w:hAnsi="Times New Roman"/>
          <w:sz w:val="24"/>
        </w:rPr>
        <w:t xml:space="preserve"> in </w:t>
      </w:r>
      <w:r w:rsidR="004D1441" w:rsidRPr="00BC07E9">
        <w:rPr>
          <w:rFonts w:ascii="Times New Roman" w:hAnsi="Times New Roman"/>
          <w:sz w:val="24"/>
        </w:rPr>
        <w:t>th</w:t>
      </w:r>
      <w:r w:rsidR="00B40325" w:rsidRPr="00BC07E9">
        <w:rPr>
          <w:rFonts w:ascii="Times New Roman" w:hAnsi="Times New Roman"/>
          <w:sz w:val="24"/>
        </w:rPr>
        <w:t>e respective</w:t>
      </w:r>
      <w:bookmarkStart w:id="10" w:name="_Hlk128747049"/>
      <w:r w:rsidR="00B40325" w:rsidRPr="00BC07E9">
        <w:rPr>
          <w:rFonts w:ascii="Times New Roman" w:hAnsi="Times New Roman"/>
          <w:sz w:val="24"/>
        </w:rPr>
        <w:t xml:space="preserve"> Service Classification</w:t>
      </w:r>
      <w:bookmarkEnd w:id="10"/>
      <w:r w:rsidR="00515DA7">
        <w:rPr>
          <w:rFonts w:ascii="Times New Roman" w:hAnsi="Times New Roman"/>
          <w:sz w:val="24"/>
        </w:rPr>
        <w:t>s</w:t>
      </w:r>
      <w:r w:rsidR="00B40325" w:rsidRPr="00BC07E9">
        <w:rPr>
          <w:rFonts w:ascii="Times New Roman" w:hAnsi="Times New Roman"/>
          <w:sz w:val="24"/>
        </w:rPr>
        <w:t xml:space="preserve">.  </w:t>
      </w:r>
      <w:r w:rsidR="00A17FF3" w:rsidRPr="00BC07E9">
        <w:rPr>
          <w:rFonts w:ascii="Times New Roman" w:hAnsi="Times New Roman"/>
          <w:sz w:val="24"/>
        </w:rPr>
        <w:t>S</w:t>
      </w:r>
      <w:r w:rsidR="00EA0902" w:rsidRPr="00BC07E9">
        <w:rPr>
          <w:rFonts w:ascii="Times New Roman" w:hAnsi="Times New Roman"/>
          <w:sz w:val="24"/>
        </w:rPr>
        <w:t xml:space="preserve">ystem needs will be identified </w:t>
      </w:r>
      <w:r w:rsidR="00A17FF3" w:rsidRPr="00BC07E9">
        <w:rPr>
          <w:rFonts w:ascii="Times New Roman" w:hAnsi="Times New Roman"/>
          <w:sz w:val="24"/>
        </w:rPr>
        <w:t>in the SNR</w:t>
      </w:r>
      <w:r w:rsidR="00EA0902" w:rsidRPr="00BC07E9">
        <w:rPr>
          <w:rFonts w:ascii="Times New Roman" w:hAnsi="Times New Roman"/>
          <w:sz w:val="24"/>
        </w:rPr>
        <w:t xml:space="preserve"> </w:t>
      </w:r>
      <w:r w:rsidR="00A17FF3" w:rsidRPr="00BC07E9">
        <w:rPr>
          <w:rFonts w:ascii="Times New Roman" w:hAnsi="Times New Roman"/>
          <w:sz w:val="24"/>
        </w:rPr>
        <w:t xml:space="preserve">and interested Pool Members </w:t>
      </w:r>
      <w:r w:rsidR="00B02BD4" w:rsidRPr="00BC07E9">
        <w:rPr>
          <w:rFonts w:ascii="Times New Roman" w:eastAsia="Times New Roman" w:hAnsi="Times New Roman" w:cs="Times New Roman"/>
          <w:sz w:val="24"/>
          <w:szCs w:val="24"/>
        </w:rPr>
        <w:t xml:space="preserve">with resources </w:t>
      </w:r>
      <w:r w:rsidR="007B423B" w:rsidRPr="00BC07E9">
        <w:rPr>
          <w:rFonts w:ascii="Times New Roman" w:eastAsia="Times New Roman" w:hAnsi="Times New Roman" w:cs="Times New Roman"/>
          <w:sz w:val="24"/>
          <w:szCs w:val="24"/>
        </w:rPr>
        <w:t xml:space="preserve">available </w:t>
      </w:r>
      <w:r w:rsidR="00B02BD4" w:rsidRPr="00BC07E9">
        <w:rPr>
          <w:rFonts w:ascii="Times New Roman" w:eastAsia="Times New Roman" w:hAnsi="Times New Roman" w:cs="Times New Roman"/>
          <w:sz w:val="24"/>
          <w:szCs w:val="24"/>
        </w:rPr>
        <w:t xml:space="preserve">to meet those needs </w:t>
      </w:r>
      <w:r w:rsidR="00A17FF3" w:rsidRPr="00BC07E9">
        <w:rPr>
          <w:rFonts w:ascii="Times New Roman" w:hAnsi="Times New Roman"/>
          <w:sz w:val="24"/>
        </w:rPr>
        <w:t xml:space="preserve">will respond with resumes and rates for all proposed </w:t>
      </w:r>
      <w:r w:rsidR="007E7F2A" w:rsidRPr="00BC07E9">
        <w:rPr>
          <w:rFonts w:ascii="Times New Roman" w:hAnsi="Times New Roman"/>
          <w:sz w:val="24"/>
        </w:rPr>
        <w:t>candidates</w:t>
      </w:r>
      <w:r w:rsidR="00DC07B6" w:rsidRPr="00BC07E9">
        <w:rPr>
          <w:rFonts w:ascii="Times New Roman" w:hAnsi="Times New Roman"/>
          <w:sz w:val="24"/>
        </w:rPr>
        <w:t xml:space="preserve"> </w:t>
      </w:r>
      <w:r w:rsidR="00B02BD4" w:rsidRPr="00BC07E9">
        <w:rPr>
          <w:rFonts w:ascii="Times New Roman" w:eastAsia="Times New Roman" w:hAnsi="Times New Roman" w:cs="Times New Roman"/>
          <w:sz w:val="24"/>
          <w:szCs w:val="24"/>
        </w:rPr>
        <w:t>for</w:t>
      </w:r>
      <w:r w:rsidR="007B423B" w:rsidRPr="00BC07E9">
        <w:rPr>
          <w:rFonts w:ascii="Times New Roman" w:eastAsia="Times New Roman" w:hAnsi="Times New Roman" w:cs="Times New Roman"/>
          <w:sz w:val="24"/>
          <w:szCs w:val="24"/>
        </w:rPr>
        <w:t xml:space="preserve"> the </w:t>
      </w:r>
      <w:r w:rsidR="00B02BD4" w:rsidRPr="00BC07E9">
        <w:rPr>
          <w:rFonts w:ascii="Times New Roman" w:eastAsia="Times New Roman" w:hAnsi="Times New Roman" w:cs="Times New Roman"/>
          <w:sz w:val="24"/>
          <w:szCs w:val="24"/>
        </w:rPr>
        <w:t>engagement</w:t>
      </w:r>
      <w:r w:rsidR="00DC07B6" w:rsidRPr="00BC07E9">
        <w:rPr>
          <w:rFonts w:ascii="Times New Roman" w:eastAsia="Times New Roman" w:hAnsi="Times New Roman" w:cs="Times New Roman"/>
          <w:sz w:val="24"/>
          <w:szCs w:val="24"/>
        </w:rPr>
        <w:t>.</w:t>
      </w:r>
      <w:r w:rsidR="00A17FF3" w:rsidRPr="00BC07E9">
        <w:rPr>
          <w:rFonts w:ascii="Times New Roman" w:hAnsi="Times New Roman"/>
          <w:sz w:val="24"/>
        </w:rPr>
        <w:t xml:space="preserve">  SERS will evaluate</w:t>
      </w:r>
      <w:r w:rsidR="002050B8">
        <w:rPr>
          <w:rFonts w:ascii="Times New Roman" w:hAnsi="Times New Roman"/>
          <w:sz w:val="24"/>
        </w:rPr>
        <w:t xml:space="preserve"> the </w:t>
      </w:r>
      <w:r w:rsidR="007B423B" w:rsidRPr="00BC07E9">
        <w:rPr>
          <w:rFonts w:ascii="Times New Roman" w:hAnsi="Times New Roman"/>
          <w:sz w:val="24"/>
        </w:rPr>
        <w:t xml:space="preserve">proposed candidates </w:t>
      </w:r>
      <w:r w:rsidR="002050B8">
        <w:rPr>
          <w:rFonts w:ascii="Times New Roman" w:hAnsi="Times New Roman"/>
          <w:sz w:val="24"/>
        </w:rPr>
        <w:t>with respect to skill, experience, and cost</w:t>
      </w:r>
      <w:r w:rsidR="00A17FF3" w:rsidRPr="00BC07E9">
        <w:rPr>
          <w:rFonts w:ascii="Times New Roman" w:hAnsi="Times New Roman"/>
          <w:sz w:val="24"/>
        </w:rPr>
        <w:t>.  Th</w:t>
      </w:r>
      <w:r w:rsidR="0088697C" w:rsidRPr="00BC07E9">
        <w:rPr>
          <w:rFonts w:ascii="Times New Roman" w:hAnsi="Times New Roman"/>
          <w:sz w:val="24"/>
        </w:rPr>
        <w:t xml:space="preserve">e result </w:t>
      </w:r>
      <w:r w:rsidR="00A17FF3" w:rsidRPr="00BC07E9">
        <w:rPr>
          <w:rFonts w:ascii="Times New Roman" w:hAnsi="Times New Roman"/>
          <w:sz w:val="24"/>
        </w:rPr>
        <w:t>will</w:t>
      </w:r>
      <w:r w:rsidR="0088697C" w:rsidRPr="00BC07E9">
        <w:rPr>
          <w:rFonts w:ascii="Times New Roman" w:hAnsi="Times New Roman"/>
          <w:sz w:val="24"/>
        </w:rPr>
        <w:t xml:space="preserve"> be </w:t>
      </w:r>
      <w:r w:rsidR="00A17FF3" w:rsidRPr="00BC07E9">
        <w:rPr>
          <w:rFonts w:ascii="Times New Roman" w:hAnsi="Times New Roman"/>
          <w:sz w:val="24"/>
        </w:rPr>
        <w:t xml:space="preserve">an </w:t>
      </w:r>
      <w:r w:rsidR="00DC07B6" w:rsidRPr="00BC07E9">
        <w:rPr>
          <w:rFonts w:ascii="Times New Roman" w:hAnsi="Times New Roman"/>
          <w:sz w:val="24"/>
        </w:rPr>
        <w:t xml:space="preserve">agreement </w:t>
      </w:r>
      <w:r w:rsidR="00A17FF3" w:rsidRPr="00BC07E9">
        <w:rPr>
          <w:rFonts w:ascii="Times New Roman" w:hAnsi="Times New Roman"/>
          <w:sz w:val="24"/>
        </w:rPr>
        <w:t>under one or more of the Pool Members’ contracts</w:t>
      </w:r>
      <w:r w:rsidR="00B72FAB" w:rsidRPr="00BC07E9">
        <w:rPr>
          <w:rFonts w:ascii="Times New Roman" w:hAnsi="Times New Roman"/>
          <w:sz w:val="24"/>
        </w:rPr>
        <w:t xml:space="preserve"> by</w:t>
      </w:r>
      <w:r w:rsidR="00A17FF3" w:rsidRPr="00BC07E9">
        <w:rPr>
          <w:rFonts w:ascii="Times New Roman" w:hAnsi="Times New Roman"/>
          <w:sz w:val="24"/>
        </w:rPr>
        <w:t xml:space="preserve"> incorporating the terms </w:t>
      </w:r>
      <w:r w:rsidR="00DC07B6" w:rsidRPr="00BC07E9">
        <w:rPr>
          <w:rFonts w:ascii="Times New Roman" w:hAnsi="Times New Roman"/>
          <w:sz w:val="24"/>
        </w:rPr>
        <w:t xml:space="preserve">and conditions </w:t>
      </w:r>
      <w:r w:rsidR="00A17FF3" w:rsidRPr="00BC07E9">
        <w:rPr>
          <w:rFonts w:ascii="Times New Roman" w:hAnsi="Times New Roman"/>
          <w:sz w:val="24"/>
        </w:rPr>
        <w:t xml:space="preserve">of the </w:t>
      </w:r>
      <w:r w:rsidR="00DC07B6" w:rsidRPr="00BC07E9">
        <w:rPr>
          <w:rFonts w:ascii="Times New Roman" w:hAnsi="Times New Roman"/>
          <w:sz w:val="24"/>
        </w:rPr>
        <w:t>SNR</w:t>
      </w:r>
      <w:r w:rsidR="00A17FF3" w:rsidRPr="00A17FF3">
        <w:rPr>
          <w:rFonts w:ascii="Times New Roman" w:hAnsi="Times New Roman"/>
          <w:sz w:val="24"/>
        </w:rPr>
        <w:t>.</w:t>
      </w:r>
      <w:bookmarkEnd w:id="9"/>
    </w:p>
    <w:p w14:paraId="1B469F97" w14:textId="0C0DADC9" w:rsidR="00BF5CC7" w:rsidRDefault="0005155A" w:rsidP="0006655E">
      <w:pPr>
        <w:pStyle w:val="Heading1"/>
      </w:pPr>
      <w:bookmarkStart w:id="11" w:name="_Toc129688198"/>
      <w:bookmarkStart w:id="12" w:name="_Toc129688261"/>
      <w:bookmarkStart w:id="13" w:name="_Toc130553321"/>
      <w:r>
        <w:lastRenderedPageBreak/>
        <w:t>REQUIRED SERVICES</w:t>
      </w:r>
      <w:bookmarkEnd w:id="11"/>
      <w:bookmarkEnd w:id="12"/>
      <w:bookmarkEnd w:id="13"/>
    </w:p>
    <w:p w14:paraId="7F652DA8" w14:textId="77777777" w:rsidR="00BF5CC7" w:rsidRDefault="00BF5CC7">
      <w:pPr>
        <w:pStyle w:val="BodyText"/>
        <w:spacing w:before="10"/>
        <w:rPr>
          <w:rFonts w:ascii="Times New Roman"/>
          <w:b/>
          <w:sz w:val="25"/>
        </w:rPr>
      </w:pPr>
    </w:p>
    <w:p w14:paraId="242C9720" w14:textId="4231FADF" w:rsidR="007A1167" w:rsidRPr="00BC07E9" w:rsidRDefault="007A1167" w:rsidP="007A1167">
      <w:pPr>
        <w:spacing w:line="247" w:lineRule="auto"/>
        <w:ind w:left="900" w:right="598" w:hanging="10"/>
        <w:jc w:val="both"/>
        <w:rPr>
          <w:rFonts w:ascii="Times New Roman" w:eastAsia="Times New Roman" w:hAnsi="Times New Roman" w:cs="Times New Roman"/>
          <w:sz w:val="24"/>
          <w:szCs w:val="24"/>
        </w:rPr>
      </w:pPr>
      <w:r w:rsidRPr="0074182E">
        <w:rPr>
          <w:rFonts w:ascii="Times New Roman" w:eastAsia="Times New Roman" w:hAnsi="Times New Roman" w:cs="Times New Roman"/>
          <w:sz w:val="24"/>
          <w:szCs w:val="24"/>
        </w:rPr>
        <w:t>The services and programs provided by</w:t>
      </w:r>
      <w:r w:rsidRPr="0074182E">
        <w:rPr>
          <w:rFonts w:ascii="Times New Roman" w:eastAsia="Times New Roman" w:hAnsi="Times New Roman" w:cs="Times New Roman"/>
          <w:spacing w:val="-4"/>
          <w:sz w:val="24"/>
          <w:szCs w:val="24"/>
        </w:rPr>
        <w:t xml:space="preserve"> </w:t>
      </w:r>
      <w:r w:rsidRPr="0074182E">
        <w:rPr>
          <w:rFonts w:ascii="Times New Roman" w:eastAsia="Times New Roman" w:hAnsi="Times New Roman" w:cs="Times New Roman"/>
          <w:sz w:val="24"/>
          <w:szCs w:val="24"/>
        </w:rPr>
        <w:t>SERS are</w:t>
      </w:r>
      <w:r w:rsidRPr="0074182E">
        <w:rPr>
          <w:rFonts w:ascii="Times New Roman" w:eastAsia="Times New Roman" w:hAnsi="Times New Roman" w:cs="Times New Roman"/>
          <w:spacing w:val="-2"/>
          <w:sz w:val="24"/>
          <w:szCs w:val="24"/>
        </w:rPr>
        <w:t xml:space="preserve"> </w:t>
      </w:r>
      <w:r w:rsidRPr="00BC07E9">
        <w:rPr>
          <w:rFonts w:ascii="Times New Roman" w:eastAsia="Times New Roman" w:hAnsi="Times New Roman" w:cs="Times New Roman"/>
          <w:sz w:val="24"/>
          <w:szCs w:val="24"/>
        </w:rPr>
        <w:t>supported with technology</w:t>
      </w:r>
      <w:r w:rsidRPr="00BC07E9">
        <w:rPr>
          <w:rFonts w:ascii="Times New Roman" w:eastAsia="Times New Roman" w:hAnsi="Times New Roman" w:cs="Times New Roman"/>
          <w:spacing w:val="-5"/>
          <w:sz w:val="24"/>
          <w:szCs w:val="24"/>
        </w:rPr>
        <w:t xml:space="preserve"> </w:t>
      </w:r>
      <w:r w:rsidRPr="00BC07E9">
        <w:rPr>
          <w:rFonts w:ascii="Times New Roman" w:eastAsia="Times New Roman" w:hAnsi="Times New Roman" w:cs="Times New Roman"/>
          <w:sz w:val="24"/>
          <w:szCs w:val="24"/>
        </w:rPr>
        <w:t>managed by SERS’ IT Division.</w:t>
      </w:r>
      <w:r w:rsidRPr="00BC07E9">
        <w:rPr>
          <w:rFonts w:ascii="Times New Roman" w:eastAsia="Times New Roman" w:hAnsi="Times New Roman" w:cs="Times New Roman"/>
          <w:spacing w:val="40"/>
          <w:sz w:val="24"/>
          <w:szCs w:val="24"/>
        </w:rPr>
        <w:t xml:space="preserve"> </w:t>
      </w:r>
      <w:r w:rsidRPr="00BC07E9">
        <w:rPr>
          <w:rFonts w:ascii="Times New Roman" w:eastAsia="Times New Roman" w:hAnsi="Times New Roman" w:cs="Times New Roman"/>
          <w:sz w:val="24"/>
          <w:szCs w:val="24"/>
        </w:rPr>
        <w:t xml:space="preserve">Operations are primarily run from a datacenter located </w:t>
      </w:r>
      <w:r w:rsidR="002308A3">
        <w:rPr>
          <w:rFonts w:ascii="Times New Roman" w:eastAsia="Times New Roman" w:hAnsi="Times New Roman" w:cs="Times New Roman"/>
          <w:sz w:val="24"/>
          <w:szCs w:val="24"/>
        </w:rPr>
        <w:t xml:space="preserve">at </w:t>
      </w:r>
      <w:r w:rsidRPr="00BC07E9">
        <w:rPr>
          <w:rFonts w:ascii="Times New Roman" w:eastAsia="Times New Roman" w:hAnsi="Times New Roman" w:cs="Times New Roman"/>
          <w:sz w:val="24"/>
          <w:szCs w:val="24"/>
        </w:rPr>
        <w:t>SERS’ Springfield office location.</w:t>
      </w:r>
      <w:r w:rsidRPr="00BC07E9">
        <w:rPr>
          <w:rFonts w:ascii="Times New Roman" w:eastAsia="Times New Roman" w:hAnsi="Times New Roman" w:cs="Times New Roman"/>
          <w:spacing w:val="40"/>
          <w:sz w:val="24"/>
          <w:szCs w:val="24"/>
        </w:rPr>
        <w:t xml:space="preserve"> </w:t>
      </w:r>
      <w:r w:rsidRPr="00BC07E9">
        <w:rPr>
          <w:rFonts w:ascii="Times New Roman" w:eastAsia="Times New Roman" w:hAnsi="Times New Roman" w:cs="Times New Roman"/>
          <w:sz w:val="24"/>
          <w:szCs w:val="24"/>
        </w:rPr>
        <w:t>Technology is running on a hyper-converged infrastructure utilizing server virtualization.  SERS is modernizing its applications from a legacy mainframe operation supported at the D</w:t>
      </w:r>
      <w:r w:rsidR="002308A3">
        <w:rPr>
          <w:rFonts w:ascii="Times New Roman" w:eastAsia="Times New Roman" w:hAnsi="Times New Roman" w:cs="Times New Roman"/>
          <w:sz w:val="24"/>
          <w:szCs w:val="24"/>
        </w:rPr>
        <w:t xml:space="preserve">epartment </w:t>
      </w:r>
      <w:r w:rsidRPr="00BC07E9">
        <w:rPr>
          <w:rFonts w:ascii="Times New Roman" w:eastAsia="Times New Roman" w:hAnsi="Times New Roman" w:cs="Times New Roman"/>
          <w:sz w:val="24"/>
          <w:szCs w:val="24"/>
        </w:rPr>
        <w:t>o</w:t>
      </w:r>
      <w:r w:rsidR="002308A3">
        <w:rPr>
          <w:rFonts w:ascii="Times New Roman" w:eastAsia="Times New Roman" w:hAnsi="Times New Roman" w:cs="Times New Roman"/>
          <w:sz w:val="24"/>
          <w:szCs w:val="24"/>
        </w:rPr>
        <w:t xml:space="preserve">f </w:t>
      </w:r>
      <w:r w:rsidRPr="00BC07E9">
        <w:rPr>
          <w:rFonts w:ascii="Times New Roman" w:eastAsia="Times New Roman" w:hAnsi="Times New Roman" w:cs="Times New Roman"/>
          <w:sz w:val="24"/>
          <w:szCs w:val="24"/>
        </w:rPr>
        <w:t>I</w:t>
      </w:r>
      <w:r w:rsidR="002308A3">
        <w:rPr>
          <w:rFonts w:ascii="Times New Roman" w:eastAsia="Times New Roman" w:hAnsi="Times New Roman" w:cs="Times New Roman"/>
          <w:sz w:val="24"/>
          <w:szCs w:val="24"/>
        </w:rPr>
        <w:t xml:space="preserve">nnovation &amp; </w:t>
      </w:r>
      <w:r w:rsidRPr="00BC07E9">
        <w:rPr>
          <w:rFonts w:ascii="Times New Roman" w:eastAsia="Times New Roman" w:hAnsi="Times New Roman" w:cs="Times New Roman"/>
          <w:sz w:val="24"/>
          <w:szCs w:val="24"/>
        </w:rPr>
        <w:t>T</w:t>
      </w:r>
      <w:r w:rsidR="002308A3">
        <w:rPr>
          <w:rFonts w:ascii="Times New Roman" w:eastAsia="Times New Roman" w:hAnsi="Times New Roman" w:cs="Times New Roman"/>
          <w:sz w:val="24"/>
          <w:szCs w:val="24"/>
        </w:rPr>
        <w:t xml:space="preserve">echnology </w:t>
      </w:r>
      <w:r w:rsidRPr="00BC07E9">
        <w:rPr>
          <w:rFonts w:ascii="Times New Roman" w:eastAsia="Times New Roman" w:hAnsi="Times New Roman" w:cs="Times New Roman"/>
          <w:sz w:val="24"/>
          <w:szCs w:val="24"/>
        </w:rPr>
        <w:t>data center to the Microsoft platform managed at SERS.</w:t>
      </w:r>
    </w:p>
    <w:p w14:paraId="5DAE6DE1" w14:textId="77777777" w:rsidR="007A1167" w:rsidRPr="00BC07E9" w:rsidRDefault="007A1167" w:rsidP="007A1167">
      <w:pPr>
        <w:spacing w:before="6"/>
        <w:ind w:left="900"/>
        <w:rPr>
          <w:rFonts w:ascii="Times New Roman" w:eastAsia="Times New Roman" w:hAnsi="Times New Roman" w:cs="Times New Roman"/>
          <w:sz w:val="25"/>
          <w:szCs w:val="24"/>
        </w:rPr>
      </w:pPr>
    </w:p>
    <w:p w14:paraId="07BA46FB" w14:textId="2FDD2365" w:rsidR="007A1167" w:rsidRPr="00BC07E9" w:rsidRDefault="002308A3" w:rsidP="00C2164F">
      <w:pPr>
        <w:spacing w:line="247" w:lineRule="auto"/>
        <w:ind w:left="900" w:right="603" w:hanging="10"/>
        <w:jc w:val="both"/>
        <w:rPr>
          <w:rFonts w:ascii="Times New Roman" w:eastAsia="Times New Roman" w:hAnsi="Times New Roman" w:cs="Times New Roman"/>
          <w:sz w:val="24"/>
          <w:szCs w:val="24"/>
        </w:rPr>
      </w:pPr>
      <w:r w:rsidRPr="002308A3">
        <w:rPr>
          <w:rFonts w:ascii="Times New Roman" w:eastAsia="Times New Roman" w:hAnsi="Times New Roman" w:cs="Times New Roman"/>
          <w:sz w:val="24"/>
          <w:szCs w:val="24"/>
        </w:rPr>
        <w:t>SERS is requesting proposals from vendors</w:t>
      </w:r>
      <w:r>
        <w:rPr>
          <w:rFonts w:ascii="Times New Roman" w:eastAsia="Times New Roman" w:hAnsi="Times New Roman" w:cs="Times New Roman"/>
          <w:sz w:val="24"/>
          <w:szCs w:val="24"/>
        </w:rPr>
        <w:t xml:space="preserve"> </w:t>
      </w:r>
      <w:r w:rsidR="007A1167" w:rsidRPr="00BC07E9">
        <w:rPr>
          <w:rFonts w:ascii="Times New Roman" w:eastAsia="Times New Roman" w:hAnsi="Times New Roman" w:cs="Times New Roman"/>
          <w:sz w:val="24"/>
          <w:szCs w:val="24"/>
        </w:rPr>
        <w:t xml:space="preserve">with </w:t>
      </w:r>
      <w:r w:rsidR="00B077F7" w:rsidRPr="00BC07E9">
        <w:rPr>
          <w:rFonts w:ascii="Times New Roman" w:eastAsia="Times New Roman" w:hAnsi="Times New Roman" w:cs="Times New Roman"/>
          <w:sz w:val="24"/>
          <w:szCs w:val="24"/>
        </w:rPr>
        <w:t xml:space="preserve">resources having </w:t>
      </w:r>
      <w:r w:rsidR="007A1167" w:rsidRPr="00BC07E9">
        <w:rPr>
          <w:rFonts w:ascii="Times New Roman" w:eastAsia="Times New Roman" w:hAnsi="Times New Roman" w:cs="Times New Roman"/>
          <w:sz w:val="24"/>
          <w:szCs w:val="24"/>
        </w:rPr>
        <w:t>the experience and expertise necessary to support these platforms.</w:t>
      </w:r>
    </w:p>
    <w:p w14:paraId="1041B06D" w14:textId="018E09CD" w:rsidR="007A1167" w:rsidRDefault="007A1167" w:rsidP="00C2164F">
      <w:pPr>
        <w:spacing w:before="3"/>
        <w:ind w:left="900"/>
        <w:rPr>
          <w:rFonts w:ascii="Times New Roman" w:eastAsia="Times New Roman" w:hAnsi="Times New Roman" w:cs="Times New Roman"/>
          <w:sz w:val="25"/>
          <w:szCs w:val="24"/>
        </w:rPr>
      </w:pPr>
    </w:p>
    <w:p w14:paraId="411A9C91" w14:textId="1A243840" w:rsidR="00C2164F" w:rsidRPr="00C2164F" w:rsidRDefault="00C2164F" w:rsidP="00C2164F">
      <w:pPr>
        <w:spacing w:before="3"/>
        <w:ind w:left="900"/>
        <w:rPr>
          <w:rFonts w:ascii="Times New Roman" w:hAnsi="Times New Roman"/>
          <w:sz w:val="24"/>
        </w:rPr>
      </w:pPr>
      <w:r>
        <w:rPr>
          <w:rFonts w:ascii="Times New Roman" w:hAnsi="Times New Roman"/>
          <w:sz w:val="24"/>
        </w:rPr>
        <w:t>W</w:t>
      </w:r>
      <w:r w:rsidRPr="00BC07E9">
        <w:rPr>
          <w:rFonts w:ascii="Times New Roman" w:hAnsi="Times New Roman"/>
          <w:sz w:val="24"/>
        </w:rPr>
        <w:t>hile some work may be able to be done remotely, resources must be available to work on-site</w:t>
      </w:r>
      <w:r>
        <w:rPr>
          <w:rFonts w:ascii="Times New Roman" w:hAnsi="Times New Roman"/>
          <w:sz w:val="24"/>
        </w:rPr>
        <w:t xml:space="preserve"> </w:t>
      </w:r>
      <w:r w:rsidRPr="00BC07E9">
        <w:rPr>
          <w:rFonts w:ascii="Times New Roman" w:hAnsi="Times New Roman"/>
          <w:sz w:val="24"/>
        </w:rPr>
        <w:t>at</w:t>
      </w:r>
      <w:r>
        <w:rPr>
          <w:rFonts w:ascii="Times New Roman" w:hAnsi="Times New Roman"/>
          <w:sz w:val="24"/>
        </w:rPr>
        <w:t xml:space="preserve"> </w:t>
      </w:r>
      <w:r w:rsidRPr="00BC07E9">
        <w:rPr>
          <w:rFonts w:ascii="Times New Roman" w:hAnsi="Times New Roman"/>
          <w:sz w:val="24"/>
        </w:rPr>
        <w:t xml:space="preserve">the Springfield, IL </w:t>
      </w:r>
      <w:r>
        <w:rPr>
          <w:rFonts w:ascii="Times New Roman" w:hAnsi="Times New Roman"/>
          <w:sz w:val="24"/>
        </w:rPr>
        <w:t xml:space="preserve">office </w:t>
      </w:r>
      <w:r w:rsidRPr="00BC07E9">
        <w:rPr>
          <w:rFonts w:ascii="Times New Roman" w:hAnsi="Times New Roman"/>
          <w:sz w:val="24"/>
        </w:rPr>
        <w:t>with a 24-hour notice.</w:t>
      </w:r>
    </w:p>
    <w:p w14:paraId="41E96BDF" w14:textId="77777777" w:rsidR="00C2164F" w:rsidRPr="00BC07E9" w:rsidRDefault="00C2164F" w:rsidP="00C2164F">
      <w:pPr>
        <w:spacing w:before="3"/>
        <w:ind w:left="900"/>
        <w:rPr>
          <w:rFonts w:ascii="Times New Roman" w:eastAsia="Times New Roman" w:hAnsi="Times New Roman" w:cs="Times New Roman"/>
          <w:sz w:val="25"/>
          <w:szCs w:val="24"/>
        </w:rPr>
      </w:pPr>
    </w:p>
    <w:p w14:paraId="290C7432" w14:textId="3A84FE49" w:rsidR="003F4B0A" w:rsidRPr="00BC07E9" w:rsidRDefault="007A1167" w:rsidP="00C2164F">
      <w:pPr>
        <w:pStyle w:val="BodyText"/>
        <w:spacing w:before="5"/>
        <w:ind w:left="900" w:right="520"/>
        <w:jc w:val="both"/>
        <w:rPr>
          <w:rFonts w:ascii="Times New Roman" w:eastAsia="Times New Roman" w:hAnsi="Times New Roman" w:cs="Times New Roman"/>
          <w:sz w:val="24"/>
          <w:szCs w:val="24"/>
        </w:rPr>
      </w:pPr>
      <w:r w:rsidRPr="00BC07E9">
        <w:rPr>
          <w:rFonts w:ascii="Times New Roman" w:eastAsia="Times New Roman" w:hAnsi="Times New Roman" w:cs="Times New Roman"/>
          <w:sz w:val="24"/>
          <w:szCs w:val="24"/>
        </w:rPr>
        <w:t>As needed and individually identified in a</w:t>
      </w:r>
      <w:r w:rsidR="002308A3">
        <w:rPr>
          <w:rFonts w:ascii="Times New Roman" w:eastAsia="Times New Roman" w:hAnsi="Times New Roman" w:cs="Times New Roman"/>
          <w:sz w:val="24"/>
          <w:szCs w:val="24"/>
        </w:rPr>
        <w:t>n</w:t>
      </w:r>
      <w:r w:rsidRPr="00BC07E9">
        <w:rPr>
          <w:rFonts w:ascii="Times New Roman" w:eastAsia="Times New Roman" w:hAnsi="Times New Roman" w:cs="Times New Roman"/>
          <w:sz w:val="24"/>
          <w:szCs w:val="24"/>
        </w:rPr>
        <w:t xml:space="preserve"> </w:t>
      </w:r>
      <w:r w:rsidR="00371110" w:rsidRPr="00BC07E9">
        <w:rPr>
          <w:rFonts w:ascii="Times New Roman" w:eastAsia="Times New Roman" w:hAnsi="Times New Roman" w:cs="Times New Roman"/>
          <w:sz w:val="24"/>
          <w:szCs w:val="24"/>
        </w:rPr>
        <w:t>SNR</w:t>
      </w:r>
      <w:r w:rsidRPr="00BC07E9">
        <w:rPr>
          <w:rFonts w:ascii="Times New Roman" w:eastAsia="Times New Roman" w:hAnsi="Times New Roman" w:cs="Times New Roman"/>
          <w:sz w:val="24"/>
          <w:szCs w:val="24"/>
        </w:rPr>
        <w:t>, SERS</w:t>
      </w:r>
      <w:r w:rsidRPr="00BC07E9">
        <w:rPr>
          <w:rFonts w:ascii="Times New Roman" w:eastAsia="Times New Roman" w:hAnsi="Times New Roman" w:cs="Times New Roman"/>
          <w:spacing w:val="-15"/>
          <w:sz w:val="24"/>
          <w:szCs w:val="24"/>
        </w:rPr>
        <w:t xml:space="preserve"> </w:t>
      </w:r>
      <w:r w:rsidRPr="00BC07E9">
        <w:rPr>
          <w:rFonts w:ascii="Times New Roman" w:eastAsia="Times New Roman" w:hAnsi="Times New Roman" w:cs="Times New Roman"/>
          <w:sz w:val="24"/>
          <w:szCs w:val="24"/>
        </w:rPr>
        <w:t>may request a specific resource or a team of resources</w:t>
      </w:r>
      <w:r w:rsidR="003F4B0A" w:rsidRPr="00BC07E9">
        <w:rPr>
          <w:rFonts w:ascii="Times New Roman" w:eastAsia="Times New Roman" w:hAnsi="Times New Roman" w:cs="Times New Roman"/>
          <w:sz w:val="24"/>
          <w:szCs w:val="24"/>
        </w:rPr>
        <w:t xml:space="preserve"> for </w:t>
      </w:r>
      <w:r w:rsidRPr="00BC07E9">
        <w:rPr>
          <w:rFonts w:ascii="Times New Roman" w:eastAsia="Times New Roman" w:hAnsi="Times New Roman" w:cs="Times New Roman"/>
          <w:sz w:val="24"/>
          <w:szCs w:val="24"/>
        </w:rPr>
        <w:t>stand-alon</w:t>
      </w:r>
      <w:r w:rsidR="00821C8B" w:rsidRPr="00BC07E9">
        <w:rPr>
          <w:rFonts w:ascii="Times New Roman" w:eastAsia="Times New Roman" w:hAnsi="Times New Roman" w:cs="Times New Roman"/>
          <w:sz w:val="24"/>
          <w:szCs w:val="24"/>
        </w:rPr>
        <w:t>e</w:t>
      </w:r>
      <w:r w:rsidRPr="00BC07E9">
        <w:rPr>
          <w:rFonts w:ascii="Times New Roman" w:eastAsia="Times New Roman" w:hAnsi="Times New Roman" w:cs="Times New Roman"/>
          <w:sz w:val="24"/>
          <w:szCs w:val="24"/>
        </w:rPr>
        <w:t xml:space="preserve"> project</w:t>
      </w:r>
      <w:r w:rsidR="003C6FAF" w:rsidRPr="00BC07E9">
        <w:rPr>
          <w:rFonts w:ascii="Times New Roman" w:eastAsia="Times New Roman" w:hAnsi="Times New Roman" w:cs="Times New Roman"/>
          <w:sz w:val="24"/>
          <w:szCs w:val="24"/>
        </w:rPr>
        <w:t>s</w:t>
      </w:r>
      <w:r w:rsidRPr="00BC07E9">
        <w:rPr>
          <w:rFonts w:ascii="Times New Roman" w:eastAsia="Times New Roman" w:hAnsi="Times New Roman" w:cs="Times New Roman"/>
          <w:sz w:val="24"/>
          <w:szCs w:val="24"/>
        </w:rPr>
        <w:t>.</w:t>
      </w:r>
      <w:r w:rsidR="003F4B0A" w:rsidRPr="00BC07E9">
        <w:rPr>
          <w:rFonts w:ascii="Times New Roman" w:eastAsia="Times New Roman" w:hAnsi="Times New Roman" w:cs="Times New Roman"/>
          <w:sz w:val="24"/>
          <w:szCs w:val="24"/>
        </w:rPr>
        <w:t xml:space="preserve">  The SNR will be provided to</w:t>
      </w:r>
      <w:r w:rsidR="003C6FAF" w:rsidRPr="00BC07E9">
        <w:rPr>
          <w:rFonts w:ascii="Times New Roman" w:eastAsia="Times New Roman" w:hAnsi="Times New Roman" w:cs="Times New Roman"/>
          <w:sz w:val="24"/>
          <w:szCs w:val="24"/>
        </w:rPr>
        <w:t xml:space="preserve"> only </w:t>
      </w:r>
      <w:r w:rsidR="003F4B0A" w:rsidRPr="00BC07E9">
        <w:rPr>
          <w:rFonts w:ascii="Times New Roman" w:eastAsia="Times New Roman" w:hAnsi="Times New Roman" w:cs="Times New Roman"/>
          <w:sz w:val="24"/>
          <w:szCs w:val="24"/>
        </w:rPr>
        <w:t>Pool Members</w:t>
      </w:r>
      <w:r w:rsidR="00142213">
        <w:rPr>
          <w:rFonts w:ascii="Times New Roman" w:eastAsia="Times New Roman" w:hAnsi="Times New Roman" w:cs="Times New Roman"/>
          <w:sz w:val="24"/>
          <w:szCs w:val="24"/>
        </w:rPr>
        <w:t xml:space="preserve"> </w:t>
      </w:r>
      <w:r w:rsidR="003F4B0A" w:rsidRPr="00BC07E9">
        <w:rPr>
          <w:rFonts w:ascii="Times New Roman" w:eastAsia="Times New Roman" w:hAnsi="Times New Roman" w:cs="Times New Roman"/>
          <w:sz w:val="24"/>
          <w:szCs w:val="24"/>
        </w:rPr>
        <w:t>qualified in that Service Classification</w:t>
      </w:r>
      <w:r w:rsidR="003C6FAF" w:rsidRPr="00BC07E9">
        <w:rPr>
          <w:rFonts w:ascii="Times New Roman" w:eastAsia="Times New Roman" w:hAnsi="Times New Roman" w:cs="Times New Roman"/>
          <w:sz w:val="24"/>
          <w:szCs w:val="24"/>
        </w:rPr>
        <w:t xml:space="preserve">.  Pool Members </w:t>
      </w:r>
      <w:bookmarkStart w:id="14" w:name="_Hlk130202184"/>
      <w:r w:rsidR="003C6FAF" w:rsidRPr="00BC07E9">
        <w:rPr>
          <w:rFonts w:ascii="Times New Roman" w:eastAsia="Times New Roman" w:hAnsi="Times New Roman" w:cs="Times New Roman"/>
          <w:sz w:val="24"/>
          <w:szCs w:val="24"/>
        </w:rPr>
        <w:t xml:space="preserve">with resources that meet the specifications set forth in the SNR may submit a proposal </w:t>
      </w:r>
      <w:r w:rsidR="003F4B0A" w:rsidRPr="00BC07E9">
        <w:rPr>
          <w:rFonts w:ascii="Times New Roman" w:eastAsia="Times New Roman" w:hAnsi="Times New Roman" w:cs="Times New Roman"/>
          <w:sz w:val="24"/>
          <w:szCs w:val="24"/>
        </w:rPr>
        <w:t>for that engagement</w:t>
      </w:r>
      <w:bookmarkEnd w:id="14"/>
      <w:r w:rsidR="003F4B0A" w:rsidRPr="00BC07E9">
        <w:rPr>
          <w:rFonts w:ascii="Times New Roman" w:eastAsia="Times New Roman" w:hAnsi="Times New Roman" w:cs="Times New Roman"/>
          <w:sz w:val="24"/>
          <w:szCs w:val="24"/>
        </w:rPr>
        <w:t>.</w:t>
      </w:r>
    </w:p>
    <w:p w14:paraId="431A03A3" w14:textId="35829FDD" w:rsidR="007A1167" w:rsidRPr="00BC07E9" w:rsidRDefault="00334AFA" w:rsidP="007A1167">
      <w:pPr>
        <w:spacing w:line="247" w:lineRule="auto"/>
        <w:ind w:left="900" w:right="598" w:hanging="10"/>
        <w:jc w:val="both"/>
        <w:rPr>
          <w:rFonts w:ascii="Times New Roman" w:eastAsia="Times New Roman" w:hAnsi="Times New Roman" w:cs="Times New Roman"/>
          <w:sz w:val="24"/>
          <w:szCs w:val="24"/>
        </w:rPr>
      </w:pPr>
      <w:r w:rsidRPr="00BC07E9">
        <w:rPr>
          <w:rFonts w:ascii="Times New Roman" w:eastAsia="Times New Roman" w:hAnsi="Times New Roman" w:cs="Times New Roman"/>
          <w:sz w:val="24"/>
          <w:szCs w:val="24"/>
        </w:rPr>
        <w:t xml:space="preserve">  </w:t>
      </w:r>
    </w:p>
    <w:p w14:paraId="580A6D57" w14:textId="18106593" w:rsidR="007A1167" w:rsidRPr="00BC07E9" w:rsidRDefault="007A1167" w:rsidP="007A1167">
      <w:pPr>
        <w:numPr>
          <w:ilvl w:val="0"/>
          <w:numId w:val="17"/>
        </w:numPr>
        <w:spacing w:line="247" w:lineRule="auto"/>
        <w:ind w:left="1800" w:right="598"/>
        <w:jc w:val="both"/>
        <w:rPr>
          <w:rFonts w:ascii="Times New Roman" w:eastAsia="Times New Roman" w:hAnsi="Times New Roman" w:cs="Times New Roman"/>
          <w:sz w:val="24"/>
          <w:szCs w:val="24"/>
        </w:rPr>
      </w:pPr>
      <w:r w:rsidRPr="00BC07E9">
        <w:rPr>
          <w:rFonts w:ascii="Times New Roman" w:eastAsia="Times New Roman" w:hAnsi="Times New Roman" w:cs="Times New Roman"/>
          <w:sz w:val="24"/>
          <w:szCs w:val="24"/>
        </w:rPr>
        <w:t>A specific resource</w:t>
      </w:r>
      <w:r w:rsidR="00E67276" w:rsidRPr="00BC07E9">
        <w:rPr>
          <w:rFonts w:ascii="Times New Roman" w:eastAsia="Times New Roman" w:hAnsi="Times New Roman" w:cs="Times New Roman"/>
          <w:sz w:val="24"/>
          <w:szCs w:val="24"/>
        </w:rPr>
        <w:t xml:space="preserve"> may be requested for a defined </w:t>
      </w:r>
      <w:r w:rsidR="00142213" w:rsidRPr="00BC07E9">
        <w:rPr>
          <w:rFonts w:ascii="Times New Roman" w:eastAsia="Times New Roman" w:hAnsi="Times New Roman" w:cs="Times New Roman"/>
          <w:sz w:val="24"/>
          <w:szCs w:val="24"/>
        </w:rPr>
        <w:t>period</w:t>
      </w:r>
      <w:r w:rsidR="00E67276" w:rsidRPr="00BC07E9">
        <w:rPr>
          <w:rFonts w:ascii="Times New Roman" w:eastAsia="Times New Roman" w:hAnsi="Times New Roman" w:cs="Times New Roman"/>
          <w:sz w:val="24"/>
          <w:szCs w:val="24"/>
        </w:rPr>
        <w:t>.  For example</w:t>
      </w:r>
      <w:r w:rsidRPr="00BC07E9">
        <w:rPr>
          <w:rFonts w:ascii="Times New Roman" w:eastAsia="Times New Roman" w:hAnsi="Times New Roman" w:cs="Times New Roman"/>
          <w:sz w:val="24"/>
          <w:szCs w:val="24"/>
        </w:rPr>
        <w:t>,</w:t>
      </w:r>
      <w:r w:rsidR="00E67276" w:rsidRPr="00BC07E9">
        <w:rPr>
          <w:rFonts w:ascii="Times New Roman" w:eastAsia="Times New Roman" w:hAnsi="Times New Roman" w:cs="Times New Roman"/>
          <w:sz w:val="24"/>
          <w:szCs w:val="24"/>
        </w:rPr>
        <w:t xml:space="preserve"> </w:t>
      </w:r>
      <w:r w:rsidRPr="00BC07E9">
        <w:rPr>
          <w:rFonts w:ascii="Times New Roman" w:eastAsia="Times New Roman" w:hAnsi="Times New Roman" w:cs="Times New Roman"/>
          <w:sz w:val="24"/>
          <w:szCs w:val="24"/>
        </w:rPr>
        <w:t>a Microsoft Developer</w:t>
      </w:r>
      <w:r w:rsidR="00E67276" w:rsidRPr="00BC07E9">
        <w:rPr>
          <w:rFonts w:ascii="Times New Roman" w:eastAsia="Times New Roman" w:hAnsi="Times New Roman" w:cs="Times New Roman"/>
          <w:sz w:val="24"/>
          <w:szCs w:val="24"/>
        </w:rPr>
        <w:t xml:space="preserve"> </w:t>
      </w:r>
      <w:r w:rsidRPr="00BC07E9">
        <w:rPr>
          <w:rFonts w:ascii="Times New Roman" w:eastAsia="Times New Roman" w:hAnsi="Times New Roman" w:cs="Times New Roman"/>
          <w:sz w:val="24"/>
          <w:szCs w:val="24"/>
        </w:rPr>
        <w:t xml:space="preserve">may be requested for a </w:t>
      </w:r>
      <w:r w:rsidR="00BD3DEE" w:rsidRPr="00BC07E9">
        <w:rPr>
          <w:rFonts w:ascii="Times New Roman" w:eastAsia="Times New Roman" w:hAnsi="Times New Roman" w:cs="Times New Roman"/>
          <w:sz w:val="24"/>
          <w:szCs w:val="24"/>
        </w:rPr>
        <w:t>1-year</w:t>
      </w:r>
      <w:r w:rsidRPr="00BC07E9">
        <w:rPr>
          <w:rFonts w:ascii="Times New Roman" w:eastAsia="Times New Roman" w:hAnsi="Times New Roman" w:cs="Times New Roman"/>
          <w:sz w:val="24"/>
          <w:szCs w:val="24"/>
        </w:rPr>
        <w:t xml:space="preserve"> </w:t>
      </w:r>
      <w:r w:rsidR="00E67276" w:rsidRPr="00BC07E9">
        <w:rPr>
          <w:rFonts w:ascii="Times New Roman" w:eastAsia="Times New Roman" w:hAnsi="Times New Roman" w:cs="Times New Roman"/>
          <w:sz w:val="24"/>
          <w:szCs w:val="24"/>
        </w:rPr>
        <w:t>period</w:t>
      </w:r>
      <w:r w:rsidRPr="00BC07E9">
        <w:rPr>
          <w:rFonts w:ascii="Times New Roman" w:eastAsia="Times New Roman" w:hAnsi="Times New Roman" w:cs="Times New Roman"/>
          <w:sz w:val="24"/>
          <w:szCs w:val="24"/>
        </w:rPr>
        <w:t xml:space="preserve"> for staff augmentation.  </w:t>
      </w:r>
      <w:r w:rsidR="00C02D19" w:rsidRPr="00BC07E9">
        <w:rPr>
          <w:rFonts w:ascii="Times New Roman" w:eastAsia="Times New Roman" w:hAnsi="Times New Roman" w:cs="Times New Roman"/>
          <w:sz w:val="24"/>
          <w:szCs w:val="24"/>
        </w:rPr>
        <w:t xml:space="preserve">Pool Members </w:t>
      </w:r>
      <w:r w:rsidR="00371110" w:rsidRPr="00BC07E9">
        <w:rPr>
          <w:rFonts w:ascii="Times New Roman" w:eastAsia="Times New Roman" w:hAnsi="Times New Roman" w:cs="Times New Roman"/>
          <w:sz w:val="24"/>
          <w:szCs w:val="24"/>
        </w:rPr>
        <w:t>qualified to provide Microsoft Developers (Category A</w:t>
      </w:r>
      <w:r w:rsidR="009A0E5E" w:rsidRPr="00BC07E9">
        <w:rPr>
          <w:rFonts w:ascii="Times New Roman" w:eastAsia="Times New Roman" w:hAnsi="Times New Roman" w:cs="Times New Roman"/>
          <w:sz w:val="24"/>
          <w:szCs w:val="24"/>
        </w:rPr>
        <w:t xml:space="preserve"> below</w:t>
      </w:r>
      <w:r w:rsidR="00371110" w:rsidRPr="00BC07E9">
        <w:rPr>
          <w:rFonts w:ascii="Times New Roman" w:eastAsia="Times New Roman" w:hAnsi="Times New Roman" w:cs="Times New Roman"/>
          <w:sz w:val="24"/>
          <w:szCs w:val="24"/>
        </w:rPr>
        <w:t>)</w:t>
      </w:r>
      <w:r w:rsidRPr="00BC07E9">
        <w:rPr>
          <w:rFonts w:ascii="Times New Roman" w:eastAsia="Times New Roman" w:hAnsi="Times New Roman" w:cs="Times New Roman"/>
          <w:sz w:val="24"/>
          <w:szCs w:val="24"/>
        </w:rPr>
        <w:t xml:space="preserve"> would </w:t>
      </w:r>
      <w:r w:rsidR="00142213">
        <w:rPr>
          <w:rFonts w:ascii="Times New Roman" w:eastAsia="Times New Roman" w:hAnsi="Times New Roman" w:cs="Times New Roman"/>
          <w:sz w:val="24"/>
          <w:szCs w:val="24"/>
        </w:rPr>
        <w:t xml:space="preserve">respond </w:t>
      </w:r>
      <w:r w:rsidR="00E67276" w:rsidRPr="00BC07E9">
        <w:rPr>
          <w:rFonts w:ascii="Times New Roman" w:eastAsia="Times New Roman" w:hAnsi="Times New Roman" w:cs="Times New Roman"/>
          <w:sz w:val="24"/>
          <w:szCs w:val="24"/>
        </w:rPr>
        <w:t xml:space="preserve">to the SNR </w:t>
      </w:r>
      <w:r w:rsidRPr="00BC07E9">
        <w:rPr>
          <w:rFonts w:ascii="Times New Roman" w:eastAsia="Times New Roman" w:hAnsi="Times New Roman" w:cs="Times New Roman"/>
          <w:sz w:val="24"/>
          <w:szCs w:val="24"/>
        </w:rPr>
        <w:t>for that</w:t>
      </w:r>
      <w:r w:rsidR="00142213">
        <w:rPr>
          <w:rFonts w:ascii="Times New Roman" w:eastAsia="Times New Roman" w:hAnsi="Times New Roman" w:cs="Times New Roman"/>
          <w:sz w:val="24"/>
          <w:szCs w:val="24"/>
        </w:rPr>
        <w:t xml:space="preserve"> </w:t>
      </w:r>
      <w:r w:rsidRPr="00BC07E9">
        <w:rPr>
          <w:rFonts w:ascii="Times New Roman" w:eastAsia="Times New Roman" w:hAnsi="Times New Roman" w:cs="Times New Roman"/>
          <w:sz w:val="24"/>
          <w:szCs w:val="24"/>
        </w:rPr>
        <w:t>resource for the</w:t>
      </w:r>
      <w:r w:rsidR="00E67276" w:rsidRPr="00BC07E9">
        <w:rPr>
          <w:rFonts w:ascii="Times New Roman" w:eastAsia="Times New Roman" w:hAnsi="Times New Roman" w:cs="Times New Roman"/>
          <w:sz w:val="24"/>
          <w:szCs w:val="24"/>
        </w:rPr>
        <w:t xml:space="preserve"> </w:t>
      </w:r>
      <w:r w:rsidR="001E4F13" w:rsidRPr="00BC07E9">
        <w:rPr>
          <w:rFonts w:ascii="Times New Roman" w:eastAsia="Times New Roman" w:hAnsi="Times New Roman" w:cs="Times New Roman"/>
          <w:sz w:val="24"/>
          <w:szCs w:val="24"/>
        </w:rPr>
        <w:t>requested duration</w:t>
      </w:r>
      <w:r w:rsidRPr="00BC07E9">
        <w:rPr>
          <w:rFonts w:ascii="Times New Roman" w:eastAsia="Times New Roman" w:hAnsi="Times New Roman" w:cs="Times New Roman"/>
          <w:sz w:val="24"/>
          <w:szCs w:val="24"/>
        </w:rPr>
        <w:t>.</w:t>
      </w:r>
    </w:p>
    <w:p w14:paraId="238B9B85" w14:textId="77777777" w:rsidR="00B077F7" w:rsidRPr="00BC07E9" w:rsidRDefault="00B077F7" w:rsidP="00B077F7">
      <w:pPr>
        <w:spacing w:line="247" w:lineRule="auto"/>
        <w:ind w:left="1800" w:right="598"/>
        <w:jc w:val="both"/>
        <w:rPr>
          <w:rFonts w:ascii="Times New Roman" w:eastAsia="Times New Roman" w:hAnsi="Times New Roman" w:cs="Times New Roman"/>
          <w:sz w:val="24"/>
          <w:szCs w:val="24"/>
        </w:rPr>
      </w:pPr>
    </w:p>
    <w:p w14:paraId="23117661" w14:textId="61070DB0" w:rsidR="007A1167" w:rsidRPr="00BC07E9" w:rsidRDefault="007A1167" w:rsidP="007A1167">
      <w:pPr>
        <w:numPr>
          <w:ilvl w:val="0"/>
          <w:numId w:val="17"/>
        </w:numPr>
        <w:spacing w:line="247" w:lineRule="auto"/>
        <w:ind w:left="1800" w:right="598"/>
        <w:jc w:val="both"/>
        <w:rPr>
          <w:rFonts w:ascii="Times New Roman" w:eastAsia="Times New Roman" w:hAnsi="Times New Roman" w:cs="Times New Roman"/>
          <w:sz w:val="24"/>
          <w:szCs w:val="24"/>
        </w:rPr>
      </w:pPr>
      <w:r w:rsidRPr="00BC07E9">
        <w:rPr>
          <w:rFonts w:ascii="Times New Roman" w:eastAsia="Times New Roman" w:hAnsi="Times New Roman" w:cs="Times New Roman"/>
          <w:sz w:val="24"/>
          <w:szCs w:val="24"/>
        </w:rPr>
        <w:t xml:space="preserve">A team may be requested </w:t>
      </w:r>
      <w:r w:rsidR="00E67276" w:rsidRPr="00BC07E9">
        <w:rPr>
          <w:rFonts w:ascii="Times New Roman" w:eastAsia="Times New Roman" w:hAnsi="Times New Roman" w:cs="Times New Roman"/>
          <w:sz w:val="24"/>
          <w:szCs w:val="24"/>
        </w:rPr>
        <w:t xml:space="preserve">for </w:t>
      </w:r>
      <w:r w:rsidRPr="00BC07E9">
        <w:rPr>
          <w:rFonts w:ascii="Times New Roman" w:eastAsia="Times New Roman" w:hAnsi="Times New Roman" w:cs="Times New Roman"/>
          <w:sz w:val="24"/>
          <w:szCs w:val="24"/>
        </w:rPr>
        <w:t xml:space="preserve">a particular project.  For example, SERS would like to enable front-end scanning of documents.  </w:t>
      </w:r>
      <w:r w:rsidR="00BD3DEE" w:rsidRPr="00BC07E9">
        <w:rPr>
          <w:rFonts w:ascii="Times New Roman" w:eastAsia="Times New Roman" w:hAnsi="Times New Roman" w:cs="Times New Roman"/>
          <w:sz w:val="24"/>
          <w:szCs w:val="24"/>
        </w:rPr>
        <w:t xml:space="preserve">Pool Members </w:t>
      </w:r>
      <w:r w:rsidR="00142213" w:rsidRPr="00BC07E9">
        <w:rPr>
          <w:rFonts w:ascii="Times New Roman" w:eastAsia="Times New Roman" w:hAnsi="Times New Roman" w:cs="Times New Roman"/>
          <w:sz w:val="24"/>
          <w:szCs w:val="24"/>
        </w:rPr>
        <w:t>may include multiple resources</w:t>
      </w:r>
      <w:r w:rsidR="00142213">
        <w:rPr>
          <w:rFonts w:ascii="Times New Roman" w:eastAsia="Times New Roman" w:hAnsi="Times New Roman" w:cs="Times New Roman"/>
          <w:sz w:val="24"/>
          <w:szCs w:val="24"/>
        </w:rPr>
        <w:t xml:space="preserve"> in its SNR response </w:t>
      </w:r>
      <w:r w:rsidR="00142213" w:rsidRPr="00BC07E9">
        <w:rPr>
          <w:rFonts w:ascii="Times New Roman" w:eastAsia="Times New Roman" w:hAnsi="Times New Roman" w:cs="Times New Roman"/>
          <w:sz w:val="24"/>
          <w:szCs w:val="24"/>
        </w:rPr>
        <w:t>such as a project manager, business analyst, database administrator, document imaging specialist, and Microsoft developer</w:t>
      </w:r>
      <w:r w:rsidRPr="00BC07E9">
        <w:rPr>
          <w:rFonts w:ascii="Times New Roman" w:eastAsia="Times New Roman" w:hAnsi="Times New Roman" w:cs="Times New Roman"/>
          <w:sz w:val="24"/>
          <w:szCs w:val="24"/>
        </w:rPr>
        <w:t>.</w:t>
      </w:r>
    </w:p>
    <w:p w14:paraId="6FF71D8F" w14:textId="77777777" w:rsidR="007A1167" w:rsidRPr="00BC07E9" w:rsidRDefault="007A1167" w:rsidP="007A1167">
      <w:pPr>
        <w:spacing w:before="5"/>
        <w:ind w:left="900"/>
        <w:rPr>
          <w:rFonts w:ascii="Times New Roman" w:eastAsia="Times New Roman" w:hAnsi="Times New Roman" w:cs="Times New Roman"/>
          <w:sz w:val="25"/>
          <w:szCs w:val="24"/>
        </w:rPr>
      </w:pPr>
    </w:p>
    <w:p w14:paraId="4448C53C" w14:textId="565ADF53" w:rsidR="00BA1F5D" w:rsidRPr="00BC07E9" w:rsidRDefault="00BB361F" w:rsidP="00C2164F">
      <w:pPr>
        <w:ind w:left="900" w:right="4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both cases, </w:t>
      </w:r>
      <w:r w:rsidR="007A1167" w:rsidRPr="00BC07E9">
        <w:rPr>
          <w:rFonts w:ascii="Times New Roman" w:eastAsia="Times New Roman" w:hAnsi="Times New Roman" w:cs="Times New Roman"/>
          <w:sz w:val="24"/>
          <w:szCs w:val="24"/>
        </w:rPr>
        <w:t>SERS</w:t>
      </w:r>
      <w:r w:rsidR="007A1167" w:rsidRPr="00BC07E9">
        <w:rPr>
          <w:rFonts w:ascii="Times New Roman" w:eastAsia="Times New Roman" w:hAnsi="Times New Roman" w:cs="Times New Roman"/>
          <w:spacing w:val="-7"/>
          <w:sz w:val="24"/>
          <w:szCs w:val="24"/>
        </w:rPr>
        <w:t xml:space="preserve"> </w:t>
      </w:r>
      <w:r w:rsidR="007A1167" w:rsidRPr="00BC07E9">
        <w:rPr>
          <w:rFonts w:ascii="Times New Roman" w:eastAsia="Times New Roman" w:hAnsi="Times New Roman" w:cs="Times New Roman"/>
          <w:sz w:val="24"/>
          <w:szCs w:val="24"/>
        </w:rPr>
        <w:t>would</w:t>
      </w:r>
      <w:r w:rsidR="007A1167" w:rsidRPr="00BC07E9">
        <w:rPr>
          <w:rFonts w:ascii="Times New Roman" w:eastAsia="Times New Roman" w:hAnsi="Times New Roman" w:cs="Times New Roman"/>
          <w:spacing w:val="-7"/>
          <w:sz w:val="24"/>
          <w:szCs w:val="24"/>
        </w:rPr>
        <w:t xml:space="preserve"> </w:t>
      </w:r>
      <w:r w:rsidR="007A1167" w:rsidRPr="00BC07E9">
        <w:rPr>
          <w:rFonts w:ascii="Times New Roman" w:eastAsia="Times New Roman" w:hAnsi="Times New Roman" w:cs="Times New Roman"/>
          <w:sz w:val="24"/>
          <w:szCs w:val="24"/>
        </w:rPr>
        <w:t>select</w:t>
      </w:r>
      <w:r w:rsidR="007A1167" w:rsidRPr="00BC07E9">
        <w:rPr>
          <w:rFonts w:ascii="Times New Roman" w:eastAsia="Times New Roman" w:hAnsi="Times New Roman" w:cs="Times New Roman"/>
          <w:spacing w:val="-5"/>
          <w:sz w:val="24"/>
          <w:szCs w:val="24"/>
        </w:rPr>
        <w:t xml:space="preserve"> </w:t>
      </w:r>
      <w:r w:rsidR="007A1167" w:rsidRPr="00BC07E9">
        <w:rPr>
          <w:rFonts w:ascii="Times New Roman" w:eastAsia="Times New Roman" w:hAnsi="Times New Roman" w:cs="Times New Roman"/>
          <w:sz w:val="24"/>
          <w:szCs w:val="24"/>
        </w:rPr>
        <w:t>the</w:t>
      </w:r>
      <w:r w:rsidR="007A1167" w:rsidRPr="00BC07E9">
        <w:rPr>
          <w:rFonts w:ascii="Times New Roman" w:eastAsia="Times New Roman" w:hAnsi="Times New Roman" w:cs="Times New Roman"/>
          <w:spacing w:val="-6"/>
          <w:sz w:val="24"/>
          <w:szCs w:val="24"/>
        </w:rPr>
        <w:t xml:space="preserve"> </w:t>
      </w:r>
      <w:r w:rsidR="00C2164F">
        <w:rPr>
          <w:rFonts w:ascii="Times New Roman" w:eastAsia="Times New Roman" w:hAnsi="Times New Roman" w:cs="Times New Roman"/>
          <w:sz w:val="24"/>
          <w:szCs w:val="24"/>
        </w:rPr>
        <w:t>SNR response</w:t>
      </w:r>
      <w:r w:rsidR="00C2164F">
        <w:rPr>
          <w:rFonts w:ascii="Times New Roman" w:eastAsia="Times New Roman" w:hAnsi="Times New Roman" w:cs="Times New Roman"/>
          <w:spacing w:val="-5"/>
          <w:sz w:val="24"/>
          <w:szCs w:val="24"/>
        </w:rPr>
        <w:t xml:space="preserve"> </w:t>
      </w:r>
      <w:r w:rsidR="007A1167" w:rsidRPr="00BC07E9">
        <w:rPr>
          <w:rFonts w:ascii="Times New Roman" w:eastAsia="Times New Roman" w:hAnsi="Times New Roman" w:cs="Times New Roman"/>
          <w:sz w:val="24"/>
          <w:szCs w:val="24"/>
        </w:rPr>
        <w:t>that</w:t>
      </w:r>
      <w:r w:rsidR="007A1167" w:rsidRPr="00BC07E9">
        <w:rPr>
          <w:rFonts w:ascii="Times New Roman" w:eastAsia="Times New Roman" w:hAnsi="Times New Roman" w:cs="Times New Roman"/>
          <w:spacing w:val="-6"/>
          <w:sz w:val="24"/>
          <w:szCs w:val="24"/>
        </w:rPr>
        <w:t xml:space="preserve"> </w:t>
      </w:r>
      <w:r w:rsidR="007A1167" w:rsidRPr="00BC07E9">
        <w:rPr>
          <w:rFonts w:ascii="Times New Roman" w:eastAsia="Times New Roman" w:hAnsi="Times New Roman" w:cs="Times New Roman"/>
          <w:sz w:val="24"/>
          <w:szCs w:val="24"/>
        </w:rPr>
        <w:t>best</w:t>
      </w:r>
      <w:r w:rsidR="007A1167" w:rsidRPr="00BC07E9">
        <w:rPr>
          <w:rFonts w:ascii="Times New Roman" w:eastAsia="Times New Roman" w:hAnsi="Times New Roman" w:cs="Times New Roman"/>
          <w:spacing w:val="-8"/>
          <w:sz w:val="24"/>
          <w:szCs w:val="24"/>
        </w:rPr>
        <w:t xml:space="preserve"> </w:t>
      </w:r>
      <w:r w:rsidR="007A1167" w:rsidRPr="00BC07E9">
        <w:rPr>
          <w:rFonts w:ascii="Times New Roman" w:eastAsia="Times New Roman" w:hAnsi="Times New Roman" w:cs="Times New Roman"/>
          <w:sz w:val="24"/>
          <w:szCs w:val="24"/>
        </w:rPr>
        <w:t>meets</w:t>
      </w:r>
      <w:r w:rsidR="007A1167" w:rsidRPr="00BC07E9">
        <w:rPr>
          <w:rFonts w:ascii="Times New Roman" w:eastAsia="Times New Roman" w:hAnsi="Times New Roman" w:cs="Times New Roman"/>
          <w:spacing w:val="-5"/>
          <w:sz w:val="24"/>
          <w:szCs w:val="24"/>
        </w:rPr>
        <w:t xml:space="preserve"> </w:t>
      </w:r>
      <w:r w:rsidR="007A1167" w:rsidRPr="00BC07E9">
        <w:rPr>
          <w:rFonts w:ascii="Times New Roman" w:eastAsia="Times New Roman" w:hAnsi="Times New Roman" w:cs="Times New Roman"/>
          <w:sz w:val="24"/>
          <w:szCs w:val="24"/>
        </w:rPr>
        <w:t>its</w:t>
      </w:r>
      <w:r w:rsidR="007A1167" w:rsidRPr="00BC07E9">
        <w:rPr>
          <w:rFonts w:ascii="Times New Roman" w:eastAsia="Times New Roman" w:hAnsi="Times New Roman" w:cs="Times New Roman"/>
          <w:spacing w:val="-6"/>
          <w:sz w:val="24"/>
          <w:szCs w:val="24"/>
        </w:rPr>
        <w:t xml:space="preserve"> </w:t>
      </w:r>
      <w:r w:rsidR="007A1167" w:rsidRPr="00BC07E9">
        <w:rPr>
          <w:rFonts w:ascii="Times New Roman" w:eastAsia="Times New Roman" w:hAnsi="Times New Roman" w:cs="Times New Roman"/>
          <w:sz w:val="24"/>
          <w:szCs w:val="24"/>
        </w:rPr>
        <w:t>needs</w:t>
      </w:r>
      <w:r w:rsidR="007A1167" w:rsidRPr="00BC07E9">
        <w:rPr>
          <w:rFonts w:ascii="Times New Roman" w:eastAsia="Times New Roman" w:hAnsi="Times New Roman" w:cs="Times New Roman"/>
          <w:spacing w:val="-6"/>
          <w:sz w:val="24"/>
          <w:szCs w:val="24"/>
        </w:rPr>
        <w:t xml:space="preserve"> </w:t>
      </w:r>
      <w:r w:rsidR="007A1167" w:rsidRPr="00BC07E9">
        <w:rPr>
          <w:rFonts w:ascii="Times New Roman" w:eastAsia="Times New Roman" w:hAnsi="Times New Roman" w:cs="Times New Roman"/>
          <w:sz w:val="24"/>
          <w:szCs w:val="24"/>
        </w:rPr>
        <w:t>an</w:t>
      </w:r>
      <w:r w:rsidR="001E4F13" w:rsidRPr="00BC07E9">
        <w:rPr>
          <w:rFonts w:ascii="Times New Roman" w:eastAsia="Times New Roman" w:hAnsi="Times New Roman" w:cs="Times New Roman"/>
          <w:sz w:val="24"/>
          <w:szCs w:val="24"/>
        </w:rPr>
        <w:t xml:space="preserve">d enter into an agreement </w:t>
      </w:r>
      <w:r w:rsidR="007A1167" w:rsidRPr="00BC07E9">
        <w:rPr>
          <w:rFonts w:ascii="Times New Roman" w:eastAsia="Times New Roman" w:hAnsi="Times New Roman" w:cs="Times New Roman"/>
          <w:sz w:val="24"/>
          <w:szCs w:val="24"/>
        </w:rPr>
        <w:t>with</w:t>
      </w:r>
      <w:r w:rsidR="007A1167" w:rsidRPr="00BC07E9">
        <w:rPr>
          <w:rFonts w:ascii="Times New Roman" w:eastAsia="Times New Roman" w:hAnsi="Times New Roman" w:cs="Times New Roman"/>
          <w:spacing w:val="-5"/>
          <w:sz w:val="24"/>
          <w:szCs w:val="24"/>
        </w:rPr>
        <w:t xml:space="preserve"> </w:t>
      </w:r>
      <w:r w:rsidR="007A1167" w:rsidRPr="00BC07E9">
        <w:rPr>
          <w:rFonts w:ascii="Times New Roman" w:eastAsia="Times New Roman" w:hAnsi="Times New Roman" w:cs="Times New Roman"/>
          <w:sz w:val="24"/>
          <w:szCs w:val="24"/>
        </w:rPr>
        <w:t xml:space="preserve">the Pool Member in accordance with the terms </w:t>
      </w:r>
      <w:r w:rsidR="001E4F13" w:rsidRPr="00BC07E9">
        <w:rPr>
          <w:rFonts w:ascii="Times New Roman" w:eastAsia="Times New Roman" w:hAnsi="Times New Roman" w:cs="Times New Roman"/>
          <w:sz w:val="24"/>
          <w:szCs w:val="24"/>
        </w:rPr>
        <w:t xml:space="preserve">and conditions </w:t>
      </w:r>
      <w:r w:rsidR="007A1167" w:rsidRPr="00BC07E9">
        <w:rPr>
          <w:rFonts w:ascii="Times New Roman" w:eastAsia="Times New Roman" w:hAnsi="Times New Roman" w:cs="Times New Roman"/>
          <w:sz w:val="24"/>
          <w:szCs w:val="24"/>
        </w:rPr>
        <w:t xml:space="preserve">of its </w:t>
      </w:r>
      <w:r w:rsidR="00C2164F">
        <w:rPr>
          <w:rFonts w:ascii="Times New Roman" w:eastAsia="Times New Roman" w:hAnsi="Times New Roman" w:cs="Times New Roman"/>
          <w:sz w:val="24"/>
          <w:szCs w:val="24"/>
        </w:rPr>
        <w:t xml:space="preserve">RFP response, </w:t>
      </w:r>
      <w:r w:rsidR="007A1167" w:rsidRPr="00BC07E9">
        <w:rPr>
          <w:rFonts w:ascii="Times New Roman" w:eastAsia="Times New Roman" w:hAnsi="Times New Roman" w:cs="Times New Roman"/>
          <w:sz w:val="24"/>
          <w:szCs w:val="24"/>
        </w:rPr>
        <w:t>contract</w:t>
      </w:r>
      <w:r w:rsidR="00C216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CE3162" w:rsidRPr="00BC07E9">
        <w:rPr>
          <w:rFonts w:ascii="Times New Roman" w:eastAsia="Times New Roman" w:hAnsi="Times New Roman" w:cs="Times New Roman"/>
          <w:sz w:val="24"/>
          <w:szCs w:val="24"/>
        </w:rPr>
        <w:t>SNR</w:t>
      </w:r>
      <w:r w:rsidR="00C2164F">
        <w:rPr>
          <w:rFonts w:ascii="Times New Roman" w:eastAsia="Times New Roman" w:hAnsi="Times New Roman" w:cs="Times New Roman"/>
          <w:sz w:val="24"/>
          <w:szCs w:val="24"/>
        </w:rPr>
        <w:t xml:space="preserve"> response</w:t>
      </w:r>
      <w:r w:rsidR="007A1167" w:rsidRPr="00BC07E9">
        <w:rPr>
          <w:rFonts w:ascii="Times New Roman" w:eastAsia="Times New Roman" w:hAnsi="Times New Roman" w:cs="Times New Roman"/>
          <w:sz w:val="24"/>
          <w:szCs w:val="24"/>
        </w:rPr>
        <w:t>.</w:t>
      </w:r>
      <w:r w:rsidR="00BA1F5D" w:rsidRPr="00BC07E9">
        <w:rPr>
          <w:rFonts w:ascii="Times New Roman"/>
          <w:sz w:val="24"/>
        </w:rPr>
        <w:br w:type="page"/>
      </w:r>
    </w:p>
    <w:p w14:paraId="2171E75A" w14:textId="77777777" w:rsidR="007A1167" w:rsidRPr="00BC07E9" w:rsidRDefault="007A1167">
      <w:pPr>
        <w:spacing w:before="75"/>
        <w:ind w:left="840" w:right="945" w:firstLine="720"/>
        <w:jc w:val="both"/>
        <w:rPr>
          <w:rFonts w:ascii="Times New Roman"/>
          <w:sz w:val="24"/>
        </w:rPr>
      </w:pPr>
    </w:p>
    <w:p w14:paraId="5C250D06" w14:textId="4FDC02A3" w:rsidR="007A1167" w:rsidRPr="00BC07E9" w:rsidRDefault="0005155A" w:rsidP="0006655E">
      <w:pPr>
        <w:pStyle w:val="Heading1"/>
      </w:pPr>
      <w:bookmarkStart w:id="15" w:name="_Toc129688199"/>
      <w:bookmarkStart w:id="16" w:name="_Toc129688262"/>
      <w:bookmarkStart w:id="17" w:name="_Toc130553322"/>
      <w:r w:rsidRPr="00BC07E9">
        <w:t>SERVICE CLASSIFICATIONS</w:t>
      </w:r>
      <w:bookmarkEnd w:id="15"/>
      <w:bookmarkEnd w:id="16"/>
      <w:bookmarkEnd w:id="17"/>
    </w:p>
    <w:p w14:paraId="147188E8" w14:textId="77777777" w:rsidR="007A1167" w:rsidRPr="00BC07E9" w:rsidRDefault="007A1167" w:rsidP="007A1167">
      <w:pPr>
        <w:pStyle w:val="BodyText"/>
        <w:spacing w:before="10"/>
        <w:rPr>
          <w:rFonts w:ascii="Times New Roman"/>
          <w:b/>
          <w:sz w:val="25"/>
        </w:rPr>
      </w:pPr>
    </w:p>
    <w:p w14:paraId="27224B07" w14:textId="05E86478" w:rsidR="007A1167" w:rsidRPr="00BC07E9" w:rsidRDefault="007A1167" w:rsidP="00B077F7">
      <w:pPr>
        <w:ind w:left="900" w:right="498"/>
        <w:rPr>
          <w:rFonts w:ascii="Times New Roman" w:eastAsia="Times New Roman" w:hAnsi="Times New Roman" w:cs="Times New Roman"/>
          <w:sz w:val="24"/>
          <w:szCs w:val="24"/>
        </w:rPr>
      </w:pPr>
      <w:r w:rsidRPr="00BC07E9">
        <w:rPr>
          <w:rFonts w:ascii="Times New Roman" w:eastAsia="Times New Roman" w:hAnsi="Times New Roman" w:cs="Times New Roman"/>
          <w:sz w:val="24"/>
          <w:szCs w:val="24"/>
        </w:rPr>
        <w:t>The</w:t>
      </w:r>
      <w:r w:rsidRPr="00BC07E9">
        <w:rPr>
          <w:rFonts w:ascii="Times New Roman" w:eastAsia="Times New Roman" w:hAnsi="Times New Roman" w:cs="Times New Roman"/>
          <w:spacing w:val="-6"/>
          <w:sz w:val="24"/>
          <w:szCs w:val="24"/>
        </w:rPr>
        <w:t xml:space="preserve"> </w:t>
      </w:r>
      <w:r w:rsidR="00334AFA" w:rsidRPr="00BC07E9">
        <w:rPr>
          <w:rFonts w:ascii="Times New Roman" w:eastAsia="Times New Roman" w:hAnsi="Times New Roman" w:cs="Times New Roman"/>
          <w:sz w:val="24"/>
          <w:szCs w:val="24"/>
        </w:rPr>
        <w:t>Vendor</w:t>
      </w:r>
      <w:r w:rsidRPr="00BC07E9">
        <w:rPr>
          <w:rFonts w:ascii="Times New Roman" w:eastAsia="Times New Roman" w:hAnsi="Times New Roman" w:cs="Times New Roman"/>
          <w:spacing w:val="-6"/>
          <w:sz w:val="24"/>
          <w:szCs w:val="24"/>
        </w:rPr>
        <w:t xml:space="preserve"> </w:t>
      </w:r>
      <w:r w:rsidRPr="00BC07E9">
        <w:rPr>
          <w:rFonts w:ascii="Times New Roman" w:eastAsia="Times New Roman" w:hAnsi="Times New Roman" w:cs="Times New Roman"/>
          <w:sz w:val="24"/>
          <w:szCs w:val="24"/>
        </w:rPr>
        <w:t>shall</w:t>
      </w:r>
      <w:r w:rsidRPr="00BC07E9">
        <w:rPr>
          <w:rFonts w:ascii="Times New Roman" w:eastAsia="Times New Roman" w:hAnsi="Times New Roman" w:cs="Times New Roman"/>
          <w:spacing w:val="-3"/>
          <w:sz w:val="24"/>
          <w:szCs w:val="24"/>
        </w:rPr>
        <w:t xml:space="preserve"> </w:t>
      </w:r>
      <w:r w:rsidRPr="00BC07E9">
        <w:rPr>
          <w:rFonts w:ascii="Times New Roman" w:eastAsia="Times New Roman" w:hAnsi="Times New Roman" w:cs="Times New Roman"/>
          <w:sz w:val="24"/>
          <w:szCs w:val="24"/>
        </w:rPr>
        <w:t>provide</w:t>
      </w:r>
      <w:r w:rsidR="00334AFA" w:rsidRPr="00BC07E9">
        <w:rPr>
          <w:rFonts w:ascii="Times New Roman" w:eastAsia="Times New Roman" w:hAnsi="Times New Roman" w:cs="Times New Roman"/>
          <w:spacing w:val="-6"/>
          <w:sz w:val="24"/>
          <w:szCs w:val="24"/>
        </w:rPr>
        <w:t xml:space="preserve"> </w:t>
      </w:r>
      <w:r w:rsidR="00334AFA" w:rsidRPr="00BC07E9">
        <w:rPr>
          <w:rFonts w:ascii="Times New Roman" w:eastAsia="Times New Roman" w:hAnsi="Times New Roman" w:cs="Times New Roman"/>
          <w:sz w:val="24"/>
          <w:szCs w:val="24"/>
        </w:rPr>
        <w:t>resources</w:t>
      </w:r>
      <w:r w:rsidR="00334AFA" w:rsidRPr="00BC07E9">
        <w:rPr>
          <w:rFonts w:ascii="Times New Roman" w:eastAsia="Times New Roman" w:hAnsi="Times New Roman" w:cs="Times New Roman"/>
          <w:spacing w:val="-6"/>
          <w:sz w:val="24"/>
          <w:szCs w:val="24"/>
        </w:rPr>
        <w:t xml:space="preserve"> capable of performing services </w:t>
      </w:r>
      <w:r w:rsidRPr="00BC07E9">
        <w:rPr>
          <w:rFonts w:ascii="Times New Roman" w:eastAsia="Times New Roman" w:hAnsi="Times New Roman" w:cs="Times New Roman"/>
          <w:sz w:val="24"/>
          <w:szCs w:val="24"/>
        </w:rPr>
        <w:t>set</w:t>
      </w:r>
      <w:r w:rsidRPr="00BC07E9">
        <w:rPr>
          <w:rFonts w:ascii="Times New Roman" w:eastAsia="Times New Roman" w:hAnsi="Times New Roman" w:cs="Times New Roman"/>
          <w:spacing w:val="-3"/>
          <w:sz w:val="24"/>
          <w:szCs w:val="24"/>
        </w:rPr>
        <w:t xml:space="preserve"> </w:t>
      </w:r>
      <w:r w:rsidRPr="00BC07E9">
        <w:rPr>
          <w:rFonts w:ascii="Times New Roman" w:eastAsia="Times New Roman" w:hAnsi="Times New Roman" w:cs="Times New Roman"/>
          <w:sz w:val="24"/>
          <w:szCs w:val="24"/>
        </w:rPr>
        <w:t>forth</w:t>
      </w:r>
      <w:r w:rsidRPr="00BC07E9">
        <w:rPr>
          <w:rFonts w:ascii="Times New Roman" w:eastAsia="Times New Roman" w:hAnsi="Times New Roman" w:cs="Times New Roman"/>
          <w:spacing w:val="-3"/>
          <w:sz w:val="24"/>
          <w:szCs w:val="24"/>
        </w:rPr>
        <w:t xml:space="preserve"> </w:t>
      </w:r>
      <w:r w:rsidRPr="00BC07E9">
        <w:rPr>
          <w:rFonts w:ascii="Times New Roman" w:eastAsia="Times New Roman" w:hAnsi="Times New Roman" w:cs="Times New Roman"/>
          <w:sz w:val="24"/>
          <w:szCs w:val="24"/>
        </w:rPr>
        <w:t>in</w:t>
      </w:r>
      <w:r w:rsidRPr="00BC07E9">
        <w:rPr>
          <w:rFonts w:ascii="Times New Roman" w:eastAsia="Times New Roman" w:hAnsi="Times New Roman" w:cs="Times New Roman"/>
          <w:spacing w:val="-5"/>
          <w:sz w:val="24"/>
          <w:szCs w:val="24"/>
        </w:rPr>
        <w:t xml:space="preserve"> </w:t>
      </w:r>
      <w:r w:rsidRPr="00BC07E9">
        <w:rPr>
          <w:rFonts w:ascii="Times New Roman" w:eastAsia="Times New Roman" w:hAnsi="Times New Roman" w:cs="Times New Roman"/>
          <w:sz w:val="24"/>
          <w:szCs w:val="24"/>
        </w:rPr>
        <w:t>this</w:t>
      </w:r>
      <w:r w:rsidRPr="00BC07E9">
        <w:rPr>
          <w:rFonts w:ascii="Times New Roman" w:eastAsia="Times New Roman" w:hAnsi="Times New Roman" w:cs="Times New Roman"/>
          <w:spacing w:val="-6"/>
          <w:sz w:val="24"/>
          <w:szCs w:val="24"/>
        </w:rPr>
        <w:t xml:space="preserve"> </w:t>
      </w:r>
      <w:r w:rsidRPr="00BC07E9">
        <w:rPr>
          <w:rFonts w:ascii="Times New Roman" w:eastAsia="Times New Roman" w:hAnsi="Times New Roman" w:cs="Times New Roman"/>
          <w:sz w:val="24"/>
          <w:szCs w:val="24"/>
        </w:rPr>
        <w:t>Section</w:t>
      </w:r>
      <w:r w:rsidRPr="00BC07E9">
        <w:rPr>
          <w:rFonts w:ascii="Times New Roman" w:eastAsia="Times New Roman" w:hAnsi="Times New Roman" w:cs="Times New Roman"/>
          <w:spacing w:val="-6"/>
          <w:sz w:val="24"/>
          <w:szCs w:val="24"/>
        </w:rPr>
        <w:t xml:space="preserve"> </w:t>
      </w:r>
      <w:r w:rsidRPr="00BC07E9">
        <w:rPr>
          <w:rFonts w:ascii="Times New Roman" w:eastAsia="Times New Roman" w:hAnsi="Times New Roman" w:cs="Times New Roman"/>
          <w:sz w:val="24"/>
          <w:szCs w:val="24"/>
        </w:rPr>
        <w:t>(collectively,</w:t>
      </w:r>
      <w:r w:rsidRPr="00BC07E9">
        <w:rPr>
          <w:rFonts w:ascii="Times New Roman" w:eastAsia="Times New Roman" w:hAnsi="Times New Roman" w:cs="Times New Roman"/>
          <w:spacing w:val="-6"/>
          <w:sz w:val="24"/>
          <w:szCs w:val="24"/>
        </w:rPr>
        <w:t xml:space="preserve"> </w:t>
      </w:r>
      <w:r w:rsidRPr="00BC07E9">
        <w:rPr>
          <w:rFonts w:ascii="Times New Roman" w:eastAsia="Times New Roman" w:hAnsi="Times New Roman" w:cs="Times New Roman"/>
          <w:sz w:val="24"/>
          <w:szCs w:val="24"/>
        </w:rPr>
        <w:t>the</w:t>
      </w:r>
      <w:r w:rsidR="00C02D19" w:rsidRPr="00BC07E9">
        <w:rPr>
          <w:rFonts w:ascii="Times New Roman" w:eastAsia="Times New Roman" w:hAnsi="Times New Roman" w:cs="Times New Roman"/>
          <w:spacing w:val="-4"/>
          <w:sz w:val="24"/>
          <w:szCs w:val="24"/>
        </w:rPr>
        <w:t xml:space="preserve"> </w:t>
      </w:r>
      <w:r w:rsidRPr="00BC07E9">
        <w:rPr>
          <w:rFonts w:ascii="Times New Roman" w:eastAsia="Times New Roman" w:hAnsi="Times New Roman" w:cs="Times New Roman"/>
          <w:sz w:val="24"/>
          <w:szCs w:val="24"/>
        </w:rPr>
        <w:t xml:space="preserve">“Services”) in </w:t>
      </w:r>
      <w:r w:rsidR="00CE3162" w:rsidRPr="00BC07E9">
        <w:rPr>
          <w:rFonts w:ascii="Times New Roman" w:eastAsia="Times New Roman" w:hAnsi="Times New Roman" w:cs="Times New Roman"/>
          <w:sz w:val="24"/>
          <w:szCs w:val="24"/>
        </w:rPr>
        <w:t xml:space="preserve">one or more of </w:t>
      </w:r>
      <w:r w:rsidRPr="00BC07E9">
        <w:rPr>
          <w:rFonts w:ascii="Times New Roman" w:eastAsia="Times New Roman" w:hAnsi="Times New Roman" w:cs="Times New Roman"/>
          <w:sz w:val="24"/>
          <w:szCs w:val="24"/>
        </w:rPr>
        <w:t xml:space="preserve">the following </w:t>
      </w:r>
      <w:r w:rsidR="00334AFA" w:rsidRPr="00BC07E9">
        <w:rPr>
          <w:rFonts w:ascii="Times New Roman" w:eastAsia="Times New Roman" w:hAnsi="Times New Roman" w:cs="Times New Roman"/>
          <w:sz w:val="24"/>
          <w:szCs w:val="24"/>
        </w:rPr>
        <w:t>classifications</w:t>
      </w:r>
      <w:r w:rsidRPr="00BC07E9">
        <w:rPr>
          <w:rFonts w:ascii="Times New Roman" w:eastAsia="Times New Roman" w:hAnsi="Times New Roman" w:cs="Times New Roman"/>
          <w:sz w:val="24"/>
          <w:szCs w:val="24"/>
        </w:rPr>
        <w:t>:</w:t>
      </w:r>
    </w:p>
    <w:p w14:paraId="69A50E01" w14:textId="77777777" w:rsidR="007A1167" w:rsidRPr="00BC07E9" w:rsidRDefault="007A1167" w:rsidP="007A1167">
      <w:pPr>
        <w:rPr>
          <w:rFonts w:ascii="Times New Roman" w:eastAsia="Times New Roman" w:hAnsi="Times New Roman" w:cs="Times New Roman"/>
          <w:sz w:val="24"/>
          <w:szCs w:val="24"/>
        </w:rPr>
      </w:pPr>
    </w:p>
    <w:p w14:paraId="7C171A9F" w14:textId="77777777" w:rsidR="007A1167" w:rsidRPr="00BC07E9" w:rsidRDefault="007A1167" w:rsidP="007A1167">
      <w:pPr>
        <w:widowControl/>
        <w:numPr>
          <w:ilvl w:val="0"/>
          <w:numId w:val="18"/>
        </w:numPr>
        <w:adjustRightInd w:val="0"/>
        <w:ind w:left="1890"/>
        <w:rPr>
          <w:rFonts w:ascii="Times New Roman" w:eastAsiaTheme="minorHAnsi" w:hAnsi="Times New Roman" w:cs="Times New Roman"/>
          <w:color w:val="000000"/>
          <w:sz w:val="24"/>
          <w:szCs w:val="24"/>
        </w:rPr>
      </w:pPr>
      <w:r w:rsidRPr="00BC07E9">
        <w:rPr>
          <w:rFonts w:ascii="Times New Roman" w:eastAsiaTheme="minorHAnsi" w:hAnsi="Times New Roman" w:cs="Times New Roman"/>
          <w:color w:val="000000"/>
          <w:sz w:val="24"/>
          <w:szCs w:val="24"/>
        </w:rPr>
        <w:t xml:space="preserve">Application Development Microsoft Technologies – this role includes developing, testing and maintaining desktop applications (including front-end, server-side and back-end components) using </w:t>
      </w:r>
      <w:proofErr w:type="spellStart"/>
      <w:proofErr w:type="gramStart"/>
      <w:r w:rsidRPr="00BC07E9">
        <w:rPr>
          <w:rFonts w:ascii="Times New Roman" w:eastAsiaTheme="minorHAnsi" w:hAnsi="Times New Roman" w:cs="Times New Roman"/>
          <w:color w:val="000000"/>
          <w:sz w:val="24"/>
          <w:szCs w:val="24"/>
        </w:rPr>
        <w:t>C#,net</w:t>
      </w:r>
      <w:proofErr w:type="spellEnd"/>
      <w:proofErr w:type="gramEnd"/>
      <w:r w:rsidRPr="00BC07E9">
        <w:rPr>
          <w:rFonts w:ascii="Times New Roman" w:eastAsiaTheme="minorHAnsi" w:hAnsi="Times New Roman" w:cs="Times New Roman"/>
          <w:color w:val="000000"/>
          <w:sz w:val="24"/>
          <w:szCs w:val="24"/>
        </w:rPr>
        <w:t>, Entity Framework, WPF, .Net 4.7 and higher, SQL Server and Azure DevOps 2019 or greater.</w:t>
      </w:r>
    </w:p>
    <w:p w14:paraId="1D6532EF" w14:textId="77777777" w:rsidR="007A1167" w:rsidRPr="0074182E" w:rsidRDefault="007A1167" w:rsidP="007A1167">
      <w:pPr>
        <w:spacing w:before="1"/>
        <w:ind w:left="1890"/>
        <w:rPr>
          <w:rFonts w:ascii="Times New Roman" w:eastAsia="Times New Roman" w:hAnsi="Times New Roman" w:cs="Times New Roman"/>
          <w:sz w:val="24"/>
          <w:szCs w:val="24"/>
        </w:rPr>
      </w:pPr>
    </w:p>
    <w:p w14:paraId="4E5FC753" w14:textId="77777777" w:rsidR="007A1167" w:rsidRPr="0074182E" w:rsidRDefault="007A1167" w:rsidP="007A1167">
      <w:pPr>
        <w:numPr>
          <w:ilvl w:val="0"/>
          <w:numId w:val="18"/>
        </w:numPr>
        <w:tabs>
          <w:tab w:val="left" w:pos="761"/>
        </w:tabs>
        <w:ind w:left="1890" w:right="597"/>
        <w:jc w:val="both"/>
        <w:rPr>
          <w:rFonts w:ascii="Times New Roman" w:eastAsia="Times New Roman" w:hAnsi="Times New Roman" w:cs="Times New Roman"/>
          <w:sz w:val="24"/>
          <w:szCs w:val="24"/>
        </w:rPr>
      </w:pPr>
      <w:r w:rsidRPr="0074182E">
        <w:rPr>
          <w:rFonts w:ascii="Times New Roman" w:eastAsia="Times New Roman" w:hAnsi="Times New Roman" w:cs="Times New Roman"/>
          <w:sz w:val="24"/>
          <w:szCs w:val="24"/>
        </w:rPr>
        <w:t>Application Development Microsoft Technologies, Expert Level – this role includes the same skill set as Category A, but the resource will also be expected to perform higher-level tasks such as troubleshooting, higher-level design and performance tuning</w:t>
      </w:r>
      <w:r w:rsidRPr="0074182E">
        <w:rPr>
          <w:rFonts w:ascii="Times New Roman" w:eastAsia="Times New Roman" w:hAnsi="Times New Roman" w:cs="Times New Roman"/>
          <w:spacing w:val="-2"/>
          <w:sz w:val="24"/>
          <w:szCs w:val="24"/>
        </w:rPr>
        <w:t>.</w:t>
      </w:r>
    </w:p>
    <w:p w14:paraId="4B6EA673" w14:textId="77777777" w:rsidR="007A1167" w:rsidRPr="0074182E" w:rsidRDefault="007A1167" w:rsidP="007A1167">
      <w:pPr>
        <w:spacing w:before="2"/>
        <w:ind w:left="1890"/>
        <w:rPr>
          <w:rFonts w:ascii="Times New Roman" w:eastAsia="Times New Roman" w:hAnsi="Times New Roman" w:cs="Times New Roman"/>
          <w:sz w:val="24"/>
          <w:szCs w:val="24"/>
        </w:rPr>
      </w:pPr>
    </w:p>
    <w:p w14:paraId="6EF467CF" w14:textId="77777777" w:rsidR="007A1167" w:rsidRPr="0074182E" w:rsidRDefault="007A1167" w:rsidP="007A1167">
      <w:pPr>
        <w:numPr>
          <w:ilvl w:val="0"/>
          <w:numId w:val="18"/>
        </w:numPr>
        <w:tabs>
          <w:tab w:val="left" w:pos="761"/>
        </w:tabs>
        <w:ind w:left="1890" w:right="598"/>
        <w:jc w:val="both"/>
        <w:rPr>
          <w:rFonts w:ascii="Times New Roman" w:eastAsia="Times New Roman" w:hAnsi="Times New Roman" w:cs="Times New Roman"/>
          <w:sz w:val="24"/>
          <w:szCs w:val="24"/>
        </w:rPr>
      </w:pPr>
      <w:r w:rsidRPr="0074182E">
        <w:rPr>
          <w:rFonts w:ascii="Times New Roman" w:eastAsia="Times New Roman" w:hAnsi="Times New Roman" w:cs="Times New Roman"/>
          <w:color w:val="000000"/>
          <w:sz w:val="24"/>
          <w:szCs w:val="24"/>
        </w:rPr>
        <w:t xml:space="preserve">Application Development COBOL – this role includes maintaining applications in legacy technologies of </w:t>
      </w:r>
      <w:proofErr w:type="spellStart"/>
      <w:r w:rsidRPr="0074182E">
        <w:rPr>
          <w:rFonts w:ascii="Times New Roman" w:eastAsia="Times New Roman" w:hAnsi="Times New Roman" w:cs="Times New Roman"/>
          <w:color w:val="000000"/>
          <w:sz w:val="24"/>
          <w:szCs w:val="24"/>
        </w:rPr>
        <w:t>MicroFocus</w:t>
      </w:r>
      <w:proofErr w:type="spellEnd"/>
      <w:r w:rsidRPr="0074182E">
        <w:rPr>
          <w:rFonts w:ascii="Times New Roman" w:eastAsia="Times New Roman" w:hAnsi="Times New Roman" w:cs="Times New Roman"/>
          <w:color w:val="000000"/>
          <w:sz w:val="24"/>
          <w:szCs w:val="24"/>
        </w:rPr>
        <w:t xml:space="preserve"> COBOL and IMS database as well as familiarity of </w:t>
      </w:r>
      <w:r w:rsidRPr="0074182E">
        <w:rPr>
          <w:rFonts w:ascii="Times New Roman" w:eastAsia="Times New Roman" w:hAnsi="Times New Roman" w:cs="Times New Roman"/>
          <w:sz w:val="24"/>
          <w:szCs w:val="24"/>
        </w:rPr>
        <w:t>Job Control Language (JCL), DOS, Mainframe COBOL, and SQL.</w:t>
      </w:r>
    </w:p>
    <w:p w14:paraId="313F6ED4" w14:textId="77777777" w:rsidR="007A1167" w:rsidRPr="0074182E" w:rsidRDefault="007A1167" w:rsidP="007A1167">
      <w:pPr>
        <w:tabs>
          <w:tab w:val="left" w:pos="761"/>
        </w:tabs>
        <w:ind w:left="1890" w:right="598"/>
        <w:rPr>
          <w:rFonts w:ascii="Times New Roman" w:eastAsia="Times New Roman" w:hAnsi="Times New Roman" w:cs="Times New Roman"/>
          <w:sz w:val="24"/>
          <w:szCs w:val="24"/>
        </w:rPr>
      </w:pPr>
    </w:p>
    <w:p w14:paraId="698B93F4" w14:textId="0E218B6B" w:rsidR="007A1167" w:rsidRPr="0074182E" w:rsidRDefault="007A1167" w:rsidP="007A1167">
      <w:pPr>
        <w:numPr>
          <w:ilvl w:val="0"/>
          <w:numId w:val="18"/>
        </w:numPr>
        <w:tabs>
          <w:tab w:val="left" w:pos="761"/>
        </w:tabs>
        <w:ind w:left="1890" w:right="598"/>
        <w:jc w:val="both"/>
        <w:rPr>
          <w:rFonts w:ascii="Times New Roman" w:eastAsia="Times New Roman" w:hAnsi="Times New Roman" w:cs="Times New Roman"/>
          <w:sz w:val="24"/>
          <w:szCs w:val="24"/>
        </w:rPr>
      </w:pPr>
      <w:r w:rsidRPr="0074182E">
        <w:rPr>
          <w:rFonts w:ascii="Times New Roman" w:eastAsia="Times New Roman" w:hAnsi="Times New Roman" w:cs="Times New Roman"/>
          <w:sz w:val="24"/>
          <w:szCs w:val="24"/>
        </w:rPr>
        <w:t xml:space="preserve">Web Development – this role includes maintaining and developing web applications using C#, ASP.net, MVC, HTML, CSS, </w:t>
      </w:r>
      <w:r w:rsidR="00C02D19" w:rsidRPr="0074182E">
        <w:rPr>
          <w:rFonts w:ascii="Times New Roman" w:eastAsia="Times New Roman" w:hAnsi="Times New Roman" w:cs="Times New Roman"/>
          <w:sz w:val="24"/>
          <w:szCs w:val="24"/>
        </w:rPr>
        <w:t>JavaScript,</w:t>
      </w:r>
      <w:r w:rsidRPr="0074182E">
        <w:rPr>
          <w:rFonts w:ascii="Times New Roman" w:eastAsia="Times New Roman" w:hAnsi="Times New Roman" w:cs="Times New Roman"/>
          <w:sz w:val="24"/>
          <w:szCs w:val="24"/>
        </w:rPr>
        <w:t xml:space="preserve"> and Okta.</w:t>
      </w:r>
    </w:p>
    <w:p w14:paraId="2AB7E8C9" w14:textId="77777777" w:rsidR="007A1167" w:rsidRPr="0074182E" w:rsidRDefault="007A1167" w:rsidP="007A1167">
      <w:pPr>
        <w:tabs>
          <w:tab w:val="left" w:pos="761"/>
        </w:tabs>
        <w:ind w:left="1890" w:right="598"/>
        <w:rPr>
          <w:rFonts w:ascii="Times New Roman" w:eastAsia="Times New Roman" w:hAnsi="Times New Roman" w:cs="Times New Roman"/>
          <w:sz w:val="24"/>
          <w:szCs w:val="24"/>
        </w:rPr>
      </w:pPr>
    </w:p>
    <w:p w14:paraId="6C6A2522" w14:textId="4DB7266B" w:rsidR="007A1167" w:rsidRPr="0074182E" w:rsidRDefault="007A1167" w:rsidP="007A1167">
      <w:pPr>
        <w:numPr>
          <w:ilvl w:val="0"/>
          <w:numId w:val="18"/>
        </w:numPr>
        <w:tabs>
          <w:tab w:val="left" w:pos="761"/>
        </w:tabs>
        <w:ind w:left="1890" w:right="598"/>
        <w:jc w:val="both"/>
        <w:rPr>
          <w:rFonts w:ascii="Times New Roman" w:eastAsia="Times New Roman" w:hAnsi="Times New Roman" w:cs="Times New Roman"/>
          <w:sz w:val="24"/>
          <w:szCs w:val="24"/>
        </w:rPr>
      </w:pPr>
      <w:r w:rsidRPr="0074182E">
        <w:rPr>
          <w:rFonts w:ascii="Times New Roman" w:eastAsia="Times New Roman" w:hAnsi="Times New Roman" w:cs="Times New Roman"/>
          <w:sz w:val="24"/>
          <w:szCs w:val="24"/>
        </w:rPr>
        <w:t xml:space="preserve">SharePoint Development – this role includes but is not limited to designing, </w:t>
      </w:r>
      <w:r w:rsidR="00C02D19" w:rsidRPr="0074182E">
        <w:rPr>
          <w:rFonts w:ascii="Times New Roman" w:eastAsia="Times New Roman" w:hAnsi="Times New Roman" w:cs="Times New Roman"/>
          <w:sz w:val="24"/>
          <w:szCs w:val="24"/>
        </w:rPr>
        <w:t>developing,</w:t>
      </w:r>
      <w:r w:rsidRPr="0074182E">
        <w:rPr>
          <w:rFonts w:ascii="Times New Roman" w:eastAsia="Times New Roman" w:hAnsi="Times New Roman" w:cs="Times New Roman"/>
          <w:sz w:val="24"/>
          <w:szCs w:val="24"/>
        </w:rPr>
        <w:t xml:space="preserve"> and managing content and user permissions as well as building workflows using Nintex.</w:t>
      </w:r>
    </w:p>
    <w:p w14:paraId="3F1F7972" w14:textId="77777777" w:rsidR="007A1167" w:rsidRPr="0074182E" w:rsidRDefault="007A1167" w:rsidP="007A1167">
      <w:pPr>
        <w:tabs>
          <w:tab w:val="left" w:pos="761"/>
        </w:tabs>
        <w:ind w:left="1890" w:right="598"/>
        <w:rPr>
          <w:rFonts w:ascii="Times New Roman" w:eastAsia="Times New Roman" w:hAnsi="Times New Roman" w:cs="Times New Roman"/>
          <w:sz w:val="24"/>
          <w:szCs w:val="24"/>
        </w:rPr>
      </w:pPr>
    </w:p>
    <w:p w14:paraId="3582DA10" w14:textId="77777777" w:rsidR="007A1167" w:rsidRPr="0074182E" w:rsidRDefault="007A1167" w:rsidP="007A1167">
      <w:pPr>
        <w:numPr>
          <w:ilvl w:val="0"/>
          <w:numId w:val="18"/>
        </w:numPr>
        <w:tabs>
          <w:tab w:val="left" w:pos="761"/>
        </w:tabs>
        <w:ind w:left="1890" w:right="598"/>
        <w:jc w:val="both"/>
        <w:rPr>
          <w:rFonts w:ascii="Times New Roman" w:eastAsia="Times New Roman" w:hAnsi="Times New Roman" w:cs="Times New Roman"/>
          <w:sz w:val="24"/>
          <w:szCs w:val="24"/>
        </w:rPr>
      </w:pPr>
      <w:r w:rsidRPr="0074182E">
        <w:rPr>
          <w:rFonts w:ascii="Times New Roman" w:eastAsia="Times New Roman" w:hAnsi="Times New Roman" w:cs="Times New Roman"/>
          <w:color w:val="000000"/>
          <w:sz w:val="24"/>
          <w:szCs w:val="24"/>
        </w:rPr>
        <w:t>Database Administration – this role addresses Microsoft SQL, Azure storage, SQL backup and restoration.  Assistance needed may include design analysis, index tuning, backup performance, deadlock resolution, query methods and structure as well as overall application performance.</w:t>
      </w:r>
    </w:p>
    <w:p w14:paraId="77F474DF" w14:textId="77777777" w:rsidR="007A1167" w:rsidRPr="0074182E" w:rsidRDefault="007A1167" w:rsidP="007A1167">
      <w:pPr>
        <w:tabs>
          <w:tab w:val="left" w:pos="761"/>
        </w:tabs>
        <w:ind w:left="1890" w:right="598"/>
        <w:rPr>
          <w:rFonts w:ascii="Times New Roman" w:eastAsia="Times New Roman" w:hAnsi="Times New Roman" w:cs="Times New Roman"/>
          <w:sz w:val="24"/>
          <w:szCs w:val="24"/>
        </w:rPr>
      </w:pPr>
    </w:p>
    <w:p w14:paraId="78347FC7" w14:textId="77777777" w:rsidR="007A1167" w:rsidRPr="0074182E" w:rsidRDefault="007A1167" w:rsidP="007A1167">
      <w:pPr>
        <w:numPr>
          <w:ilvl w:val="0"/>
          <w:numId w:val="18"/>
        </w:numPr>
        <w:tabs>
          <w:tab w:val="left" w:pos="761"/>
        </w:tabs>
        <w:ind w:left="1890" w:right="598"/>
        <w:jc w:val="both"/>
        <w:rPr>
          <w:rFonts w:ascii="Times New Roman" w:eastAsia="Times New Roman" w:hAnsi="Times New Roman" w:cs="Times New Roman"/>
          <w:sz w:val="24"/>
          <w:szCs w:val="24"/>
        </w:rPr>
      </w:pPr>
      <w:r w:rsidRPr="0074182E">
        <w:rPr>
          <w:rFonts w:ascii="Times New Roman" w:eastAsia="Times New Roman" w:hAnsi="Times New Roman" w:cs="Times New Roman"/>
          <w:sz w:val="24"/>
          <w:szCs w:val="24"/>
        </w:rPr>
        <w:t>Project Management – this role leads and directs projects, employs an iterative project management methodology to routinely deliver outstanding project results on time, and communicates all appropriate information among project team members.</w:t>
      </w:r>
    </w:p>
    <w:p w14:paraId="1116DD5F" w14:textId="77777777" w:rsidR="007A1167" w:rsidRPr="0074182E" w:rsidRDefault="007A1167" w:rsidP="007A1167">
      <w:pPr>
        <w:tabs>
          <w:tab w:val="left" w:pos="761"/>
        </w:tabs>
        <w:ind w:left="1890" w:right="598"/>
        <w:rPr>
          <w:rFonts w:ascii="Times New Roman" w:eastAsia="Times New Roman" w:hAnsi="Times New Roman" w:cs="Times New Roman"/>
          <w:sz w:val="24"/>
          <w:szCs w:val="24"/>
        </w:rPr>
      </w:pPr>
    </w:p>
    <w:p w14:paraId="35374487" w14:textId="35B0BFA3" w:rsidR="007A1167" w:rsidRPr="0074182E" w:rsidRDefault="007A1167" w:rsidP="007A1167">
      <w:pPr>
        <w:numPr>
          <w:ilvl w:val="0"/>
          <w:numId w:val="18"/>
        </w:numPr>
        <w:tabs>
          <w:tab w:val="left" w:pos="761"/>
        </w:tabs>
        <w:ind w:left="1890" w:right="598"/>
        <w:jc w:val="both"/>
        <w:rPr>
          <w:rFonts w:ascii="Times New Roman" w:eastAsia="Times New Roman" w:hAnsi="Times New Roman" w:cs="Times New Roman"/>
          <w:sz w:val="24"/>
          <w:szCs w:val="24"/>
        </w:rPr>
      </w:pPr>
      <w:r w:rsidRPr="0074182E">
        <w:rPr>
          <w:rFonts w:ascii="Times New Roman" w:eastAsia="Times New Roman" w:hAnsi="Times New Roman" w:cs="Times New Roman"/>
          <w:sz w:val="24"/>
          <w:szCs w:val="24"/>
        </w:rPr>
        <w:t xml:space="preserve">Business Analysis – this role includes working with users to determine their business needs, documenting those needs and conveying the requirements to the developers, providing answers to follow-up questions, testing the </w:t>
      </w:r>
      <w:r w:rsidR="00BB361F" w:rsidRPr="0074182E">
        <w:rPr>
          <w:rFonts w:ascii="Times New Roman" w:eastAsia="Times New Roman" w:hAnsi="Times New Roman" w:cs="Times New Roman"/>
          <w:sz w:val="24"/>
          <w:szCs w:val="24"/>
        </w:rPr>
        <w:t>product,</w:t>
      </w:r>
      <w:r w:rsidRPr="0074182E">
        <w:rPr>
          <w:rFonts w:ascii="Times New Roman" w:eastAsia="Times New Roman" w:hAnsi="Times New Roman" w:cs="Times New Roman"/>
          <w:sz w:val="24"/>
          <w:szCs w:val="24"/>
        </w:rPr>
        <w:t xml:space="preserve"> and working with the users to test and ensure the delivered product meets their needs.</w:t>
      </w:r>
    </w:p>
    <w:p w14:paraId="244CBFAB" w14:textId="77777777" w:rsidR="007A1167" w:rsidRPr="0074182E" w:rsidRDefault="007A1167" w:rsidP="007A1167">
      <w:pPr>
        <w:tabs>
          <w:tab w:val="left" w:pos="761"/>
        </w:tabs>
        <w:ind w:left="1890" w:right="598"/>
        <w:rPr>
          <w:rFonts w:ascii="Times New Roman" w:eastAsia="Times New Roman" w:hAnsi="Times New Roman" w:cs="Times New Roman"/>
          <w:sz w:val="24"/>
          <w:szCs w:val="24"/>
        </w:rPr>
      </w:pPr>
    </w:p>
    <w:p w14:paraId="2F61C7AF" w14:textId="77777777" w:rsidR="007A1167" w:rsidRPr="0074182E" w:rsidRDefault="007A1167" w:rsidP="007A1167">
      <w:pPr>
        <w:numPr>
          <w:ilvl w:val="0"/>
          <w:numId w:val="18"/>
        </w:numPr>
        <w:tabs>
          <w:tab w:val="left" w:pos="761"/>
        </w:tabs>
        <w:ind w:left="1890" w:right="598"/>
        <w:jc w:val="both"/>
        <w:rPr>
          <w:rFonts w:ascii="Times New Roman" w:eastAsia="Times New Roman" w:hAnsi="Times New Roman" w:cs="Times New Roman"/>
          <w:sz w:val="24"/>
          <w:szCs w:val="24"/>
        </w:rPr>
      </w:pPr>
      <w:r w:rsidRPr="0074182E">
        <w:rPr>
          <w:rFonts w:ascii="Times New Roman" w:eastAsia="Times New Roman" w:hAnsi="Times New Roman" w:cs="Times New Roman"/>
          <w:color w:val="000000"/>
          <w:sz w:val="24"/>
          <w:szCs w:val="24"/>
        </w:rPr>
        <w:t xml:space="preserve">Document Imaging – this role requires specific knowledge and experience implementing and supporting document imaging systems using a </w:t>
      </w:r>
      <w:proofErr w:type="spellStart"/>
      <w:r w:rsidRPr="0074182E">
        <w:rPr>
          <w:rFonts w:ascii="Times New Roman" w:eastAsia="Times New Roman" w:hAnsi="Times New Roman" w:cs="Times New Roman"/>
          <w:color w:val="000000"/>
          <w:sz w:val="24"/>
          <w:szCs w:val="24"/>
        </w:rPr>
        <w:t>Docuware</w:t>
      </w:r>
      <w:proofErr w:type="spellEnd"/>
      <w:r w:rsidRPr="0074182E">
        <w:rPr>
          <w:rFonts w:ascii="Times New Roman" w:eastAsia="Times New Roman" w:hAnsi="Times New Roman" w:cs="Times New Roman"/>
          <w:color w:val="000000"/>
          <w:sz w:val="24"/>
          <w:szCs w:val="24"/>
        </w:rPr>
        <w:t xml:space="preserve"> repository.  This resource will be utilized in troubleshooting situations or to implement best practices for process improvement.</w:t>
      </w:r>
    </w:p>
    <w:p w14:paraId="55363FC4" w14:textId="77777777" w:rsidR="007A1167" w:rsidRPr="0074182E" w:rsidRDefault="007A1167" w:rsidP="007A1167">
      <w:pPr>
        <w:tabs>
          <w:tab w:val="left" w:pos="761"/>
        </w:tabs>
        <w:ind w:left="1890" w:right="598"/>
        <w:rPr>
          <w:rFonts w:ascii="Times New Roman" w:eastAsia="Times New Roman" w:hAnsi="Times New Roman" w:cs="Times New Roman"/>
          <w:sz w:val="24"/>
          <w:szCs w:val="24"/>
        </w:rPr>
      </w:pPr>
    </w:p>
    <w:p w14:paraId="1D392F14" w14:textId="77777777" w:rsidR="007A1167" w:rsidRPr="0074182E" w:rsidRDefault="007A1167" w:rsidP="007A1167">
      <w:pPr>
        <w:numPr>
          <w:ilvl w:val="0"/>
          <w:numId w:val="18"/>
        </w:numPr>
        <w:tabs>
          <w:tab w:val="left" w:pos="761"/>
        </w:tabs>
        <w:ind w:left="1890" w:right="598"/>
        <w:jc w:val="both"/>
        <w:rPr>
          <w:rFonts w:ascii="Times New Roman" w:eastAsia="Times New Roman" w:hAnsi="Times New Roman" w:cs="Times New Roman"/>
          <w:sz w:val="24"/>
          <w:szCs w:val="24"/>
        </w:rPr>
      </w:pPr>
      <w:r w:rsidRPr="0074182E">
        <w:rPr>
          <w:rFonts w:ascii="Times New Roman" w:eastAsia="Times New Roman" w:hAnsi="Times New Roman" w:cs="Times New Roman"/>
          <w:color w:val="000000"/>
          <w:sz w:val="24"/>
          <w:szCs w:val="24"/>
        </w:rPr>
        <w:t xml:space="preserve">System engineering – this role includes but is not limited to services on a Microsoft Server operating system, enterprise storage setup and maintenance, Nutanix server </w:t>
      </w:r>
      <w:r w:rsidRPr="0074182E">
        <w:rPr>
          <w:rFonts w:ascii="Times New Roman" w:eastAsia="Times New Roman" w:hAnsi="Times New Roman" w:cs="Times New Roman"/>
          <w:color w:val="000000"/>
          <w:sz w:val="24"/>
          <w:szCs w:val="24"/>
        </w:rPr>
        <w:lastRenderedPageBreak/>
        <w:t>hardware setup and maintenance, server virtualization configuration, data backups and restorations.</w:t>
      </w:r>
    </w:p>
    <w:p w14:paraId="35CFC2D2" w14:textId="77777777" w:rsidR="007A1167" w:rsidRPr="0074182E" w:rsidRDefault="007A1167" w:rsidP="007A1167">
      <w:pPr>
        <w:tabs>
          <w:tab w:val="left" w:pos="761"/>
        </w:tabs>
        <w:ind w:left="1890" w:right="598"/>
        <w:rPr>
          <w:rFonts w:ascii="Times New Roman" w:eastAsia="Times New Roman" w:hAnsi="Times New Roman" w:cs="Times New Roman"/>
          <w:sz w:val="24"/>
          <w:szCs w:val="24"/>
        </w:rPr>
      </w:pPr>
    </w:p>
    <w:p w14:paraId="7E71C0BC" w14:textId="58B4AA21" w:rsidR="007A1167" w:rsidRPr="0074182E" w:rsidRDefault="007A1167" w:rsidP="007A1167">
      <w:pPr>
        <w:numPr>
          <w:ilvl w:val="0"/>
          <w:numId w:val="18"/>
        </w:numPr>
        <w:tabs>
          <w:tab w:val="left" w:pos="761"/>
        </w:tabs>
        <w:ind w:left="1890" w:right="598"/>
        <w:jc w:val="both"/>
        <w:rPr>
          <w:rFonts w:ascii="Times New Roman" w:eastAsia="Times New Roman" w:hAnsi="Times New Roman" w:cs="Times New Roman"/>
          <w:color w:val="000000"/>
          <w:sz w:val="24"/>
          <w:szCs w:val="24"/>
        </w:rPr>
      </w:pPr>
      <w:r w:rsidRPr="0074182E">
        <w:rPr>
          <w:rFonts w:ascii="Times New Roman" w:eastAsia="Times New Roman" w:hAnsi="Times New Roman" w:cs="Times New Roman"/>
          <w:color w:val="000000"/>
          <w:sz w:val="24"/>
          <w:szCs w:val="24"/>
        </w:rPr>
        <w:t>Network engineering – this role includes but is not limited to Wide Area Networking (“WAN”) and Local Area Networking (“LAN”) configuration and support, wireless setup and support, firewall setup and support, network monitoring and support</w:t>
      </w:r>
      <w:r w:rsidR="00BB361F">
        <w:rPr>
          <w:rFonts w:ascii="Times New Roman" w:eastAsia="Times New Roman" w:hAnsi="Times New Roman" w:cs="Times New Roman"/>
          <w:color w:val="000000"/>
          <w:sz w:val="24"/>
          <w:szCs w:val="24"/>
        </w:rPr>
        <w:t>,</w:t>
      </w:r>
      <w:r w:rsidRPr="0074182E">
        <w:rPr>
          <w:rFonts w:ascii="Times New Roman" w:eastAsia="Times New Roman" w:hAnsi="Times New Roman" w:cs="Times New Roman"/>
          <w:color w:val="000000"/>
          <w:sz w:val="24"/>
          <w:szCs w:val="24"/>
        </w:rPr>
        <w:t xml:space="preserve"> and Microsoft Azure networking support.</w:t>
      </w:r>
    </w:p>
    <w:p w14:paraId="6CFBF351" w14:textId="77777777" w:rsidR="007A1167" w:rsidRPr="0074182E" w:rsidRDefault="007A1167" w:rsidP="007A1167">
      <w:pPr>
        <w:tabs>
          <w:tab w:val="left" w:pos="761"/>
        </w:tabs>
        <w:ind w:left="1890" w:right="598"/>
        <w:rPr>
          <w:rFonts w:ascii="Times New Roman" w:eastAsia="Times New Roman" w:hAnsi="Times New Roman" w:cs="Times New Roman"/>
          <w:color w:val="000000"/>
          <w:sz w:val="24"/>
          <w:szCs w:val="24"/>
        </w:rPr>
      </w:pPr>
    </w:p>
    <w:p w14:paraId="18B2508E" w14:textId="77777777" w:rsidR="007A1167" w:rsidRPr="0074182E" w:rsidRDefault="007A1167" w:rsidP="007A1167">
      <w:pPr>
        <w:numPr>
          <w:ilvl w:val="0"/>
          <w:numId w:val="18"/>
        </w:numPr>
        <w:tabs>
          <w:tab w:val="left" w:pos="761"/>
        </w:tabs>
        <w:ind w:left="1890" w:right="598"/>
        <w:jc w:val="both"/>
        <w:rPr>
          <w:rFonts w:ascii="Times New Roman" w:eastAsia="Times New Roman" w:hAnsi="Times New Roman" w:cs="Times New Roman"/>
          <w:color w:val="000000"/>
          <w:sz w:val="24"/>
          <w:szCs w:val="24"/>
        </w:rPr>
      </w:pPr>
      <w:r w:rsidRPr="0074182E">
        <w:rPr>
          <w:rFonts w:ascii="Times New Roman" w:eastAsia="Times New Roman" w:hAnsi="Times New Roman" w:cs="Times New Roman"/>
          <w:color w:val="000000"/>
          <w:sz w:val="24"/>
          <w:szCs w:val="24"/>
        </w:rPr>
        <w:t>System Administration – this role includes but is not limited to services related to Microsoft Office 365 including Microsoft Active Directory.</w:t>
      </w:r>
    </w:p>
    <w:p w14:paraId="0BC9213E" w14:textId="77777777" w:rsidR="007A1167" w:rsidRPr="0074182E" w:rsidRDefault="007A1167" w:rsidP="007A1167">
      <w:pPr>
        <w:tabs>
          <w:tab w:val="left" w:pos="761"/>
        </w:tabs>
        <w:ind w:left="1890" w:right="598"/>
        <w:rPr>
          <w:rFonts w:ascii="Times New Roman" w:eastAsia="Times New Roman" w:hAnsi="Times New Roman" w:cs="Times New Roman"/>
          <w:color w:val="000000"/>
          <w:sz w:val="24"/>
          <w:szCs w:val="24"/>
        </w:rPr>
      </w:pPr>
    </w:p>
    <w:p w14:paraId="3E0D1034" w14:textId="25EF8CA1" w:rsidR="007A1167" w:rsidRPr="00471FC5" w:rsidRDefault="007A1167" w:rsidP="007A1167">
      <w:pPr>
        <w:numPr>
          <w:ilvl w:val="0"/>
          <w:numId w:val="18"/>
        </w:numPr>
        <w:tabs>
          <w:tab w:val="left" w:pos="761"/>
        </w:tabs>
        <w:ind w:left="1890" w:right="598"/>
        <w:jc w:val="both"/>
        <w:rPr>
          <w:rFonts w:ascii="Times New Roman" w:eastAsia="Times New Roman" w:hAnsi="Times New Roman" w:cs="Times New Roman"/>
          <w:sz w:val="24"/>
          <w:szCs w:val="24"/>
        </w:rPr>
      </w:pPr>
      <w:r w:rsidRPr="0074182E">
        <w:rPr>
          <w:rFonts w:ascii="Times New Roman" w:eastAsia="Times New Roman" w:hAnsi="Times New Roman" w:cs="Times New Roman"/>
          <w:color w:val="000000"/>
          <w:sz w:val="24"/>
          <w:szCs w:val="24"/>
        </w:rPr>
        <w:t>Network and Application Security monitoring and response –</w:t>
      </w:r>
      <w:r w:rsidR="00BB361F">
        <w:rPr>
          <w:rFonts w:ascii="Times New Roman" w:eastAsia="Times New Roman" w:hAnsi="Times New Roman" w:cs="Times New Roman"/>
          <w:color w:val="000000"/>
          <w:sz w:val="24"/>
          <w:szCs w:val="24"/>
        </w:rPr>
        <w:t xml:space="preserve"> </w:t>
      </w:r>
      <w:r w:rsidRPr="0074182E">
        <w:rPr>
          <w:rFonts w:ascii="Times New Roman" w:eastAsia="Times New Roman" w:hAnsi="Times New Roman" w:cs="Times New Roman"/>
          <w:color w:val="000000"/>
          <w:sz w:val="24"/>
          <w:szCs w:val="24"/>
        </w:rPr>
        <w:t>this role includes but is not limited to data loss prevention, encryption, securing user environments, information security management frameworks, end user education and awareness.  The person filling this role must be familiar with Information Technology security best practices and principles.  It is highly desirable that this person is experienced with the security products implemented at SERS.</w:t>
      </w:r>
    </w:p>
    <w:p w14:paraId="31485B5A" w14:textId="77777777" w:rsidR="00471FC5" w:rsidRDefault="00471FC5" w:rsidP="00471FC5">
      <w:pPr>
        <w:pStyle w:val="ListParagraph"/>
        <w:rPr>
          <w:rFonts w:ascii="Times New Roman" w:eastAsia="Times New Roman" w:hAnsi="Times New Roman" w:cs="Times New Roman"/>
          <w:sz w:val="24"/>
          <w:szCs w:val="24"/>
        </w:rPr>
      </w:pPr>
    </w:p>
    <w:p w14:paraId="7AC04A86" w14:textId="0D53051C" w:rsidR="00BA1F5D" w:rsidRPr="007B423B" w:rsidRDefault="007A1167" w:rsidP="007B423B">
      <w:pPr>
        <w:numPr>
          <w:ilvl w:val="0"/>
          <w:numId w:val="18"/>
        </w:numPr>
        <w:tabs>
          <w:tab w:val="left" w:pos="761"/>
        </w:tabs>
        <w:ind w:left="1890" w:right="598"/>
        <w:jc w:val="both"/>
        <w:rPr>
          <w:rFonts w:ascii="Times New Roman" w:eastAsia="Times New Roman" w:hAnsi="Times New Roman" w:cs="Times New Roman"/>
          <w:sz w:val="24"/>
          <w:szCs w:val="24"/>
        </w:rPr>
      </w:pPr>
      <w:r w:rsidRPr="0074182E">
        <w:rPr>
          <w:rFonts w:ascii="Times New Roman" w:eastAsia="Times New Roman" w:hAnsi="Times New Roman" w:cs="Times New Roman"/>
          <w:color w:val="000000"/>
          <w:sz w:val="24"/>
          <w:szCs w:val="24"/>
        </w:rPr>
        <w:t xml:space="preserve">Technical Architect – this role serves multiple purposes and must be filled by an exceptional technical resource.  This will require stepping into our environment, understanding how </w:t>
      </w:r>
      <w:r w:rsidR="00F85282" w:rsidRPr="0074182E">
        <w:rPr>
          <w:rFonts w:ascii="Times New Roman" w:eastAsia="Times New Roman" w:hAnsi="Times New Roman" w:cs="Times New Roman"/>
          <w:color w:val="000000"/>
          <w:sz w:val="24"/>
          <w:szCs w:val="24"/>
        </w:rPr>
        <w:t>all</w:t>
      </w:r>
      <w:r w:rsidRPr="0074182E">
        <w:rPr>
          <w:rFonts w:ascii="Times New Roman" w:eastAsia="Times New Roman" w:hAnsi="Times New Roman" w:cs="Times New Roman"/>
          <w:color w:val="000000"/>
          <w:sz w:val="24"/>
          <w:szCs w:val="24"/>
        </w:rPr>
        <w:t xml:space="preserve"> the components interact and influence each other, and using analytical skills to resolve any technical issues and/or to recommend architectural modifications to reduce processing time or improve user experience.</w:t>
      </w:r>
      <w:r w:rsidR="00BA1F5D" w:rsidRPr="007B423B">
        <w:rPr>
          <w:rFonts w:ascii="Times New Roman"/>
          <w:sz w:val="24"/>
        </w:rPr>
        <w:br w:type="page"/>
      </w:r>
    </w:p>
    <w:p w14:paraId="1D75A572" w14:textId="297C92B6" w:rsidR="00D65BCA" w:rsidRPr="007A1167" w:rsidRDefault="0005155A" w:rsidP="0006655E">
      <w:pPr>
        <w:pStyle w:val="Heading1"/>
      </w:pPr>
      <w:bookmarkStart w:id="18" w:name="_Toc129688200"/>
      <w:bookmarkStart w:id="19" w:name="_Toc129688263"/>
      <w:bookmarkStart w:id="20" w:name="_Toc130553323"/>
      <w:r>
        <w:lastRenderedPageBreak/>
        <w:t>SERVICE NEED REQUEST PROCESS</w:t>
      </w:r>
      <w:bookmarkEnd w:id="18"/>
      <w:bookmarkEnd w:id="19"/>
      <w:bookmarkEnd w:id="20"/>
    </w:p>
    <w:p w14:paraId="7DB28343" w14:textId="44629F38" w:rsidR="003421AA" w:rsidRDefault="003421AA" w:rsidP="007A1167">
      <w:pPr>
        <w:pStyle w:val="BodyText"/>
        <w:ind w:left="860" w:right="598"/>
        <w:jc w:val="both"/>
        <w:rPr>
          <w:rFonts w:ascii="Times New Roman"/>
          <w:sz w:val="24"/>
        </w:rPr>
      </w:pPr>
    </w:p>
    <w:p w14:paraId="1A983086" w14:textId="77DD85B5" w:rsidR="00386DDA" w:rsidRPr="00BC07E9" w:rsidRDefault="00386DDA" w:rsidP="00386DDA">
      <w:pPr>
        <w:ind w:left="900" w:right="599"/>
        <w:jc w:val="both"/>
        <w:rPr>
          <w:rFonts w:ascii="Times New Roman" w:eastAsia="Times New Roman" w:hAnsi="Times New Roman" w:cs="Times New Roman"/>
          <w:sz w:val="24"/>
          <w:szCs w:val="24"/>
        </w:rPr>
      </w:pPr>
      <w:r w:rsidRPr="00BC07E9">
        <w:rPr>
          <w:rFonts w:ascii="Times New Roman" w:eastAsia="Times New Roman" w:hAnsi="Times New Roman" w:cs="Times New Roman"/>
          <w:sz w:val="24"/>
          <w:szCs w:val="24"/>
        </w:rPr>
        <w:t>Each qualified vendor will be allowed to submit up to two (2) candidates per SNR</w:t>
      </w:r>
      <w:r w:rsidRPr="00842CFB">
        <w:rPr>
          <w:rFonts w:ascii="Times New Roman" w:eastAsia="Times New Roman" w:hAnsi="Times New Roman" w:cs="Times New Roman"/>
          <w:sz w:val="24"/>
          <w:szCs w:val="24"/>
        </w:rPr>
        <w:t xml:space="preserve">.  </w:t>
      </w:r>
      <w:r w:rsidR="00682BDD" w:rsidRPr="00842CFB">
        <w:rPr>
          <w:rFonts w:ascii="Times New Roman" w:eastAsia="Times New Roman" w:hAnsi="Times New Roman" w:cs="Times New Roman"/>
          <w:sz w:val="24"/>
          <w:szCs w:val="24"/>
        </w:rPr>
        <w:t>If the total number of candidates proposed from all vendors for a particular SNR exceeds four (4),</w:t>
      </w:r>
      <w:r w:rsidR="00842CFB">
        <w:rPr>
          <w:rFonts w:ascii="Times New Roman" w:eastAsia="Times New Roman" w:hAnsi="Times New Roman" w:cs="Times New Roman"/>
          <w:sz w:val="24"/>
          <w:szCs w:val="24"/>
        </w:rPr>
        <w:t xml:space="preserve"> </w:t>
      </w:r>
      <w:r w:rsidRPr="00BC07E9">
        <w:rPr>
          <w:rFonts w:ascii="Times New Roman" w:eastAsia="Times New Roman" w:hAnsi="Times New Roman" w:cs="Times New Roman"/>
          <w:sz w:val="24"/>
          <w:szCs w:val="24"/>
        </w:rPr>
        <w:t xml:space="preserve">SERS reserves the right to evaluate resumes </w:t>
      </w:r>
      <w:r w:rsidR="000F7CDF">
        <w:rPr>
          <w:rFonts w:ascii="Times New Roman" w:eastAsia="Times New Roman" w:hAnsi="Times New Roman" w:cs="Times New Roman"/>
          <w:sz w:val="24"/>
          <w:szCs w:val="24"/>
        </w:rPr>
        <w:t xml:space="preserve">and </w:t>
      </w:r>
      <w:r w:rsidRPr="00BC07E9">
        <w:rPr>
          <w:rFonts w:ascii="Times New Roman" w:eastAsia="Times New Roman" w:hAnsi="Times New Roman" w:cs="Times New Roman"/>
          <w:sz w:val="24"/>
          <w:szCs w:val="24"/>
        </w:rPr>
        <w:t>narrow the field of candidates to</w:t>
      </w:r>
      <w:r w:rsidR="000F7CDF">
        <w:rPr>
          <w:rFonts w:ascii="Times New Roman" w:eastAsia="Times New Roman" w:hAnsi="Times New Roman" w:cs="Times New Roman"/>
          <w:sz w:val="24"/>
          <w:szCs w:val="24"/>
        </w:rPr>
        <w:t xml:space="preserve"> four (4)</w:t>
      </w:r>
      <w:r w:rsidRPr="00BC07E9">
        <w:rPr>
          <w:rFonts w:ascii="Times New Roman" w:eastAsia="Times New Roman" w:hAnsi="Times New Roman" w:cs="Times New Roman"/>
          <w:sz w:val="24"/>
          <w:szCs w:val="24"/>
        </w:rPr>
        <w:t xml:space="preserve">.  </w:t>
      </w:r>
      <w:r w:rsidR="00B72FAB" w:rsidRPr="00BC07E9">
        <w:rPr>
          <w:rFonts w:ascii="Times New Roman" w:eastAsia="Times New Roman" w:hAnsi="Times New Roman" w:cs="Times New Roman"/>
          <w:sz w:val="24"/>
          <w:szCs w:val="24"/>
        </w:rPr>
        <w:t xml:space="preserve">Proposed candidates </w:t>
      </w:r>
      <w:r w:rsidR="000F7CDF">
        <w:rPr>
          <w:rFonts w:ascii="Times New Roman" w:eastAsia="Times New Roman" w:hAnsi="Times New Roman" w:cs="Times New Roman"/>
          <w:sz w:val="24"/>
          <w:szCs w:val="24"/>
        </w:rPr>
        <w:t xml:space="preserve">will </w:t>
      </w:r>
      <w:r w:rsidR="00B72FAB" w:rsidRPr="00BC07E9">
        <w:rPr>
          <w:rFonts w:ascii="Times New Roman" w:eastAsia="Times New Roman" w:hAnsi="Times New Roman" w:cs="Times New Roman"/>
          <w:sz w:val="24"/>
          <w:szCs w:val="24"/>
        </w:rPr>
        <w:t>be further evaluated via i</w:t>
      </w:r>
      <w:r w:rsidRPr="00BC07E9">
        <w:rPr>
          <w:rFonts w:ascii="Times New Roman" w:eastAsia="Times New Roman" w:hAnsi="Times New Roman" w:cs="Times New Roman"/>
          <w:sz w:val="24"/>
          <w:szCs w:val="24"/>
        </w:rPr>
        <w:t>nterviews</w:t>
      </w:r>
      <w:r w:rsidR="00B72FAB" w:rsidRPr="00BC07E9">
        <w:rPr>
          <w:rFonts w:ascii="Times New Roman" w:eastAsia="Times New Roman" w:hAnsi="Times New Roman" w:cs="Times New Roman"/>
          <w:sz w:val="24"/>
          <w:szCs w:val="24"/>
        </w:rPr>
        <w:t xml:space="preserve"> </w:t>
      </w:r>
      <w:r w:rsidRPr="00BC07E9">
        <w:rPr>
          <w:rFonts w:ascii="Times New Roman" w:eastAsia="Times New Roman" w:hAnsi="Times New Roman" w:cs="Times New Roman"/>
          <w:sz w:val="24"/>
          <w:szCs w:val="24"/>
        </w:rPr>
        <w:t xml:space="preserve">and awards will be made for the resource deemed to be in the best interest of SERS.  Background checks </w:t>
      </w:r>
      <w:r w:rsidR="00682BDD" w:rsidRPr="004F5E77">
        <w:rPr>
          <w:rFonts w:ascii="Times New Roman" w:eastAsia="Times New Roman" w:hAnsi="Times New Roman" w:cs="Times New Roman"/>
          <w:sz w:val="24"/>
          <w:szCs w:val="24"/>
        </w:rPr>
        <w:t>conducted by SERS</w:t>
      </w:r>
      <w:r w:rsidR="00682BDD">
        <w:rPr>
          <w:rFonts w:ascii="Times New Roman" w:eastAsia="Times New Roman" w:hAnsi="Times New Roman" w:cs="Times New Roman"/>
          <w:sz w:val="24"/>
          <w:szCs w:val="24"/>
        </w:rPr>
        <w:t xml:space="preserve"> </w:t>
      </w:r>
      <w:r w:rsidRPr="00BC07E9">
        <w:rPr>
          <w:rFonts w:ascii="Times New Roman" w:eastAsia="Times New Roman" w:hAnsi="Times New Roman" w:cs="Times New Roman"/>
          <w:sz w:val="24"/>
          <w:szCs w:val="24"/>
        </w:rPr>
        <w:t xml:space="preserve">are required for </w:t>
      </w:r>
      <w:r w:rsidR="007C692B" w:rsidRPr="00BC07E9">
        <w:rPr>
          <w:rFonts w:ascii="Times New Roman" w:eastAsia="Times New Roman" w:hAnsi="Times New Roman" w:cs="Times New Roman"/>
          <w:sz w:val="24"/>
          <w:szCs w:val="24"/>
        </w:rPr>
        <w:t>all</w:t>
      </w:r>
      <w:r w:rsidRPr="00BC07E9">
        <w:rPr>
          <w:rFonts w:ascii="Times New Roman" w:eastAsia="Times New Roman" w:hAnsi="Times New Roman" w:cs="Times New Roman"/>
          <w:sz w:val="24"/>
          <w:szCs w:val="24"/>
        </w:rPr>
        <w:t xml:space="preserve"> </w:t>
      </w:r>
      <w:r w:rsidR="007C692B" w:rsidRPr="00BC07E9">
        <w:rPr>
          <w:rFonts w:ascii="Times New Roman" w:eastAsia="Times New Roman" w:hAnsi="Times New Roman" w:cs="Times New Roman"/>
          <w:sz w:val="24"/>
          <w:szCs w:val="24"/>
        </w:rPr>
        <w:t>candidates</w:t>
      </w:r>
      <w:r w:rsidR="00B72FAB" w:rsidRPr="00BC07E9">
        <w:rPr>
          <w:rFonts w:ascii="Times New Roman" w:eastAsia="Times New Roman" w:hAnsi="Times New Roman" w:cs="Times New Roman"/>
          <w:sz w:val="24"/>
          <w:szCs w:val="24"/>
        </w:rPr>
        <w:t xml:space="preserve"> selected </w:t>
      </w:r>
      <w:r w:rsidR="00386C43" w:rsidRPr="00BC07E9">
        <w:rPr>
          <w:rFonts w:ascii="Times New Roman" w:eastAsia="Times New Roman" w:hAnsi="Times New Roman" w:cs="Times New Roman"/>
          <w:sz w:val="24"/>
          <w:szCs w:val="24"/>
        </w:rPr>
        <w:t>to fulfill a</w:t>
      </w:r>
      <w:r w:rsidR="004F5E77">
        <w:rPr>
          <w:rFonts w:ascii="Times New Roman" w:eastAsia="Times New Roman" w:hAnsi="Times New Roman" w:cs="Times New Roman"/>
          <w:sz w:val="24"/>
          <w:szCs w:val="24"/>
        </w:rPr>
        <w:t>n</w:t>
      </w:r>
      <w:r w:rsidR="00386C43" w:rsidRPr="00BC07E9">
        <w:rPr>
          <w:rFonts w:ascii="Times New Roman" w:eastAsia="Times New Roman" w:hAnsi="Times New Roman" w:cs="Times New Roman"/>
          <w:sz w:val="24"/>
          <w:szCs w:val="24"/>
        </w:rPr>
        <w:t xml:space="preserve"> SNR</w:t>
      </w:r>
      <w:r w:rsidRPr="00BC07E9">
        <w:rPr>
          <w:rFonts w:ascii="Times New Roman" w:eastAsia="Times New Roman" w:hAnsi="Times New Roman" w:cs="Times New Roman"/>
          <w:sz w:val="24"/>
          <w:szCs w:val="24"/>
        </w:rPr>
        <w:t xml:space="preserve">. </w:t>
      </w:r>
    </w:p>
    <w:p w14:paraId="5B8A3562" w14:textId="77777777" w:rsidR="00386DDA" w:rsidRPr="00BC07E9" w:rsidRDefault="00386DDA" w:rsidP="00386DDA">
      <w:pPr>
        <w:ind w:left="900" w:right="599"/>
        <w:jc w:val="both"/>
        <w:rPr>
          <w:rFonts w:ascii="Times New Roman" w:eastAsia="Times New Roman" w:hAnsi="Times New Roman" w:cs="Times New Roman"/>
          <w:sz w:val="24"/>
          <w:szCs w:val="24"/>
        </w:rPr>
      </w:pPr>
    </w:p>
    <w:p w14:paraId="1FE9BB85" w14:textId="0B92AD99" w:rsidR="00CF77A8" w:rsidRPr="00BC07E9" w:rsidRDefault="003B7AE0" w:rsidP="000F7CDF">
      <w:pPr>
        <w:pStyle w:val="BodyText"/>
        <w:spacing w:line="276" w:lineRule="auto"/>
        <w:ind w:left="900" w:right="221"/>
        <w:jc w:val="both"/>
        <w:rPr>
          <w:rFonts w:ascii="Times New Roman" w:eastAsia="Times New Roman" w:hAnsi="Times New Roman" w:cs="Times New Roman"/>
          <w:sz w:val="24"/>
          <w:szCs w:val="24"/>
        </w:rPr>
      </w:pPr>
      <w:r w:rsidRPr="00BC07E9">
        <w:rPr>
          <w:rFonts w:ascii="Times New Roman" w:eastAsia="Times New Roman" w:hAnsi="Times New Roman" w:cs="Times New Roman"/>
          <w:sz w:val="24"/>
          <w:szCs w:val="24"/>
        </w:rPr>
        <w:t>T</w:t>
      </w:r>
      <w:r w:rsidR="00CF77A8" w:rsidRPr="00BC07E9">
        <w:rPr>
          <w:rFonts w:ascii="Times New Roman" w:eastAsia="Times New Roman" w:hAnsi="Times New Roman" w:cs="Times New Roman"/>
          <w:sz w:val="24"/>
          <w:szCs w:val="24"/>
        </w:rPr>
        <w:t>here will be a two-week evaluation period</w:t>
      </w:r>
      <w:r w:rsidRPr="00BC07E9">
        <w:rPr>
          <w:rFonts w:ascii="Times New Roman" w:eastAsia="Times New Roman" w:hAnsi="Times New Roman" w:cs="Times New Roman"/>
          <w:sz w:val="24"/>
          <w:szCs w:val="24"/>
        </w:rPr>
        <w:t xml:space="preserve"> for each candidate selected for an engagement</w:t>
      </w:r>
      <w:r w:rsidR="00CF77A8" w:rsidRPr="00BC07E9">
        <w:rPr>
          <w:rFonts w:ascii="Times New Roman" w:eastAsia="Times New Roman" w:hAnsi="Times New Roman" w:cs="Times New Roman"/>
          <w:sz w:val="24"/>
          <w:szCs w:val="24"/>
        </w:rPr>
        <w:t xml:space="preserve">.  If SERS </w:t>
      </w:r>
      <w:r w:rsidRPr="00BC07E9">
        <w:rPr>
          <w:rFonts w:ascii="Times New Roman" w:eastAsia="Times New Roman" w:hAnsi="Times New Roman" w:cs="Times New Roman"/>
          <w:sz w:val="24"/>
          <w:szCs w:val="24"/>
        </w:rPr>
        <w:t xml:space="preserve">finds </w:t>
      </w:r>
      <w:r w:rsidR="00CF77A8" w:rsidRPr="00BC07E9">
        <w:rPr>
          <w:rFonts w:ascii="Times New Roman" w:eastAsia="Times New Roman" w:hAnsi="Times New Roman" w:cs="Times New Roman"/>
          <w:sz w:val="24"/>
          <w:szCs w:val="24"/>
        </w:rPr>
        <w:t xml:space="preserve">that </w:t>
      </w:r>
      <w:r w:rsidR="00386C43" w:rsidRPr="00BC07E9">
        <w:rPr>
          <w:rFonts w:ascii="Times New Roman" w:eastAsia="Times New Roman" w:hAnsi="Times New Roman" w:cs="Times New Roman"/>
          <w:sz w:val="24"/>
          <w:szCs w:val="24"/>
        </w:rPr>
        <w:t>a</w:t>
      </w:r>
      <w:r w:rsidR="00CF77A8" w:rsidRPr="00BC07E9">
        <w:rPr>
          <w:rFonts w:ascii="Times New Roman" w:eastAsia="Times New Roman" w:hAnsi="Times New Roman" w:cs="Times New Roman"/>
          <w:sz w:val="24"/>
          <w:szCs w:val="24"/>
        </w:rPr>
        <w:t xml:space="preserve"> </w:t>
      </w:r>
      <w:r w:rsidRPr="00BC07E9">
        <w:rPr>
          <w:rFonts w:ascii="Times New Roman" w:eastAsia="Times New Roman" w:hAnsi="Times New Roman" w:cs="Times New Roman"/>
          <w:sz w:val="24"/>
          <w:szCs w:val="24"/>
        </w:rPr>
        <w:t xml:space="preserve">candidate </w:t>
      </w:r>
      <w:r w:rsidR="00CF77A8" w:rsidRPr="00BC07E9">
        <w:rPr>
          <w:rFonts w:ascii="Times New Roman" w:eastAsia="Times New Roman" w:hAnsi="Times New Roman" w:cs="Times New Roman"/>
          <w:sz w:val="24"/>
          <w:szCs w:val="24"/>
        </w:rPr>
        <w:t xml:space="preserve">is not meeting expectations, </w:t>
      </w:r>
      <w:r w:rsidRPr="00BC07E9">
        <w:rPr>
          <w:rFonts w:ascii="Times New Roman" w:eastAsia="Times New Roman" w:hAnsi="Times New Roman" w:cs="Times New Roman"/>
          <w:sz w:val="24"/>
          <w:szCs w:val="24"/>
        </w:rPr>
        <w:t xml:space="preserve">it </w:t>
      </w:r>
      <w:r w:rsidR="00CF77A8" w:rsidRPr="00BC07E9">
        <w:rPr>
          <w:rFonts w:ascii="Times New Roman" w:eastAsia="Times New Roman" w:hAnsi="Times New Roman" w:cs="Times New Roman"/>
          <w:sz w:val="24"/>
          <w:szCs w:val="24"/>
        </w:rPr>
        <w:t>reserves the right to end the engagement and move</w:t>
      </w:r>
      <w:r w:rsidRPr="00BC07E9">
        <w:rPr>
          <w:rFonts w:ascii="Times New Roman" w:eastAsia="Times New Roman" w:hAnsi="Times New Roman" w:cs="Times New Roman"/>
          <w:sz w:val="24"/>
          <w:szCs w:val="24"/>
        </w:rPr>
        <w:t xml:space="preserve"> </w:t>
      </w:r>
      <w:r w:rsidR="00CF77A8" w:rsidRPr="00BC07E9">
        <w:rPr>
          <w:rFonts w:ascii="Times New Roman" w:eastAsia="Times New Roman" w:hAnsi="Times New Roman" w:cs="Times New Roman"/>
          <w:sz w:val="24"/>
          <w:szCs w:val="24"/>
        </w:rPr>
        <w:t>to the next highest qualified candidate.  Vendor will be compensated for all work performed to that point.</w:t>
      </w:r>
    </w:p>
    <w:p w14:paraId="64CB96CE" w14:textId="77777777" w:rsidR="00CF77A8" w:rsidRPr="00BC07E9" w:rsidRDefault="00CF77A8" w:rsidP="00CF77A8">
      <w:pPr>
        <w:pStyle w:val="BodyText"/>
        <w:spacing w:line="276" w:lineRule="auto"/>
        <w:ind w:left="900" w:right="221"/>
        <w:jc w:val="both"/>
        <w:rPr>
          <w:rFonts w:ascii="Times New Roman" w:eastAsia="Times New Roman" w:hAnsi="Times New Roman" w:cs="Times New Roman"/>
          <w:sz w:val="24"/>
          <w:szCs w:val="24"/>
        </w:rPr>
      </w:pPr>
    </w:p>
    <w:p w14:paraId="71653B05" w14:textId="6161358D" w:rsidR="00CF77A8" w:rsidRPr="00CF77A8" w:rsidRDefault="00CF77A8" w:rsidP="00CF77A8">
      <w:pPr>
        <w:pStyle w:val="BodyText"/>
        <w:spacing w:line="276" w:lineRule="auto"/>
        <w:ind w:left="900" w:right="221"/>
        <w:jc w:val="both"/>
        <w:rPr>
          <w:rFonts w:ascii="Times New Roman" w:eastAsia="Times New Roman" w:hAnsi="Times New Roman" w:cs="Times New Roman"/>
          <w:sz w:val="24"/>
          <w:szCs w:val="24"/>
          <w:highlight w:val="yellow"/>
        </w:rPr>
      </w:pPr>
      <w:r w:rsidRPr="00BC07E9">
        <w:rPr>
          <w:rFonts w:ascii="Times New Roman" w:eastAsia="Times New Roman" w:hAnsi="Times New Roman" w:cs="Times New Roman"/>
          <w:sz w:val="24"/>
          <w:szCs w:val="24"/>
        </w:rPr>
        <w:t>If, at any time, a</w:t>
      </w:r>
      <w:r w:rsidR="003B7AE0" w:rsidRPr="00BC07E9">
        <w:rPr>
          <w:rFonts w:ascii="Times New Roman" w:eastAsia="Times New Roman" w:hAnsi="Times New Roman" w:cs="Times New Roman"/>
          <w:sz w:val="24"/>
          <w:szCs w:val="24"/>
        </w:rPr>
        <w:t xml:space="preserve"> resource </w:t>
      </w:r>
      <w:r w:rsidRPr="00BC07E9">
        <w:rPr>
          <w:rFonts w:ascii="Times New Roman" w:eastAsia="Times New Roman" w:hAnsi="Times New Roman" w:cs="Times New Roman"/>
          <w:sz w:val="24"/>
          <w:szCs w:val="24"/>
        </w:rPr>
        <w:t xml:space="preserve">is not meeting performance expectations, the Vendor will be </w:t>
      </w:r>
      <w:proofErr w:type="gramStart"/>
      <w:r w:rsidR="003B7AE0" w:rsidRPr="00BC07E9">
        <w:rPr>
          <w:rFonts w:ascii="Times New Roman" w:eastAsia="Times New Roman" w:hAnsi="Times New Roman" w:cs="Times New Roman"/>
          <w:sz w:val="24"/>
          <w:szCs w:val="24"/>
        </w:rPr>
        <w:t>notified</w:t>
      </w:r>
      <w:proofErr w:type="gramEnd"/>
      <w:r w:rsidR="004C24C1">
        <w:rPr>
          <w:rFonts w:ascii="Times New Roman" w:eastAsia="Times New Roman" w:hAnsi="Times New Roman" w:cs="Times New Roman"/>
          <w:sz w:val="24"/>
          <w:szCs w:val="24"/>
        </w:rPr>
        <w:t xml:space="preserve"> </w:t>
      </w:r>
      <w:r w:rsidRPr="00BC07E9">
        <w:rPr>
          <w:rFonts w:ascii="Times New Roman" w:eastAsia="Times New Roman" w:hAnsi="Times New Roman" w:cs="Times New Roman"/>
          <w:sz w:val="24"/>
          <w:szCs w:val="24"/>
        </w:rPr>
        <w:t>and the engagement will be</w:t>
      </w:r>
      <w:r w:rsidR="003B7AE0" w:rsidRPr="00BC07E9">
        <w:rPr>
          <w:rFonts w:ascii="Times New Roman" w:eastAsia="Times New Roman" w:hAnsi="Times New Roman" w:cs="Times New Roman"/>
          <w:sz w:val="24"/>
          <w:szCs w:val="24"/>
        </w:rPr>
        <w:t xml:space="preserve"> </w:t>
      </w:r>
      <w:r w:rsidRPr="00BC07E9">
        <w:rPr>
          <w:rFonts w:ascii="Times New Roman" w:eastAsia="Times New Roman" w:hAnsi="Times New Roman" w:cs="Times New Roman"/>
          <w:sz w:val="24"/>
          <w:szCs w:val="24"/>
        </w:rPr>
        <w:t>immediately</w:t>
      </w:r>
      <w:r w:rsidR="003B7AE0" w:rsidRPr="00BC07E9">
        <w:rPr>
          <w:rFonts w:ascii="Times New Roman" w:eastAsia="Times New Roman" w:hAnsi="Times New Roman" w:cs="Times New Roman"/>
          <w:sz w:val="24"/>
          <w:szCs w:val="24"/>
        </w:rPr>
        <w:t xml:space="preserve"> terminated</w:t>
      </w:r>
      <w:r w:rsidRPr="00BC07E9">
        <w:rPr>
          <w:rFonts w:ascii="Times New Roman" w:eastAsia="Times New Roman" w:hAnsi="Times New Roman" w:cs="Times New Roman"/>
          <w:sz w:val="24"/>
          <w:szCs w:val="24"/>
        </w:rPr>
        <w:t xml:space="preserve">.  Vendor will be compensated for all work performed to that point.  </w:t>
      </w:r>
      <w:r w:rsidR="00BC07E9" w:rsidRPr="004C24C1">
        <w:rPr>
          <w:rFonts w:ascii="Times New Roman" w:eastAsia="Times New Roman" w:hAnsi="Times New Roman" w:cs="Times New Roman"/>
          <w:sz w:val="24"/>
          <w:szCs w:val="24"/>
        </w:rPr>
        <w:t>If the need remains,</w:t>
      </w:r>
      <w:r w:rsidR="004C24C1">
        <w:rPr>
          <w:rFonts w:ascii="Times New Roman" w:eastAsia="Times New Roman" w:hAnsi="Times New Roman" w:cs="Times New Roman"/>
          <w:sz w:val="24"/>
          <w:szCs w:val="24"/>
        </w:rPr>
        <w:t xml:space="preserve"> </w:t>
      </w:r>
      <w:r w:rsidR="00BC07E9" w:rsidRPr="004C24C1">
        <w:rPr>
          <w:rFonts w:ascii="Times New Roman" w:eastAsia="Times New Roman" w:hAnsi="Times New Roman" w:cs="Times New Roman"/>
          <w:sz w:val="24"/>
          <w:szCs w:val="24"/>
        </w:rPr>
        <w:t xml:space="preserve">a new SNR will be </w:t>
      </w:r>
      <w:r w:rsidR="004C24C1">
        <w:rPr>
          <w:rFonts w:ascii="Times New Roman" w:eastAsia="Times New Roman" w:hAnsi="Times New Roman" w:cs="Times New Roman"/>
          <w:sz w:val="24"/>
          <w:szCs w:val="24"/>
        </w:rPr>
        <w:t>distributed</w:t>
      </w:r>
      <w:r w:rsidR="00BC07E9" w:rsidRPr="004C24C1">
        <w:rPr>
          <w:rFonts w:ascii="Times New Roman" w:eastAsia="Times New Roman" w:hAnsi="Times New Roman" w:cs="Times New Roman"/>
          <w:sz w:val="24"/>
          <w:szCs w:val="24"/>
        </w:rPr>
        <w:t>.</w:t>
      </w:r>
    </w:p>
    <w:p w14:paraId="1683072E" w14:textId="28C915A5" w:rsidR="003421AA" w:rsidRDefault="003421AA" w:rsidP="007A1167">
      <w:pPr>
        <w:pStyle w:val="BodyText"/>
        <w:ind w:left="860" w:right="598"/>
        <w:jc w:val="both"/>
        <w:rPr>
          <w:rFonts w:ascii="Times New Roman"/>
          <w:sz w:val="24"/>
        </w:rPr>
      </w:pPr>
    </w:p>
    <w:p w14:paraId="45502FE9" w14:textId="71F2D1C1" w:rsidR="00A9512C" w:rsidRDefault="00A9512C" w:rsidP="007A1167">
      <w:pPr>
        <w:pStyle w:val="BodyText"/>
        <w:ind w:left="860" w:right="598"/>
        <w:jc w:val="both"/>
        <w:rPr>
          <w:rFonts w:ascii="Times New Roman"/>
          <w:sz w:val="24"/>
        </w:rPr>
      </w:pPr>
      <w:r w:rsidRPr="00BC07E9">
        <w:rPr>
          <w:rFonts w:ascii="Times New Roman"/>
          <w:sz w:val="24"/>
        </w:rPr>
        <w:t>SERS reserves the right not to fulfill a</w:t>
      </w:r>
      <w:r w:rsidR="00BB361F">
        <w:rPr>
          <w:rFonts w:ascii="Times New Roman"/>
          <w:sz w:val="24"/>
        </w:rPr>
        <w:t>n</w:t>
      </w:r>
      <w:r w:rsidRPr="00BC07E9">
        <w:rPr>
          <w:rFonts w:ascii="Times New Roman"/>
          <w:sz w:val="24"/>
        </w:rPr>
        <w:t xml:space="preserve"> SNR for any reason.</w:t>
      </w:r>
    </w:p>
    <w:p w14:paraId="5EF6DADD" w14:textId="3F37391C" w:rsidR="00DE57F3" w:rsidRDefault="00DE57F3" w:rsidP="007A1167">
      <w:pPr>
        <w:pStyle w:val="BodyText"/>
        <w:ind w:left="860" w:right="598"/>
        <w:jc w:val="both"/>
        <w:rPr>
          <w:rFonts w:ascii="Times New Roman"/>
          <w:sz w:val="24"/>
        </w:rPr>
      </w:pPr>
    </w:p>
    <w:p w14:paraId="06680995" w14:textId="59A61A86" w:rsidR="00BF5CC7" w:rsidRDefault="00DE57F3" w:rsidP="004C24C1">
      <w:pPr>
        <w:pStyle w:val="BodyText"/>
        <w:ind w:left="860" w:right="598"/>
        <w:jc w:val="both"/>
        <w:rPr>
          <w:rFonts w:ascii="Times New Roman"/>
          <w:sz w:val="24"/>
        </w:rPr>
        <w:sectPr w:rsidR="00BF5CC7" w:rsidSect="001D7539">
          <w:pgSz w:w="12240" w:h="15840"/>
          <w:pgMar w:top="1640" w:right="810" w:bottom="1220" w:left="600" w:header="0" w:footer="1033" w:gutter="0"/>
          <w:cols w:space="720"/>
        </w:sectPr>
      </w:pPr>
      <w:r w:rsidRPr="004C24C1">
        <w:rPr>
          <w:rFonts w:ascii="Times New Roman"/>
          <w:sz w:val="24"/>
        </w:rPr>
        <w:t xml:space="preserve">A sample SNR </w:t>
      </w:r>
      <w:r w:rsidR="000F7CDF">
        <w:rPr>
          <w:rFonts w:ascii="Times New Roman"/>
          <w:sz w:val="24"/>
        </w:rPr>
        <w:t xml:space="preserve">can be </w:t>
      </w:r>
      <w:r w:rsidRPr="004C24C1">
        <w:rPr>
          <w:rFonts w:ascii="Times New Roman"/>
          <w:sz w:val="24"/>
        </w:rPr>
        <w:t>found in Appendix D.</w:t>
      </w:r>
    </w:p>
    <w:p w14:paraId="604456CB" w14:textId="5F0E3248" w:rsidR="00BF5CC7" w:rsidRDefault="0005155A" w:rsidP="0006655E">
      <w:pPr>
        <w:pStyle w:val="Heading1"/>
      </w:pPr>
      <w:bookmarkStart w:id="21" w:name="_Toc129688201"/>
      <w:bookmarkStart w:id="22" w:name="_Toc129688264"/>
      <w:bookmarkStart w:id="23" w:name="_Toc130553324"/>
      <w:r>
        <w:lastRenderedPageBreak/>
        <w:t>PROPOSAL CONTENTS</w:t>
      </w:r>
      <w:bookmarkEnd w:id="21"/>
      <w:bookmarkEnd w:id="22"/>
      <w:bookmarkEnd w:id="23"/>
    </w:p>
    <w:p w14:paraId="38C29665" w14:textId="77777777" w:rsidR="00BF5CC7" w:rsidRDefault="00BF5CC7">
      <w:pPr>
        <w:pStyle w:val="BodyText"/>
        <w:spacing w:before="10"/>
        <w:rPr>
          <w:rFonts w:ascii="Times New Roman"/>
          <w:b/>
          <w:sz w:val="25"/>
        </w:rPr>
      </w:pPr>
    </w:p>
    <w:p w14:paraId="1C1062B5" w14:textId="77777777" w:rsidR="00BF5CC7" w:rsidRDefault="007A1167">
      <w:pPr>
        <w:ind w:left="840" w:right="943"/>
        <w:jc w:val="both"/>
        <w:rPr>
          <w:rFonts w:ascii="Times New Roman"/>
          <w:b/>
          <w:sz w:val="24"/>
        </w:rPr>
      </w:pPr>
      <w:r>
        <w:rPr>
          <w:rFonts w:ascii="Times New Roman"/>
          <w:sz w:val="24"/>
        </w:rPr>
        <w:t>At a minimum, the proposal must include the following information to be considered for the engagement. For ease of review, each requirement should be addressed in a separate section preceded by an index tab to identify the subject of the section. The proposal should be formatted on consecutively numbered pages and include a table of contents. Failure to provide information in the prescribed format may result in rejection of the proposal.</w:t>
      </w:r>
      <w:r>
        <w:rPr>
          <w:rFonts w:ascii="Times New Roman"/>
          <w:spacing w:val="40"/>
          <w:sz w:val="24"/>
        </w:rPr>
        <w:t xml:space="preserve"> </w:t>
      </w:r>
      <w:r>
        <w:rPr>
          <w:rFonts w:ascii="Times New Roman"/>
          <w:sz w:val="24"/>
        </w:rPr>
        <w:t xml:space="preserve">All responses will be subject to verification for accuracy. </w:t>
      </w:r>
      <w:r>
        <w:rPr>
          <w:rFonts w:ascii="Times New Roman"/>
          <w:b/>
          <w:sz w:val="24"/>
        </w:rPr>
        <w:t xml:space="preserve">Proposals containing false or misleading information will be </w:t>
      </w:r>
      <w:r>
        <w:rPr>
          <w:rFonts w:ascii="Times New Roman"/>
          <w:b/>
          <w:spacing w:val="-2"/>
          <w:sz w:val="24"/>
        </w:rPr>
        <w:t>rejected.</w:t>
      </w:r>
    </w:p>
    <w:p w14:paraId="3BA76E34" w14:textId="77777777" w:rsidR="00BF5CC7" w:rsidRDefault="00BF5CC7">
      <w:pPr>
        <w:pStyle w:val="BodyText"/>
        <w:rPr>
          <w:rFonts w:ascii="Times New Roman"/>
          <w:b/>
          <w:sz w:val="24"/>
        </w:rPr>
      </w:pPr>
    </w:p>
    <w:p w14:paraId="213BA06D" w14:textId="77777777" w:rsidR="00BF5CC7" w:rsidRDefault="007A1167">
      <w:pPr>
        <w:pStyle w:val="Heading3"/>
        <w:numPr>
          <w:ilvl w:val="0"/>
          <w:numId w:val="14"/>
        </w:numPr>
        <w:tabs>
          <w:tab w:val="left" w:pos="1560"/>
        </w:tabs>
      </w:pPr>
      <w:r>
        <w:t>Cover</w:t>
      </w:r>
      <w:r>
        <w:rPr>
          <w:spacing w:val="-9"/>
        </w:rPr>
        <w:t xml:space="preserve"> </w:t>
      </w:r>
      <w:r>
        <w:rPr>
          <w:spacing w:val="-2"/>
        </w:rPr>
        <w:t>Letter</w:t>
      </w:r>
    </w:p>
    <w:p w14:paraId="07863FC8" w14:textId="77777777" w:rsidR="00BF5CC7" w:rsidRDefault="00BF5CC7">
      <w:pPr>
        <w:pStyle w:val="BodyText"/>
        <w:rPr>
          <w:rFonts w:ascii="Times New Roman"/>
          <w:b/>
          <w:sz w:val="24"/>
        </w:rPr>
      </w:pPr>
    </w:p>
    <w:p w14:paraId="44498863" w14:textId="77777777" w:rsidR="00BF5CC7" w:rsidRPr="00BC07E9" w:rsidRDefault="007A1167">
      <w:pPr>
        <w:ind w:left="1200" w:right="946"/>
        <w:jc w:val="both"/>
        <w:rPr>
          <w:rFonts w:ascii="Times New Roman" w:hAnsi="Times New Roman"/>
          <w:sz w:val="24"/>
        </w:rPr>
      </w:pPr>
      <w:r>
        <w:rPr>
          <w:rFonts w:ascii="Times New Roman" w:hAnsi="Times New Roman"/>
          <w:sz w:val="24"/>
        </w:rPr>
        <w:t>A cover letter, which will be considered an integral part of the proposal package, in the form of a standard business letter, must be signed by an individual authorized to bind the vendor contractually.</w:t>
      </w:r>
      <w:r>
        <w:rPr>
          <w:rFonts w:ascii="Times New Roman" w:hAnsi="Times New Roman"/>
          <w:spacing w:val="40"/>
          <w:sz w:val="24"/>
        </w:rPr>
        <w:t xml:space="preserve"> </w:t>
      </w:r>
      <w:r>
        <w:rPr>
          <w:rFonts w:ascii="Times New Roman" w:hAnsi="Times New Roman"/>
          <w:sz w:val="24"/>
        </w:rPr>
        <w:t>This cover</w:t>
      </w:r>
      <w:r>
        <w:rPr>
          <w:rFonts w:ascii="Times New Roman" w:hAnsi="Times New Roman"/>
          <w:spacing w:val="-1"/>
          <w:sz w:val="24"/>
        </w:rPr>
        <w:t xml:space="preserve"> </w:t>
      </w:r>
      <w:r>
        <w:rPr>
          <w:rFonts w:ascii="Times New Roman" w:hAnsi="Times New Roman"/>
          <w:sz w:val="24"/>
        </w:rPr>
        <w:t>letter</w:t>
      </w:r>
      <w:r>
        <w:rPr>
          <w:rFonts w:ascii="Times New Roman" w:hAnsi="Times New Roman"/>
          <w:spacing w:val="-1"/>
          <w:sz w:val="24"/>
        </w:rPr>
        <w:t xml:space="preserve"> </w:t>
      </w:r>
      <w:r>
        <w:rPr>
          <w:rFonts w:ascii="Times New Roman" w:hAnsi="Times New Roman"/>
          <w:sz w:val="24"/>
        </w:rPr>
        <w:t>must indicate</w:t>
      </w:r>
      <w:r>
        <w:rPr>
          <w:rFonts w:ascii="Times New Roman" w:hAnsi="Times New Roman"/>
          <w:spacing w:val="-1"/>
          <w:sz w:val="24"/>
        </w:rPr>
        <w:t xml:space="preserve"> </w:t>
      </w:r>
      <w:r>
        <w:rPr>
          <w:rFonts w:ascii="Times New Roman" w:hAnsi="Times New Roman"/>
          <w:sz w:val="24"/>
        </w:rPr>
        <w:t>the signer</w:t>
      </w:r>
      <w:r>
        <w:rPr>
          <w:rFonts w:ascii="Times New Roman" w:hAnsi="Times New Roman"/>
          <w:spacing w:val="-1"/>
          <w:sz w:val="24"/>
        </w:rPr>
        <w:t xml:space="preserve"> </w:t>
      </w:r>
      <w:r>
        <w:rPr>
          <w:rFonts w:ascii="Times New Roman" w:hAnsi="Times New Roman"/>
          <w:sz w:val="24"/>
        </w:rPr>
        <w:t>is so authorized, and it must indicate the</w:t>
      </w:r>
      <w:r>
        <w:rPr>
          <w:rFonts w:ascii="Times New Roman" w:hAnsi="Times New Roman"/>
          <w:spacing w:val="-11"/>
          <w:sz w:val="24"/>
        </w:rPr>
        <w:t xml:space="preserve"> </w:t>
      </w:r>
      <w:r w:rsidRPr="00BC07E9">
        <w:rPr>
          <w:rFonts w:ascii="Times New Roman" w:hAnsi="Times New Roman"/>
          <w:sz w:val="24"/>
        </w:rPr>
        <w:t>signer’s</w:t>
      </w:r>
      <w:r w:rsidRPr="00BC07E9">
        <w:rPr>
          <w:rFonts w:ascii="Times New Roman" w:hAnsi="Times New Roman"/>
          <w:spacing w:val="-13"/>
          <w:sz w:val="24"/>
        </w:rPr>
        <w:t xml:space="preserve"> </w:t>
      </w:r>
      <w:r w:rsidRPr="00BC07E9">
        <w:rPr>
          <w:rFonts w:ascii="Times New Roman" w:hAnsi="Times New Roman"/>
          <w:sz w:val="24"/>
        </w:rPr>
        <w:t>title</w:t>
      </w:r>
      <w:r w:rsidRPr="00BC07E9">
        <w:rPr>
          <w:rFonts w:ascii="Times New Roman" w:hAnsi="Times New Roman"/>
          <w:spacing w:val="-11"/>
          <w:sz w:val="24"/>
        </w:rPr>
        <w:t xml:space="preserve"> </w:t>
      </w:r>
      <w:r w:rsidRPr="00BC07E9">
        <w:rPr>
          <w:rFonts w:ascii="Times New Roman" w:hAnsi="Times New Roman"/>
          <w:sz w:val="24"/>
        </w:rPr>
        <w:t>or</w:t>
      </w:r>
      <w:r w:rsidRPr="00BC07E9">
        <w:rPr>
          <w:rFonts w:ascii="Times New Roman" w:hAnsi="Times New Roman"/>
          <w:spacing w:val="-13"/>
          <w:sz w:val="24"/>
        </w:rPr>
        <w:t xml:space="preserve"> </w:t>
      </w:r>
      <w:r w:rsidRPr="00BC07E9">
        <w:rPr>
          <w:rFonts w:ascii="Times New Roman" w:hAnsi="Times New Roman"/>
          <w:sz w:val="24"/>
        </w:rPr>
        <w:t>position.</w:t>
      </w:r>
      <w:r w:rsidRPr="00BC07E9">
        <w:rPr>
          <w:rFonts w:ascii="Times New Roman" w:hAnsi="Times New Roman"/>
          <w:spacing w:val="39"/>
          <w:sz w:val="24"/>
        </w:rPr>
        <w:t xml:space="preserve"> </w:t>
      </w:r>
      <w:r w:rsidRPr="00BC07E9">
        <w:rPr>
          <w:rFonts w:ascii="Times New Roman" w:hAnsi="Times New Roman"/>
          <w:sz w:val="24"/>
        </w:rPr>
        <w:t>An</w:t>
      </w:r>
      <w:r w:rsidRPr="00BC07E9">
        <w:rPr>
          <w:rFonts w:ascii="Times New Roman" w:hAnsi="Times New Roman"/>
          <w:spacing w:val="-11"/>
          <w:sz w:val="24"/>
        </w:rPr>
        <w:t xml:space="preserve"> </w:t>
      </w:r>
      <w:r w:rsidRPr="00BC07E9">
        <w:rPr>
          <w:rFonts w:ascii="Times New Roman" w:hAnsi="Times New Roman"/>
          <w:sz w:val="24"/>
        </w:rPr>
        <w:t>unsigned</w:t>
      </w:r>
      <w:r w:rsidRPr="00BC07E9">
        <w:rPr>
          <w:rFonts w:ascii="Times New Roman" w:hAnsi="Times New Roman"/>
          <w:spacing w:val="-11"/>
          <w:sz w:val="24"/>
        </w:rPr>
        <w:t xml:space="preserve"> </w:t>
      </w:r>
      <w:r w:rsidRPr="00BC07E9">
        <w:rPr>
          <w:rFonts w:ascii="Times New Roman" w:hAnsi="Times New Roman"/>
          <w:sz w:val="24"/>
        </w:rPr>
        <w:t>proposal</w:t>
      </w:r>
      <w:r w:rsidRPr="00BC07E9">
        <w:rPr>
          <w:rFonts w:ascii="Times New Roman" w:hAnsi="Times New Roman"/>
          <w:spacing w:val="-8"/>
          <w:sz w:val="24"/>
        </w:rPr>
        <w:t xml:space="preserve"> </w:t>
      </w:r>
      <w:r w:rsidRPr="00BC07E9">
        <w:rPr>
          <w:rFonts w:ascii="Times New Roman" w:hAnsi="Times New Roman"/>
          <w:sz w:val="24"/>
        </w:rPr>
        <w:t>will</w:t>
      </w:r>
      <w:r w:rsidRPr="00BC07E9">
        <w:rPr>
          <w:rFonts w:ascii="Times New Roman" w:hAnsi="Times New Roman"/>
          <w:spacing w:val="-8"/>
          <w:sz w:val="24"/>
        </w:rPr>
        <w:t xml:space="preserve"> </w:t>
      </w:r>
      <w:r w:rsidRPr="00BC07E9">
        <w:rPr>
          <w:rFonts w:ascii="Times New Roman" w:hAnsi="Times New Roman"/>
          <w:sz w:val="24"/>
        </w:rPr>
        <w:t>be</w:t>
      </w:r>
      <w:r w:rsidRPr="00BC07E9">
        <w:rPr>
          <w:rFonts w:ascii="Times New Roman" w:hAnsi="Times New Roman"/>
          <w:spacing w:val="-13"/>
          <w:sz w:val="24"/>
        </w:rPr>
        <w:t xml:space="preserve"> </w:t>
      </w:r>
      <w:r w:rsidRPr="00BC07E9">
        <w:rPr>
          <w:rFonts w:ascii="Times New Roman" w:hAnsi="Times New Roman"/>
          <w:sz w:val="24"/>
        </w:rPr>
        <w:t>rejected.</w:t>
      </w:r>
      <w:r w:rsidRPr="00BC07E9">
        <w:rPr>
          <w:rFonts w:ascii="Times New Roman" w:hAnsi="Times New Roman"/>
          <w:spacing w:val="39"/>
          <w:sz w:val="24"/>
        </w:rPr>
        <w:t xml:space="preserve"> </w:t>
      </w:r>
      <w:r w:rsidRPr="00BC07E9">
        <w:rPr>
          <w:rFonts w:ascii="Times New Roman" w:hAnsi="Times New Roman"/>
          <w:sz w:val="24"/>
        </w:rPr>
        <w:t>The</w:t>
      </w:r>
      <w:r w:rsidRPr="00BC07E9">
        <w:rPr>
          <w:rFonts w:ascii="Times New Roman" w:hAnsi="Times New Roman"/>
          <w:spacing w:val="-13"/>
          <w:sz w:val="24"/>
        </w:rPr>
        <w:t xml:space="preserve"> </w:t>
      </w:r>
      <w:r w:rsidRPr="00BC07E9">
        <w:rPr>
          <w:rFonts w:ascii="Times New Roman" w:hAnsi="Times New Roman"/>
          <w:sz w:val="24"/>
        </w:rPr>
        <w:t>cover</w:t>
      </w:r>
      <w:r w:rsidRPr="00BC07E9">
        <w:rPr>
          <w:rFonts w:ascii="Times New Roman" w:hAnsi="Times New Roman"/>
          <w:spacing w:val="-14"/>
          <w:sz w:val="24"/>
        </w:rPr>
        <w:t xml:space="preserve"> </w:t>
      </w:r>
      <w:r w:rsidRPr="00BC07E9">
        <w:rPr>
          <w:rFonts w:ascii="Times New Roman" w:hAnsi="Times New Roman"/>
          <w:sz w:val="24"/>
        </w:rPr>
        <w:t>letter</w:t>
      </w:r>
      <w:r w:rsidRPr="00BC07E9">
        <w:rPr>
          <w:rFonts w:ascii="Times New Roman" w:hAnsi="Times New Roman"/>
          <w:spacing w:val="-13"/>
          <w:sz w:val="24"/>
        </w:rPr>
        <w:t xml:space="preserve"> </w:t>
      </w:r>
      <w:r w:rsidRPr="00BC07E9">
        <w:rPr>
          <w:rFonts w:ascii="Times New Roman" w:hAnsi="Times New Roman"/>
          <w:sz w:val="24"/>
        </w:rPr>
        <w:t>must</w:t>
      </w:r>
      <w:r w:rsidRPr="00BC07E9">
        <w:rPr>
          <w:rFonts w:ascii="Times New Roman" w:hAnsi="Times New Roman"/>
          <w:spacing w:val="-11"/>
          <w:sz w:val="24"/>
        </w:rPr>
        <w:t xml:space="preserve"> </w:t>
      </w:r>
      <w:r w:rsidRPr="00BC07E9">
        <w:rPr>
          <w:rFonts w:ascii="Times New Roman" w:hAnsi="Times New Roman"/>
          <w:sz w:val="24"/>
        </w:rPr>
        <w:t xml:space="preserve">also </w:t>
      </w:r>
      <w:r w:rsidRPr="00BC07E9">
        <w:rPr>
          <w:rFonts w:ascii="Times New Roman" w:hAnsi="Times New Roman"/>
          <w:spacing w:val="-2"/>
          <w:sz w:val="24"/>
        </w:rPr>
        <w:t>include:</w:t>
      </w:r>
    </w:p>
    <w:p w14:paraId="540228A9" w14:textId="77777777" w:rsidR="00BF5CC7" w:rsidRPr="00BC07E9" w:rsidRDefault="00BF5CC7">
      <w:pPr>
        <w:pStyle w:val="BodyText"/>
        <w:rPr>
          <w:rFonts w:ascii="Times New Roman"/>
          <w:sz w:val="24"/>
        </w:rPr>
      </w:pPr>
    </w:p>
    <w:p w14:paraId="0F80BF10" w14:textId="592772FA" w:rsidR="00646526" w:rsidRPr="00BC07E9" w:rsidRDefault="007A1167">
      <w:pPr>
        <w:pStyle w:val="ListParagraph"/>
        <w:numPr>
          <w:ilvl w:val="1"/>
          <w:numId w:val="14"/>
        </w:numPr>
        <w:tabs>
          <w:tab w:val="left" w:pos="2280"/>
        </w:tabs>
        <w:ind w:right="946"/>
        <w:jc w:val="both"/>
        <w:rPr>
          <w:rFonts w:ascii="Times New Roman" w:hAnsi="Times New Roman"/>
          <w:sz w:val="24"/>
        </w:rPr>
      </w:pPr>
      <w:r w:rsidRPr="00BC07E9">
        <w:rPr>
          <w:rFonts w:ascii="Times New Roman" w:hAnsi="Times New Roman"/>
          <w:sz w:val="24"/>
        </w:rPr>
        <w:t xml:space="preserve">A statement that the vendor </w:t>
      </w:r>
      <w:r w:rsidR="00067710" w:rsidRPr="00BC07E9">
        <w:rPr>
          <w:rFonts w:ascii="Times New Roman" w:hAnsi="Times New Roman"/>
          <w:sz w:val="24"/>
        </w:rPr>
        <w:t>acknowledges that</w:t>
      </w:r>
      <w:r w:rsidR="004954A3" w:rsidRPr="00BC07E9">
        <w:rPr>
          <w:rFonts w:ascii="Times New Roman" w:hAnsi="Times New Roman"/>
          <w:sz w:val="24"/>
        </w:rPr>
        <w:t xml:space="preserve">, </w:t>
      </w:r>
      <w:bookmarkStart w:id="24" w:name="_Hlk130546615"/>
      <w:r w:rsidR="004954A3" w:rsidRPr="00BC07E9">
        <w:rPr>
          <w:rFonts w:ascii="Times New Roman" w:hAnsi="Times New Roman"/>
          <w:sz w:val="24"/>
        </w:rPr>
        <w:t xml:space="preserve">while some work may be able to be done remotely, </w:t>
      </w:r>
      <w:r w:rsidR="00386C43" w:rsidRPr="00BC07E9">
        <w:rPr>
          <w:rFonts w:ascii="Times New Roman" w:hAnsi="Times New Roman"/>
          <w:sz w:val="24"/>
        </w:rPr>
        <w:t xml:space="preserve">resources </w:t>
      </w:r>
      <w:r w:rsidR="004954A3" w:rsidRPr="00BC07E9">
        <w:rPr>
          <w:rFonts w:ascii="Times New Roman" w:hAnsi="Times New Roman"/>
          <w:sz w:val="24"/>
        </w:rPr>
        <w:t xml:space="preserve">must be available to work </w:t>
      </w:r>
      <w:r w:rsidR="00067710" w:rsidRPr="00BC07E9">
        <w:rPr>
          <w:rFonts w:ascii="Times New Roman" w:hAnsi="Times New Roman"/>
          <w:sz w:val="24"/>
        </w:rPr>
        <w:t xml:space="preserve">on-site </w:t>
      </w:r>
      <w:bookmarkStart w:id="25" w:name="_Hlk130458327"/>
      <w:r w:rsidR="00724DE4" w:rsidRPr="00BC07E9">
        <w:rPr>
          <w:rFonts w:ascii="Times New Roman" w:hAnsi="Times New Roman"/>
          <w:sz w:val="24"/>
        </w:rPr>
        <w:t>at</w:t>
      </w:r>
      <w:r w:rsidR="00CF77A8" w:rsidRPr="00BC07E9">
        <w:rPr>
          <w:rFonts w:ascii="Times New Roman" w:hAnsi="Times New Roman"/>
          <w:sz w:val="24"/>
        </w:rPr>
        <w:t xml:space="preserve"> the</w:t>
      </w:r>
      <w:r w:rsidR="00067710" w:rsidRPr="00BC07E9">
        <w:rPr>
          <w:rFonts w:ascii="Times New Roman" w:hAnsi="Times New Roman"/>
          <w:sz w:val="24"/>
        </w:rPr>
        <w:t xml:space="preserve"> Springfield, IL</w:t>
      </w:r>
      <w:r w:rsidR="004954A3" w:rsidRPr="00BC07E9">
        <w:rPr>
          <w:rFonts w:ascii="Times New Roman" w:hAnsi="Times New Roman"/>
          <w:sz w:val="24"/>
        </w:rPr>
        <w:t xml:space="preserve"> </w:t>
      </w:r>
      <w:r w:rsidR="00C2164F">
        <w:rPr>
          <w:rFonts w:ascii="Times New Roman" w:hAnsi="Times New Roman"/>
          <w:sz w:val="24"/>
        </w:rPr>
        <w:t>office</w:t>
      </w:r>
      <w:r w:rsidR="00CF77A8" w:rsidRPr="00BC07E9">
        <w:rPr>
          <w:rFonts w:ascii="Times New Roman" w:hAnsi="Times New Roman"/>
          <w:sz w:val="24"/>
        </w:rPr>
        <w:t xml:space="preserve"> </w:t>
      </w:r>
      <w:r w:rsidR="004954A3" w:rsidRPr="00BC07E9">
        <w:rPr>
          <w:rFonts w:ascii="Times New Roman" w:hAnsi="Times New Roman"/>
          <w:sz w:val="24"/>
        </w:rPr>
        <w:t xml:space="preserve">with a </w:t>
      </w:r>
      <w:r w:rsidR="004C24C1" w:rsidRPr="00BC07E9">
        <w:rPr>
          <w:rFonts w:ascii="Times New Roman" w:hAnsi="Times New Roman"/>
          <w:sz w:val="24"/>
        </w:rPr>
        <w:t>24-hour</w:t>
      </w:r>
      <w:r w:rsidR="004954A3" w:rsidRPr="00BC07E9">
        <w:rPr>
          <w:rFonts w:ascii="Times New Roman" w:hAnsi="Times New Roman"/>
          <w:sz w:val="24"/>
        </w:rPr>
        <w:t xml:space="preserve"> notice</w:t>
      </w:r>
      <w:bookmarkEnd w:id="24"/>
      <w:bookmarkEnd w:id="25"/>
      <w:r w:rsidR="00646526" w:rsidRPr="00BC07E9">
        <w:rPr>
          <w:rFonts w:ascii="Times New Roman" w:eastAsia="Times New Roman" w:hAnsi="Times New Roman" w:cs="Times New Roman"/>
          <w:sz w:val="24"/>
          <w:szCs w:val="24"/>
        </w:rPr>
        <w:t xml:space="preserve">. </w:t>
      </w:r>
      <w:r w:rsidR="004954A3" w:rsidRPr="00BC07E9">
        <w:rPr>
          <w:rFonts w:ascii="Times New Roman" w:eastAsia="Times New Roman" w:hAnsi="Times New Roman" w:cs="Times New Roman"/>
          <w:sz w:val="24"/>
          <w:szCs w:val="24"/>
        </w:rPr>
        <w:t xml:space="preserve"> </w:t>
      </w:r>
    </w:p>
    <w:p w14:paraId="675D34D0" w14:textId="77777777" w:rsidR="00646526" w:rsidRPr="00BC07E9" w:rsidRDefault="00646526" w:rsidP="00646526">
      <w:pPr>
        <w:pStyle w:val="ListParagraph"/>
        <w:tabs>
          <w:tab w:val="left" w:pos="2280"/>
        </w:tabs>
        <w:ind w:right="946" w:firstLine="0"/>
        <w:jc w:val="both"/>
        <w:rPr>
          <w:rFonts w:ascii="Times New Roman" w:hAnsi="Times New Roman"/>
          <w:sz w:val="24"/>
        </w:rPr>
      </w:pPr>
    </w:p>
    <w:p w14:paraId="4794D8A4" w14:textId="44ABFE16" w:rsidR="00646526" w:rsidRPr="00BC07E9" w:rsidRDefault="00665B76">
      <w:pPr>
        <w:pStyle w:val="ListParagraph"/>
        <w:numPr>
          <w:ilvl w:val="1"/>
          <w:numId w:val="14"/>
        </w:numPr>
        <w:tabs>
          <w:tab w:val="left" w:pos="2280"/>
        </w:tabs>
        <w:ind w:right="946"/>
        <w:jc w:val="both"/>
        <w:rPr>
          <w:rFonts w:ascii="Times New Roman" w:hAnsi="Times New Roman"/>
          <w:sz w:val="24"/>
        </w:rPr>
      </w:pPr>
      <w:r w:rsidRPr="00BC07E9">
        <w:rPr>
          <w:rFonts w:ascii="Times New Roman" w:hAnsi="Times New Roman"/>
          <w:sz w:val="24"/>
        </w:rPr>
        <w:t>A statement that the vendor acknowledges that</w:t>
      </w:r>
      <w:r w:rsidRPr="00BC07E9">
        <w:rPr>
          <w:rFonts w:ascii="Times New Roman" w:eastAsia="Times New Roman" w:hAnsi="Times New Roman" w:cs="Times New Roman"/>
          <w:sz w:val="24"/>
          <w:szCs w:val="24"/>
        </w:rPr>
        <w:t xml:space="preserve">, </w:t>
      </w:r>
      <w:r w:rsidR="000157F0" w:rsidRPr="00BC07E9">
        <w:rPr>
          <w:rFonts w:ascii="Times New Roman" w:eastAsia="Times New Roman" w:hAnsi="Times New Roman" w:cs="Times New Roman"/>
          <w:sz w:val="24"/>
          <w:szCs w:val="24"/>
        </w:rPr>
        <w:t>r</w:t>
      </w:r>
      <w:r w:rsidR="004954A3" w:rsidRPr="00BC07E9">
        <w:rPr>
          <w:rFonts w:ascii="Times New Roman" w:eastAsia="Times New Roman" w:hAnsi="Times New Roman" w:cs="Times New Roman"/>
          <w:sz w:val="24"/>
          <w:szCs w:val="24"/>
        </w:rPr>
        <w:t>esources must be available to work core hours of</w:t>
      </w:r>
      <w:r w:rsidRPr="00BC07E9">
        <w:rPr>
          <w:rFonts w:ascii="Times New Roman" w:eastAsia="Times New Roman" w:hAnsi="Times New Roman" w:cs="Times New Roman"/>
          <w:sz w:val="24"/>
          <w:szCs w:val="24"/>
        </w:rPr>
        <w:t xml:space="preserve"> </w:t>
      </w:r>
      <w:r w:rsidR="004954A3" w:rsidRPr="00BC07E9">
        <w:rPr>
          <w:rFonts w:ascii="Times New Roman" w:eastAsia="Times New Roman" w:hAnsi="Times New Roman" w:cs="Times New Roman"/>
          <w:sz w:val="24"/>
          <w:szCs w:val="24"/>
        </w:rPr>
        <w:t>9</w:t>
      </w:r>
      <w:r w:rsidRPr="00BC07E9">
        <w:rPr>
          <w:rFonts w:ascii="Times New Roman" w:eastAsia="Times New Roman" w:hAnsi="Times New Roman" w:cs="Times New Roman"/>
          <w:sz w:val="24"/>
          <w:szCs w:val="24"/>
        </w:rPr>
        <w:t xml:space="preserve"> a.m. - </w:t>
      </w:r>
      <w:r w:rsidR="004954A3" w:rsidRPr="00BC07E9">
        <w:rPr>
          <w:rFonts w:ascii="Times New Roman" w:eastAsia="Times New Roman" w:hAnsi="Times New Roman" w:cs="Times New Roman"/>
          <w:sz w:val="24"/>
          <w:szCs w:val="24"/>
        </w:rPr>
        <w:t xml:space="preserve">3 </w:t>
      </w:r>
      <w:r w:rsidRPr="00BC07E9">
        <w:rPr>
          <w:rFonts w:ascii="Times New Roman" w:eastAsia="Times New Roman" w:hAnsi="Times New Roman" w:cs="Times New Roman"/>
          <w:sz w:val="24"/>
          <w:szCs w:val="24"/>
        </w:rPr>
        <w:t>p.m.</w:t>
      </w:r>
      <w:r w:rsidR="004954A3" w:rsidRPr="00BC07E9">
        <w:rPr>
          <w:rFonts w:ascii="Times New Roman" w:eastAsia="Times New Roman" w:hAnsi="Times New Roman" w:cs="Times New Roman"/>
          <w:sz w:val="24"/>
          <w:szCs w:val="24"/>
        </w:rPr>
        <w:t xml:space="preserve"> Central </w:t>
      </w:r>
      <w:r w:rsidR="00B025EE">
        <w:rPr>
          <w:rFonts w:ascii="Times New Roman" w:eastAsia="Times New Roman" w:hAnsi="Times New Roman" w:cs="Times New Roman"/>
          <w:sz w:val="24"/>
          <w:szCs w:val="24"/>
        </w:rPr>
        <w:t xml:space="preserve">Standard </w:t>
      </w:r>
      <w:r w:rsidR="004954A3" w:rsidRPr="00BC07E9">
        <w:rPr>
          <w:rFonts w:ascii="Times New Roman" w:eastAsia="Times New Roman" w:hAnsi="Times New Roman" w:cs="Times New Roman"/>
          <w:sz w:val="24"/>
          <w:szCs w:val="24"/>
        </w:rPr>
        <w:t>Time, Monday through Friday, excluding state holidays.</w:t>
      </w:r>
    </w:p>
    <w:p w14:paraId="3447DE86" w14:textId="77777777" w:rsidR="00646526" w:rsidRPr="00BC07E9" w:rsidRDefault="00646526" w:rsidP="00646526">
      <w:pPr>
        <w:pStyle w:val="ListParagraph"/>
        <w:rPr>
          <w:rFonts w:ascii="Times New Roman" w:eastAsia="Times New Roman" w:hAnsi="Times New Roman" w:cs="Times New Roman"/>
          <w:sz w:val="24"/>
          <w:szCs w:val="24"/>
        </w:rPr>
      </w:pPr>
    </w:p>
    <w:p w14:paraId="0FEDB058" w14:textId="7BF37921" w:rsidR="009A0E5E" w:rsidRPr="00BC07E9" w:rsidRDefault="000157F0">
      <w:pPr>
        <w:pStyle w:val="ListParagraph"/>
        <w:numPr>
          <w:ilvl w:val="1"/>
          <w:numId w:val="14"/>
        </w:numPr>
        <w:tabs>
          <w:tab w:val="left" w:pos="2280"/>
        </w:tabs>
        <w:ind w:right="946"/>
        <w:jc w:val="both"/>
        <w:rPr>
          <w:rFonts w:ascii="Times New Roman" w:hAnsi="Times New Roman"/>
          <w:sz w:val="24"/>
        </w:rPr>
      </w:pPr>
      <w:r w:rsidRPr="00BC07E9">
        <w:rPr>
          <w:rFonts w:ascii="Times New Roman" w:hAnsi="Times New Roman"/>
          <w:sz w:val="24"/>
        </w:rPr>
        <w:t>A statement that the vendor acknowledges that,</w:t>
      </w:r>
      <w:r w:rsidRPr="00BC07E9">
        <w:rPr>
          <w:rFonts w:ascii="Times New Roman" w:eastAsia="Times New Roman" w:hAnsi="Times New Roman" w:cs="Times New Roman"/>
          <w:sz w:val="24"/>
          <w:szCs w:val="24"/>
        </w:rPr>
        <w:t xml:space="preserve"> s</w:t>
      </w:r>
      <w:r w:rsidR="004954A3" w:rsidRPr="00BC07E9">
        <w:rPr>
          <w:rFonts w:ascii="Times New Roman" w:eastAsia="Times New Roman" w:hAnsi="Times New Roman" w:cs="Times New Roman"/>
          <w:sz w:val="24"/>
          <w:szCs w:val="24"/>
        </w:rPr>
        <w:t>ubcont</w:t>
      </w:r>
      <w:r w:rsidRPr="00BC07E9">
        <w:rPr>
          <w:rFonts w:ascii="Times New Roman" w:eastAsia="Times New Roman" w:hAnsi="Times New Roman" w:cs="Times New Roman"/>
          <w:sz w:val="24"/>
          <w:szCs w:val="24"/>
        </w:rPr>
        <w:t>ractors</w:t>
      </w:r>
      <w:r w:rsidR="004954A3" w:rsidRPr="00BC07E9">
        <w:rPr>
          <w:rFonts w:ascii="Times New Roman" w:eastAsia="Times New Roman" w:hAnsi="Times New Roman" w:cs="Times New Roman"/>
          <w:sz w:val="24"/>
          <w:szCs w:val="24"/>
        </w:rPr>
        <w:t xml:space="preserve"> </w:t>
      </w:r>
      <w:r w:rsidRPr="00BC07E9">
        <w:rPr>
          <w:rFonts w:ascii="Times New Roman" w:eastAsia="Times New Roman" w:hAnsi="Times New Roman" w:cs="Times New Roman"/>
          <w:sz w:val="24"/>
          <w:szCs w:val="24"/>
        </w:rPr>
        <w:t xml:space="preserve">are </w:t>
      </w:r>
      <w:r w:rsidR="004954A3" w:rsidRPr="00BC07E9">
        <w:rPr>
          <w:rFonts w:ascii="Times New Roman" w:eastAsia="Times New Roman" w:hAnsi="Times New Roman" w:cs="Times New Roman"/>
          <w:sz w:val="24"/>
          <w:szCs w:val="24"/>
        </w:rPr>
        <w:t>allowed</w:t>
      </w:r>
      <w:r w:rsidR="00CA1B6A" w:rsidRPr="00BC07E9">
        <w:rPr>
          <w:rFonts w:ascii="Times New Roman" w:eastAsia="Times New Roman" w:hAnsi="Times New Roman" w:cs="Times New Roman"/>
          <w:sz w:val="24"/>
          <w:szCs w:val="24"/>
        </w:rPr>
        <w:t xml:space="preserve">, </w:t>
      </w:r>
      <w:r w:rsidRPr="00BC07E9">
        <w:rPr>
          <w:rFonts w:ascii="Times New Roman" w:eastAsia="Times New Roman" w:hAnsi="Times New Roman" w:cs="Times New Roman"/>
          <w:sz w:val="24"/>
          <w:szCs w:val="24"/>
        </w:rPr>
        <w:t xml:space="preserve">must be identified </w:t>
      </w:r>
      <w:r w:rsidR="00CA1B6A" w:rsidRPr="00BC07E9">
        <w:rPr>
          <w:rFonts w:ascii="Times New Roman" w:eastAsia="Times New Roman" w:hAnsi="Times New Roman" w:cs="Times New Roman"/>
          <w:sz w:val="24"/>
          <w:szCs w:val="24"/>
        </w:rPr>
        <w:t xml:space="preserve">in </w:t>
      </w:r>
      <w:r w:rsidRPr="00BC07E9">
        <w:rPr>
          <w:rFonts w:ascii="Times New Roman" w:eastAsia="Times New Roman" w:hAnsi="Times New Roman" w:cs="Times New Roman"/>
          <w:sz w:val="24"/>
          <w:szCs w:val="24"/>
        </w:rPr>
        <w:t xml:space="preserve">its SNR </w:t>
      </w:r>
      <w:r w:rsidR="004954A3" w:rsidRPr="00BC07E9">
        <w:rPr>
          <w:rFonts w:ascii="Times New Roman" w:eastAsia="Times New Roman" w:hAnsi="Times New Roman" w:cs="Times New Roman"/>
          <w:sz w:val="24"/>
          <w:szCs w:val="24"/>
        </w:rPr>
        <w:t>response</w:t>
      </w:r>
      <w:r w:rsidR="005B01D9" w:rsidRPr="00BC07E9">
        <w:rPr>
          <w:rFonts w:ascii="Times New Roman" w:eastAsia="Times New Roman" w:hAnsi="Times New Roman" w:cs="Times New Roman"/>
          <w:sz w:val="24"/>
          <w:szCs w:val="24"/>
        </w:rPr>
        <w:t xml:space="preserve">, </w:t>
      </w:r>
      <w:r w:rsidR="00CA1B6A" w:rsidRPr="00BC07E9">
        <w:rPr>
          <w:rFonts w:ascii="Times New Roman" w:eastAsia="Times New Roman" w:hAnsi="Times New Roman" w:cs="Times New Roman"/>
          <w:sz w:val="24"/>
          <w:szCs w:val="24"/>
        </w:rPr>
        <w:t xml:space="preserve">and </w:t>
      </w:r>
      <w:r w:rsidR="005B01D9" w:rsidRPr="00BC07E9">
        <w:rPr>
          <w:rFonts w:ascii="Times New Roman" w:eastAsia="Times New Roman" w:hAnsi="Times New Roman" w:cs="Times New Roman"/>
          <w:sz w:val="24"/>
          <w:szCs w:val="24"/>
        </w:rPr>
        <w:t xml:space="preserve">must meet all subcontractor </w:t>
      </w:r>
      <w:r w:rsidR="00CA1B6A" w:rsidRPr="00BC07E9">
        <w:rPr>
          <w:rFonts w:ascii="Times New Roman" w:eastAsia="Times New Roman" w:hAnsi="Times New Roman" w:cs="Times New Roman"/>
          <w:sz w:val="24"/>
          <w:szCs w:val="24"/>
        </w:rPr>
        <w:t>conditions</w:t>
      </w:r>
      <w:r w:rsidR="005B01D9" w:rsidRPr="00BC07E9">
        <w:rPr>
          <w:rFonts w:ascii="Times New Roman" w:eastAsia="Times New Roman" w:hAnsi="Times New Roman" w:cs="Times New Roman"/>
          <w:sz w:val="24"/>
          <w:szCs w:val="24"/>
        </w:rPr>
        <w:t xml:space="preserve"> </w:t>
      </w:r>
      <w:r w:rsidR="00CA1B6A" w:rsidRPr="00BC07E9">
        <w:rPr>
          <w:rFonts w:ascii="Times New Roman" w:eastAsia="Times New Roman" w:hAnsi="Times New Roman" w:cs="Times New Roman"/>
          <w:sz w:val="24"/>
          <w:szCs w:val="24"/>
        </w:rPr>
        <w:t xml:space="preserve">set forth </w:t>
      </w:r>
      <w:r w:rsidR="005B01D9" w:rsidRPr="00BC07E9">
        <w:rPr>
          <w:rFonts w:ascii="Times New Roman" w:eastAsia="Times New Roman" w:hAnsi="Times New Roman" w:cs="Times New Roman"/>
          <w:sz w:val="24"/>
          <w:szCs w:val="24"/>
        </w:rPr>
        <w:t>in its contract with SERS</w:t>
      </w:r>
      <w:r w:rsidR="004954A3" w:rsidRPr="00BC07E9">
        <w:rPr>
          <w:rFonts w:ascii="Times New Roman" w:eastAsia="Times New Roman" w:hAnsi="Times New Roman" w:cs="Times New Roman"/>
          <w:sz w:val="24"/>
          <w:szCs w:val="24"/>
        </w:rPr>
        <w:t>.</w:t>
      </w:r>
      <w:r w:rsidR="00CA1B6A" w:rsidRPr="00BC07E9">
        <w:rPr>
          <w:rFonts w:ascii="Times New Roman" w:eastAsia="Times New Roman" w:hAnsi="Times New Roman" w:cs="Times New Roman"/>
          <w:sz w:val="24"/>
          <w:szCs w:val="24"/>
        </w:rPr>
        <w:t xml:space="preserve"> </w:t>
      </w:r>
    </w:p>
    <w:p w14:paraId="432A0241" w14:textId="77777777" w:rsidR="009A0E5E" w:rsidRPr="00BC07E9" w:rsidRDefault="009A0E5E" w:rsidP="00CF77A8">
      <w:pPr>
        <w:tabs>
          <w:tab w:val="left" w:pos="2280"/>
        </w:tabs>
        <w:ind w:right="946"/>
        <w:jc w:val="both"/>
        <w:rPr>
          <w:rFonts w:ascii="Times New Roman" w:hAnsi="Times New Roman"/>
          <w:sz w:val="24"/>
        </w:rPr>
      </w:pPr>
    </w:p>
    <w:p w14:paraId="71DECE68" w14:textId="0F89AD56" w:rsidR="00BF5CC7" w:rsidRPr="00BC07E9" w:rsidRDefault="009A0E5E">
      <w:pPr>
        <w:pStyle w:val="ListParagraph"/>
        <w:numPr>
          <w:ilvl w:val="1"/>
          <w:numId w:val="14"/>
        </w:numPr>
        <w:tabs>
          <w:tab w:val="left" w:pos="2280"/>
        </w:tabs>
        <w:ind w:right="946"/>
        <w:jc w:val="both"/>
        <w:rPr>
          <w:rFonts w:ascii="Times New Roman" w:hAnsi="Times New Roman"/>
          <w:sz w:val="24"/>
        </w:rPr>
      </w:pPr>
      <w:r w:rsidRPr="00BC07E9">
        <w:rPr>
          <w:rFonts w:ascii="Times New Roman" w:hAnsi="Times New Roman"/>
          <w:sz w:val="24"/>
        </w:rPr>
        <w:t xml:space="preserve">A statement </w:t>
      </w:r>
      <w:r w:rsidR="007A1167" w:rsidRPr="00BC07E9">
        <w:rPr>
          <w:rFonts w:ascii="Times New Roman" w:hAnsi="Times New Roman"/>
          <w:sz w:val="24"/>
        </w:rPr>
        <w:t xml:space="preserve">that the </w:t>
      </w:r>
      <w:r w:rsidR="00B025EE" w:rsidRPr="00B025EE">
        <w:rPr>
          <w:rFonts w:ascii="Times New Roman" w:hAnsi="Times New Roman"/>
          <w:sz w:val="24"/>
        </w:rPr>
        <w:t xml:space="preserve">vendor </w:t>
      </w:r>
      <w:proofErr w:type="gramStart"/>
      <w:r w:rsidR="00B025EE" w:rsidRPr="00B025EE">
        <w:rPr>
          <w:rFonts w:ascii="Times New Roman" w:hAnsi="Times New Roman"/>
          <w:sz w:val="24"/>
        </w:rPr>
        <w:t>is capable of providing</w:t>
      </w:r>
      <w:proofErr w:type="gramEnd"/>
      <w:r w:rsidR="00B025EE" w:rsidRPr="00B025EE">
        <w:rPr>
          <w:rFonts w:ascii="Times New Roman" w:hAnsi="Times New Roman"/>
          <w:sz w:val="24"/>
        </w:rPr>
        <w:t xml:space="preserve"> the required services, </w:t>
      </w:r>
      <w:r w:rsidR="00B025EE">
        <w:rPr>
          <w:rFonts w:ascii="Times New Roman" w:hAnsi="Times New Roman"/>
          <w:sz w:val="24"/>
        </w:rPr>
        <w:t xml:space="preserve">that the </w:t>
      </w:r>
      <w:r w:rsidR="007A1167" w:rsidRPr="00BC07E9">
        <w:rPr>
          <w:rFonts w:ascii="Times New Roman" w:hAnsi="Times New Roman"/>
          <w:sz w:val="24"/>
        </w:rPr>
        <w:t>proposal</w:t>
      </w:r>
      <w:r w:rsidR="007A1167" w:rsidRPr="00BC07E9">
        <w:rPr>
          <w:rFonts w:ascii="Times New Roman" w:hAnsi="Times New Roman"/>
          <w:spacing w:val="-3"/>
          <w:sz w:val="24"/>
        </w:rPr>
        <w:t xml:space="preserve"> </w:t>
      </w:r>
      <w:r w:rsidR="007A1167" w:rsidRPr="00BC07E9">
        <w:rPr>
          <w:rFonts w:ascii="Times New Roman" w:hAnsi="Times New Roman"/>
          <w:sz w:val="24"/>
        </w:rPr>
        <w:t>meets all requirements</w:t>
      </w:r>
      <w:r w:rsidR="007A1167" w:rsidRPr="00BC07E9">
        <w:rPr>
          <w:rFonts w:ascii="Times New Roman" w:hAnsi="Times New Roman"/>
          <w:spacing w:val="-2"/>
          <w:sz w:val="24"/>
        </w:rPr>
        <w:t xml:space="preserve"> </w:t>
      </w:r>
      <w:r w:rsidR="007A1167" w:rsidRPr="00BC07E9">
        <w:rPr>
          <w:rFonts w:ascii="Times New Roman" w:hAnsi="Times New Roman"/>
          <w:sz w:val="24"/>
        </w:rPr>
        <w:t>of</w:t>
      </w:r>
      <w:r w:rsidR="007A1167" w:rsidRPr="00BC07E9">
        <w:rPr>
          <w:rFonts w:ascii="Times New Roman" w:hAnsi="Times New Roman"/>
          <w:spacing w:val="-2"/>
          <w:sz w:val="24"/>
        </w:rPr>
        <w:t xml:space="preserve"> </w:t>
      </w:r>
      <w:r w:rsidR="007A1167" w:rsidRPr="00BC07E9">
        <w:rPr>
          <w:rFonts w:ascii="Times New Roman" w:hAnsi="Times New Roman"/>
          <w:sz w:val="24"/>
        </w:rPr>
        <w:t>this</w:t>
      </w:r>
      <w:r w:rsidR="007A1167" w:rsidRPr="00BC07E9">
        <w:rPr>
          <w:rFonts w:ascii="Times New Roman" w:hAnsi="Times New Roman"/>
          <w:spacing w:val="-2"/>
          <w:sz w:val="24"/>
        </w:rPr>
        <w:t xml:space="preserve"> </w:t>
      </w:r>
      <w:r w:rsidR="007A1167" w:rsidRPr="00BC07E9">
        <w:rPr>
          <w:rFonts w:ascii="Times New Roman" w:hAnsi="Times New Roman"/>
          <w:sz w:val="24"/>
        </w:rPr>
        <w:t>RFP, and</w:t>
      </w:r>
      <w:r w:rsidR="007A1167" w:rsidRPr="00BC07E9">
        <w:rPr>
          <w:rFonts w:ascii="Times New Roman" w:hAnsi="Times New Roman"/>
          <w:spacing w:val="-2"/>
          <w:sz w:val="24"/>
        </w:rPr>
        <w:t xml:space="preserve"> </w:t>
      </w:r>
      <w:r w:rsidR="007A1167" w:rsidRPr="00BC07E9">
        <w:rPr>
          <w:rFonts w:ascii="Times New Roman" w:hAnsi="Times New Roman"/>
          <w:sz w:val="24"/>
        </w:rPr>
        <w:t>that</w:t>
      </w:r>
      <w:r w:rsidR="007A1167" w:rsidRPr="00BC07E9">
        <w:rPr>
          <w:rFonts w:ascii="Times New Roman" w:hAnsi="Times New Roman"/>
          <w:spacing w:val="-2"/>
          <w:sz w:val="24"/>
        </w:rPr>
        <w:t xml:space="preserve"> </w:t>
      </w:r>
      <w:r w:rsidR="007A1167" w:rsidRPr="00BC07E9">
        <w:rPr>
          <w:rFonts w:ascii="Times New Roman" w:hAnsi="Times New Roman"/>
          <w:sz w:val="24"/>
        </w:rPr>
        <w:t>the</w:t>
      </w:r>
      <w:r w:rsidR="007A1167" w:rsidRPr="00BC07E9">
        <w:rPr>
          <w:rFonts w:ascii="Times New Roman" w:hAnsi="Times New Roman"/>
          <w:spacing w:val="-2"/>
          <w:sz w:val="24"/>
        </w:rPr>
        <w:t xml:space="preserve"> </w:t>
      </w:r>
      <w:r w:rsidR="007A1167" w:rsidRPr="00BC07E9">
        <w:rPr>
          <w:rFonts w:ascii="Times New Roman" w:hAnsi="Times New Roman"/>
          <w:sz w:val="24"/>
        </w:rPr>
        <w:t>proposal</w:t>
      </w:r>
      <w:r w:rsidR="007A1167" w:rsidRPr="00BC07E9">
        <w:rPr>
          <w:rFonts w:ascii="Times New Roman" w:hAnsi="Times New Roman"/>
          <w:spacing w:val="-3"/>
          <w:sz w:val="24"/>
        </w:rPr>
        <w:t xml:space="preserve"> </w:t>
      </w:r>
      <w:r w:rsidR="007A1167" w:rsidRPr="00BC07E9">
        <w:rPr>
          <w:rFonts w:ascii="Times New Roman" w:hAnsi="Times New Roman"/>
          <w:sz w:val="24"/>
        </w:rPr>
        <w:t>tendered by</w:t>
      </w:r>
      <w:r w:rsidR="007A1167" w:rsidRPr="00BC07E9">
        <w:rPr>
          <w:rFonts w:ascii="Times New Roman" w:hAnsi="Times New Roman"/>
          <w:spacing w:val="-2"/>
          <w:sz w:val="24"/>
        </w:rPr>
        <w:t xml:space="preserve"> </w:t>
      </w:r>
      <w:r w:rsidR="007A1167" w:rsidRPr="00BC07E9">
        <w:rPr>
          <w:rFonts w:ascii="Times New Roman" w:hAnsi="Times New Roman"/>
          <w:sz w:val="24"/>
        </w:rPr>
        <w:t xml:space="preserve">the </w:t>
      </w:r>
      <w:r w:rsidRPr="00BC07E9">
        <w:rPr>
          <w:rFonts w:ascii="Times New Roman" w:hAnsi="Times New Roman"/>
          <w:sz w:val="24"/>
        </w:rPr>
        <w:t>V</w:t>
      </w:r>
      <w:r w:rsidR="007A1167" w:rsidRPr="00BC07E9">
        <w:rPr>
          <w:rFonts w:ascii="Times New Roman" w:hAnsi="Times New Roman"/>
          <w:sz w:val="24"/>
        </w:rPr>
        <w:t>endor</w:t>
      </w:r>
      <w:r w:rsidR="007A1167" w:rsidRPr="00BC07E9">
        <w:rPr>
          <w:rFonts w:ascii="Times New Roman" w:hAnsi="Times New Roman"/>
          <w:spacing w:val="-3"/>
          <w:sz w:val="24"/>
        </w:rPr>
        <w:t xml:space="preserve"> </w:t>
      </w:r>
      <w:r w:rsidR="007A1167" w:rsidRPr="00BC07E9">
        <w:rPr>
          <w:rFonts w:ascii="Times New Roman" w:hAnsi="Times New Roman"/>
          <w:sz w:val="24"/>
        </w:rPr>
        <w:t>will remain in full force</w:t>
      </w:r>
      <w:r w:rsidR="007A1167" w:rsidRPr="00BC07E9">
        <w:rPr>
          <w:rFonts w:ascii="Times New Roman" w:hAnsi="Times New Roman"/>
          <w:spacing w:val="-3"/>
          <w:sz w:val="24"/>
        </w:rPr>
        <w:t xml:space="preserve"> </w:t>
      </w:r>
      <w:r w:rsidR="007A1167" w:rsidRPr="00BC07E9">
        <w:rPr>
          <w:rFonts w:ascii="Times New Roman" w:hAnsi="Times New Roman"/>
          <w:sz w:val="24"/>
        </w:rPr>
        <w:t>and effect until (and may be accepted by the</w:t>
      </w:r>
      <w:r w:rsidR="007A1167" w:rsidRPr="00BC07E9">
        <w:rPr>
          <w:rFonts w:ascii="Times New Roman" w:hAnsi="Times New Roman"/>
          <w:spacing w:val="-3"/>
          <w:sz w:val="24"/>
        </w:rPr>
        <w:t xml:space="preserve"> </w:t>
      </w:r>
      <w:r w:rsidR="007A1167" w:rsidRPr="00BC07E9">
        <w:rPr>
          <w:rFonts w:ascii="Times New Roman" w:hAnsi="Times New Roman"/>
          <w:sz w:val="24"/>
        </w:rPr>
        <w:t>State Employees’ Retirement System of Illinois) at any time prior to July 3, 2023.</w:t>
      </w:r>
    </w:p>
    <w:p w14:paraId="0BA16505" w14:textId="77777777" w:rsidR="00BF5CC7" w:rsidRPr="00BC07E9" w:rsidRDefault="00BF5CC7">
      <w:pPr>
        <w:pStyle w:val="BodyText"/>
        <w:rPr>
          <w:rFonts w:ascii="Times New Roman"/>
          <w:sz w:val="24"/>
        </w:rPr>
      </w:pPr>
    </w:p>
    <w:p w14:paraId="11C0A9A5" w14:textId="0B839A34" w:rsidR="00BF5CC7" w:rsidRPr="00BC07E9" w:rsidRDefault="007A1167" w:rsidP="004E7604">
      <w:pPr>
        <w:pStyle w:val="ListParagraph"/>
        <w:numPr>
          <w:ilvl w:val="1"/>
          <w:numId w:val="14"/>
        </w:numPr>
        <w:tabs>
          <w:tab w:val="left" w:pos="2280"/>
        </w:tabs>
        <w:spacing w:before="1"/>
        <w:ind w:right="947"/>
        <w:jc w:val="both"/>
        <w:rPr>
          <w:rFonts w:ascii="Times New Roman"/>
          <w:sz w:val="24"/>
        </w:rPr>
      </w:pPr>
      <w:r w:rsidRPr="00BC07E9">
        <w:rPr>
          <w:rFonts w:ascii="Times New Roman"/>
          <w:sz w:val="24"/>
        </w:rPr>
        <w:t>A statement by the vendor certifying that it is registered as a business entity with the State</w:t>
      </w:r>
      <w:r w:rsidRPr="00BC07E9">
        <w:rPr>
          <w:rFonts w:ascii="Times New Roman"/>
          <w:spacing w:val="-2"/>
          <w:sz w:val="24"/>
        </w:rPr>
        <w:t xml:space="preserve"> </w:t>
      </w:r>
      <w:r w:rsidRPr="00BC07E9">
        <w:rPr>
          <w:rFonts w:ascii="Times New Roman"/>
          <w:sz w:val="24"/>
        </w:rPr>
        <w:t>Board of Elections pursuant to Section 20-160 of</w:t>
      </w:r>
      <w:r w:rsidRPr="00BC07E9">
        <w:rPr>
          <w:rFonts w:ascii="Times New Roman"/>
          <w:spacing w:val="-2"/>
          <w:sz w:val="24"/>
        </w:rPr>
        <w:t xml:space="preserve"> </w:t>
      </w:r>
      <w:r w:rsidRPr="00BC07E9">
        <w:rPr>
          <w:rFonts w:ascii="Times New Roman"/>
          <w:sz w:val="24"/>
        </w:rPr>
        <w:t>the</w:t>
      </w:r>
      <w:r w:rsidRPr="00BC07E9">
        <w:rPr>
          <w:rFonts w:ascii="Times New Roman"/>
          <w:spacing w:val="-2"/>
          <w:sz w:val="24"/>
        </w:rPr>
        <w:t xml:space="preserve"> </w:t>
      </w:r>
      <w:r w:rsidRPr="00BC07E9">
        <w:rPr>
          <w:rFonts w:ascii="Times New Roman"/>
          <w:sz w:val="24"/>
        </w:rPr>
        <w:t>Procurement Code,</w:t>
      </w:r>
      <w:r w:rsidR="00C909FB" w:rsidRPr="00BC07E9">
        <w:rPr>
          <w:rFonts w:ascii="Times New Roman"/>
          <w:sz w:val="24"/>
        </w:rPr>
        <w:t xml:space="preserve"> </w:t>
      </w:r>
      <w:r w:rsidRPr="00BC07E9">
        <w:rPr>
          <w:rFonts w:ascii="Times New Roman"/>
          <w:sz w:val="24"/>
        </w:rPr>
        <w:t>30 ILCS 500/20-160, and acknowledges a continuing duty to maintain such registration under</w:t>
      </w:r>
      <w:r w:rsidRPr="00BC07E9">
        <w:rPr>
          <w:rFonts w:ascii="Times New Roman"/>
          <w:spacing w:val="-2"/>
          <w:sz w:val="24"/>
        </w:rPr>
        <w:t xml:space="preserve"> </w:t>
      </w:r>
      <w:r w:rsidRPr="00BC07E9">
        <w:rPr>
          <w:rFonts w:ascii="Times New Roman"/>
          <w:sz w:val="24"/>
        </w:rPr>
        <w:t>the</w:t>
      </w:r>
      <w:r w:rsidRPr="00BC07E9">
        <w:rPr>
          <w:rFonts w:ascii="Times New Roman"/>
          <w:spacing w:val="-1"/>
          <w:sz w:val="24"/>
        </w:rPr>
        <w:t xml:space="preserve"> </w:t>
      </w:r>
      <w:r w:rsidRPr="00BC07E9">
        <w:rPr>
          <w:rFonts w:ascii="Times New Roman"/>
          <w:sz w:val="24"/>
        </w:rPr>
        <w:t>Procurement Code or</w:t>
      </w:r>
      <w:r w:rsidRPr="00BC07E9">
        <w:rPr>
          <w:rFonts w:ascii="Times New Roman"/>
          <w:spacing w:val="-1"/>
          <w:sz w:val="24"/>
        </w:rPr>
        <w:t xml:space="preserve"> </w:t>
      </w:r>
      <w:r w:rsidRPr="00BC07E9">
        <w:rPr>
          <w:rFonts w:ascii="Times New Roman"/>
          <w:sz w:val="24"/>
        </w:rPr>
        <w:t>that</w:t>
      </w:r>
      <w:r w:rsidRPr="00BC07E9">
        <w:rPr>
          <w:rFonts w:ascii="Times New Roman"/>
          <w:spacing w:val="-1"/>
          <w:sz w:val="24"/>
        </w:rPr>
        <w:t xml:space="preserve"> </w:t>
      </w:r>
      <w:r w:rsidRPr="00BC07E9">
        <w:rPr>
          <w:rFonts w:ascii="Times New Roman"/>
          <w:sz w:val="24"/>
        </w:rPr>
        <w:t>it is not required</w:t>
      </w:r>
      <w:r w:rsidRPr="00BC07E9">
        <w:rPr>
          <w:rFonts w:ascii="Times New Roman"/>
          <w:spacing w:val="-1"/>
          <w:sz w:val="24"/>
        </w:rPr>
        <w:t xml:space="preserve"> </w:t>
      </w:r>
      <w:r w:rsidRPr="00BC07E9">
        <w:rPr>
          <w:rFonts w:ascii="Times New Roman"/>
          <w:sz w:val="24"/>
        </w:rPr>
        <w:t>to register</w:t>
      </w:r>
      <w:r w:rsidRPr="00BC07E9">
        <w:rPr>
          <w:rFonts w:ascii="Times New Roman"/>
          <w:spacing w:val="-1"/>
          <w:sz w:val="24"/>
        </w:rPr>
        <w:t xml:space="preserve"> </w:t>
      </w:r>
      <w:r w:rsidRPr="00BC07E9">
        <w:rPr>
          <w:rFonts w:ascii="Times New Roman"/>
          <w:sz w:val="24"/>
        </w:rPr>
        <w:t>under that</w:t>
      </w:r>
      <w:r w:rsidRPr="00BC07E9">
        <w:rPr>
          <w:rFonts w:ascii="Times New Roman"/>
          <w:spacing w:val="-5"/>
          <w:sz w:val="24"/>
        </w:rPr>
        <w:t xml:space="preserve"> </w:t>
      </w:r>
      <w:r w:rsidRPr="00BC07E9">
        <w:rPr>
          <w:rFonts w:ascii="Times New Roman"/>
          <w:sz w:val="24"/>
        </w:rPr>
        <w:t>provision;</w:t>
      </w:r>
      <w:r w:rsidRPr="00BC07E9">
        <w:rPr>
          <w:rFonts w:ascii="Times New Roman"/>
          <w:spacing w:val="-2"/>
          <w:sz w:val="24"/>
        </w:rPr>
        <w:t xml:space="preserve"> </w:t>
      </w:r>
      <w:r w:rsidRPr="00BC07E9">
        <w:rPr>
          <w:rFonts w:ascii="Times New Roman"/>
          <w:sz w:val="24"/>
        </w:rPr>
        <w:t>and</w:t>
      </w:r>
      <w:r w:rsidRPr="00BC07E9">
        <w:rPr>
          <w:rFonts w:ascii="Times New Roman"/>
          <w:spacing w:val="-5"/>
          <w:sz w:val="24"/>
        </w:rPr>
        <w:t xml:space="preserve"> </w:t>
      </w:r>
      <w:r w:rsidRPr="00BC07E9">
        <w:rPr>
          <w:rFonts w:ascii="Times New Roman"/>
          <w:sz w:val="24"/>
        </w:rPr>
        <w:t>that</w:t>
      </w:r>
      <w:r w:rsidRPr="00BC07E9">
        <w:rPr>
          <w:rFonts w:ascii="Times New Roman"/>
          <w:spacing w:val="-6"/>
          <w:sz w:val="24"/>
        </w:rPr>
        <w:t xml:space="preserve"> </w:t>
      </w:r>
      <w:r w:rsidRPr="00BC07E9">
        <w:rPr>
          <w:rFonts w:ascii="Times New Roman"/>
          <w:sz w:val="24"/>
        </w:rPr>
        <w:t>vendor</w:t>
      </w:r>
      <w:r w:rsidRPr="00BC07E9">
        <w:rPr>
          <w:rFonts w:ascii="Times New Roman"/>
          <w:spacing w:val="-5"/>
          <w:sz w:val="24"/>
        </w:rPr>
        <w:t xml:space="preserve"> </w:t>
      </w:r>
      <w:r w:rsidRPr="00BC07E9">
        <w:rPr>
          <w:rFonts w:ascii="Times New Roman"/>
          <w:sz w:val="24"/>
        </w:rPr>
        <w:t>acknowledges</w:t>
      </w:r>
      <w:r w:rsidRPr="00BC07E9">
        <w:rPr>
          <w:rFonts w:ascii="Times New Roman"/>
          <w:spacing w:val="-5"/>
          <w:sz w:val="24"/>
        </w:rPr>
        <w:t xml:space="preserve"> </w:t>
      </w:r>
      <w:r w:rsidRPr="00BC07E9">
        <w:rPr>
          <w:rFonts w:ascii="Times New Roman"/>
          <w:sz w:val="24"/>
        </w:rPr>
        <w:t>that</w:t>
      </w:r>
      <w:r w:rsidRPr="00BC07E9">
        <w:rPr>
          <w:rFonts w:ascii="Times New Roman"/>
          <w:spacing w:val="-5"/>
          <w:sz w:val="24"/>
        </w:rPr>
        <w:t xml:space="preserve"> </w:t>
      </w:r>
      <w:r w:rsidRPr="00BC07E9">
        <w:rPr>
          <w:rFonts w:ascii="Times New Roman"/>
          <w:sz w:val="24"/>
        </w:rPr>
        <w:t>any</w:t>
      </w:r>
      <w:r w:rsidRPr="00BC07E9">
        <w:rPr>
          <w:rFonts w:ascii="Times New Roman"/>
          <w:spacing w:val="-2"/>
          <w:sz w:val="24"/>
        </w:rPr>
        <w:t xml:space="preserve"> </w:t>
      </w:r>
      <w:r w:rsidRPr="00BC07E9">
        <w:rPr>
          <w:rFonts w:ascii="Times New Roman"/>
          <w:sz w:val="24"/>
        </w:rPr>
        <w:t>contract</w:t>
      </w:r>
      <w:r w:rsidRPr="00BC07E9">
        <w:rPr>
          <w:rFonts w:ascii="Times New Roman"/>
          <w:spacing w:val="-6"/>
          <w:sz w:val="24"/>
        </w:rPr>
        <w:t xml:space="preserve"> </w:t>
      </w:r>
      <w:r w:rsidRPr="00BC07E9">
        <w:rPr>
          <w:rFonts w:ascii="Times New Roman"/>
          <w:sz w:val="24"/>
        </w:rPr>
        <w:t>awarded</w:t>
      </w:r>
      <w:r w:rsidRPr="00BC07E9">
        <w:rPr>
          <w:rFonts w:ascii="Times New Roman"/>
          <w:spacing w:val="-2"/>
          <w:sz w:val="24"/>
        </w:rPr>
        <w:t xml:space="preserve"> </w:t>
      </w:r>
      <w:r w:rsidRPr="00BC07E9">
        <w:rPr>
          <w:rFonts w:ascii="Times New Roman"/>
          <w:sz w:val="24"/>
        </w:rPr>
        <w:t>as</w:t>
      </w:r>
      <w:r w:rsidRPr="00BC07E9">
        <w:rPr>
          <w:rFonts w:ascii="Times New Roman"/>
          <w:spacing w:val="-4"/>
          <w:sz w:val="24"/>
        </w:rPr>
        <w:t xml:space="preserve"> </w:t>
      </w:r>
      <w:r w:rsidRPr="00BC07E9">
        <w:rPr>
          <w:rFonts w:ascii="Times New Roman"/>
          <w:sz w:val="24"/>
        </w:rPr>
        <w:t>a</w:t>
      </w:r>
      <w:r w:rsidRPr="00BC07E9">
        <w:rPr>
          <w:rFonts w:ascii="Times New Roman"/>
          <w:spacing w:val="-5"/>
          <w:sz w:val="24"/>
        </w:rPr>
        <w:t xml:space="preserve"> </w:t>
      </w:r>
      <w:r w:rsidRPr="00BC07E9">
        <w:rPr>
          <w:rFonts w:ascii="Times New Roman"/>
          <w:sz w:val="24"/>
        </w:rPr>
        <w:t>result of</w:t>
      </w:r>
      <w:r w:rsidRPr="00BC07E9">
        <w:rPr>
          <w:rFonts w:ascii="Times New Roman"/>
          <w:spacing w:val="-7"/>
          <w:sz w:val="24"/>
        </w:rPr>
        <w:t xml:space="preserve"> </w:t>
      </w:r>
      <w:r w:rsidRPr="00BC07E9">
        <w:rPr>
          <w:rFonts w:ascii="Times New Roman"/>
          <w:sz w:val="24"/>
        </w:rPr>
        <w:t>this</w:t>
      </w:r>
      <w:r w:rsidRPr="00BC07E9">
        <w:rPr>
          <w:rFonts w:ascii="Times New Roman"/>
          <w:spacing w:val="-7"/>
          <w:sz w:val="24"/>
        </w:rPr>
        <w:t xml:space="preserve"> </w:t>
      </w:r>
      <w:r w:rsidRPr="00BC07E9">
        <w:rPr>
          <w:rFonts w:ascii="Times New Roman"/>
          <w:sz w:val="24"/>
        </w:rPr>
        <w:t>RFP</w:t>
      </w:r>
      <w:r w:rsidRPr="00BC07E9">
        <w:rPr>
          <w:rFonts w:ascii="Times New Roman"/>
          <w:spacing w:val="-7"/>
          <w:sz w:val="24"/>
        </w:rPr>
        <w:t xml:space="preserve"> </w:t>
      </w:r>
      <w:r w:rsidRPr="00BC07E9">
        <w:rPr>
          <w:rFonts w:ascii="Times New Roman"/>
          <w:sz w:val="24"/>
        </w:rPr>
        <w:t>is</w:t>
      </w:r>
      <w:r w:rsidRPr="00BC07E9">
        <w:rPr>
          <w:rFonts w:ascii="Times New Roman"/>
          <w:spacing w:val="-4"/>
          <w:sz w:val="24"/>
        </w:rPr>
        <w:t xml:space="preserve"> </w:t>
      </w:r>
      <w:r w:rsidRPr="00BC07E9">
        <w:rPr>
          <w:rFonts w:ascii="Times New Roman"/>
          <w:sz w:val="24"/>
        </w:rPr>
        <w:t>voidable</w:t>
      </w:r>
      <w:r w:rsidRPr="00BC07E9">
        <w:rPr>
          <w:rFonts w:ascii="Times New Roman"/>
          <w:spacing w:val="-9"/>
          <w:sz w:val="24"/>
        </w:rPr>
        <w:t xml:space="preserve"> </w:t>
      </w:r>
      <w:r w:rsidRPr="00BC07E9">
        <w:rPr>
          <w:rFonts w:ascii="Times New Roman"/>
          <w:sz w:val="24"/>
        </w:rPr>
        <w:t>under</w:t>
      </w:r>
      <w:r w:rsidRPr="00BC07E9">
        <w:rPr>
          <w:rFonts w:ascii="Times New Roman"/>
          <w:spacing w:val="-9"/>
          <w:sz w:val="24"/>
        </w:rPr>
        <w:t xml:space="preserve"> </w:t>
      </w:r>
      <w:r w:rsidRPr="00BC07E9">
        <w:rPr>
          <w:rFonts w:ascii="Times New Roman"/>
          <w:sz w:val="24"/>
        </w:rPr>
        <w:t>Section</w:t>
      </w:r>
      <w:r w:rsidRPr="00BC07E9">
        <w:rPr>
          <w:rFonts w:ascii="Times New Roman"/>
          <w:spacing w:val="-7"/>
          <w:sz w:val="24"/>
        </w:rPr>
        <w:t xml:space="preserve"> </w:t>
      </w:r>
      <w:r w:rsidRPr="00BC07E9">
        <w:rPr>
          <w:rFonts w:ascii="Times New Roman"/>
          <w:sz w:val="24"/>
        </w:rPr>
        <w:t>50-60</w:t>
      </w:r>
      <w:r w:rsidRPr="00BC07E9">
        <w:rPr>
          <w:rFonts w:ascii="Times New Roman"/>
          <w:spacing w:val="-5"/>
          <w:sz w:val="24"/>
        </w:rPr>
        <w:t xml:space="preserve"> </w:t>
      </w:r>
      <w:r w:rsidRPr="00BC07E9">
        <w:rPr>
          <w:rFonts w:ascii="Times New Roman"/>
          <w:sz w:val="24"/>
        </w:rPr>
        <w:t>of</w:t>
      </w:r>
      <w:r w:rsidRPr="00BC07E9">
        <w:rPr>
          <w:rFonts w:ascii="Times New Roman"/>
          <w:spacing w:val="-9"/>
          <w:sz w:val="24"/>
        </w:rPr>
        <w:t xml:space="preserve"> </w:t>
      </w:r>
      <w:r w:rsidRPr="00BC07E9">
        <w:rPr>
          <w:rFonts w:ascii="Times New Roman"/>
          <w:sz w:val="24"/>
        </w:rPr>
        <w:t>the</w:t>
      </w:r>
      <w:r w:rsidRPr="00BC07E9">
        <w:rPr>
          <w:rFonts w:ascii="Times New Roman"/>
          <w:spacing w:val="-6"/>
          <w:sz w:val="24"/>
        </w:rPr>
        <w:t xml:space="preserve"> </w:t>
      </w:r>
      <w:r w:rsidRPr="00BC07E9">
        <w:rPr>
          <w:rFonts w:ascii="Times New Roman"/>
          <w:sz w:val="24"/>
        </w:rPr>
        <w:t>Procurement</w:t>
      </w:r>
      <w:r w:rsidRPr="00BC07E9">
        <w:rPr>
          <w:rFonts w:ascii="Times New Roman"/>
          <w:spacing w:val="-7"/>
          <w:sz w:val="24"/>
        </w:rPr>
        <w:t xml:space="preserve"> </w:t>
      </w:r>
      <w:r w:rsidRPr="00BC07E9">
        <w:rPr>
          <w:rFonts w:ascii="Times New Roman"/>
          <w:sz w:val="24"/>
        </w:rPr>
        <w:t>Code</w:t>
      </w:r>
      <w:r w:rsidRPr="00BC07E9">
        <w:rPr>
          <w:rFonts w:ascii="Times New Roman"/>
          <w:spacing w:val="-7"/>
          <w:sz w:val="24"/>
        </w:rPr>
        <w:t xml:space="preserve"> </w:t>
      </w:r>
      <w:r w:rsidRPr="00BC07E9">
        <w:rPr>
          <w:rFonts w:ascii="Times New Roman"/>
          <w:sz w:val="24"/>
        </w:rPr>
        <w:t>if</w:t>
      </w:r>
      <w:r w:rsidRPr="00BC07E9">
        <w:rPr>
          <w:rFonts w:ascii="Times New Roman"/>
          <w:spacing w:val="-7"/>
          <w:sz w:val="24"/>
        </w:rPr>
        <w:t xml:space="preserve"> </w:t>
      </w:r>
      <w:r w:rsidRPr="00BC07E9">
        <w:rPr>
          <w:rFonts w:ascii="Times New Roman"/>
          <w:sz w:val="24"/>
        </w:rPr>
        <w:t>the</w:t>
      </w:r>
      <w:r w:rsidRPr="00BC07E9">
        <w:rPr>
          <w:rFonts w:ascii="Times New Roman"/>
          <w:spacing w:val="-6"/>
          <w:sz w:val="24"/>
        </w:rPr>
        <w:t xml:space="preserve"> </w:t>
      </w:r>
      <w:r w:rsidRPr="00BC07E9">
        <w:rPr>
          <w:rFonts w:ascii="Times New Roman"/>
          <w:sz w:val="24"/>
        </w:rPr>
        <w:t>vendor fails</w:t>
      </w:r>
      <w:r w:rsidRPr="00BC07E9">
        <w:rPr>
          <w:rFonts w:ascii="Times New Roman"/>
          <w:spacing w:val="-14"/>
          <w:sz w:val="24"/>
        </w:rPr>
        <w:t xml:space="preserve"> </w:t>
      </w:r>
      <w:r w:rsidRPr="00BC07E9">
        <w:rPr>
          <w:rFonts w:ascii="Times New Roman"/>
          <w:sz w:val="24"/>
        </w:rPr>
        <w:t>to</w:t>
      </w:r>
      <w:r w:rsidRPr="00BC07E9">
        <w:rPr>
          <w:rFonts w:ascii="Times New Roman"/>
          <w:spacing w:val="-14"/>
          <w:sz w:val="24"/>
        </w:rPr>
        <w:t xml:space="preserve"> </w:t>
      </w:r>
      <w:r w:rsidRPr="00BC07E9">
        <w:rPr>
          <w:rFonts w:ascii="Times New Roman"/>
          <w:sz w:val="24"/>
        </w:rPr>
        <w:t>comply</w:t>
      </w:r>
      <w:r w:rsidRPr="00BC07E9">
        <w:rPr>
          <w:rFonts w:ascii="Times New Roman"/>
          <w:spacing w:val="-14"/>
          <w:sz w:val="24"/>
        </w:rPr>
        <w:t xml:space="preserve"> </w:t>
      </w:r>
      <w:r w:rsidRPr="00BC07E9">
        <w:rPr>
          <w:rFonts w:ascii="Times New Roman"/>
          <w:sz w:val="24"/>
        </w:rPr>
        <w:t>with</w:t>
      </w:r>
      <w:r w:rsidRPr="00BC07E9">
        <w:rPr>
          <w:rFonts w:ascii="Times New Roman"/>
          <w:spacing w:val="-14"/>
          <w:sz w:val="24"/>
        </w:rPr>
        <w:t xml:space="preserve"> </w:t>
      </w:r>
      <w:r w:rsidRPr="00BC07E9">
        <w:rPr>
          <w:rFonts w:ascii="Times New Roman"/>
          <w:sz w:val="24"/>
        </w:rPr>
        <w:t>the</w:t>
      </w:r>
      <w:r w:rsidRPr="00BC07E9">
        <w:rPr>
          <w:rFonts w:ascii="Times New Roman"/>
          <w:spacing w:val="-15"/>
          <w:sz w:val="24"/>
        </w:rPr>
        <w:t xml:space="preserve"> </w:t>
      </w:r>
      <w:r w:rsidRPr="00BC07E9">
        <w:rPr>
          <w:rFonts w:ascii="Times New Roman"/>
          <w:sz w:val="24"/>
        </w:rPr>
        <w:t>business</w:t>
      </w:r>
      <w:r w:rsidRPr="00BC07E9">
        <w:rPr>
          <w:rFonts w:ascii="Times New Roman"/>
          <w:spacing w:val="-14"/>
          <w:sz w:val="24"/>
        </w:rPr>
        <w:t xml:space="preserve"> </w:t>
      </w:r>
      <w:r w:rsidRPr="00BC07E9">
        <w:rPr>
          <w:rFonts w:ascii="Times New Roman"/>
          <w:sz w:val="24"/>
        </w:rPr>
        <w:t>entity</w:t>
      </w:r>
      <w:r w:rsidRPr="00BC07E9">
        <w:rPr>
          <w:rFonts w:ascii="Times New Roman"/>
          <w:spacing w:val="-14"/>
          <w:sz w:val="24"/>
        </w:rPr>
        <w:t xml:space="preserve"> </w:t>
      </w:r>
      <w:r w:rsidRPr="00BC07E9">
        <w:rPr>
          <w:rFonts w:ascii="Times New Roman"/>
          <w:sz w:val="24"/>
        </w:rPr>
        <w:t>registration</w:t>
      </w:r>
      <w:r w:rsidRPr="00BC07E9">
        <w:rPr>
          <w:rFonts w:ascii="Times New Roman"/>
          <w:spacing w:val="-14"/>
          <w:sz w:val="24"/>
        </w:rPr>
        <w:t xml:space="preserve"> </w:t>
      </w:r>
      <w:r w:rsidRPr="00BC07E9">
        <w:rPr>
          <w:rFonts w:ascii="Times New Roman"/>
          <w:sz w:val="24"/>
        </w:rPr>
        <w:t>requirements.</w:t>
      </w:r>
      <w:r w:rsidRPr="00BC07E9">
        <w:rPr>
          <w:rFonts w:ascii="Times New Roman"/>
          <w:spacing w:val="32"/>
          <w:sz w:val="24"/>
        </w:rPr>
        <w:t xml:space="preserve"> </w:t>
      </w:r>
      <w:r w:rsidRPr="00BC07E9">
        <w:rPr>
          <w:rFonts w:ascii="Times New Roman"/>
          <w:sz w:val="24"/>
        </w:rPr>
        <w:t>30</w:t>
      </w:r>
      <w:r w:rsidRPr="00BC07E9">
        <w:rPr>
          <w:rFonts w:ascii="Times New Roman"/>
          <w:spacing w:val="-10"/>
          <w:sz w:val="24"/>
        </w:rPr>
        <w:t xml:space="preserve"> </w:t>
      </w:r>
      <w:r w:rsidRPr="00BC07E9">
        <w:rPr>
          <w:rFonts w:ascii="Times New Roman"/>
          <w:sz w:val="24"/>
        </w:rPr>
        <w:t>ILCS</w:t>
      </w:r>
      <w:r w:rsidRPr="00BC07E9">
        <w:rPr>
          <w:rFonts w:ascii="Times New Roman"/>
          <w:spacing w:val="-12"/>
          <w:sz w:val="24"/>
        </w:rPr>
        <w:t xml:space="preserve"> </w:t>
      </w:r>
      <w:r w:rsidRPr="00BC07E9">
        <w:rPr>
          <w:rFonts w:ascii="Times New Roman"/>
          <w:sz w:val="24"/>
        </w:rPr>
        <w:t>500/20- 160; 30 ILCS 500/50-60.</w:t>
      </w:r>
    </w:p>
    <w:p w14:paraId="2738E873" w14:textId="77777777" w:rsidR="00BF5CC7" w:rsidRPr="00BC07E9" w:rsidRDefault="00BF5CC7">
      <w:pPr>
        <w:pStyle w:val="BodyText"/>
        <w:spacing w:before="11"/>
        <w:rPr>
          <w:rFonts w:ascii="Times New Roman"/>
          <w:sz w:val="23"/>
        </w:rPr>
      </w:pPr>
    </w:p>
    <w:p w14:paraId="4D3A3E85" w14:textId="73686498" w:rsidR="00BF5CC7" w:rsidRPr="00BC07E9" w:rsidRDefault="007A1167">
      <w:pPr>
        <w:pStyle w:val="ListParagraph"/>
        <w:numPr>
          <w:ilvl w:val="1"/>
          <w:numId w:val="14"/>
        </w:numPr>
        <w:tabs>
          <w:tab w:val="left" w:pos="2280"/>
        </w:tabs>
        <w:ind w:right="944"/>
        <w:jc w:val="both"/>
        <w:rPr>
          <w:rFonts w:ascii="Times New Roman" w:hAnsi="Times New Roman"/>
          <w:sz w:val="24"/>
        </w:rPr>
      </w:pPr>
      <w:r w:rsidRPr="00BC07E9">
        <w:rPr>
          <w:rFonts w:ascii="Times New Roman" w:hAnsi="Times New Roman"/>
          <w:sz w:val="24"/>
        </w:rPr>
        <w:t>A statement that the proposal is being made without fraud or collusion; that the vendor</w:t>
      </w:r>
      <w:r w:rsidRPr="00BC07E9">
        <w:rPr>
          <w:rFonts w:ascii="Times New Roman" w:hAnsi="Times New Roman"/>
          <w:spacing w:val="-15"/>
          <w:sz w:val="24"/>
        </w:rPr>
        <w:t xml:space="preserve"> </w:t>
      </w:r>
      <w:r w:rsidRPr="00BC07E9">
        <w:rPr>
          <w:rFonts w:ascii="Times New Roman" w:hAnsi="Times New Roman"/>
          <w:sz w:val="24"/>
        </w:rPr>
        <w:t>has</w:t>
      </w:r>
      <w:r w:rsidRPr="00BC07E9">
        <w:rPr>
          <w:rFonts w:ascii="Times New Roman" w:hAnsi="Times New Roman"/>
          <w:spacing w:val="-15"/>
          <w:sz w:val="24"/>
        </w:rPr>
        <w:t xml:space="preserve"> </w:t>
      </w:r>
      <w:r w:rsidRPr="00BC07E9">
        <w:rPr>
          <w:rFonts w:ascii="Times New Roman" w:hAnsi="Times New Roman"/>
          <w:sz w:val="24"/>
        </w:rPr>
        <w:t>not</w:t>
      </w:r>
      <w:r w:rsidRPr="00BC07E9">
        <w:rPr>
          <w:rFonts w:ascii="Times New Roman" w:hAnsi="Times New Roman"/>
          <w:spacing w:val="-15"/>
          <w:sz w:val="24"/>
        </w:rPr>
        <w:t xml:space="preserve"> </w:t>
      </w:r>
      <w:r w:rsidRPr="00BC07E9">
        <w:rPr>
          <w:rFonts w:ascii="Times New Roman" w:hAnsi="Times New Roman"/>
          <w:sz w:val="24"/>
        </w:rPr>
        <w:t>offered</w:t>
      </w:r>
      <w:r w:rsidRPr="00BC07E9">
        <w:rPr>
          <w:rFonts w:ascii="Times New Roman" w:hAnsi="Times New Roman"/>
          <w:spacing w:val="-15"/>
          <w:sz w:val="24"/>
        </w:rPr>
        <w:t xml:space="preserve"> </w:t>
      </w:r>
      <w:r w:rsidRPr="00BC07E9">
        <w:rPr>
          <w:rFonts w:ascii="Times New Roman" w:hAnsi="Times New Roman"/>
          <w:sz w:val="24"/>
        </w:rPr>
        <w:t>or</w:t>
      </w:r>
      <w:r w:rsidRPr="00BC07E9">
        <w:rPr>
          <w:rFonts w:ascii="Times New Roman" w:hAnsi="Times New Roman"/>
          <w:spacing w:val="-15"/>
          <w:sz w:val="24"/>
        </w:rPr>
        <w:t xml:space="preserve"> </w:t>
      </w:r>
      <w:r w:rsidRPr="00BC07E9">
        <w:rPr>
          <w:rFonts w:ascii="Times New Roman" w:hAnsi="Times New Roman"/>
          <w:sz w:val="24"/>
        </w:rPr>
        <w:t>received</w:t>
      </w:r>
      <w:r w:rsidRPr="00BC07E9">
        <w:rPr>
          <w:rFonts w:ascii="Times New Roman" w:hAnsi="Times New Roman"/>
          <w:spacing w:val="-15"/>
          <w:sz w:val="24"/>
        </w:rPr>
        <w:t xml:space="preserve"> </w:t>
      </w:r>
      <w:r w:rsidRPr="00BC07E9">
        <w:rPr>
          <w:rFonts w:ascii="Times New Roman" w:hAnsi="Times New Roman"/>
          <w:sz w:val="24"/>
        </w:rPr>
        <w:t>any</w:t>
      </w:r>
      <w:r w:rsidRPr="00BC07E9">
        <w:rPr>
          <w:rFonts w:ascii="Times New Roman" w:hAnsi="Times New Roman"/>
          <w:spacing w:val="-15"/>
          <w:sz w:val="24"/>
        </w:rPr>
        <w:t xml:space="preserve"> </w:t>
      </w:r>
      <w:r w:rsidRPr="00BC07E9">
        <w:rPr>
          <w:rFonts w:ascii="Times New Roman" w:hAnsi="Times New Roman"/>
          <w:sz w:val="24"/>
        </w:rPr>
        <w:t>finder’s</w:t>
      </w:r>
      <w:r w:rsidRPr="00BC07E9">
        <w:rPr>
          <w:rFonts w:ascii="Times New Roman" w:hAnsi="Times New Roman"/>
          <w:spacing w:val="-15"/>
          <w:sz w:val="24"/>
        </w:rPr>
        <w:t xml:space="preserve"> </w:t>
      </w:r>
      <w:r w:rsidRPr="00BC07E9">
        <w:rPr>
          <w:rFonts w:ascii="Times New Roman" w:hAnsi="Times New Roman"/>
          <w:sz w:val="24"/>
        </w:rPr>
        <w:t>fees,</w:t>
      </w:r>
      <w:r w:rsidRPr="00BC07E9">
        <w:rPr>
          <w:rFonts w:ascii="Times New Roman" w:hAnsi="Times New Roman"/>
          <w:spacing w:val="-15"/>
          <w:sz w:val="24"/>
        </w:rPr>
        <w:t xml:space="preserve"> </w:t>
      </w:r>
      <w:r w:rsidRPr="00BC07E9">
        <w:rPr>
          <w:rFonts w:ascii="Times New Roman" w:hAnsi="Times New Roman"/>
          <w:sz w:val="24"/>
        </w:rPr>
        <w:t>inducements,</w:t>
      </w:r>
      <w:r w:rsidRPr="00BC07E9">
        <w:rPr>
          <w:rFonts w:ascii="Times New Roman" w:hAnsi="Times New Roman"/>
          <w:spacing w:val="-15"/>
          <w:sz w:val="24"/>
        </w:rPr>
        <w:t xml:space="preserve"> </w:t>
      </w:r>
      <w:r w:rsidRPr="00BC07E9">
        <w:rPr>
          <w:rFonts w:ascii="Times New Roman" w:hAnsi="Times New Roman"/>
          <w:sz w:val="24"/>
        </w:rPr>
        <w:t>or</w:t>
      </w:r>
      <w:r w:rsidRPr="00BC07E9">
        <w:rPr>
          <w:rFonts w:ascii="Times New Roman" w:hAnsi="Times New Roman"/>
          <w:spacing w:val="-15"/>
          <w:sz w:val="24"/>
        </w:rPr>
        <w:t xml:space="preserve"> </w:t>
      </w:r>
      <w:r w:rsidRPr="00BC07E9">
        <w:rPr>
          <w:rFonts w:ascii="Times New Roman" w:hAnsi="Times New Roman"/>
          <w:sz w:val="24"/>
        </w:rPr>
        <w:t>any</w:t>
      </w:r>
      <w:r w:rsidRPr="00BC07E9">
        <w:rPr>
          <w:rFonts w:ascii="Times New Roman" w:hAnsi="Times New Roman"/>
          <w:spacing w:val="-15"/>
          <w:sz w:val="24"/>
        </w:rPr>
        <w:t xml:space="preserve"> </w:t>
      </w:r>
      <w:r w:rsidRPr="00BC07E9">
        <w:rPr>
          <w:rFonts w:ascii="Times New Roman" w:hAnsi="Times New Roman"/>
          <w:sz w:val="24"/>
        </w:rPr>
        <w:t>other</w:t>
      </w:r>
      <w:r w:rsidRPr="00BC07E9">
        <w:rPr>
          <w:rFonts w:ascii="Times New Roman" w:hAnsi="Times New Roman"/>
          <w:spacing w:val="-15"/>
          <w:sz w:val="24"/>
        </w:rPr>
        <w:t xml:space="preserve"> </w:t>
      </w:r>
      <w:r w:rsidRPr="00BC07E9">
        <w:rPr>
          <w:rFonts w:ascii="Times New Roman" w:hAnsi="Times New Roman"/>
          <w:sz w:val="24"/>
        </w:rPr>
        <w:t>form of</w:t>
      </w:r>
      <w:r w:rsidRPr="00BC07E9">
        <w:rPr>
          <w:rFonts w:ascii="Times New Roman" w:hAnsi="Times New Roman"/>
          <w:spacing w:val="-13"/>
          <w:sz w:val="24"/>
        </w:rPr>
        <w:t xml:space="preserve"> </w:t>
      </w:r>
      <w:r w:rsidRPr="00BC07E9">
        <w:rPr>
          <w:rFonts w:ascii="Times New Roman" w:hAnsi="Times New Roman"/>
          <w:sz w:val="24"/>
        </w:rPr>
        <w:t>remuneration,</w:t>
      </w:r>
      <w:r w:rsidRPr="00BC07E9">
        <w:rPr>
          <w:rFonts w:ascii="Times New Roman" w:hAnsi="Times New Roman"/>
          <w:spacing w:val="-13"/>
          <w:sz w:val="24"/>
        </w:rPr>
        <w:t xml:space="preserve"> </w:t>
      </w:r>
      <w:r w:rsidRPr="00BC07E9">
        <w:rPr>
          <w:rFonts w:ascii="Times New Roman" w:hAnsi="Times New Roman"/>
          <w:sz w:val="24"/>
        </w:rPr>
        <w:t>monetary</w:t>
      </w:r>
      <w:r w:rsidRPr="00BC07E9">
        <w:rPr>
          <w:rFonts w:ascii="Times New Roman" w:hAnsi="Times New Roman"/>
          <w:spacing w:val="-13"/>
          <w:sz w:val="24"/>
        </w:rPr>
        <w:t xml:space="preserve"> </w:t>
      </w:r>
      <w:r w:rsidRPr="00BC07E9">
        <w:rPr>
          <w:rFonts w:ascii="Times New Roman" w:hAnsi="Times New Roman"/>
          <w:sz w:val="24"/>
        </w:rPr>
        <w:t>or</w:t>
      </w:r>
      <w:r w:rsidRPr="00BC07E9">
        <w:rPr>
          <w:rFonts w:ascii="Times New Roman" w:hAnsi="Times New Roman"/>
          <w:spacing w:val="-13"/>
          <w:sz w:val="24"/>
        </w:rPr>
        <w:t xml:space="preserve"> </w:t>
      </w:r>
      <w:r w:rsidRPr="00BC07E9">
        <w:rPr>
          <w:rFonts w:ascii="Times New Roman" w:hAnsi="Times New Roman"/>
          <w:sz w:val="24"/>
        </w:rPr>
        <w:t>non-monetary,</w:t>
      </w:r>
      <w:r w:rsidRPr="00BC07E9">
        <w:rPr>
          <w:rFonts w:ascii="Times New Roman" w:hAnsi="Times New Roman"/>
          <w:spacing w:val="-13"/>
          <w:sz w:val="24"/>
        </w:rPr>
        <w:t xml:space="preserve"> </w:t>
      </w:r>
      <w:r w:rsidRPr="00BC07E9">
        <w:rPr>
          <w:rFonts w:ascii="Times New Roman" w:hAnsi="Times New Roman"/>
          <w:sz w:val="24"/>
        </w:rPr>
        <w:t>from</w:t>
      </w:r>
      <w:r w:rsidRPr="00BC07E9">
        <w:rPr>
          <w:rFonts w:ascii="Times New Roman" w:hAnsi="Times New Roman"/>
          <w:spacing w:val="-12"/>
          <w:sz w:val="24"/>
        </w:rPr>
        <w:t xml:space="preserve"> </w:t>
      </w:r>
      <w:r w:rsidRPr="00BC07E9">
        <w:rPr>
          <w:rFonts w:ascii="Times New Roman" w:hAnsi="Times New Roman"/>
          <w:sz w:val="24"/>
        </w:rPr>
        <w:t>any</w:t>
      </w:r>
      <w:r w:rsidRPr="00BC07E9">
        <w:rPr>
          <w:rFonts w:ascii="Times New Roman" w:hAnsi="Times New Roman"/>
          <w:spacing w:val="-13"/>
          <w:sz w:val="24"/>
        </w:rPr>
        <w:t xml:space="preserve"> </w:t>
      </w:r>
      <w:r w:rsidRPr="00BC07E9">
        <w:rPr>
          <w:rFonts w:ascii="Times New Roman" w:hAnsi="Times New Roman"/>
          <w:sz w:val="24"/>
        </w:rPr>
        <w:t>individual</w:t>
      </w:r>
      <w:r w:rsidRPr="00BC07E9">
        <w:rPr>
          <w:rFonts w:ascii="Times New Roman" w:hAnsi="Times New Roman"/>
          <w:spacing w:val="-15"/>
          <w:sz w:val="24"/>
        </w:rPr>
        <w:t xml:space="preserve"> </w:t>
      </w:r>
      <w:r w:rsidRPr="00BC07E9">
        <w:rPr>
          <w:rFonts w:ascii="Times New Roman" w:hAnsi="Times New Roman"/>
          <w:sz w:val="24"/>
        </w:rPr>
        <w:t>or</w:t>
      </w:r>
      <w:r w:rsidRPr="00BC07E9">
        <w:rPr>
          <w:rFonts w:ascii="Times New Roman" w:hAnsi="Times New Roman"/>
          <w:spacing w:val="-13"/>
          <w:sz w:val="24"/>
        </w:rPr>
        <w:t xml:space="preserve"> </w:t>
      </w:r>
      <w:r w:rsidRPr="00BC07E9">
        <w:rPr>
          <w:rFonts w:ascii="Times New Roman" w:hAnsi="Times New Roman"/>
          <w:sz w:val="24"/>
        </w:rPr>
        <w:t>entity;</w:t>
      </w:r>
      <w:r w:rsidRPr="00BC07E9">
        <w:rPr>
          <w:rFonts w:ascii="Times New Roman" w:hAnsi="Times New Roman"/>
          <w:spacing w:val="-13"/>
          <w:sz w:val="24"/>
        </w:rPr>
        <w:t xml:space="preserve"> </w:t>
      </w:r>
      <w:r w:rsidRPr="00BC07E9">
        <w:rPr>
          <w:rFonts w:ascii="Times New Roman" w:hAnsi="Times New Roman"/>
          <w:sz w:val="24"/>
        </w:rPr>
        <w:t>and</w:t>
      </w:r>
      <w:r w:rsidRPr="00BC07E9">
        <w:rPr>
          <w:rFonts w:ascii="Times New Roman" w:hAnsi="Times New Roman"/>
          <w:spacing w:val="-13"/>
          <w:sz w:val="24"/>
        </w:rPr>
        <w:t xml:space="preserve"> </w:t>
      </w:r>
      <w:r w:rsidRPr="00BC07E9">
        <w:rPr>
          <w:rFonts w:ascii="Times New Roman" w:hAnsi="Times New Roman"/>
          <w:sz w:val="24"/>
        </w:rPr>
        <w:t xml:space="preserve">that </w:t>
      </w:r>
      <w:r w:rsidRPr="00BC07E9">
        <w:rPr>
          <w:rFonts w:ascii="Times New Roman" w:hAnsi="Times New Roman"/>
          <w:sz w:val="24"/>
        </w:rPr>
        <w:lastRenderedPageBreak/>
        <w:t>the vendor has not conferred, or promised to confer, on any individual or entity, any payment, loan, advance, services, or any other form of remuneration in connection with the award of this engagement.</w:t>
      </w:r>
    </w:p>
    <w:p w14:paraId="10349E36" w14:textId="77777777" w:rsidR="00C909FB" w:rsidRPr="00BC07E9" w:rsidRDefault="00C909FB" w:rsidP="00C909FB">
      <w:pPr>
        <w:pStyle w:val="ListParagraph"/>
        <w:rPr>
          <w:rFonts w:ascii="Times New Roman" w:hAnsi="Times New Roman"/>
          <w:sz w:val="24"/>
        </w:rPr>
      </w:pPr>
    </w:p>
    <w:p w14:paraId="06E8132F" w14:textId="6C22428F" w:rsidR="00C909FB" w:rsidRPr="00BC07E9" w:rsidRDefault="00C909FB">
      <w:pPr>
        <w:pStyle w:val="ListParagraph"/>
        <w:numPr>
          <w:ilvl w:val="1"/>
          <w:numId w:val="14"/>
        </w:numPr>
        <w:tabs>
          <w:tab w:val="left" w:pos="2280"/>
        </w:tabs>
        <w:ind w:right="944"/>
        <w:jc w:val="both"/>
        <w:rPr>
          <w:rFonts w:ascii="Times New Roman" w:hAnsi="Times New Roman"/>
          <w:sz w:val="24"/>
        </w:rPr>
      </w:pPr>
      <w:r w:rsidRPr="00BC07E9">
        <w:rPr>
          <w:rFonts w:ascii="Times New Roman" w:hAnsi="Times New Roman"/>
          <w:sz w:val="24"/>
        </w:rPr>
        <w:t xml:space="preserve">A statement that the Vendor is willing to enter into an agreement in the form attached to the RFP as </w:t>
      </w:r>
      <w:r w:rsidRPr="00B025EE">
        <w:rPr>
          <w:rFonts w:ascii="Times New Roman" w:hAnsi="Times New Roman"/>
          <w:sz w:val="24"/>
        </w:rPr>
        <w:t xml:space="preserve">Appendix </w:t>
      </w:r>
      <w:r w:rsidR="00BC07E9" w:rsidRPr="00B025EE">
        <w:rPr>
          <w:rFonts w:ascii="Times New Roman" w:hAnsi="Times New Roman"/>
          <w:sz w:val="24"/>
        </w:rPr>
        <w:t>E</w:t>
      </w:r>
      <w:r w:rsidRPr="00BC07E9">
        <w:rPr>
          <w:rFonts w:ascii="Times New Roman" w:hAnsi="Times New Roman"/>
          <w:sz w:val="24"/>
        </w:rPr>
        <w:t>, including all certifications, disclosures, exhibits, and representations described or set out therein, and that the Vendor acknowledges and understands that certain general provisions in the sample agreement mandated by Illinois state law to be included in contracts with agencies of the State of Illinois are not subject to negotiation.</w:t>
      </w:r>
    </w:p>
    <w:p w14:paraId="4E7D5DBD" w14:textId="77777777" w:rsidR="00BF5CC7" w:rsidRPr="00BC07E9" w:rsidRDefault="00BF5CC7">
      <w:pPr>
        <w:pStyle w:val="BodyText"/>
        <w:rPr>
          <w:rFonts w:ascii="Times New Roman"/>
          <w:sz w:val="24"/>
        </w:rPr>
      </w:pPr>
    </w:p>
    <w:p w14:paraId="3CA82C8F" w14:textId="096E2A8A" w:rsidR="00BF5CC7" w:rsidRPr="00BC07E9" w:rsidRDefault="007A1167">
      <w:pPr>
        <w:pStyle w:val="ListParagraph"/>
        <w:numPr>
          <w:ilvl w:val="1"/>
          <w:numId w:val="14"/>
        </w:numPr>
        <w:tabs>
          <w:tab w:val="left" w:pos="2280"/>
        </w:tabs>
        <w:spacing w:before="79"/>
        <w:ind w:right="948"/>
        <w:jc w:val="both"/>
        <w:rPr>
          <w:rFonts w:ascii="Times New Roman" w:hAnsi="Times New Roman"/>
          <w:sz w:val="24"/>
        </w:rPr>
      </w:pPr>
      <w:r w:rsidRPr="00BC07E9">
        <w:rPr>
          <w:rFonts w:ascii="Times New Roman" w:hAnsi="Times New Roman"/>
          <w:sz w:val="24"/>
        </w:rPr>
        <w:t>A</w:t>
      </w:r>
      <w:r w:rsidRPr="00BC07E9">
        <w:rPr>
          <w:rFonts w:ascii="Times New Roman" w:hAnsi="Times New Roman"/>
          <w:spacing w:val="-15"/>
          <w:sz w:val="24"/>
        </w:rPr>
        <w:t xml:space="preserve"> </w:t>
      </w:r>
      <w:r w:rsidRPr="00BC07E9">
        <w:rPr>
          <w:rFonts w:ascii="Times New Roman" w:hAnsi="Times New Roman"/>
          <w:sz w:val="24"/>
        </w:rPr>
        <w:t>reference</w:t>
      </w:r>
      <w:r w:rsidRPr="00BC07E9">
        <w:rPr>
          <w:rFonts w:ascii="Times New Roman" w:hAnsi="Times New Roman"/>
          <w:spacing w:val="-15"/>
          <w:sz w:val="24"/>
        </w:rPr>
        <w:t xml:space="preserve"> </w:t>
      </w:r>
      <w:r w:rsidRPr="00BC07E9">
        <w:rPr>
          <w:rFonts w:ascii="Times New Roman" w:hAnsi="Times New Roman"/>
          <w:sz w:val="24"/>
        </w:rPr>
        <w:t>to</w:t>
      </w:r>
      <w:r w:rsidRPr="00BC07E9">
        <w:rPr>
          <w:rFonts w:ascii="Times New Roman" w:hAnsi="Times New Roman"/>
          <w:spacing w:val="-15"/>
          <w:sz w:val="24"/>
        </w:rPr>
        <w:t xml:space="preserve"> </w:t>
      </w:r>
      <w:r w:rsidRPr="00BC07E9">
        <w:rPr>
          <w:rFonts w:ascii="Times New Roman" w:hAnsi="Times New Roman"/>
          <w:sz w:val="24"/>
        </w:rPr>
        <w:t>all</w:t>
      </w:r>
      <w:r w:rsidRPr="00BC07E9">
        <w:rPr>
          <w:rFonts w:ascii="Times New Roman" w:hAnsi="Times New Roman"/>
          <w:spacing w:val="-15"/>
          <w:sz w:val="24"/>
        </w:rPr>
        <w:t xml:space="preserve"> </w:t>
      </w:r>
      <w:r w:rsidRPr="00BC07E9">
        <w:rPr>
          <w:rFonts w:ascii="Times New Roman" w:hAnsi="Times New Roman"/>
          <w:sz w:val="24"/>
        </w:rPr>
        <w:t>matters</w:t>
      </w:r>
      <w:r w:rsidRPr="00BC07E9">
        <w:rPr>
          <w:rFonts w:ascii="Times New Roman" w:hAnsi="Times New Roman"/>
          <w:spacing w:val="-15"/>
          <w:sz w:val="24"/>
        </w:rPr>
        <w:t xml:space="preserve"> </w:t>
      </w:r>
      <w:r w:rsidRPr="00BC07E9">
        <w:rPr>
          <w:rFonts w:ascii="Times New Roman" w:hAnsi="Times New Roman"/>
          <w:sz w:val="24"/>
        </w:rPr>
        <w:t>required</w:t>
      </w:r>
      <w:r w:rsidRPr="00BC07E9">
        <w:rPr>
          <w:rFonts w:ascii="Times New Roman" w:hAnsi="Times New Roman"/>
          <w:spacing w:val="-15"/>
          <w:sz w:val="24"/>
        </w:rPr>
        <w:t xml:space="preserve"> </w:t>
      </w:r>
      <w:r w:rsidRPr="00BC07E9">
        <w:rPr>
          <w:rFonts w:ascii="Times New Roman" w:hAnsi="Times New Roman"/>
          <w:sz w:val="24"/>
        </w:rPr>
        <w:t>to</w:t>
      </w:r>
      <w:r w:rsidRPr="00BC07E9">
        <w:rPr>
          <w:rFonts w:ascii="Times New Roman" w:hAnsi="Times New Roman"/>
          <w:spacing w:val="-15"/>
          <w:sz w:val="24"/>
        </w:rPr>
        <w:t xml:space="preserve"> </w:t>
      </w:r>
      <w:r w:rsidRPr="00BC07E9">
        <w:rPr>
          <w:rFonts w:ascii="Times New Roman" w:hAnsi="Times New Roman"/>
          <w:sz w:val="24"/>
        </w:rPr>
        <w:t>be</w:t>
      </w:r>
      <w:r w:rsidRPr="00BC07E9">
        <w:rPr>
          <w:rFonts w:ascii="Times New Roman" w:hAnsi="Times New Roman"/>
          <w:spacing w:val="-15"/>
          <w:sz w:val="24"/>
        </w:rPr>
        <w:t xml:space="preserve"> </w:t>
      </w:r>
      <w:r w:rsidRPr="00BC07E9">
        <w:rPr>
          <w:rFonts w:ascii="Times New Roman" w:hAnsi="Times New Roman"/>
          <w:sz w:val="24"/>
        </w:rPr>
        <w:t>disclosed</w:t>
      </w:r>
      <w:r w:rsidRPr="00BC07E9">
        <w:rPr>
          <w:rFonts w:ascii="Times New Roman" w:hAnsi="Times New Roman"/>
          <w:spacing w:val="-15"/>
          <w:sz w:val="24"/>
        </w:rPr>
        <w:t xml:space="preserve"> </w:t>
      </w:r>
      <w:r w:rsidRPr="00BC07E9">
        <w:rPr>
          <w:rFonts w:ascii="Times New Roman" w:hAnsi="Times New Roman"/>
          <w:sz w:val="24"/>
        </w:rPr>
        <w:t>under</w:t>
      </w:r>
      <w:r w:rsidRPr="00BC07E9">
        <w:rPr>
          <w:rFonts w:ascii="Times New Roman" w:hAnsi="Times New Roman"/>
          <w:spacing w:val="-15"/>
          <w:sz w:val="24"/>
        </w:rPr>
        <w:t xml:space="preserve"> </w:t>
      </w:r>
      <w:r w:rsidRPr="00BC07E9">
        <w:rPr>
          <w:rFonts w:ascii="Times New Roman" w:hAnsi="Times New Roman"/>
          <w:sz w:val="24"/>
        </w:rPr>
        <w:t>Paragraph</w:t>
      </w:r>
      <w:r w:rsidRPr="00BC07E9">
        <w:rPr>
          <w:rFonts w:ascii="Times New Roman" w:hAnsi="Times New Roman"/>
          <w:spacing w:val="-15"/>
          <w:sz w:val="24"/>
        </w:rPr>
        <w:t xml:space="preserve"> </w:t>
      </w:r>
      <w:r w:rsidR="003421AA" w:rsidRPr="00BC07E9">
        <w:rPr>
          <w:rFonts w:ascii="Times New Roman" w:hAnsi="Times New Roman"/>
          <w:sz w:val="24"/>
        </w:rPr>
        <w:t>E</w:t>
      </w:r>
      <w:r w:rsidRPr="00BC07E9">
        <w:rPr>
          <w:rFonts w:ascii="Times New Roman" w:hAnsi="Times New Roman"/>
          <w:spacing w:val="-15"/>
          <w:sz w:val="24"/>
        </w:rPr>
        <w:t xml:space="preserve"> </w:t>
      </w:r>
      <w:r w:rsidRPr="00BC07E9">
        <w:rPr>
          <w:rFonts w:ascii="Times New Roman" w:hAnsi="Times New Roman"/>
          <w:sz w:val="24"/>
        </w:rPr>
        <w:t>below</w:t>
      </w:r>
      <w:r w:rsidRPr="00BC07E9">
        <w:rPr>
          <w:rFonts w:ascii="Times New Roman" w:hAnsi="Times New Roman"/>
          <w:spacing w:val="-15"/>
          <w:sz w:val="24"/>
        </w:rPr>
        <w:t xml:space="preserve"> </w:t>
      </w:r>
      <w:r w:rsidRPr="00BC07E9">
        <w:rPr>
          <w:rFonts w:ascii="Times New Roman" w:hAnsi="Times New Roman"/>
          <w:sz w:val="24"/>
        </w:rPr>
        <w:t xml:space="preserve">(“Other </w:t>
      </w:r>
      <w:r w:rsidRPr="00BC07E9">
        <w:rPr>
          <w:rFonts w:ascii="Times New Roman" w:hAnsi="Times New Roman"/>
          <w:spacing w:val="-2"/>
          <w:sz w:val="24"/>
        </w:rPr>
        <w:t>Disclosures”).</w:t>
      </w:r>
    </w:p>
    <w:p w14:paraId="1AC2321C" w14:textId="77777777" w:rsidR="00BF5CC7" w:rsidRPr="00BC07E9" w:rsidRDefault="00BF5CC7">
      <w:pPr>
        <w:pStyle w:val="BodyText"/>
        <w:rPr>
          <w:rFonts w:ascii="Times New Roman"/>
          <w:sz w:val="24"/>
        </w:rPr>
      </w:pPr>
    </w:p>
    <w:p w14:paraId="27090C94" w14:textId="77777777" w:rsidR="00BF5CC7" w:rsidRDefault="007A1167">
      <w:pPr>
        <w:pStyle w:val="ListParagraph"/>
        <w:numPr>
          <w:ilvl w:val="1"/>
          <w:numId w:val="14"/>
        </w:numPr>
        <w:tabs>
          <w:tab w:val="left" w:pos="2280"/>
        </w:tabs>
        <w:ind w:right="948"/>
        <w:jc w:val="both"/>
        <w:rPr>
          <w:rFonts w:ascii="Times New Roman"/>
          <w:sz w:val="24"/>
        </w:rPr>
      </w:pPr>
      <w:r w:rsidRPr="00BC07E9">
        <w:rPr>
          <w:rFonts w:ascii="Times New Roman"/>
          <w:sz w:val="24"/>
        </w:rPr>
        <w:t>A</w:t>
      </w:r>
      <w:r w:rsidRPr="00BC07E9">
        <w:rPr>
          <w:rFonts w:ascii="Times New Roman"/>
          <w:spacing w:val="-15"/>
          <w:sz w:val="24"/>
        </w:rPr>
        <w:t xml:space="preserve"> </w:t>
      </w:r>
      <w:r w:rsidRPr="00BC07E9">
        <w:rPr>
          <w:rFonts w:ascii="Times New Roman"/>
          <w:sz w:val="24"/>
        </w:rPr>
        <w:t>statement</w:t>
      </w:r>
      <w:r w:rsidRPr="00BC07E9">
        <w:rPr>
          <w:rFonts w:ascii="Times New Roman"/>
          <w:spacing w:val="-15"/>
          <w:sz w:val="24"/>
        </w:rPr>
        <w:t xml:space="preserve"> </w:t>
      </w:r>
      <w:r w:rsidRPr="00BC07E9">
        <w:rPr>
          <w:rFonts w:ascii="Times New Roman"/>
          <w:sz w:val="24"/>
        </w:rPr>
        <w:t>that</w:t>
      </w:r>
      <w:r w:rsidRPr="00BC07E9">
        <w:rPr>
          <w:rFonts w:ascii="Times New Roman"/>
          <w:spacing w:val="-15"/>
          <w:sz w:val="24"/>
        </w:rPr>
        <w:t xml:space="preserve"> </w:t>
      </w:r>
      <w:r w:rsidRPr="00BC07E9">
        <w:rPr>
          <w:rFonts w:ascii="Times New Roman"/>
          <w:sz w:val="24"/>
        </w:rPr>
        <w:t>the</w:t>
      </w:r>
      <w:r w:rsidRPr="00BC07E9">
        <w:rPr>
          <w:rFonts w:ascii="Times New Roman"/>
          <w:spacing w:val="-15"/>
          <w:sz w:val="24"/>
        </w:rPr>
        <w:t xml:space="preserve"> </w:t>
      </w:r>
      <w:r w:rsidRPr="00BC07E9">
        <w:rPr>
          <w:rFonts w:ascii="Times New Roman"/>
          <w:sz w:val="24"/>
        </w:rPr>
        <w:t>vendor</w:t>
      </w:r>
      <w:r w:rsidRPr="00BC07E9">
        <w:rPr>
          <w:rFonts w:ascii="Times New Roman"/>
          <w:spacing w:val="-15"/>
          <w:sz w:val="24"/>
        </w:rPr>
        <w:t xml:space="preserve"> </w:t>
      </w:r>
      <w:r w:rsidRPr="00BC07E9">
        <w:rPr>
          <w:rFonts w:ascii="Times New Roman"/>
          <w:sz w:val="24"/>
        </w:rPr>
        <w:t>acknowledges</w:t>
      </w:r>
      <w:r w:rsidRPr="00BC07E9">
        <w:rPr>
          <w:rFonts w:ascii="Times New Roman"/>
          <w:spacing w:val="-15"/>
          <w:sz w:val="24"/>
        </w:rPr>
        <w:t xml:space="preserve"> </w:t>
      </w:r>
      <w:r w:rsidRPr="00BC07E9">
        <w:rPr>
          <w:rFonts w:ascii="Times New Roman"/>
          <w:sz w:val="24"/>
        </w:rPr>
        <w:t>that</w:t>
      </w:r>
      <w:r w:rsidRPr="00BC07E9">
        <w:rPr>
          <w:rFonts w:ascii="Times New Roman"/>
          <w:spacing w:val="-15"/>
          <w:sz w:val="24"/>
        </w:rPr>
        <w:t xml:space="preserve"> </w:t>
      </w:r>
      <w:r w:rsidRPr="00BC07E9">
        <w:rPr>
          <w:rFonts w:ascii="Times New Roman"/>
          <w:sz w:val="24"/>
        </w:rPr>
        <w:t>all</w:t>
      </w:r>
      <w:r w:rsidRPr="00BC07E9">
        <w:rPr>
          <w:rFonts w:ascii="Times New Roman"/>
          <w:spacing w:val="-15"/>
          <w:sz w:val="24"/>
        </w:rPr>
        <w:t xml:space="preserve"> </w:t>
      </w:r>
      <w:r w:rsidRPr="00BC07E9">
        <w:rPr>
          <w:rFonts w:ascii="Times New Roman"/>
          <w:sz w:val="24"/>
        </w:rPr>
        <w:t>documents</w:t>
      </w:r>
      <w:r>
        <w:rPr>
          <w:rFonts w:ascii="Times New Roman"/>
          <w:spacing w:val="-15"/>
          <w:sz w:val="24"/>
        </w:rPr>
        <w:t xml:space="preserve"> </w:t>
      </w:r>
      <w:r>
        <w:rPr>
          <w:rFonts w:ascii="Times New Roman"/>
          <w:sz w:val="24"/>
        </w:rPr>
        <w:t>submitted</w:t>
      </w:r>
      <w:r>
        <w:rPr>
          <w:rFonts w:ascii="Times New Roman"/>
          <w:spacing w:val="-15"/>
          <w:sz w:val="24"/>
        </w:rPr>
        <w:t xml:space="preserve"> </w:t>
      </w:r>
      <w:r>
        <w:rPr>
          <w:rFonts w:ascii="Times New Roman"/>
          <w:sz w:val="24"/>
        </w:rPr>
        <w:t>in</w:t>
      </w:r>
      <w:r>
        <w:rPr>
          <w:rFonts w:ascii="Times New Roman"/>
          <w:spacing w:val="-15"/>
          <w:sz w:val="24"/>
        </w:rPr>
        <w:t xml:space="preserve"> </w:t>
      </w:r>
      <w:r>
        <w:rPr>
          <w:rFonts w:ascii="Times New Roman"/>
          <w:sz w:val="24"/>
        </w:rPr>
        <w:t>response to</w:t>
      </w:r>
      <w:r>
        <w:rPr>
          <w:rFonts w:ascii="Times New Roman"/>
          <w:spacing w:val="-11"/>
          <w:sz w:val="24"/>
        </w:rPr>
        <w:t xml:space="preserve"> </w:t>
      </w:r>
      <w:r>
        <w:rPr>
          <w:rFonts w:ascii="Times New Roman"/>
          <w:sz w:val="24"/>
        </w:rPr>
        <w:t>this</w:t>
      </w:r>
      <w:r>
        <w:rPr>
          <w:rFonts w:ascii="Times New Roman"/>
          <w:spacing w:val="-11"/>
          <w:sz w:val="24"/>
        </w:rPr>
        <w:t xml:space="preserve"> </w:t>
      </w:r>
      <w:r>
        <w:rPr>
          <w:rFonts w:ascii="Times New Roman"/>
          <w:sz w:val="24"/>
        </w:rPr>
        <w:t>RFP</w:t>
      </w:r>
      <w:r>
        <w:rPr>
          <w:rFonts w:ascii="Times New Roman"/>
          <w:spacing w:val="-9"/>
          <w:sz w:val="24"/>
        </w:rPr>
        <w:t xml:space="preserve"> </w:t>
      </w:r>
      <w:r>
        <w:rPr>
          <w:rFonts w:ascii="Times New Roman"/>
          <w:sz w:val="24"/>
        </w:rPr>
        <w:t>are</w:t>
      </w:r>
      <w:r>
        <w:rPr>
          <w:rFonts w:ascii="Times New Roman"/>
          <w:spacing w:val="-11"/>
          <w:sz w:val="24"/>
        </w:rPr>
        <w:t xml:space="preserve"> </w:t>
      </w:r>
      <w:r>
        <w:rPr>
          <w:rFonts w:ascii="Times New Roman"/>
          <w:sz w:val="24"/>
        </w:rPr>
        <w:t>subject</w:t>
      </w:r>
      <w:r>
        <w:rPr>
          <w:rFonts w:ascii="Times New Roman"/>
          <w:spacing w:val="-11"/>
          <w:sz w:val="24"/>
        </w:rPr>
        <w:t xml:space="preserve"> </w:t>
      </w:r>
      <w:r>
        <w:rPr>
          <w:rFonts w:ascii="Times New Roman"/>
          <w:sz w:val="24"/>
        </w:rPr>
        <w:t>to</w:t>
      </w:r>
      <w:r>
        <w:rPr>
          <w:rFonts w:ascii="Times New Roman"/>
          <w:spacing w:val="-9"/>
          <w:sz w:val="24"/>
        </w:rPr>
        <w:t xml:space="preserve"> </w:t>
      </w:r>
      <w:r>
        <w:rPr>
          <w:rFonts w:ascii="Times New Roman"/>
          <w:sz w:val="24"/>
        </w:rPr>
        <w:t>disclosure</w:t>
      </w:r>
      <w:r>
        <w:rPr>
          <w:rFonts w:ascii="Times New Roman"/>
          <w:spacing w:val="-11"/>
          <w:sz w:val="24"/>
        </w:rPr>
        <w:t xml:space="preserve"> </w:t>
      </w:r>
      <w:r>
        <w:rPr>
          <w:rFonts w:ascii="Times New Roman"/>
          <w:sz w:val="24"/>
        </w:rPr>
        <w:t>under</w:t>
      </w:r>
      <w:r>
        <w:rPr>
          <w:rFonts w:ascii="Times New Roman"/>
          <w:spacing w:val="-13"/>
          <w:sz w:val="24"/>
        </w:rPr>
        <w:t xml:space="preserve"> </w:t>
      </w:r>
      <w:r>
        <w:rPr>
          <w:rFonts w:ascii="Times New Roman"/>
          <w:sz w:val="24"/>
        </w:rPr>
        <w:t>the</w:t>
      </w:r>
      <w:r>
        <w:rPr>
          <w:rFonts w:ascii="Times New Roman"/>
          <w:spacing w:val="-8"/>
          <w:sz w:val="24"/>
        </w:rPr>
        <w:t xml:space="preserve"> </w:t>
      </w:r>
      <w:r>
        <w:rPr>
          <w:rFonts w:ascii="Times New Roman"/>
          <w:sz w:val="24"/>
        </w:rPr>
        <w:t>Illinois</w:t>
      </w:r>
      <w:r>
        <w:rPr>
          <w:rFonts w:ascii="Times New Roman"/>
          <w:spacing w:val="-9"/>
          <w:sz w:val="24"/>
        </w:rPr>
        <w:t xml:space="preserve"> </w:t>
      </w:r>
      <w:r>
        <w:rPr>
          <w:rFonts w:ascii="Times New Roman"/>
          <w:sz w:val="24"/>
        </w:rPr>
        <w:t>Freedom</w:t>
      </w:r>
      <w:r>
        <w:rPr>
          <w:rFonts w:ascii="Times New Roman"/>
          <w:spacing w:val="-11"/>
          <w:sz w:val="24"/>
        </w:rPr>
        <w:t xml:space="preserve"> </w:t>
      </w:r>
      <w:r>
        <w:rPr>
          <w:rFonts w:ascii="Times New Roman"/>
          <w:sz w:val="24"/>
        </w:rPr>
        <w:t>of</w:t>
      </w:r>
      <w:r>
        <w:rPr>
          <w:rFonts w:ascii="Times New Roman"/>
          <w:spacing w:val="-8"/>
          <w:sz w:val="24"/>
        </w:rPr>
        <w:t xml:space="preserve"> </w:t>
      </w:r>
      <w:r>
        <w:rPr>
          <w:rFonts w:ascii="Times New Roman"/>
          <w:sz w:val="24"/>
        </w:rPr>
        <w:t>Information</w:t>
      </w:r>
      <w:r>
        <w:rPr>
          <w:rFonts w:ascii="Times New Roman"/>
          <w:spacing w:val="-11"/>
          <w:sz w:val="24"/>
        </w:rPr>
        <w:t xml:space="preserve"> </w:t>
      </w:r>
      <w:r>
        <w:rPr>
          <w:rFonts w:ascii="Times New Roman"/>
          <w:sz w:val="24"/>
        </w:rPr>
        <w:t>Act, 5 ILCS 140, and the Illinois Open Meetings Act, 5 ILCS 120.</w:t>
      </w:r>
    </w:p>
    <w:p w14:paraId="21344A48" w14:textId="77777777" w:rsidR="00BF5CC7" w:rsidRDefault="00BF5CC7">
      <w:pPr>
        <w:pStyle w:val="BodyText"/>
        <w:rPr>
          <w:rFonts w:ascii="Times New Roman"/>
          <w:sz w:val="24"/>
        </w:rPr>
      </w:pPr>
    </w:p>
    <w:p w14:paraId="6E126EB1" w14:textId="77777777" w:rsidR="00BF5CC7" w:rsidRDefault="007A1167">
      <w:pPr>
        <w:pStyle w:val="ListParagraph"/>
        <w:numPr>
          <w:ilvl w:val="1"/>
          <w:numId w:val="14"/>
        </w:numPr>
        <w:tabs>
          <w:tab w:val="left" w:pos="2280"/>
        </w:tabs>
        <w:ind w:right="945"/>
        <w:jc w:val="both"/>
        <w:rPr>
          <w:rFonts w:ascii="Times New Roman"/>
          <w:sz w:val="24"/>
        </w:rPr>
      </w:pPr>
      <w:r>
        <w:rPr>
          <w:rFonts w:ascii="Times New Roman"/>
          <w:sz w:val="24"/>
        </w:rPr>
        <w:t>An</w:t>
      </w:r>
      <w:r>
        <w:rPr>
          <w:rFonts w:ascii="Times New Roman"/>
          <w:spacing w:val="-1"/>
          <w:sz w:val="24"/>
        </w:rPr>
        <w:t xml:space="preserve"> </w:t>
      </w:r>
      <w:r>
        <w:rPr>
          <w:rFonts w:ascii="Times New Roman"/>
          <w:sz w:val="24"/>
        </w:rPr>
        <w:t>acknowledgment</w:t>
      </w:r>
      <w:r>
        <w:rPr>
          <w:rFonts w:ascii="Times New Roman"/>
          <w:spacing w:val="-1"/>
          <w:sz w:val="24"/>
        </w:rPr>
        <w:t xml:space="preserve"> </w:t>
      </w:r>
      <w:r>
        <w:rPr>
          <w:rFonts w:ascii="Times New Roman"/>
          <w:sz w:val="24"/>
        </w:rPr>
        <w:t>by the</w:t>
      </w:r>
      <w:r>
        <w:rPr>
          <w:rFonts w:ascii="Times New Roman"/>
          <w:spacing w:val="-1"/>
          <w:sz w:val="24"/>
        </w:rPr>
        <w:t xml:space="preserve"> </w:t>
      </w:r>
      <w:r>
        <w:rPr>
          <w:rFonts w:ascii="Times New Roman"/>
          <w:sz w:val="24"/>
        </w:rPr>
        <w:t>signer that</w:t>
      </w:r>
      <w:r>
        <w:rPr>
          <w:rFonts w:ascii="Times New Roman"/>
          <w:spacing w:val="-1"/>
          <w:sz w:val="24"/>
        </w:rPr>
        <w:t xml:space="preserve"> </w:t>
      </w:r>
      <w:r>
        <w:rPr>
          <w:rFonts w:ascii="Times New Roman"/>
          <w:sz w:val="24"/>
        </w:rPr>
        <w:t>the information</w:t>
      </w:r>
      <w:r>
        <w:rPr>
          <w:rFonts w:ascii="Times New Roman"/>
          <w:spacing w:val="-1"/>
          <w:sz w:val="24"/>
        </w:rPr>
        <w:t xml:space="preserve"> </w:t>
      </w:r>
      <w:r>
        <w:rPr>
          <w:rFonts w:ascii="Times New Roman"/>
          <w:sz w:val="24"/>
        </w:rPr>
        <w:t>provided</w:t>
      </w:r>
      <w:r>
        <w:rPr>
          <w:rFonts w:ascii="Times New Roman"/>
          <w:spacing w:val="-1"/>
          <w:sz w:val="24"/>
        </w:rPr>
        <w:t xml:space="preserve"> </w:t>
      </w:r>
      <w:r>
        <w:rPr>
          <w:rFonts w:ascii="Times New Roman"/>
          <w:sz w:val="24"/>
        </w:rPr>
        <w:t>in the</w:t>
      </w:r>
      <w:r>
        <w:rPr>
          <w:rFonts w:ascii="Times New Roman"/>
          <w:spacing w:val="-4"/>
          <w:sz w:val="24"/>
        </w:rPr>
        <w:t xml:space="preserve"> </w:t>
      </w:r>
      <w:r>
        <w:rPr>
          <w:rFonts w:ascii="Times New Roman"/>
          <w:sz w:val="24"/>
        </w:rPr>
        <w:t>proposal</w:t>
      </w:r>
      <w:r>
        <w:rPr>
          <w:rFonts w:ascii="Times New Roman"/>
          <w:spacing w:val="-1"/>
          <w:sz w:val="24"/>
        </w:rPr>
        <w:t xml:space="preserve"> </w:t>
      </w:r>
      <w:r>
        <w:rPr>
          <w:rFonts w:ascii="Times New Roman"/>
          <w:sz w:val="24"/>
        </w:rPr>
        <w:t>is true and accurate, and that the</w:t>
      </w:r>
      <w:r>
        <w:rPr>
          <w:rFonts w:ascii="Times New Roman"/>
          <w:spacing w:val="-1"/>
          <w:sz w:val="24"/>
        </w:rPr>
        <w:t xml:space="preserve"> </w:t>
      </w:r>
      <w:r>
        <w:rPr>
          <w:rFonts w:ascii="Times New Roman"/>
          <w:sz w:val="24"/>
        </w:rPr>
        <w:t>signer is aware</w:t>
      </w:r>
      <w:r>
        <w:rPr>
          <w:rFonts w:ascii="Times New Roman"/>
          <w:spacing w:val="-1"/>
          <w:sz w:val="24"/>
        </w:rPr>
        <w:t xml:space="preserve"> </w:t>
      </w:r>
      <w:r>
        <w:rPr>
          <w:rFonts w:ascii="Times New Roman"/>
          <w:sz w:val="24"/>
        </w:rPr>
        <w:t>that pursuant to the Illinois Pension Code, 40 ILCS 5/1-135, any person who knowingly makes any false statement or falsifies</w:t>
      </w:r>
      <w:r>
        <w:rPr>
          <w:rFonts w:ascii="Times New Roman"/>
          <w:spacing w:val="-11"/>
          <w:sz w:val="24"/>
        </w:rPr>
        <w:t xml:space="preserve"> </w:t>
      </w:r>
      <w:r>
        <w:rPr>
          <w:rFonts w:ascii="Times New Roman"/>
          <w:sz w:val="24"/>
        </w:rPr>
        <w:t>or</w:t>
      </w:r>
      <w:r>
        <w:rPr>
          <w:rFonts w:ascii="Times New Roman"/>
          <w:spacing w:val="-11"/>
          <w:sz w:val="24"/>
        </w:rPr>
        <w:t xml:space="preserve"> </w:t>
      </w:r>
      <w:r>
        <w:rPr>
          <w:rFonts w:ascii="Times New Roman"/>
          <w:sz w:val="24"/>
        </w:rPr>
        <w:t>permits</w:t>
      </w:r>
      <w:r>
        <w:rPr>
          <w:rFonts w:ascii="Times New Roman"/>
          <w:spacing w:val="-11"/>
          <w:sz w:val="24"/>
        </w:rPr>
        <w:t xml:space="preserve"> </w:t>
      </w:r>
      <w:r>
        <w:rPr>
          <w:rFonts w:ascii="Times New Roman"/>
          <w:sz w:val="24"/>
        </w:rPr>
        <w:t>to</w:t>
      </w:r>
      <w:r>
        <w:rPr>
          <w:rFonts w:ascii="Times New Roman"/>
          <w:spacing w:val="-11"/>
          <w:sz w:val="24"/>
        </w:rPr>
        <w:t xml:space="preserve"> </w:t>
      </w:r>
      <w:r>
        <w:rPr>
          <w:rFonts w:ascii="Times New Roman"/>
          <w:sz w:val="24"/>
        </w:rPr>
        <w:t>be</w:t>
      </w:r>
      <w:r>
        <w:rPr>
          <w:rFonts w:ascii="Times New Roman"/>
          <w:spacing w:val="-11"/>
          <w:sz w:val="24"/>
        </w:rPr>
        <w:t xml:space="preserve"> </w:t>
      </w:r>
      <w:r>
        <w:rPr>
          <w:rFonts w:ascii="Times New Roman"/>
          <w:sz w:val="24"/>
        </w:rPr>
        <w:t>falsified</w:t>
      </w:r>
      <w:r>
        <w:rPr>
          <w:rFonts w:ascii="Times New Roman"/>
          <w:spacing w:val="-11"/>
          <w:sz w:val="24"/>
        </w:rPr>
        <w:t xml:space="preserve"> </w:t>
      </w:r>
      <w:r>
        <w:rPr>
          <w:rFonts w:ascii="Times New Roman"/>
          <w:sz w:val="24"/>
        </w:rPr>
        <w:t>any</w:t>
      </w:r>
      <w:r>
        <w:rPr>
          <w:rFonts w:ascii="Times New Roman"/>
          <w:spacing w:val="-13"/>
          <w:sz w:val="24"/>
        </w:rPr>
        <w:t xml:space="preserve"> </w:t>
      </w:r>
      <w:r>
        <w:rPr>
          <w:rFonts w:ascii="Times New Roman"/>
          <w:sz w:val="24"/>
        </w:rPr>
        <w:t>record</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a</w:t>
      </w:r>
      <w:r>
        <w:rPr>
          <w:rFonts w:ascii="Times New Roman"/>
          <w:spacing w:val="-11"/>
          <w:sz w:val="24"/>
        </w:rPr>
        <w:t xml:space="preserve"> </w:t>
      </w:r>
      <w:r>
        <w:rPr>
          <w:rFonts w:ascii="Times New Roman"/>
          <w:sz w:val="24"/>
        </w:rPr>
        <w:t>retirement</w:t>
      </w:r>
      <w:r>
        <w:rPr>
          <w:rFonts w:ascii="Times New Roman"/>
          <w:spacing w:val="-8"/>
          <w:sz w:val="24"/>
        </w:rPr>
        <w:t xml:space="preserve"> </w:t>
      </w:r>
      <w:r>
        <w:rPr>
          <w:rFonts w:ascii="Times New Roman"/>
          <w:sz w:val="24"/>
        </w:rPr>
        <w:t>system</w:t>
      </w:r>
      <w:r>
        <w:rPr>
          <w:rFonts w:ascii="Times New Roman"/>
          <w:spacing w:val="-11"/>
          <w:sz w:val="24"/>
        </w:rPr>
        <w:t xml:space="preserve"> </w:t>
      </w:r>
      <w:r>
        <w:rPr>
          <w:rFonts w:ascii="Times New Roman"/>
          <w:sz w:val="24"/>
        </w:rPr>
        <w:t>or</w:t>
      </w:r>
      <w:r>
        <w:rPr>
          <w:rFonts w:ascii="Times New Roman"/>
          <w:spacing w:val="-11"/>
          <w:sz w:val="24"/>
        </w:rPr>
        <w:t xml:space="preserve"> </w:t>
      </w:r>
      <w:r>
        <w:rPr>
          <w:rFonts w:ascii="Times New Roman"/>
          <w:sz w:val="24"/>
        </w:rPr>
        <w:t>pension</w:t>
      </w:r>
      <w:r>
        <w:rPr>
          <w:rFonts w:ascii="Times New Roman"/>
          <w:spacing w:val="-11"/>
          <w:sz w:val="24"/>
        </w:rPr>
        <w:t xml:space="preserve"> </w:t>
      </w:r>
      <w:r>
        <w:rPr>
          <w:rFonts w:ascii="Times New Roman"/>
          <w:sz w:val="24"/>
        </w:rPr>
        <w:t>fund created under this Code (i.e., the System) in an attempt to defraud the retirement system or pension fund is guilty of a Class 3 felony.</w:t>
      </w:r>
    </w:p>
    <w:p w14:paraId="542D6187" w14:textId="77777777" w:rsidR="00BF5CC7" w:rsidRDefault="00BF5CC7">
      <w:pPr>
        <w:pStyle w:val="BodyText"/>
        <w:rPr>
          <w:rFonts w:ascii="Times New Roman"/>
          <w:sz w:val="24"/>
        </w:rPr>
      </w:pPr>
    </w:p>
    <w:p w14:paraId="6C03612A" w14:textId="77777777" w:rsidR="00BF5CC7" w:rsidRPr="007B4536" w:rsidRDefault="007A1167">
      <w:pPr>
        <w:pStyle w:val="Heading3"/>
        <w:numPr>
          <w:ilvl w:val="0"/>
          <w:numId w:val="14"/>
        </w:numPr>
        <w:tabs>
          <w:tab w:val="left" w:pos="1560"/>
        </w:tabs>
      </w:pPr>
      <w:r w:rsidRPr="007B4536">
        <w:t>Information</w:t>
      </w:r>
      <w:r w:rsidRPr="007B4536">
        <w:rPr>
          <w:spacing w:val="-8"/>
        </w:rPr>
        <w:t xml:space="preserve"> </w:t>
      </w:r>
      <w:r w:rsidRPr="007B4536">
        <w:t>about</w:t>
      </w:r>
      <w:r w:rsidRPr="007B4536">
        <w:rPr>
          <w:spacing w:val="-8"/>
        </w:rPr>
        <w:t xml:space="preserve"> </w:t>
      </w:r>
      <w:r w:rsidRPr="007B4536">
        <w:t>Vendor</w:t>
      </w:r>
      <w:r w:rsidRPr="007B4536">
        <w:rPr>
          <w:spacing w:val="-10"/>
        </w:rPr>
        <w:t xml:space="preserve"> </w:t>
      </w:r>
      <w:r w:rsidRPr="007B4536">
        <w:t>and</w:t>
      </w:r>
      <w:r w:rsidRPr="007B4536">
        <w:rPr>
          <w:spacing w:val="-5"/>
        </w:rPr>
        <w:t xml:space="preserve"> </w:t>
      </w:r>
      <w:r w:rsidRPr="007B4536">
        <w:t>Staff</w:t>
      </w:r>
      <w:r w:rsidRPr="007B4536">
        <w:rPr>
          <w:spacing w:val="-9"/>
        </w:rPr>
        <w:t xml:space="preserve"> </w:t>
      </w:r>
      <w:r w:rsidRPr="007B4536">
        <w:t>Available</w:t>
      </w:r>
      <w:r w:rsidRPr="007B4536">
        <w:rPr>
          <w:spacing w:val="-9"/>
        </w:rPr>
        <w:t xml:space="preserve"> </w:t>
      </w:r>
      <w:r w:rsidRPr="007B4536">
        <w:t>for</w:t>
      </w:r>
      <w:r w:rsidRPr="007B4536">
        <w:rPr>
          <w:spacing w:val="-6"/>
        </w:rPr>
        <w:t xml:space="preserve"> </w:t>
      </w:r>
      <w:r w:rsidRPr="007B4536">
        <w:rPr>
          <w:spacing w:val="-2"/>
        </w:rPr>
        <w:t>Assignment</w:t>
      </w:r>
    </w:p>
    <w:p w14:paraId="58B38264" w14:textId="77777777" w:rsidR="00BF5CC7" w:rsidRDefault="00BF5CC7">
      <w:pPr>
        <w:pStyle w:val="BodyText"/>
        <w:rPr>
          <w:rFonts w:ascii="Times New Roman"/>
          <w:b/>
          <w:sz w:val="24"/>
        </w:rPr>
      </w:pPr>
    </w:p>
    <w:p w14:paraId="799E1329" w14:textId="7A3CB3B0" w:rsidR="00BF5CC7" w:rsidRDefault="007A1167">
      <w:pPr>
        <w:ind w:left="1560" w:right="949"/>
        <w:jc w:val="both"/>
        <w:rPr>
          <w:rFonts w:ascii="Times New Roman"/>
          <w:sz w:val="24"/>
        </w:rPr>
      </w:pPr>
      <w:r>
        <w:rPr>
          <w:rFonts w:ascii="Times New Roman"/>
          <w:sz w:val="24"/>
        </w:rPr>
        <w:t>In</w:t>
      </w:r>
      <w:r>
        <w:rPr>
          <w:rFonts w:ascii="Times New Roman"/>
          <w:spacing w:val="-15"/>
          <w:sz w:val="24"/>
        </w:rPr>
        <w:t xml:space="preserve"> </w:t>
      </w:r>
      <w:r>
        <w:rPr>
          <w:rFonts w:ascii="Times New Roman"/>
          <w:sz w:val="24"/>
        </w:rPr>
        <w:t>addition</w:t>
      </w:r>
      <w:r>
        <w:rPr>
          <w:rFonts w:ascii="Times New Roman"/>
          <w:spacing w:val="-15"/>
          <w:sz w:val="24"/>
        </w:rPr>
        <w:t xml:space="preserve"> </w:t>
      </w:r>
      <w:r>
        <w:rPr>
          <w:rFonts w:ascii="Times New Roman"/>
          <w:sz w:val="24"/>
        </w:rPr>
        <w:t>to</w:t>
      </w:r>
      <w:r>
        <w:rPr>
          <w:rFonts w:ascii="Times New Roman"/>
          <w:spacing w:val="-15"/>
          <w:sz w:val="24"/>
        </w:rPr>
        <w:t xml:space="preserve"> </w:t>
      </w:r>
      <w:r>
        <w:rPr>
          <w:rFonts w:ascii="Times New Roman"/>
          <w:sz w:val="24"/>
        </w:rPr>
        <w:t>the</w:t>
      </w:r>
      <w:r>
        <w:rPr>
          <w:rFonts w:ascii="Times New Roman"/>
          <w:spacing w:val="-15"/>
          <w:sz w:val="24"/>
        </w:rPr>
        <w:t xml:space="preserve"> </w:t>
      </w:r>
      <w:r>
        <w:rPr>
          <w:rFonts w:ascii="Times New Roman"/>
          <w:sz w:val="24"/>
        </w:rPr>
        <w:t>required</w:t>
      </w:r>
      <w:r>
        <w:rPr>
          <w:rFonts w:ascii="Times New Roman"/>
          <w:spacing w:val="-15"/>
          <w:sz w:val="24"/>
        </w:rPr>
        <w:t xml:space="preserve"> </w:t>
      </w:r>
      <w:r>
        <w:rPr>
          <w:rFonts w:ascii="Times New Roman"/>
          <w:sz w:val="24"/>
        </w:rPr>
        <w:t>cover</w:t>
      </w:r>
      <w:r>
        <w:rPr>
          <w:rFonts w:ascii="Times New Roman"/>
          <w:spacing w:val="-15"/>
          <w:sz w:val="24"/>
        </w:rPr>
        <w:t xml:space="preserve"> </w:t>
      </w:r>
      <w:r>
        <w:rPr>
          <w:rFonts w:ascii="Times New Roman"/>
          <w:sz w:val="24"/>
        </w:rPr>
        <w:t>letter,</w:t>
      </w:r>
      <w:r>
        <w:rPr>
          <w:rFonts w:ascii="Times New Roman"/>
          <w:spacing w:val="-15"/>
          <w:sz w:val="24"/>
        </w:rPr>
        <w:t xml:space="preserve"> </w:t>
      </w:r>
      <w:r>
        <w:rPr>
          <w:rFonts w:ascii="Times New Roman"/>
          <w:sz w:val="24"/>
        </w:rPr>
        <w:t>the</w:t>
      </w:r>
      <w:r>
        <w:rPr>
          <w:rFonts w:ascii="Times New Roman"/>
          <w:spacing w:val="-15"/>
          <w:sz w:val="24"/>
        </w:rPr>
        <w:t xml:space="preserve"> </w:t>
      </w:r>
      <w:r>
        <w:rPr>
          <w:rFonts w:ascii="Times New Roman"/>
          <w:sz w:val="24"/>
        </w:rPr>
        <w:t>proposal</w:t>
      </w:r>
      <w:r>
        <w:rPr>
          <w:rFonts w:ascii="Times New Roman"/>
          <w:spacing w:val="-15"/>
          <w:sz w:val="24"/>
        </w:rPr>
        <w:t xml:space="preserve"> </w:t>
      </w:r>
      <w:r>
        <w:rPr>
          <w:rFonts w:ascii="Times New Roman"/>
          <w:sz w:val="24"/>
        </w:rPr>
        <w:t>must</w:t>
      </w:r>
      <w:r>
        <w:rPr>
          <w:rFonts w:ascii="Times New Roman"/>
          <w:spacing w:val="-15"/>
          <w:sz w:val="24"/>
        </w:rPr>
        <w:t xml:space="preserve"> </w:t>
      </w:r>
      <w:r>
        <w:rPr>
          <w:rFonts w:ascii="Times New Roman"/>
          <w:sz w:val="24"/>
        </w:rPr>
        <w:t>contain</w:t>
      </w:r>
      <w:r>
        <w:rPr>
          <w:rFonts w:ascii="Times New Roman"/>
          <w:spacing w:val="-15"/>
          <w:sz w:val="24"/>
        </w:rPr>
        <w:t xml:space="preserve"> </w:t>
      </w:r>
      <w:r>
        <w:rPr>
          <w:rFonts w:ascii="Times New Roman"/>
          <w:sz w:val="24"/>
        </w:rPr>
        <w:t>the</w:t>
      </w:r>
      <w:r>
        <w:rPr>
          <w:rFonts w:ascii="Times New Roman"/>
          <w:spacing w:val="-14"/>
          <w:sz w:val="24"/>
        </w:rPr>
        <w:t xml:space="preserve"> </w:t>
      </w:r>
      <w:r>
        <w:rPr>
          <w:rFonts w:ascii="Times New Roman"/>
          <w:sz w:val="24"/>
        </w:rPr>
        <w:t>following</w:t>
      </w:r>
      <w:r>
        <w:rPr>
          <w:rFonts w:ascii="Times New Roman"/>
          <w:spacing w:val="-15"/>
          <w:sz w:val="24"/>
        </w:rPr>
        <w:t xml:space="preserve"> </w:t>
      </w:r>
      <w:r>
        <w:rPr>
          <w:rFonts w:ascii="Times New Roman"/>
          <w:sz w:val="24"/>
        </w:rPr>
        <w:t>information about the vendor and its staff who are available for assignment:</w:t>
      </w:r>
    </w:p>
    <w:p w14:paraId="40520E1F" w14:textId="77777777" w:rsidR="00BF5CC7" w:rsidRDefault="00BF5CC7">
      <w:pPr>
        <w:pStyle w:val="BodyText"/>
        <w:rPr>
          <w:rFonts w:ascii="Times New Roman"/>
          <w:sz w:val="24"/>
        </w:rPr>
      </w:pPr>
    </w:p>
    <w:p w14:paraId="26F4896A" w14:textId="77777777" w:rsidR="00BF5CC7" w:rsidRDefault="007A1167" w:rsidP="007B4536">
      <w:pPr>
        <w:pStyle w:val="ListParagraph"/>
        <w:numPr>
          <w:ilvl w:val="1"/>
          <w:numId w:val="14"/>
        </w:numPr>
        <w:tabs>
          <w:tab w:val="left" w:pos="2280"/>
        </w:tabs>
        <w:ind w:right="942"/>
        <w:rPr>
          <w:rFonts w:ascii="Times New Roman" w:hAnsi="Times New Roman"/>
          <w:sz w:val="24"/>
        </w:rPr>
      </w:pPr>
      <w:r>
        <w:rPr>
          <w:rFonts w:ascii="Times New Roman" w:hAnsi="Times New Roman"/>
          <w:sz w:val="24"/>
        </w:rPr>
        <w:t>The vendor’s name, mailing address, phone number, and Federal Employer Identification Number (FEIN) and a general written description of the vendor, including its total number of employees and services offered.</w:t>
      </w:r>
    </w:p>
    <w:p w14:paraId="0E486C4C" w14:textId="77777777" w:rsidR="00BF5CC7" w:rsidRDefault="00BF5CC7" w:rsidP="007B4536">
      <w:pPr>
        <w:pStyle w:val="BodyText"/>
        <w:rPr>
          <w:rFonts w:ascii="Times New Roman"/>
          <w:sz w:val="24"/>
        </w:rPr>
      </w:pPr>
    </w:p>
    <w:p w14:paraId="524814ED" w14:textId="4C366533" w:rsidR="003268F5" w:rsidRDefault="001D7539" w:rsidP="007B4536">
      <w:pPr>
        <w:pStyle w:val="ListParagraph"/>
        <w:numPr>
          <w:ilvl w:val="1"/>
          <w:numId w:val="14"/>
        </w:numPr>
        <w:tabs>
          <w:tab w:val="left" w:pos="2280"/>
        </w:tabs>
        <w:ind w:right="948"/>
        <w:rPr>
          <w:rFonts w:ascii="Times New Roman"/>
          <w:sz w:val="24"/>
        </w:rPr>
      </w:pPr>
      <w:r>
        <w:rPr>
          <w:rFonts w:ascii="Times New Roman"/>
          <w:sz w:val="24"/>
        </w:rPr>
        <w:t xml:space="preserve">The completed </w:t>
      </w:r>
      <w:r w:rsidR="00CF77A8">
        <w:rPr>
          <w:rFonts w:ascii="Times New Roman"/>
          <w:sz w:val="24"/>
        </w:rPr>
        <w:t>Service Classification Vendor Response Form</w:t>
      </w:r>
      <w:r>
        <w:rPr>
          <w:rFonts w:ascii="Times New Roman"/>
          <w:sz w:val="24"/>
        </w:rPr>
        <w:t xml:space="preserve"> </w:t>
      </w:r>
      <w:r w:rsidR="009468ED">
        <w:rPr>
          <w:rFonts w:ascii="Times New Roman"/>
          <w:sz w:val="24"/>
        </w:rPr>
        <w:t xml:space="preserve">referenced </w:t>
      </w:r>
      <w:r w:rsidR="00CF77A8">
        <w:rPr>
          <w:rFonts w:ascii="Times New Roman"/>
          <w:sz w:val="24"/>
        </w:rPr>
        <w:t xml:space="preserve">in Appendix B </w:t>
      </w:r>
      <w:r>
        <w:rPr>
          <w:rFonts w:ascii="Times New Roman"/>
          <w:sz w:val="24"/>
        </w:rPr>
        <w:t xml:space="preserve">indicating </w:t>
      </w:r>
      <w:r w:rsidR="003268F5">
        <w:rPr>
          <w:rFonts w:ascii="Times New Roman"/>
          <w:sz w:val="24"/>
        </w:rPr>
        <w:t>the following</w:t>
      </w:r>
      <w:r w:rsidR="00B976A0">
        <w:rPr>
          <w:rFonts w:ascii="Times New Roman"/>
          <w:sz w:val="24"/>
        </w:rPr>
        <w:t xml:space="preserve"> for each service classifications for which the vendor </w:t>
      </w:r>
      <w:r w:rsidR="00B976A0" w:rsidRPr="00BC07E9">
        <w:rPr>
          <w:rFonts w:ascii="Times New Roman"/>
          <w:sz w:val="24"/>
        </w:rPr>
        <w:t>seeks qualification</w:t>
      </w:r>
      <w:r w:rsidR="003268F5" w:rsidRPr="00BC07E9">
        <w:rPr>
          <w:rFonts w:ascii="Times New Roman"/>
          <w:sz w:val="24"/>
        </w:rPr>
        <w:t>:</w:t>
      </w:r>
    </w:p>
    <w:p w14:paraId="2A6A3FD8" w14:textId="77777777" w:rsidR="00682BDD" w:rsidRPr="00682BDD" w:rsidRDefault="00682BDD" w:rsidP="00682BDD">
      <w:pPr>
        <w:pStyle w:val="ListParagraph"/>
        <w:rPr>
          <w:rFonts w:ascii="Times New Roman"/>
          <w:sz w:val="24"/>
        </w:rPr>
      </w:pPr>
    </w:p>
    <w:p w14:paraId="73EE324F" w14:textId="178BCCD7" w:rsidR="0027024A" w:rsidRPr="00BC07E9" w:rsidRDefault="00B976A0" w:rsidP="0027024A">
      <w:pPr>
        <w:pStyle w:val="ListParagraph"/>
        <w:numPr>
          <w:ilvl w:val="0"/>
          <w:numId w:val="20"/>
        </w:numPr>
        <w:tabs>
          <w:tab w:val="left" w:pos="2280"/>
        </w:tabs>
        <w:spacing w:after="120"/>
        <w:ind w:left="2606" w:right="948"/>
        <w:rPr>
          <w:rFonts w:ascii="Times New Roman"/>
          <w:sz w:val="24"/>
        </w:rPr>
      </w:pPr>
      <w:r w:rsidRPr="00BC07E9">
        <w:rPr>
          <w:rFonts w:ascii="Times New Roman" w:eastAsia="Times New Roman" w:hAnsi="Times New Roman" w:cs="Times New Roman"/>
          <w:sz w:val="24"/>
          <w:szCs w:val="24"/>
        </w:rPr>
        <w:t>Service C</w:t>
      </w:r>
      <w:r w:rsidR="007B17D3" w:rsidRPr="00BC07E9">
        <w:rPr>
          <w:rFonts w:ascii="Times New Roman" w:eastAsia="Times New Roman" w:hAnsi="Times New Roman" w:cs="Times New Roman"/>
          <w:sz w:val="24"/>
          <w:szCs w:val="24"/>
        </w:rPr>
        <w:t xml:space="preserve">lassification </w:t>
      </w:r>
      <w:r w:rsidRPr="00BC07E9">
        <w:rPr>
          <w:rFonts w:ascii="Times New Roman" w:eastAsia="Times New Roman" w:hAnsi="Times New Roman" w:cs="Times New Roman"/>
          <w:sz w:val="24"/>
          <w:szCs w:val="24"/>
        </w:rPr>
        <w:t>Reference Letter (Provided by SERS)</w:t>
      </w:r>
    </w:p>
    <w:p w14:paraId="241E4D96" w14:textId="693E0B53" w:rsidR="0027024A" w:rsidRPr="00BC07E9" w:rsidRDefault="0027024A" w:rsidP="0027024A">
      <w:pPr>
        <w:pStyle w:val="ListParagraph"/>
        <w:numPr>
          <w:ilvl w:val="0"/>
          <w:numId w:val="20"/>
        </w:numPr>
        <w:tabs>
          <w:tab w:val="left" w:pos="2280"/>
        </w:tabs>
        <w:spacing w:after="120"/>
        <w:ind w:left="2606" w:right="948"/>
        <w:rPr>
          <w:rFonts w:ascii="Times New Roman"/>
          <w:sz w:val="24"/>
        </w:rPr>
      </w:pPr>
      <w:r w:rsidRPr="00BC07E9">
        <w:rPr>
          <w:rFonts w:ascii="Times New Roman"/>
          <w:sz w:val="24"/>
        </w:rPr>
        <w:t>Service Classification Description (Provided by SERS)</w:t>
      </w:r>
    </w:p>
    <w:p w14:paraId="710635DF" w14:textId="29F4BB3B" w:rsidR="00B976A0" w:rsidRPr="00BC07E9" w:rsidRDefault="00BC07E9" w:rsidP="00C9358A">
      <w:pPr>
        <w:pStyle w:val="ListParagraph"/>
        <w:numPr>
          <w:ilvl w:val="0"/>
          <w:numId w:val="20"/>
        </w:numPr>
        <w:tabs>
          <w:tab w:val="left" w:pos="2280"/>
        </w:tabs>
        <w:spacing w:after="120"/>
        <w:ind w:left="2606" w:right="948"/>
        <w:rPr>
          <w:rFonts w:ascii="Times New Roman"/>
          <w:sz w:val="24"/>
        </w:rPr>
      </w:pPr>
      <w:r w:rsidRPr="00BC07E9">
        <w:rPr>
          <w:rFonts w:ascii="Times New Roman" w:eastAsia="Times New Roman" w:hAnsi="Times New Roman" w:cs="Times New Roman"/>
          <w:sz w:val="24"/>
          <w:szCs w:val="24"/>
        </w:rPr>
        <w:t>I</w:t>
      </w:r>
      <w:r w:rsidR="0027024A" w:rsidRPr="00BC07E9">
        <w:rPr>
          <w:rFonts w:ascii="Times New Roman" w:eastAsia="Times New Roman" w:hAnsi="Times New Roman" w:cs="Times New Roman"/>
          <w:sz w:val="24"/>
          <w:szCs w:val="24"/>
        </w:rPr>
        <w:t>ndication of Vendor’s desire to be qualified</w:t>
      </w:r>
      <w:r w:rsidR="00207D35">
        <w:rPr>
          <w:rFonts w:ascii="Times New Roman" w:eastAsia="Times New Roman" w:hAnsi="Times New Roman" w:cs="Times New Roman"/>
          <w:sz w:val="24"/>
          <w:szCs w:val="24"/>
        </w:rPr>
        <w:t>.</w:t>
      </w:r>
    </w:p>
    <w:p w14:paraId="375E9E46" w14:textId="38AF1BEC" w:rsidR="00C9358A" w:rsidRPr="00BC07E9" w:rsidRDefault="00BC07E9" w:rsidP="00C9358A">
      <w:pPr>
        <w:pStyle w:val="BodyText"/>
        <w:numPr>
          <w:ilvl w:val="0"/>
          <w:numId w:val="20"/>
        </w:numPr>
        <w:spacing w:before="5" w:after="120"/>
        <w:ind w:left="2606" w:right="520"/>
        <w:rPr>
          <w:rFonts w:ascii="Times New Roman" w:eastAsia="Times New Roman" w:hAnsi="Times New Roman" w:cs="Times New Roman"/>
          <w:sz w:val="24"/>
          <w:szCs w:val="24"/>
        </w:rPr>
      </w:pPr>
      <w:r w:rsidRPr="00BC07E9">
        <w:rPr>
          <w:rFonts w:ascii="Times New Roman" w:eastAsia="Times New Roman" w:hAnsi="Times New Roman" w:cs="Times New Roman"/>
          <w:sz w:val="24"/>
          <w:szCs w:val="24"/>
        </w:rPr>
        <w:t>I</w:t>
      </w:r>
      <w:r w:rsidR="0027024A" w:rsidRPr="00BC07E9">
        <w:rPr>
          <w:rFonts w:ascii="Times New Roman" w:eastAsia="Times New Roman" w:hAnsi="Times New Roman" w:cs="Times New Roman"/>
          <w:sz w:val="24"/>
          <w:szCs w:val="24"/>
        </w:rPr>
        <w:t xml:space="preserve">ndication that </w:t>
      </w:r>
      <w:r w:rsidR="00C9358A" w:rsidRPr="00BC07E9">
        <w:rPr>
          <w:rFonts w:ascii="Times New Roman" w:eastAsia="Times New Roman" w:hAnsi="Times New Roman" w:cs="Times New Roman"/>
          <w:sz w:val="24"/>
          <w:szCs w:val="24"/>
        </w:rPr>
        <w:t>at least one resource working for the Vendor or subcontractor has at least 5 years</w:t>
      </w:r>
      <w:r w:rsidR="00BD104E">
        <w:rPr>
          <w:rFonts w:ascii="Times New Roman" w:eastAsia="Times New Roman" w:hAnsi="Times New Roman" w:cs="Times New Roman"/>
          <w:sz w:val="24"/>
          <w:szCs w:val="24"/>
        </w:rPr>
        <w:t>’</w:t>
      </w:r>
      <w:r w:rsidR="00207D35">
        <w:rPr>
          <w:rFonts w:ascii="Times New Roman" w:eastAsia="Times New Roman" w:hAnsi="Times New Roman" w:cs="Times New Roman"/>
          <w:sz w:val="24"/>
          <w:szCs w:val="24"/>
        </w:rPr>
        <w:t xml:space="preserve"> </w:t>
      </w:r>
      <w:r w:rsidR="00C9358A" w:rsidRPr="00BC07E9">
        <w:rPr>
          <w:rFonts w:ascii="Times New Roman" w:eastAsia="Times New Roman" w:hAnsi="Times New Roman" w:cs="Times New Roman"/>
          <w:sz w:val="24"/>
          <w:szCs w:val="24"/>
        </w:rPr>
        <w:t xml:space="preserve">experience in </w:t>
      </w:r>
      <w:r w:rsidR="007B17D3" w:rsidRPr="00BC07E9">
        <w:rPr>
          <w:rFonts w:ascii="Times New Roman" w:eastAsia="Times New Roman" w:hAnsi="Times New Roman" w:cs="Times New Roman"/>
          <w:sz w:val="24"/>
          <w:szCs w:val="24"/>
        </w:rPr>
        <w:t>th</w:t>
      </w:r>
      <w:r w:rsidR="00BD104E">
        <w:rPr>
          <w:rFonts w:ascii="Times New Roman" w:eastAsia="Times New Roman" w:hAnsi="Times New Roman" w:cs="Times New Roman"/>
          <w:sz w:val="24"/>
          <w:szCs w:val="24"/>
        </w:rPr>
        <w:t>e</w:t>
      </w:r>
      <w:r w:rsidR="00C9358A" w:rsidRPr="00BC07E9">
        <w:rPr>
          <w:rFonts w:ascii="Times New Roman" w:eastAsia="Times New Roman" w:hAnsi="Times New Roman" w:cs="Times New Roman"/>
          <w:sz w:val="24"/>
          <w:szCs w:val="24"/>
        </w:rPr>
        <w:t xml:space="preserve"> Classification.</w:t>
      </w:r>
    </w:p>
    <w:p w14:paraId="43EAB1BB" w14:textId="5B1F7CA8" w:rsidR="00C9358A" w:rsidRPr="00BC07E9" w:rsidRDefault="00BC07E9" w:rsidP="00C9358A">
      <w:pPr>
        <w:pStyle w:val="BodyText"/>
        <w:numPr>
          <w:ilvl w:val="0"/>
          <w:numId w:val="20"/>
        </w:numPr>
        <w:spacing w:before="5" w:after="120"/>
        <w:ind w:left="2606" w:right="520"/>
        <w:rPr>
          <w:rFonts w:ascii="Times New Roman" w:eastAsia="Times New Roman" w:hAnsi="Times New Roman" w:cs="Times New Roman"/>
          <w:sz w:val="24"/>
          <w:szCs w:val="24"/>
        </w:rPr>
      </w:pPr>
      <w:r w:rsidRPr="00BC07E9">
        <w:rPr>
          <w:rFonts w:ascii="Times New Roman" w:eastAsia="Times New Roman" w:hAnsi="Times New Roman" w:cs="Times New Roman"/>
          <w:sz w:val="24"/>
          <w:szCs w:val="24"/>
        </w:rPr>
        <w:t>T</w:t>
      </w:r>
      <w:r w:rsidR="00C9358A" w:rsidRPr="00BC07E9">
        <w:rPr>
          <w:rFonts w:ascii="Times New Roman" w:eastAsia="Times New Roman" w:hAnsi="Times New Roman" w:cs="Times New Roman"/>
          <w:sz w:val="24"/>
          <w:szCs w:val="24"/>
        </w:rPr>
        <w:t>otal number of resources available to the vendor and subcontractor in th</w:t>
      </w:r>
      <w:r w:rsidR="00BD104E">
        <w:rPr>
          <w:rFonts w:ascii="Times New Roman" w:eastAsia="Times New Roman" w:hAnsi="Times New Roman" w:cs="Times New Roman"/>
          <w:sz w:val="24"/>
          <w:szCs w:val="24"/>
        </w:rPr>
        <w:t>e</w:t>
      </w:r>
      <w:r w:rsidR="00C9358A" w:rsidRPr="00BC07E9">
        <w:rPr>
          <w:rFonts w:ascii="Times New Roman" w:eastAsia="Times New Roman" w:hAnsi="Times New Roman" w:cs="Times New Roman"/>
          <w:sz w:val="24"/>
          <w:szCs w:val="24"/>
        </w:rPr>
        <w:t xml:space="preserve"> Classification.</w:t>
      </w:r>
    </w:p>
    <w:p w14:paraId="0B1AB588" w14:textId="6A40564C" w:rsidR="00C9358A" w:rsidRPr="00BC07E9" w:rsidRDefault="00BC07E9" w:rsidP="00C9358A">
      <w:pPr>
        <w:pStyle w:val="BodyText"/>
        <w:numPr>
          <w:ilvl w:val="0"/>
          <w:numId w:val="20"/>
        </w:numPr>
        <w:spacing w:before="5" w:after="120"/>
        <w:ind w:left="2606" w:right="520"/>
        <w:rPr>
          <w:rFonts w:ascii="Times New Roman" w:eastAsia="Times New Roman" w:hAnsi="Times New Roman" w:cs="Times New Roman"/>
          <w:sz w:val="24"/>
          <w:szCs w:val="24"/>
        </w:rPr>
      </w:pPr>
      <w:r w:rsidRPr="00BC07E9">
        <w:rPr>
          <w:rFonts w:ascii="Times New Roman" w:eastAsia="Times New Roman" w:hAnsi="Times New Roman" w:cs="Times New Roman"/>
          <w:sz w:val="24"/>
          <w:szCs w:val="24"/>
        </w:rPr>
        <w:lastRenderedPageBreak/>
        <w:t>N</w:t>
      </w:r>
      <w:r w:rsidR="00C9358A" w:rsidRPr="00BC07E9">
        <w:rPr>
          <w:rFonts w:ascii="Times New Roman" w:eastAsia="Times New Roman" w:hAnsi="Times New Roman" w:cs="Times New Roman"/>
          <w:sz w:val="24"/>
          <w:szCs w:val="24"/>
        </w:rPr>
        <w:t xml:space="preserve">ame </w:t>
      </w:r>
      <w:r w:rsidR="007B17D3" w:rsidRPr="00BC07E9">
        <w:rPr>
          <w:rFonts w:ascii="Times New Roman" w:eastAsia="Times New Roman" w:hAnsi="Times New Roman" w:cs="Times New Roman"/>
          <w:sz w:val="24"/>
          <w:szCs w:val="24"/>
        </w:rPr>
        <w:t xml:space="preserve">and resume </w:t>
      </w:r>
      <w:r w:rsidR="00C9358A" w:rsidRPr="00BC07E9">
        <w:rPr>
          <w:rFonts w:ascii="Times New Roman" w:eastAsia="Times New Roman" w:hAnsi="Times New Roman" w:cs="Times New Roman"/>
          <w:sz w:val="24"/>
          <w:szCs w:val="24"/>
        </w:rPr>
        <w:t xml:space="preserve">of a representative resource available to the vendor or subcontractor who could provide the services in </w:t>
      </w:r>
      <w:r w:rsidR="009A4A44">
        <w:rPr>
          <w:rFonts w:ascii="Times New Roman" w:eastAsia="Times New Roman" w:hAnsi="Times New Roman" w:cs="Times New Roman"/>
          <w:sz w:val="24"/>
          <w:szCs w:val="24"/>
        </w:rPr>
        <w:t>the</w:t>
      </w:r>
      <w:r w:rsidR="007B17D3" w:rsidRPr="00BC07E9">
        <w:rPr>
          <w:rFonts w:ascii="Times New Roman" w:eastAsia="Times New Roman" w:hAnsi="Times New Roman" w:cs="Times New Roman"/>
          <w:sz w:val="24"/>
          <w:szCs w:val="24"/>
        </w:rPr>
        <w:t xml:space="preserve"> </w:t>
      </w:r>
      <w:r w:rsidR="00C9358A" w:rsidRPr="00BC07E9">
        <w:rPr>
          <w:rFonts w:ascii="Times New Roman" w:eastAsia="Times New Roman" w:hAnsi="Times New Roman" w:cs="Times New Roman"/>
          <w:sz w:val="24"/>
          <w:szCs w:val="24"/>
        </w:rPr>
        <w:t>Classification</w:t>
      </w:r>
      <w:r w:rsidR="00207D35">
        <w:rPr>
          <w:rFonts w:ascii="Times New Roman" w:eastAsia="Times New Roman" w:hAnsi="Times New Roman" w:cs="Times New Roman"/>
          <w:sz w:val="24"/>
          <w:szCs w:val="24"/>
        </w:rPr>
        <w:t>.</w:t>
      </w:r>
    </w:p>
    <w:p w14:paraId="60B79FD6" w14:textId="2B136878" w:rsidR="00BF5CC7" w:rsidRDefault="00BC07E9" w:rsidP="00682BDD">
      <w:pPr>
        <w:pStyle w:val="BodyText"/>
        <w:numPr>
          <w:ilvl w:val="0"/>
          <w:numId w:val="20"/>
        </w:numPr>
        <w:spacing w:before="5"/>
        <w:ind w:left="2606" w:right="518"/>
        <w:rPr>
          <w:rFonts w:ascii="Times New Roman" w:eastAsia="Times New Roman" w:hAnsi="Times New Roman" w:cs="Times New Roman"/>
          <w:sz w:val="24"/>
          <w:szCs w:val="24"/>
        </w:rPr>
      </w:pPr>
      <w:r w:rsidRPr="00BC07E9">
        <w:rPr>
          <w:rFonts w:ascii="Times New Roman" w:eastAsia="Times New Roman" w:hAnsi="Times New Roman" w:cs="Times New Roman"/>
          <w:sz w:val="24"/>
          <w:szCs w:val="24"/>
        </w:rPr>
        <w:t>N</w:t>
      </w:r>
      <w:r w:rsidR="00C9358A" w:rsidRPr="00BC07E9">
        <w:rPr>
          <w:rFonts w:ascii="Times New Roman" w:eastAsia="Times New Roman" w:hAnsi="Times New Roman" w:cs="Times New Roman"/>
          <w:sz w:val="24"/>
          <w:szCs w:val="24"/>
        </w:rPr>
        <w:t>ame of a</w:t>
      </w:r>
      <w:r w:rsidR="00BD104E">
        <w:rPr>
          <w:rFonts w:ascii="Times New Roman" w:eastAsia="Times New Roman" w:hAnsi="Times New Roman" w:cs="Times New Roman"/>
          <w:sz w:val="24"/>
          <w:szCs w:val="24"/>
        </w:rPr>
        <w:t xml:space="preserve">n </w:t>
      </w:r>
      <w:r w:rsidRPr="00BC07E9">
        <w:rPr>
          <w:rFonts w:ascii="Times New Roman" w:eastAsia="Times New Roman" w:hAnsi="Times New Roman" w:cs="Times New Roman"/>
          <w:sz w:val="24"/>
          <w:szCs w:val="24"/>
        </w:rPr>
        <w:t>e</w:t>
      </w:r>
      <w:r w:rsidR="00C9358A" w:rsidRPr="00BC07E9">
        <w:rPr>
          <w:rFonts w:ascii="Times New Roman" w:eastAsia="Times New Roman" w:hAnsi="Times New Roman" w:cs="Times New Roman"/>
          <w:sz w:val="24"/>
          <w:szCs w:val="24"/>
        </w:rPr>
        <w:t xml:space="preserve">ntity for which </w:t>
      </w:r>
      <w:r w:rsidR="007B17D3" w:rsidRPr="00BC07E9">
        <w:rPr>
          <w:rFonts w:ascii="Times New Roman" w:eastAsia="Times New Roman" w:hAnsi="Times New Roman" w:cs="Times New Roman"/>
          <w:sz w:val="24"/>
          <w:szCs w:val="24"/>
        </w:rPr>
        <w:t xml:space="preserve">similar </w:t>
      </w:r>
      <w:r w:rsidR="00C9358A" w:rsidRPr="00BC07E9">
        <w:rPr>
          <w:rFonts w:ascii="Times New Roman" w:eastAsia="Times New Roman" w:hAnsi="Times New Roman" w:cs="Times New Roman"/>
          <w:sz w:val="24"/>
          <w:szCs w:val="24"/>
        </w:rPr>
        <w:t>services</w:t>
      </w:r>
      <w:r w:rsidR="00207D35">
        <w:rPr>
          <w:rFonts w:ascii="Times New Roman" w:eastAsia="Times New Roman" w:hAnsi="Times New Roman" w:cs="Times New Roman"/>
          <w:sz w:val="24"/>
          <w:szCs w:val="24"/>
        </w:rPr>
        <w:t xml:space="preserve"> in t</w:t>
      </w:r>
      <w:r w:rsidR="00BD104E">
        <w:rPr>
          <w:rFonts w:ascii="Times New Roman" w:eastAsia="Times New Roman" w:hAnsi="Times New Roman" w:cs="Times New Roman"/>
          <w:sz w:val="24"/>
          <w:szCs w:val="24"/>
        </w:rPr>
        <w:t>he</w:t>
      </w:r>
      <w:r w:rsidR="00C9358A" w:rsidRPr="00BC07E9">
        <w:rPr>
          <w:rFonts w:ascii="Times New Roman" w:eastAsia="Times New Roman" w:hAnsi="Times New Roman" w:cs="Times New Roman"/>
          <w:sz w:val="24"/>
          <w:szCs w:val="24"/>
        </w:rPr>
        <w:t xml:space="preserve"> Service </w:t>
      </w:r>
      <w:r w:rsidR="007B17D3" w:rsidRPr="00BC07E9">
        <w:rPr>
          <w:rFonts w:ascii="Times New Roman" w:eastAsia="Times New Roman" w:hAnsi="Times New Roman" w:cs="Times New Roman"/>
          <w:sz w:val="24"/>
          <w:szCs w:val="24"/>
        </w:rPr>
        <w:t xml:space="preserve">Classification </w:t>
      </w:r>
      <w:r w:rsidR="00C9358A" w:rsidRPr="00BC07E9">
        <w:rPr>
          <w:rFonts w:ascii="Times New Roman" w:eastAsia="Times New Roman" w:hAnsi="Times New Roman" w:cs="Times New Roman"/>
          <w:sz w:val="24"/>
          <w:szCs w:val="24"/>
        </w:rPr>
        <w:t>have been provid</w:t>
      </w:r>
      <w:r w:rsidR="007B17D3" w:rsidRPr="00BC07E9">
        <w:rPr>
          <w:rFonts w:ascii="Times New Roman" w:eastAsia="Times New Roman" w:hAnsi="Times New Roman" w:cs="Times New Roman"/>
          <w:sz w:val="24"/>
          <w:szCs w:val="24"/>
        </w:rPr>
        <w:t>ed</w:t>
      </w:r>
      <w:r>
        <w:rPr>
          <w:rFonts w:ascii="Times New Roman" w:eastAsia="Times New Roman" w:hAnsi="Times New Roman" w:cs="Times New Roman"/>
          <w:sz w:val="24"/>
          <w:szCs w:val="24"/>
        </w:rPr>
        <w:t>.</w:t>
      </w:r>
    </w:p>
    <w:p w14:paraId="46E0B4DF" w14:textId="77777777" w:rsidR="00682BDD" w:rsidRDefault="00682BDD" w:rsidP="00682BDD">
      <w:pPr>
        <w:pStyle w:val="BodyText"/>
        <w:spacing w:before="5"/>
        <w:ind w:left="2606" w:right="518"/>
        <w:rPr>
          <w:rFonts w:ascii="Times New Roman" w:eastAsia="Times New Roman" w:hAnsi="Times New Roman" w:cs="Times New Roman"/>
          <w:sz w:val="24"/>
          <w:szCs w:val="24"/>
        </w:rPr>
      </w:pPr>
    </w:p>
    <w:p w14:paraId="1BBF8CA4" w14:textId="24D2E65C" w:rsidR="00682BDD" w:rsidRPr="00207D35" w:rsidRDefault="00682BDD" w:rsidP="00682BDD">
      <w:pPr>
        <w:pStyle w:val="ListParagraph"/>
        <w:numPr>
          <w:ilvl w:val="1"/>
          <w:numId w:val="14"/>
        </w:numPr>
        <w:tabs>
          <w:tab w:val="left" w:pos="2280"/>
        </w:tabs>
        <w:ind w:right="948"/>
        <w:rPr>
          <w:rFonts w:ascii="Times New Roman"/>
          <w:sz w:val="24"/>
        </w:rPr>
      </w:pPr>
      <w:r w:rsidRPr="00207D35">
        <w:rPr>
          <w:rFonts w:ascii="Times New Roman"/>
          <w:sz w:val="24"/>
        </w:rPr>
        <w:t xml:space="preserve">Resumes of all representative resources </w:t>
      </w:r>
      <w:r w:rsidR="00207D35">
        <w:rPr>
          <w:rFonts w:ascii="Times New Roman"/>
          <w:sz w:val="24"/>
        </w:rPr>
        <w:t xml:space="preserve">named </w:t>
      </w:r>
      <w:r w:rsidRPr="00207D35">
        <w:rPr>
          <w:rFonts w:ascii="Times New Roman"/>
          <w:sz w:val="24"/>
        </w:rPr>
        <w:t>on the Service Classification Vendor Response Form referenced in (2) above.</w:t>
      </w:r>
    </w:p>
    <w:p w14:paraId="6F04C07A" w14:textId="77777777" w:rsidR="007B423B" w:rsidRPr="00BC07E9" w:rsidRDefault="007B423B" w:rsidP="0027024A">
      <w:pPr>
        <w:pStyle w:val="BodyText"/>
        <w:spacing w:before="5"/>
        <w:ind w:right="520"/>
        <w:rPr>
          <w:rFonts w:ascii="Times New Roman" w:eastAsia="Times New Roman" w:hAnsi="Times New Roman" w:cs="Times New Roman"/>
          <w:sz w:val="24"/>
          <w:szCs w:val="24"/>
        </w:rPr>
      </w:pPr>
      <w:bookmarkStart w:id="26" w:name="_Hlk129685090"/>
    </w:p>
    <w:bookmarkEnd w:id="26"/>
    <w:p w14:paraId="245900F5" w14:textId="53A63FB9" w:rsidR="007B423B" w:rsidRPr="001D7539" w:rsidRDefault="007B423B" w:rsidP="007B17D3">
      <w:pPr>
        <w:pStyle w:val="BodyText"/>
        <w:spacing w:before="5"/>
        <w:ind w:left="1440" w:right="520"/>
        <w:rPr>
          <w:rFonts w:ascii="Times New Roman" w:eastAsia="Times New Roman" w:hAnsi="Times New Roman" w:cs="Times New Roman"/>
          <w:sz w:val="24"/>
          <w:szCs w:val="24"/>
        </w:rPr>
      </w:pPr>
      <w:r w:rsidRPr="00BC07E9">
        <w:rPr>
          <w:rFonts w:ascii="Times New Roman" w:eastAsia="Times New Roman" w:hAnsi="Times New Roman" w:cs="Times New Roman"/>
          <w:sz w:val="24"/>
          <w:szCs w:val="24"/>
        </w:rPr>
        <w:t xml:space="preserve">Vendors are not required to fulfill requests in all Service Classifications. Vendors will </w:t>
      </w:r>
      <w:r w:rsidR="007B17D3" w:rsidRPr="00BC07E9">
        <w:rPr>
          <w:rFonts w:ascii="Times New Roman" w:eastAsia="Times New Roman" w:hAnsi="Times New Roman" w:cs="Times New Roman"/>
          <w:sz w:val="24"/>
          <w:szCs w:val="24"/>
        </w:rPr>
        <w:t xml:space="preserve">only </w:t>
      </w:r>
      <w:r w:rsidRPr="00BC07E9">
        <w:rPr>
          <w:rFonts w:ascii="Times New Roman" w:eastAsia="Times New Roman" w:hAnsi="Times New Roman" w:cs="Times New Roman"/>
          <w:sz w:val="24"/>
          <w:szCs w:val="24"/>
        </w:rPr>
        <w:t>be considered for qualification for those Service Classifications</w:t>
      </w:r>
      <w:r w:rsidR="007B17D3" w:rsidRPr="00BC07E9">
        <w:rPr>
          <w:rFonts w:ascii="Times New Roman" w:eastAsia="Times New Roman" w:hAnsi="Times New Roman" w:cs="Times New Roman"/>
          <w:sz w:val="24"/>
          <w:szCs w:val="24"/>
        </w:rPr>
        <w:t xml:space="preserve"> </w:t>
      </w:r>
      <w:r w:rsidRPr="00BC07E9">
        <w:rPr>
          <w:rFonts w:ascii="Times New Roman" w:eastAsia="Times New Roman" w:hAnsi="Times New Roman" w:cs="Times New Roman"/>
          <w:sz w:val="24"/>
          <w:szCs w:val="24"/>
        </w:rPr>
        <w:t xml:space="preserve">which </w:t>
      </w:r>
      <w:r w:rsidR="007B17D3" w:rsidRPr="00BC07E9">
        <w:rPr>
          <w:rFonts w:ascii="Times New Roman" w:eastAsia="Times New Roman" w:hAnsi="Times New Roman" w:cs="Times New Roman"/>
          <w:sz w:val="24"/>
          <w:szCs w:val="24"/>
        </w:rPr>
        <w:t xml:space="preserve">are selected </w:t>
      </w:r>
      <w:r w:rsidRPr="00BC07E9">
        <w:rPr>
          <w:rFonts w:ascii="Times New Roman" w:eastAsia="Times New Roman" w:hAnsi="Times New Roman" w:cs="Times New Roman"/>
          <w:sz w:val="24"/>
          <w:szCs w:val="24"/>
        </w:rPr>
        <w:t>on the Service Classification Vendor Response Form.</w:t>
      </w:r>
      <w:r>
        <w:rPr>
          <w:rFonts w:ascii="Times New Roman" w:eastAsia="Times New Roman" w:hAnsi="Times New Roman" w:cs="Times New Roman"/>
          <w:sz w:val="24"/>
          <w:szCs w:val="24"/>
        </w:rPr>
        <w:t xml:space="preserve">  </w:t>
      </w:r>
    </w:p>
    <w:p w14:paraId="0CCAE00D" w14:textId="77777777" w:rsidR="007B423B" w:rsidRPr="00B025EE" w:rsidRDefault="007B423B" w:rsidP="00B025EE">
      <w:pPr>
        <w:tabs>
          <w:tab w:val="left" w:pos="2280"/>
        </w:tabs>
        <w:spacing w:before="1"/>
        <w:ind w:right="945"/>
        <w:rPr>
          <w:rFonts w:ascii="Times New Roman"/>
          <w:sz w:val="24"/>
        </w:rPr>
      </w:pPr>
    </w:p>
    <w:p w14:paraId="2A77E0C1" w14:textId="643DCCC2" w:rsidR="00BF5CC7" w:rsidRPr="004954A3" w:rsidRDefault="00646526">
      <w:pPr>
        <w:pStyle w:val="Heading3"/>
        <w:numPr>
          <w:ilvl w:val="0"/>
          <w:numId w:val="14"/>
        </w:numPr>
        <w:tabs>
          <w:tab w:val="left" w:pos="1560"/>
        </w:tabs>
      </w:pPr>
      <w:r w:rsidRPr="004954A3">
        <w:t>Rate</w:t>
      </w:r>
      <w:r w:rsidR="007A1167" w:rsidRPr="004954A3">
        <w:rPr>
          <w:spacing w:val="-7"/>
        </w:rPr>
        <w:t xml:space="preserve"> </w:t>
      </w:r>
      <w:r w:rsidR="007A1167" w:rsidRPr="004954A3">
        <w:rPr>
          <w:spacing w:val="-2"/>
        </w:rPr>
        <w:t>Proposal</w:t>
      </w:r>
    </w:p>
    <w:p w14:paraId="53F62833" w14:textId="77777777" w:rsidR="00BF5CC7" w:rsidRDefault="00BF5CC7">
      <w:pPr>
        <w:pStyle w:val="BodyText"/>
        <w:rPr>
          <w:rFonts w:ascii="Times New Roman"/>
          <w:b/>
          <w:sz w:val="24"/>
        </w:rPr>
      </w:pPr>
    </w:p>
    <w:p w14:paraId="62AFFF72" w14:textId="7B6CD2AD" w:rsidR="00BF5CC7" w:rsidRDefault="007A1167" w:rsidP="00F8591E">
      <w:pPr>
        <w:ind w:left="1560" w:right="948"/>
        <w:jc w:val="both"/>
        <w:rPr>
          <w:rFonts w:ascii="Times New Roman"/>
          <w:sz w:val="24"/>
        </w:rPr>
      </w:pPr>
      <w:r w:rsidRPr="00BC07E9">
        <w:rPr>
          <w:rFonts w:ascii="Times New Roman" w:hAnsi="Times New Roman"/>
          <w:sz w:val="24"/>
        </w:rPr>
        <w:t>Vendor</w:t>
      </w:r>
      <w:r w:rsidRPr="00BC07E9">
        <w:rPr>
          <w:rFonts w:ascii="Times New Roman" w:hAnsi="Times New Roman"/>
          <w:spacing w:val="-1"/>
          <w:sz w:val="24"/>
        </w:rPr>
        <w:t xml:space="preserve"> </w:t>
      </w:r>
      <w:r w:rsidRPr="00BC07E9">
        <w:rPr>
          <w:rFonts w:ascii="Times New Roman" w:hAnsi="Times New Roman"/>
          <w:sz w:val="24"/>
        </w:rPr>
        <w:t xml:space="preserve">must </w:t>
      </w:r>
      <w:r w:rsidR="00811942" w:rsidRPr="00BC07E9">
        <w:rPr>
          <w:rFonts w:ascii="Times New Roman" w:hAnsi="Times New Roman"/>
          <w:sz w:val="24"/>
        </w:rPr>
        <w:t>complete the</w:t>
      </w:r>
      <w:r w:rsidRPr="00BC07E9">
        <w:rPr>
          <w:rFonts w:ascii="Times New Roman" w:hAnsi="Times New Roman"/>
          <w:sz w:val="24"/>
        </w:rPr>
        <w:t xml:space="preserve"> </w:t>
      </w:r>
      <w:r w:rsidR="00646526" w:rsidRPr="00BC07E9">
        <w:rPr>
          <w:rFonts w:ascii="Times New Roman" w:hAnsi="Times New Roman"/>
          <w:sz w:val="24"/>
        </w:rPr>
        <w:t>rate</w:t>
      </w:r>
      <w:r w:rsidRPr="00BC07E9">
        <w:rPr>
          <w:rFonts w:ascii="Times New Roman" w:hAnsi="Times New Roman"/>
          <w:spacing w:val="-2"/>
          <w:sz w:val="24"/>
        </w:rPr>
        <w:t xml:space="preserve"> </w:t>
      </w:r>
      <w:r w:rsidRPr="00BC07E9">
        <w:rPr>
          <w:rFonts w:ascii="Times New Roman" w:hAnsi="Times New Roman"/>
          <w:sz w:val="24"/>
        </w:rPr>
        <w:t xml:space="preserve">proposal </w:t>
      </w:r>
      <w:r w:rsidR="00811942" w:rsidRPr="00BC07E9">
        <w:rPr>
          <w:rFonts w:ascii="Times New Roman" w:hAnsi="Times New Roman"/>
          <w:sz w:val="24"/>
        </w:rPr>
        <w:t>form</w:t>
      </w:r>
      <w:r w:rsidR="00682BDD">
        <w:rPr>
          <w:rFonts w:ascii="Times New Roman" w:hAnsi="Times New Roman"/>
          <w:sz w:val="24"/>
        </w:rPr>
        <w:t xml:space="preserve"> referenced</w:t>
      </w:r>
      <w:r w:rsidR="00811942" w:rsidRPr="00BC07E9">
        <w:rPr>
          <w:rFonts w:ascii="Times New Roman" w:hAnsi="Times New Roman"/>
          <w:sz w:val="24"/>
        </w:rPr>
        <w:t xml:space="preserve"> in Appendix C.  </w:t>
      </w:r>
      <w:r w:rsidR="00207D35">
        <w:rPr>
          <w:rFonts w:ascii="Times New Roman" w:hAnsi="Times New Roman"/>
          <w:sz w:val="24"/>
        </w:rPr>
        <w:t>R</w:t>
      </w:r>
      <w:r w:rsidR="00811942" w:rsidRPr="00BC07E9">
        <w:rPr>
          <w:rFonts w:ascii="Times New Roman" w:hAnsi="Times New Roman"/>
          <w:sz w:val="24"/>
        </w:rPr>
        <w:t>ates are to be</w:t>
      </w:r>
      <w:r w:rsidRPr="00BC07E9">
        <w:rPr>
          <w:rFonts w:ascii="Times New Roman" w:hAnsi="Times New Roman"/>
          <w:sz w:val="24"/>
        </w:rPr>
        <w:t xml:space="preserve"> quoted</w:t>
      </w:r>
      <w:r>
        <w:rPr>
          <w:rFonts w:ascii="Times New Roman" w:hAnsi="Times New Roman"/>
          <w:sz w:val="24"/>
        </w:rPr>
        <w:t xml:space="preserve"> on a</w:t>
      </w:r>
      <w:r>
        <w:rPr>
          <w:rFonts w:ascii="Times New Roman" w:hAnsi="Times New Roman"/>
          <w:spacing w:val="-1"/>
          <w:sz w:val="24"/>
        </w:rPr>
        <w:t xml:space="preserve"> </w:t>
      </w:r>
      <w:r>
        <w:rPr>
          <w:rFonts w:ascii="Times New Roman" w:hAnsi="Times New Roman"/>
          <w:sz w:val="24"/>
        </w:rPr>
        <w:t>“not to</w:t>
      </w:r>
      <w:r>
        <w:rPr>
          <w:rFonts w:ascii="Times New Roman" w:hAnsi="Times New Roman"/>
          <w:spacing w:val="-1"/>
          <w:sz w:val="24"/>
        </w:rPr>
        <w:t xml:space="preserve"> </w:t>
      </w:r>
      <w:r>
        <w:rPr>
          <w:rFonts w:ascii="Times New Roman" w:hAnsi="Times New Roman"/>
          <w:sz w:val="24"/>
        </w:rPr>
        <w:t xml:space="preserve">exceed” basis </w:t>
      </w:r>
      <w:r w:rsidRPr="00D82B36">
        <w:rPr>
          <w:rFonts w:ascii="Times New Roman" w:hAnsi="Times New Roman"/>
          <w:spacing w:val="-2"/>
          <w:sz w:val="24"/>
        </w:rPr>
        <w:t>for</w:t>
      </w:r>
      <w:r w:rsidRPr="00D82B36">
        <w:rPr>
          <w:rFonts w:ascii="Times New Roman" w:hAnsi="Times New Roman"/>
          <w:spacing w:val="-9"/>
          <w:sz w:val="24"/>
        </w:rPr>
        <w:t xml:space="preserve"> </w:t>
      </w:r>
      <w:r w:rsidR="00207D35" w:rsidRPr="00D82B36">
        <w:rPr>
          <w:rFonts w:ascii="Times New Roman" w:hAnsi="Times New Roman"/>
          <w:spacing w:val="-9"/>
          <w:sz w:val="24"/>
        </w:rPr>
        <w:t>all</w:t>
      </w:r>
      <w:r w:rsidR="009C4693" w:rsidRPr="00D82B36">
        <w:rPr>
          <w:rFonts w:ascii="Times New Roman" w:hAnsi="Times New Roman"/>
          <w:spacing w:val="-9"/>
          <w:sz w:val="24"/>
        </w:rPr>
        <w:t xml:space="preserve"> Service Classifications that the Vendor is seeking qualification</w:t>
      </w:r>
      <w:r w:rsidR="009C4693">
        <w:rPr>
          <w:rFonts w:ascii="Times New Roman" w:hAnsi="Times New Roman"/>
          <w:spacing w:val="-9"/>
          <w:sz w:val="24"/>
        </w:rPr>
        <w:t xml:space="preserve">.  </w:t>
      </w:r>
      <w:r>
        <w:rPr>
          <w:rFonts w:ascii="Times New Roman"/>
          <w:sz w:val="24"/>
        </w:rPr>
        <w:t>Any deviation from the prescribed format</w:t>
      </w:r>
      <w:r>
        <w:rPr>
          <w:rFonts w:ascii="Times New Roman"/>
          <w:spacing w:val="-13"/>
          <w:sz w:val="24"/>
        </w:rPr>
        <w:t xml:space="preserve"> </w:t>
      </w:r>
      <w:r>
        <w:rPr>
          <w:rFonts w:ascii="Times New Roman"/>
          <w:sz w:val="24"/>
        </w:rPr>
        <w:t>which</w:t>
      </w:r>
      <w:r>
        <w:rPr>
          <w:rFonts w:ascii="Times New Roman"/>
          <w:spacing w:val="-11"/>
          <w:sz w:val="24"/>
        </w:rPr>
        <w:t xml:space="preserve"> </w:t>
      </w:r>
      <w:r>
        <w:rPr>
          <w:rFonts w:ascii="Times New Roman"/>
          <w:sz w:val="24"/>
        </w:rPr>
        <w:t>in</w:t>
      </w:r>
      <w:r>
        <w:rPr>
          <w:rFonts w:ascii="Times New Roman"/>
          <w:spacing w:val="-11"/>
          <w:sz w:val="24"/>
        </w:rPr>
        <w:t xml:space="preserve"> </w:t>
      </w:r>
      <w:r>
        <w:rPr>
          <w:rFonts w:ascii="Times New Roman"/>
          <w:sz w:val="24"/>
        </w:rPr>
        <w:t>the</w:t>
      </w:r>
      <w:r>
        <w:rPr>
          <w:rFonts w:ascii="Times New Roman"/>
          <w:spacing w:val="-13"/>
          <w:sz w:val="24"/>
        </w:rPr>
        <w:t xml:space="preserve"> </w:t>
      </w:r>
      <w:r>
        <w:rPr>
          <w:rFonts w:ascii="Times New Roman"/>
          <w:sz w:val="24"/>
        </w:rPr>
        <w:t>opinion</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SERS</w:t>
      </w:r>
      <w:r>
        <w:rPr>
          <w:rFonts w:ascii="Times New Roman"/>
          <w:spacing w:val="-11"/>
          <w:sz w:val="24"/>
        </w:rPr>
        <w:t xml:space="preserve"> </w:t>
      </w:r>
      <w:r>
        <w:rPr>
          <w:rFonts w:ascii="Times New Roman"/>
          <w:sz w:val="24"/>
        </w:rPr>
        <w:t>is</w:t>
      </w:r>
      <w:r>
        <w:rPr>
          <w:rFonts w:ascii="Times New Roman"/>
          <w:spacing w:val="-11"/>
          <w:sz w:val="24"/>
        </w:rPr>
        <w:t xml:space="preserve"> </w:t>
      </w:r>
      <w:r>
        <w:rPr>
          <w:rFonts w:ascii="Times New Roman"/>
          <w:sz w:val="24"/>
        </w:rPr>
        <w:t>material</w:t>
      </w:r>
      <w:r>
        <w:rPr>
          <w:rFonts w:ascii="Times New Roman"/>
          <w:spacing w:val="-11"/>
          <w:sz w:val="24"/>
        </w:rPr>
        <w:t xml:space="preserve"> </w:t>
      </w:r>
      <w:r>
        <w:rPr>
          <w:rFonts w:ascii="Times New Roman"/>
          <w:sz w:val="24"/>
        </w:rPr>
        <w:t>may</w:t>
      </w:r>
      <w:r>
        <w:rPr>
          <w:rFonts w:ascii="Times New Roman"/>
          <w:spacing w:val="-11"/>
          <w:sz w:val="24"/>
        </w:rPr>
        <w:t xml:space="preserve"> </w:t>
      </w:r>
      <w:r>
        <w:rPr>
          <w:rFonts w:ascii="Times New Roman"/>
          <w:sz w:val="24"/>
        </w:rPr>
        <w:t>result</w:t>
      </w:r>
      <w:r>
        <w:rPr>
          <w:rFonts w:ascii="Times New Roman"/>
          <w:spacing w:val="-8"/>
          <w:sz w:val="24"/>
        </w:rPr>
        <w:t xml:space="preserve"> </w:t>
      </w:r>
      <w:r>
        <w:rPr>
          <w:rFonts w:ascii="Times New Roman"/>
          <w:sz w:val="24"/>
        </w:rPr>
        <w:t>in</w:t>
      </w:r>
      <w:r>
        <w:rPr>
          <w:rFonts w:ascii="Times New Roman"/>
          <w:spacing w:val="-11"/>
          <w:sz w:val="24"/>
        </w:rPr>
        <w:t xml:space="preserve"> </w:t>
      </w:r>
      <w:r>
        <w:rPr>
          <w:rFonts w:ascii="Times New Roman"/>
          <w:sz w:val="24"/>
        </w:rPr>
        <w:t>the</w:t>
      </w:r>
      <w:r>
        <w:rPr>
          <w:rFonts w:ascii="Times New Roman"/>
          <w:spacing w:val="-11"/>
          <w:sz w:val="24"/>
        </w:rPr>
        <w:t xml:space="preserve"> </w:t>
      </w:r>
      <w:r>
        <w:rPr>
          <w:rFonts w:ascii="Times New Roman"/>
          <w:sz w:val="24"/>
        </w:rPr>
        <w:t>rejection</w:t>
      </w:r>
      <w:r>
        <w:rPr>
          <w:rFonts w:ascii="Times New Roman"/>
          <w:spacing w:val="-11"/>
          <w:sz w:val="24"/>
        </w:rPr>
        <w:t xml:space="preserve"> </w:t>
      </w:r>
      <w:r>
        <w:rPr>
          <w:rFonts w:ascii="Times New Roman"/>
          <w:sz w:val="24"/>
        </w:rPr>
        <w:t>of</w:t>
      </w:r>
      <w:r>
        <w:rPr>
          <w:rFonts w:ascii="Times New Roman"/>
          <w:spacing w:val="-13"/>
          <w:sz w:val="24"/>
        </w:rPr>
        <w:t xml:space="preserve"> </w:t>
      </w:r>
      <w:r>
        <w:rPr>
          <w:rFonts w:ascii="Times New Roman"/>
          <w:sz w:val="24"/>
        </w:rPr>
        <w:t>the</w:t>
      </w:r>
      <w:r>
        <w:rPr>
          <w:rFonts w:ascii="Times New Roman"/>
          <w:spacing w:val="-13"/>
          <w:sz w:val="24"/>
        </w:rPr>
        <w:t xml:space="preserve"> </w:t>
      </w:r>
      <w:r>
        <w:rPr>
          <w:rFonts w:ascii="Times New Roman"/>
          <w:sz w:val="24"/>
        </w:rPr>
        <w:t>proposal. The</w:t>
      </w:r>
      <w:r>
        <w:rPr>
          <w:rFonts w:ascii="Times New Roman"/>
          <w:spacing w:val="-15"/>
          <w:sz w:val="24"/>
        </w:rPr>
        <w:t xml:space="preserve"> </w:t>
      </w:r>
      <w:r>
        <w:rPr>
          <w:rFonts w:ascii="Times New Roman"/>
          <w:sz w:val="24"/>
        </w:rPr>
        <w:t>proposed</w:t>
      </w:r>
      <w:r>
        <w:rPr>
          <w:rFonts w:ascii="Times New Roman"/>
          <w:spacing w:val="-15"/>
          <w:sz w:val="24"/>
        </w:rPr>
        <w:t xml:space="preserve"> </w:t>
      </w:r>
      <w:r w:rsidR="00646526">
        <w:rPr>
          <w:rFonts w:ascii="Times New Roman"/>
          <w:sz w:val="24"/>
        </w:rPr>
        <w:t>rate</w:t>
      </w:r>
      <w:r>
        <w:rPr>
          <w:rFonts w:ascii="Times New Roman"/>
          <w:spacing w:val="-15"/>
          <w:sz w:val="24"/>
        </w:rPr>
        <w:t xml:space="preserve"> </w:t>
      </w:r>
      <w:r>
        <w:rPr>
          <w:rFonts w:ascii="Times New Roman"/>
          <w:sz w:val="24"/>
        </w:rPr>
        <w:t>shall</w:t>
      </w:r>
      <w:r>
        <w:rPr>
          <w:rFonts w:ascii="Times New Roman"/>
          <w:spacing w:val="-15"/>
          <w:sz w:val="24"/>
        </w:rPr>
        <w:t xml:space="preserve"> </w:t>
      </w:r>
      <w:r>
        <w:rPr>
          <w:rFonts w:ascii="Times New Roman"/>
          <w:sz w:val="24"/>
        </w:rPr>
        <w:t>include</w:t>
      </w:r>
      <w:r>
        <w:rPr>
          <w:rFonts w:ascii="Times New Roman"/>
          <w:spacing w:val="-15"/>
          <w:sz w:val="24"/>
        </w:rPr>
        <w:t xml:space="preserve"> </w:t>
      </w:r>
      <w:r>
        <w:rPr>
          <w:rFonts w:ascii="Times New Roman"/>
          <w:sz w:val="24"/>
        </w:rPr>
        <w:t>all</w:t>
      </w:r>
      <w:r>
        <w:rPr>
          <w:rFonts w:ascii="Times New Roman"/>
          <w:spacing w:val="-15"/>
          <w:sz w:val="24"/>
        </w:rPr>
        <w:t xml:space="preserve"> </w:t>
      </w:r>
      <w:r>
        <w:rPr>
          <w:rFonts w:ascii="Times New Roman"/>
          <w:sz w:val="24"/>
        </w:rPr>
        <w:t>expenses</w:t>
      </w:r>
      <w:r w:rsidR="00AE3CC5">
        <w:rPr>
          <w:rFonts w:ascii="Times New Roman"/>
          <w:sz w:val="24"/>
        </w:rPr>
        <w:t>, including travel,</w:t>
      </w:r>
      <w:r w:rsidR="004954A3">
        <w:rPr>
          <w:rFonts w:ascii="Times New Roman"/>
          <w:sz w:val="24"/>
        </w:rPr>
        <w:t xml:space="preserve"> </w:t>
      </w:r>
      <w:r>
        <w:rPr>
          <w:rFonts w:ascii="Times New Roman"/>
          <w:sz w:val="24"/>
        </w:rPr>
        <w:t>for</w:t>
      </w:r>
      <w:r>
        <w:rPr>
          <w:rFonts w:ascii="Times New Roman"/>
          <w:spacing w:val="-15"/>
          <w:sz w:val="24"/>
        </w:rPr>
        <w:t xml:space="preserve"> </w:t>
      </w:r>
      <w:r>
        <w:rPr>
          <w:rFonts w:ascii="Times New Roman"/>
          <w:sz w:val="24"/>
        </w:rPr>
        <w:t>providing</w:t>
      </w:r>
      <w:r>
        <w:rPr>
          <w:rFonts w:ascii="Times New Roman"/>
          <w:spacing w:val="-15"/>
          <w:sz w:val="24"/>
        </w:rPr>
        <w:t xml:space="preserve"> </w:t>
      </w:r>
      <w:r>
        <w:rPr>
          <w:rFonts w:ascii="Times New Roman"/>
          <w:sz w:val="24"/>
        </w:rPr>
        <w:t>the</w:t>
      </w:r>
      <w:r>
        <w:rPr>
          <w:rFonts w:ascii="Times New Roman"/>
          <w:spacing w:val="-15"/>
          <w:sz w:val="24"/>
        </w:rPr>
        <w:t xml:space="preserve"> </w:t>
      </w:r>
      <w:r>
        <w:rPr>
          <w:rFonts w:ascii="Times New Roman"/>
          <w:sz w:val="24"/>
        </w:rPr>
        <w:t>services</w:t>
      </w:r>
      <w:r>
        <w:rPr>
          <w:rFonts w:ascii="Times New Roman"/>
          <w:spacing w:val="-15"/>
          <w:sz w:val="24"/>
        </w:rPr>
        <w:t xml:space="preserve"> </w:t>
      </w:r>
      <w:r>
        <w:rPr>
          <w:rFonts w:ascii="Times New Roman"/>
          <w:sz w:val="24"/>
        </w:rPr>
        <w:t>to</w:t>
      </w:r>
      <w:r>
        <w:rPr>
          <w:rFonts w:ascii="Times New Roman"/>
          <w:spacing w:val="-15"/>
          <w:sz w:val="24"/>
        </w:rPr>
        <w:t xml:space="preserve"> </w:t>
      </w:r>
      <w:r>
        <w:rPr>
          <w:rFonts w:ascii="Times New Roman"/>
          <w:sz w:val="24"/>
        </w:rPr>
        <w:t>SERS</w:t>
      </w:r>
      <w:r>
        <w:rPr>
          <w:rFonts w:ascii="Times New Roman"/>
          <w:spacing w:val="-15"/>
          <w:sz w:val="24"/>
        </w:rPr>
        <w:t xml:space="preserve"> </w:t>
      </w:r>
      <w:r>
        <w:rPr>
          <w:rFonts w:ascii="Times New Roman"/>
          <w:sz w:val="24"/>
        </w:rPr>
        <w:t>as</w:t>
      </w:r>
      <w:r>
        <w:rPr>
          <w:rFonts w:ascii="Times New Roman"/>
          <w:spacing w:val="-15"/>
          <w:sz w:val="24"/>
        </w:rPr>
        <w:t xml:space="preserve"> </w:t>
      </w:r>
      <w:r>
        <w:rPr>
          <w:rFonts w:ascii="Times New Roman"/>
          <w:sz w:val="24"/>
        </w:rPr>
        <w:t>described in this RFP.</w:t>
      </w:r>
    </w:p>
    <w:p w14:paraId="57F9B70C" w14:textId="21F02B51" w:rsidR="004954A3" w:rsidRDefault="004954A3" w:rsidP="00F8591E">
      <w:pPr>
        <w:ind w:left="1560" w:right="948"/>
        <w:jc w:val="both"/>
        <w:rPr>
          <w:rFonts w:ascii="Times New Roman"/>
          <w:sz w:val="24"/>
        </w:rPr>
      </w:pPr>
    </w:p>
    <w:p w14:paraId="15BA81BE" w14:textId="1156CC11" w:rsidR="004954A3" w:rsidRPr="00AE3CC5" w:rsidRDefault="004954A3" w:rsidP="00F8591E">
      <w:pPr>
        <w:ind w:left="1560" w:right="948"/>
        <w:jc w:val="both"/>
        <w:rPr>
          <w:rFonts w:ascii="Times New Roman" w:hAnsi="Times New Roman"/>
          <w:spacing w:val="-2"/>
          <w:sz w:val="24"/>
        </w:rPr>
      </w:pPr>
      <w:r w:rsidRPr="00BC07E9">
        <w:rPr>
          <w:rFonts w:ascii="Times New Roman" w:hAnsi="Times New Roman"/>
          <w:spacing w:val="-2"/>
          <w:sz w:val="24"/>
        </w:rPr>
        <w:t>All out-of-pocket expenses attributable to performance of services under this Agreement, including without limitation, transportation, lodging, and meals during the period of travel, shall be at Vendor’s own expense, and the System shall have no obligation to reimburse Vendor for any such out-of-pocket expenses</w:t>
      </w:r>
      <w:r w:rsidR="00AE3CC5" w:rsidRPr="00BC07E9">
        <w:rPr>
          <w:rFonts w:ascii="Times New Roman" w:hAnsi="Times New Roman"/>
          <w:spacing w:val="-2"/>
          <w:sz w:val="24"/>
        </w:rPr>
        <w:t>.</w:t>
      </w:r>
    </w:p>
    <w:p w14:paraId="14E7B420" w14:textId="77777777" w:rsidR="00BF5CC7" w:rsidRDefault="00BF5CC7">
      <w:pPr>
        <w:pStyle w:val="BodyText"/>
        <w:rPr>
          <w:rFonts w:ascii="Times New Roman"/>
          <w:sz w:val="24"/>
        </w:rPr>
      </w:pPr>
    </w:p>
    <w:p w14:paraId="17F5DED5" w14:textId="59A05720" w:rsidR="00BF5CC7" w:rsidRDefault="007A1167">
      <w:pPr>
        <w:ind w:left="1560" w:right="944"/>
        <w:jc w:val="both"/>
        <w:rPr>
          <w:rFonts w:ascii="Times New Roman" w:hAnsi="Times New Roman"/>
          <w:sz w:val="24"/>
        </w:rPr>
      </w:pPr>
      <w:r>
        <w:rPr>
          <w:rFonts w:ascii="Times New Roman" w:hAnsi="Times New Roman"/>
          <w:sz w:val="24"/>
        </w:rPr>
        <w:t>If</w:t>
      </w:r>
      <w:r w:rsidR="009468ED">
        <w:rPr>
          <w:rFonts w:ascii="Times New Roman" w:hAnsi="Times New Roman"/>
          <w:spacing w:val="-15"/>
          <w:sz w:val="24"/>
        </w:rPr>
        <w:t xml:space="preserve"> </w:t>
      </w:r>
      <w:r>
        <w:rPr>
          <w:rFonts w:ascii="Times New Roman" w:hAnsi="Times New Roman"/>
          <w:sz w:val="24"/>
        </w:rPr>
        <w:t>SERS</w:t>
      </w:r>
      <w:r>
        <w:rPr>
          <w:rFonts w:ascii="Times New Roman" w:hAnsi="Times New Roman"/>
          <w:spacing w:val="-13"/>
          <w:sz w:val="24"/>
        </w:rPr>
        <w:t xml:space="preserve"> </w:t>
      </w:r>
      <w:r>
        <w:rPr>
          <w:rFonts w:ascii="Times New Roman" w:hAnsi="Times New Roman"/>
          <w:sz w:val="24"/>
        </w:rPr>
        <w:t>does</w:t>
      </w:r>
      <w:r>
        <w:rPr>
          <w:rFonts w:ascii="Times New Roman" w:hAnsi="Times New Roman"/>
          <w:spacing w:val="-13"/>
          <w:sz w:val="24"/>
        </w:rPr>
        <w:t xml:space="preserve"> </w:t>
      </w:r>
      <w:r>
        <w:rPr>
          <w:rFonts w:ascii="Times New Roman" w:hAnsi="Times New Roman"/>
          <w:sz w:val="24"/>
        </w:rPr>
        <w:t>not</w:t>
      </w:r>
      <w:r>
        <w:rPr>
          <w:rFonts w:ascii="Times New Roman" w:hAnsi="Times New Roman"/>
          <w:spacing w:val="-13"/>
          <w:sz w:val="24"/>
        </w:rPr>
        <w:t xml:space="preserve"> </w:t>
      </w:r>
      <w:r>
        <w:rPr>
          <w:rFonts w:ascii="Times New Roman" w:hAnsi="Times New Roman"/>
          <w:sz w:val="24"/>
        </w:rPr>
        <w:t>consider</w:t>
      </w:r>
      <w:r>
        <w:rPr>
          <w:rFonts w:ascii="Times New Roman" w:hAnsi="Times New Roman"/>
          <w:spacing w:val="-13"/>
          <w:sz w:val="24"/>
        </w:rPr>
        <w:t xml:space="preserve"> </w:t>
      </w:r>
      <w:r>
        <w:rPr>
          <w:rFonts w:ascii="Times New Roman" w:hAnsi="Times New Roman"/>
          <w:sz w:val="24"/>
        </w:rPr>
        <w:t>the</w:t>
      </w:r>
      <w:r>
        <w:rPr>
          <w:rFonts w:ascii="Times New Roman" w:hAnsi="Times New Roman"/>
          <w:spacing w:val="-13"/>
          <w:sz w:val="24"/>
        </w:rPr>
        <w:t xml:space="preserve"> </w:t>
      </w:r>
      <w:r>
        <w:rPr>
          <w:rFonts w:ascii="Times New Roman" w:hAnsi="Times New Roman"/>
          <w:sz w:val="24"/>
        </w:rPr>
        <w:t>proposal</w:t>
      </w:r>
      <w:r>
        <w:rPr>
          <w:rFonts w:ascii="Times New Roman" w:hAnsi="Times New Roman"/>
          <w:spacing w:val="-15"/>
          <w:sz w:val="24"/>
        </w:rPr>
        <w:t xml:space="preserve"> </w:t>
      </w:r>
      <w:r>
        <w:rPr>
          <w:rFonts w:ascii="Times New Roman" w:hAnsi="Times New Roman"/>
          <w:sz w:val="24"/>
        </w:rPr>
        <w:t>price</w:t>
      </w:r>
      <w:r>
        <w:rPr>
          <w:rFonts w:ascii="Times New Roman" w:hAnsi="Times New Roman"/>
          <w:spacing w:val="-12"/>
          <w:sz w:val="24"/>
        </w:rPr>
        <w:t xml:space="preserve"> </w:t>
      </w:r>
      <w:r>
        <w:rPr>
          <w:rFonts w:ascii="Times New Roman" w:hAnsi="Times New Roman"/>
          <w:sz w:val="24"/>
        </w:rPr>
        <w:t>to</w:t>
      </w:r>
      <w:r>
        <w:rPr>
          <w:rFonts w:ascii="Times New Roman" w:hAnsi="Times New Roman"/>
          <w:spacing w:val="-13"/>
          <w:sz w:val="24"/>
        </w:rPr>
        <w:t xml:space="preserve"> </w:t>
      </w:r>
      <w:r>
        <w:rPr>
          <w:rFonts w:ascii="Times New Roman" w:hAnsi="Times New Roman"/>
          <w:sz w:val="24"/>
        </w:rPr>
        <w:t>be</w:t>
      </w:r>
      <w:r>
        <w:rPr>
          <w:rFonts w:ascii="Times New Roman" w:hAnsi="Times New Roman"/>
          <w:spacing w:val="-11"/>
          <w:sz w:val="24"/>
        </w:rPr>
        <w:t xml:space="preserve"> </w:t>
      </w:r>
      <w:r>
        <w:rPr>
          <w:rFonts w:ascii="Times New Roman" w:hAnsi="Times New Roman"/>
          <w:sz w:val="24"/>
        </w:rPr>
        <w:t>fair</w:t>
      </w:r>
      <w:r>
        <w:rPr>
          <w:rFonts w:ascii="Times New Roman" w:hAnsi="Times New Roman"/>
          <w:spacing w:val="-13"/>
          <w:sz w:val="24"/>
        </w:rPr>
        <w:t xml:space="preserve"> </w:t>
      </w:r>
      <w:r>
        <w:rPr>
          <w:rFonts w:ascii="Times New Roman" w:hAnsi="Times New Roman"/>
          <w:sz w:val="24"/>
        </w:rPr>
        <w:t>and</w:t>
      </w:r>
      <w:r>
        <w:rPr>
          <w:rFonts w:ascii="Times New Roman" w:hAnsi="Times New Roman"/>
          <w:spacing w:val="-11"/>
          <w:sz w:val="24"/>
        </w:rPr>
        <w:t xml:space="preserve"> </w:t>
      </w:r>
      <w:r>
        <w:rPr>
          <w:rFonts w:ascii="Times New Roman" w:hAnsi="Times New Roman"/>
          <w:sz w:val="24"/>
        </w:rPr>
        <w:t>reasonable</w:t>
      </w:r>
      <w:r>
        <w:rPr>
          <w:rFonts w:ascii="Times New Roman" w:hAnsi="Times New Roman"/>
          <w:spacing w:val="-11"/>
          <w:sz w:val="24"/>
        </w:rPr>
        <w:t xml:space="preserve"> </w:t>
      </w:r>
      <w:r>
        <w:rPr>
          <w:rFonts w:ascii="Times New Roman" w:hAnsi="Times New Roman"/>
          <w:sz w:val="24"/>
        </w:rPr>
        <w:t>and</w:t>
      </w:r>
      <w:r>
        <w:rPr>
          <w:rFonts w:ascii="Times New Roman" w:hAnsi="Times New Roman"/>
          <w:spacing w:val="-11"/>
          <w:sz w:val="24"/>
        </w:rPr>
        <w:t xml:space="preserve"> </w:t>
      </w:r>
      <w:r>
        <w:rPr>
          <w:rFonts w:ascii="Times New Roman" w:hAnsi="Times New Roman"/>
          <w:sz w:val="24"/>
        </w:rPr>
        <w:t>cannot</w:t>
      </w:r>
      <w:r>
        <w:rPr>
          <w:rFonts w:ascii="Times New Roman" w:hAnsi="Times New Roman"/>
          <w:spacing w:val="-11"/>
          <w:sz w:val="24"/>
        </w:rPr>
        <w:t xml:space="preserve"> </w:t>
      </w:r>
      <w:r>
        <w:rPr>
          <w:rFonts w:ascii="Times New Roman" w:hAnsi="Times New Roman"/>
          <w:sz w:val="24"/>
        </w:rPr>
        <w:t>negotiate an</w:t>
      </w:r>
      <w:r>
        <w:rPr>
          <w:rFonts w:ascii="Times New Roman" w:hAnsi="Times New Roman"/>
          <w:spacing w:val="-5"/>
          <w:sz w:val="24"/>
        </w:rPr>
        <w:t xml:space="preserve"> </w:t>
      </w:r>
      <w:r>
        <w:rPr>
          <w:rFonts w:ascii="Times New Roman" w:hAnsi="Times New Roman"/>
          <w:sz w:val="24"/>
        </w:rPr>
        <w:t>acceptable</w:t>
      </w:r>
      <w:r>
        <w:rPr>
          <w:rFonts w:ascii="Times New Roman" w:hAnsi="Times New Roman"/>
          <w:spacing w:val="-3"/>
          <w:sz w:val="24"/>
        </w:rPr>
        <w:t xml:space="preserve"> </w:t>
      </w:r>
      <w:r w:rsidR="00F8591E">
        <w:rPr>
          <w:rFonts w:ascii="Times New Roman" w:hAnsi="Times New Roman"/>
          <w:sz w:val="24"/>
        </w:rPr>
        <w:t>hourly rate</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then</w:t>
      </w:r>
      <w:r>
        <w:rPr>
          <w:rFonts w:ascii="Times New Roman" w:hAnsi="Times New Roman"/>
          <w:spacing w:val="-7"/>
          <w:sz w:val="24"/>
        </w:rPr>
        <w:t xml:space="preserve"> </w:t>
      </w:r>
      <w:r>
        <w:rPr>
          <w:rFonts w:ascii="Times New Roman" w:hAnsi="Times New Roman"/>
          <w:sz w:val="24"/>
        </w:rPr>
        <w:t>SERS</w:t>
      </w:r>
      <w:r>
        <w:rPr>
          <w:rFonts w:ascii="Times New Roman" w:hAnsi="Times New Roman"/>
          <w:spacing w:val="-5"/>
          <w:sz w:val="24"/>
        </w:rPr>
        <w:t xml:space="preserve"> </w:t>
      </w:r>
      <w:r>
        <w:rPr>
          <w:rFonts w:ascii="Times New Roman" w:hAnsi="Times New Roman"/>
          <w:sz w:val="24"/>
        </w:rPr>
        <w:t>reserves</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right</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cancel</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award</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5"/>
          <w:sz w:val="24"/>
        </w:rPr>
        <w:t xml:space="preserve"> </w:t>
      </w:r>
      <w:r>
        <w:rPr>
          <w:rFonts w:ascii="Times New Roman" w:hAnsi="Times New Roman"/>
          <w:sz w:val="24"/>
        </w:rPr>
        <w:t>take</w:t>
      </w:r>
      <w:r>
        <w:rPr>
          <w:rFonts w:ascii="Times New Roman" w:hAnsi="Times New Roman"/>
          <w:spacing w:val="-7"/>
          <w:sz w:val="24"/>
        </w:rPr>
        <w:t xml:space="preserve"> </w:t>
      </w:r>
      <w:r>
        <w:rPr>
          <w:rFonts w:ascii="Times New Roman" w:hAnsi="Times New Roman"/>
          <w:sz w:val="24"/>
        </w:rPr>
        <w:t xml:space="preserve">appropriate action to meet its needs. SERS will determine whether the cost is fair and reasonable by considering the proposal, including the vendor’s </w:t>
      </w:r>
      <w:r w:rsidR="009C4693">
        <w:rPr>
          <w:rFonts w:ascii="Times New Roman" w:hAnsi="Times New Roman"/>
          <w:sz w:val="24"/>
        </w:rPr>
        <w:t>resources</w:t>
      </w:r>
      <w:r>
        <w:rPr>
          <w:rFonts w:ascii="Times New Roman" w:hAnsi="Times New Roman"/>
          <w:sz w:val="24"/>
        </w:rPr>
        <w:t>, the price proposed, other known prices, the project budget, and other relevant factors.</w:t>
      </w:r>
    </w:p>
    <w:p w14:paraId="4E72557D" w14:textId="77777777" w:rsidR="00BF5CC7" w:rsidRDefault="00BF5CC7">
      <w:pPr>
        <w:pStyle w:val="BodyText"/>
        <w:rPr>
          <w:rFonts w:ascii="Times New Roman"/>
          <w:sz w:val="24"/>
        </w:rPr>
      </w:pPr>
    </w:p>
    <w:p w14:paraId="13467A86" w14:textId="77777777" w:rsidR="00BF5CC7" w:rsidRDefault="007A1167">
      <w:pPr>
        <w:pStyle w:val="Heading3"/>
        <w:numPr>
          <w:ilvl w:val="0"/>
          <w:numId w:val="14"/>
        </w:numPr>
        <w:tabs>
          <w:tab w:val="left" w:pos="1560"/>
        </w:tabs>
      </w:pPr>
      <w:r>
        <w:rPr>
          <w:spacing w:val="-2"/>
        </w:rPr>
        <w:t>Contract</w:t>
      </w:r>
    </w:p>
    <w:p w14:paraId="11D71F8E" w14:textId="77777777" w:rsidR="00BF5CC7" w:rsidRDefault="00BF5CC7">
      <w:pPr>
        <w:pStyle w:val="BodyText"/>
        <w:rPr>
          <w:rFonts w:ascii="Times New Roman"/>
          <w:b/>
          <w:sz w:val="24"/>
        </w:rPr>
      </w:pPr>
    </w:p>
    <w:p w14:paraId="04E238E5" w14:textId="77777777" w:rsidR="00BF5CC7" w:rsidRDefault="007A1167">
      <w:pPr>
        <w:ind w:left="1560"/>
        <w:jc w:val="both"/>
        <w:rPr>
          <w:rFonts w:ascii="Times New Roman"/>
          <w:sz w:val="24"/>
        </w:rPr>
      </w:pPr>
      <w:r>
        <w:rPr>
          <w:rFonts w:ascii="Times New Roman"/>
          <w:sz w:val="24"/>
        </w:rPr>
        <w:t>This</w:t>
      </w:r>
      <w:r>
        <w:rPr>
          <w:rFonts w:ascii="Times New Roman"/>
          <w:spacing w:val="-6"/>
          <w:sz w:val="24"/>
        </w:rPr>
        <w:t xml:space="preserve"> </w:t>
      </w:r>
      <w:r>
        <w:rPr>
          <w:rFonts w:ascii="Times New Roman"/>
          <w:sz w:val="24"/>
        </w:rPr>
        <w:t>RFP</w:t>
      </w:r>
      <w:r>
        <w:rPr>
          <w:rFonts w:ascii="Times New Roman"/>
          <w:spacing w:val="-5"/>
          <w:sz w:val="24"/>
        </w:rPr>
        <w:t xml:space="preserve"> </w:t>
      </w:r>
      <w:r>
        <w:rPr>
          <w:rFonts w:ascii="Times New Roman"/>
          <w:sz w:val="24"/>
        </w:rPr>
        <w:t>is</w:t>
      </w:r>
      <w:r>
        <w:rPr>
          <w:rFonts w:ascii="Times New Roman"/>
          <w:spacing w:val="-2"/>
          <w:sz w:val="24"/>
        </w:rPr>
        <w:t xml:space="preserve"> </w:t>
      </w:r>
      <w:r>
        <w:rPr>
          <w:rFonts w:ascii="Times New Roman"/>
          <w:sz w:val="24"/>
        </w:rPr>
        <w:t>neither</w:t>
      </w:r>
      <w:r>
        <w:rPr>
          <w:rFonts w:ascii="Times New Roman"/>
          <w:spacing w:val="-8"/>
          <w:sz w:val="24"/>
        </w:rPr>
        <w:t xml:space="preserve"> </w:t>
      </w:r>
      <w:r>
        <w:rPr>
          <w:rFonts w:ascii="Times New Roman"/>
          <w:sz w:val="24"/>
        </w:rPr>
        <w:t>a</w:t>
      </w:r>
      <w:r>
        <w:rPr>
          <w:rFonts w:ascii="Times New Roman"/>
          <w:spacing w:val="-5"/>
          <w:sz w:val="24"/>
        </w:rPr>
        <w:t xml:space="preserve"> </w:t>
      </w:r>
      <w:r>
        <w:rPr>
          <w:rFonts w:ascii="Times New Roman"/>
          <w:sz w:val="24"/>
        </w:rPr>
        <w:t>contract</w:t>
      </w:r>
      <w:r>
        <w:rPr>
          <w:rFonts w:ascii="Times New Roman"/>
          <w:spacing w:val="-5"/>
          <w:sz w:val="24"/>
        </w:rPr>
        <w:t xml:space="preserve"> </w:t>
      </w:r>
      <w:r>
        <w:rPr>
          <w:rFonts w:ascii="Times New Roman"/>
          <w:sz w:val="24"/>
        </w:rPr>
        <w:t>nor</w:t>
      </w:r>
      <w:r>
        <w:rPr>
          <w:rFonts w:ascii="Times New Roman"/>
          <w:spacing w:val="-5"/>
          <w:sz w:val="24"/>
        </w:rPr>
        <w:t xml:space="preserve"> </w:t>
      </w:r>
      <w:r>
        <w:rPr>
          <w:rFonts w:ascii="Times New Roman"/>
          <w:sz w:val="24"/>
        </w:rPr>
        <w:t>meant</w:t>
      </w:r>
      <w:r>
        <w:rPr>
          <w:rFonts w:ascii="Times New Roman"/>
          <w:spacing w:val="-5"/>
          <w:sz w:val="24"/>
        </w:rPr>
        <w:t xml:space="preserve"> </w:t>
      </w:r>
      <w:r>
        <w:rPr>
          <w:rFonts w:ascii="Times New Roman"/>
          <w:sz w:val="24"/>
        </w:rPr>
        <w:t>to</w:t>
      </w:r>
      <w:r>
        <w:rPr>
          <w:rFonts w:ascii="Times New Roman"/>
          <w:spacing w:val="-2"/>
          <w:sz w:val="24"/>
        </w:rPr>
        <w:t xml:space="preserve"> </w:t>
      </w:r>
      <w:r>
        <w:rPr>
          <w:rFonts w:ascii="Times New Roman"/>
          <w:sz w:val="24"/>
        </w:rPr>
        <w:t>serve</w:t>
      </w:r>
      <w:r>
        <w:rPr>
          <w:rFonts w:ascii="Times New Roman"/>
          <w:spacing w:val="-2"/>
          <w:sz w:val="24"/>
        </w:rPr>
        <w:t xml:space="preserve"> </w:t>
      </w:r>
      <w:r>
        <w:rPr>
          <w:rFonts w:ascii="Times New Roman"/>
          <w:sz w:val="24"/>
        </w:rPr>
        <w:t>as</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pacing w:val="-2"/>
          <w:sz w:val="24"/>
        </w:rPr>
        <w:t>contract.</w:t>
      </w:r>
    </w:p>
    <w:p w14:paraId="75AD6668" w14:textId="77777777" w:rsidR="00BF5CC7" w:rsidRDefault="00BF5CC7">
      <w:pPr>
        <w:pStyle w:val="BodyText"/>
        <w:rPr>
          <w:rFonts w:ascii="Times New Roman"/>
          <w:sz w:val="24"/>
        </w:rPr>
      </w:pPr>
    </w:p>
    <w:p w14:paraId="183E8CFC" w14:textId="67A8ED08" w:rsidR="00BF5CC7" w:rsidRDefault="007A1167">
      <w:pPr>
        <w:ind w:left="1560" w:right="945"/>
        <w:jc w:val="both"/>
        <w:rPr>
          <w:rFonts w:ascii="Times New Roman"/>
          <w:sz w:val="24"/>
        </w:rPr>
      </w:pPr>
      <w:r>
        <w:rPr>
          <w:rFonts w:ascii="Times New Roman"/>
          <w:sz w:val="24"/>
        </w:rPr>
        <w:t>It</w:t>
      </w:r>
      <w:r>
        <w:rPr>
          <w:rFonts w:ascii="Times New Roman"/>
          <w:spacing w:val="-12"/>
          <w:sz w:val="24"/>
        </w:rPr>
        <w:t xml:space="preserve"> </w:t>
      </w:r>
      <w:r>
        <w:rPr>
          <w:rFonts w:ascii="Times New Roman"/>
          <w:sz w:val="24"/>
        </w:rPr>
        <w:t>is</w:t>
      </w:r>
      <w:r>
        <w:rPr>
          <w:rFonts w:ascii="Times New Roman"/>
          <w:spacing w:val="-7"/>
          <w:sz w:val="24"/>
        </w:rPr>
        <w:t xml:space="preserve"> </w:t>
      </w:r>
      <w:r>
        <w:rPr>
          <w:rFonts w:ascii="Times New Roman"/>
          <w:sz w:val="24"/>
        </w:rPr>
        <w:t>anticipated</w:t>
      </w:r>
      <w:r>
        <w:rPr>
          <w:rFonts w:ascii="Times New Roman"/>
          <w:spacing w:val="-12"/>
          <w:sz w:val="24"/>
        </w:rPr>
        <w:t xml:space="preserve"> </w:t>
      </w:r>
      <w:r>
        <w:rPr>
          <w:rFonts w:ascii="Times New Roman"/>
          <w:sz w:val="24"/>
        </w:rPr>
        <w:t>that</w:t>
      </w:r>
      <w:r>
        <w:rPr>
          <w:rFonts w:ascii="Times New Roman"/>
          <w:spacing w:val="-12"/>
          <w:sz w:val="24"/>
        </w:rPr>
        <w:t xml:space="preserve"> </w:t>
      </w:r>
      <w:r>
        <w:rPr>
          <w:rFonts w:ascii="Times New Roman"/>
          <w:sz w:val="24"/>
        </w:rPr>
        <w:t>one</w:t>
      </w:r>
      <w:r>
        <w:rPr>
          <w:rFonts w:ascii="Times New Roman"/>
          <w:spacing w:val="-12"/>
          <w:sz w:val="24"/>
        </w:rPr>
        <w:t xml:space="preserve"> </w:t>
      </w:r>
      <w:r w:rsidR="006A57EE">
        <w:rPr>
          <w:rFonts w:ascii="Times New Roman"/>
          <w:spacing w:val="-12"/>
          <w:sz w:val="24"/>
        </w:rPr>
        <w:t xml:space="preserve">or more </w:t>
      </w:r>
      <w:r>
        <w:rPr>
          <w:rFonts w:ascii="Times New Roman"/>
          <w:sz w:val="24"/>
        </w:rPr>
        <w:t>of</w:t>
      </w:r>
      <w:r>
        <w:rPr>
          <w:rFonts w:ascii="Times New Roman"/>
          <w:spacing w:val="-15"/>
          <w:sz w:val="24"/>
        </w:rPr>
        <w:t xml:space="preserve"> </w:t>
      </w:r>
      <w:r>
        <w:rPr>
          <w:rFonts w:ascii="Times New Roman"/>
          <w:sz w:val="24"/>
        </w:rPr>
        <w:t>the</w:t>
      </w:r>
      <w:r>
        <w:rPr>
          <w:rFonts w:ascii="Times New Roman"/>
          <w:spacing w:val="-15"/>
          <w:sz w:val="24"/>
        </w:rPr>
        <w:t xml:space="preserve"> </w:t>
      </w:r>
      <w:r>
        <w:rPr>
          <w:rFonts w:ascii="Times New Roman"/>
          <w:sz w:val="24"/>
        </w:rPr>
        <w:t>proposals</w:t>
      </w:r>
      <w:r>
        <w:rPr>
          <w:rFonts w:ascii="Times New Roman"/>
          <w:spacing w:val="-12"/>
          <w:sz w:val="24"/>
        </w:rPr>
        <w:t xml:space="preserve"> </w:t>
      </w:r>
      <w:r>
        <w:rPr>
          <w:rFonts w:ascii="Times New Roman"/>
          <w:sz w:val="24"/>
        </w:rPr>
        <w:t>submitted</w:t>
      </w:r>
      <w:r>
        <w:rPr>
          <w:rFonts w:ascii="Times New Roman"/>
          <w:spacing w:val="-15"/>
          <w:sz w:val="24"/>
        </w:rPr>
        <w:t xml:space="preserve"> </w:t>
      </w:r>
      <w:r>
        <w:rPr>
          <w:rFonts w:ascii="Times New Roman"/>
          <w:sz w:val="24"/>
        </w:rPr>
        <w:t>in</w:t>
      </w:r>
      <w:r>
        <w:rPr>
          <w:rFonts w:ascii="Times New Roman"/>
          <w:spacing w:val="-10"/>
          <w:sz w:val="24"/>
        </w:rPr>
        <w:t xml:space="preserve"> </w:t>
      </w:r>
      <w:r>
        <w:rPr>
          <w:rFonts w:ascii="Times New Roman"/>
          <w:sz w:val="24"/>
        </w:rPr>
        <w:t>response</w:t>
      </w:r>
      <w:r>
        <w:rPr>
          <w:rFonts w:ascii="Times New Roman"/>
          <w:spacing w:val="-12"/>
          <w:sz w:val="24"/>
        </w:rPr>
        <w:t xml:space="preserve"> </w:t>
      </w:r>
      <w:r>
        <w:rPr>
          <w:rFonts w:ascii="Times New Roman"/>
          <w:sz w:val="24"/>
        </w:rPr>
        <w:t>to</w:t>
      </w:r>
      <w:r>
        <w:rPr>
          <w:rFonts w:ascii="Times New Roman"/>
          <w:spacing w:val="-12"/>
          <w:sz w:val="24"/>
        </w:rPr>
        <w:t xml:space="preserve"> </w:t>
      </w:r>
      <w:r>
        <w:rPr>
          <w:rFonts w:ascii="Times New Roman"/>
          <w:sz w:val="24"/>
        </w:rPr>
        <w:t>this</w:t>
      </w:r>
      <w:r>
        <w:rPr>
          <w:rFonts w:ascii="Times New Roman"/>
          <w:spacing w:val="-10"/>
          <w:sz w:val="24"/>
        </w:rPr>
        <w:t xml:space="preserve"> </w:t>
      </w:r>
      <w:r>
        <w:rPr>
          <w:rFonts w:ascii="Times New Roman"/>
          <w:sz w:val="24"/>
        </w:rPr>
        <w:t>RFP</w:t>
      </w:r>
      <w:r>
        <w:rPr>
          <w:rFonts w:ascii="Times New Roman"/>
          <w:spacing w:val="-10"/>
          <w:sz w:val="24"/>
        </w:rPr>
        <w:t xml:space="preserve"> </w:t>
      </w:r>
      <w:r>
        <w:rPr>
          <w:rFonts w:ascii="Times New Roman"/>
          <w:sz w:val="24"/>
        </w:rPr>
        <w:t>may</w:t>
      </w:r>
      <w:r>
        <w:rPr>
          <w:rFonts w:ascii="Times New Roman"/>
          <w:spacing w:val="-15"/>
          <w:sz w:val="24"/>
        </w:rPr>
        <w:t xml:space="preserve"> </w:t>
      </w:r>
      <w:r>
        <w:rPr>
          <w:rFonts w:ascii="Times New Roman"/>
          <w:sz w:val="24"/>
        </w:rPr>
        <w:t>be</w:t>
      </w:r>
      <w:r>
        <w:rPr>
          <w:rFonts w:ascii="Times New Roman"/>
          <w:spacing w:val="-15"/>
          <w:sz w:val="24"/>
        </w:rPr>
        <w:t xml:space="preserve"> </w:t>
      </w:r>
      <w:r>
        <w:rPr>
          <w:rFonts w:ascii="Times New Roman"/>
          <w:sz w:val="24"/>
        </w:rPr>
        <w:t>selected as the basis for negotiation of a contract with the selected vendor</w:t>
      </w:r>
      <w:r w:rsidR="006A57EE">
        <w:rPr>
          <w:rFonts w:ascii="Times New Roman"/>
          <w:sz w:val="24"/>
        </w:rPr>
        <w:t>(s)</w:t>
      </w:r>
      <w:r>
        <w:rPr>
          <w:rFonts w:ascii="Times New Roman"/>
          <w:sz w:val="24"/>
        </w:rPr>
        <w:t>. Such a contract is presently</w:t>
      </w:r>
      <w:r>
        <w:rPr>
          <w:rFonts w:ascii="Times New Roman"/>
          <w:spacing w:val="-1"/>
          <w:sz w:val="24"/>
        </w:rPr>
        <w:t xml:space="preserve"> </w:t>
      </w:r>
      <w:r>
        <w:rPr>
          <w:rFonts w:ascii="Times New Roman"/>
          <w:sz w:val="24"/>
        </w:rPr>
        <w:t>contemplated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contain,</w:t>
      </w:r>
      <w:r>
        <w:rPr>
          <w:rFonts w:ascii="Times New Roman"/>
          <w:spacing w:val="-1"/>
          <w:sz w:val="24"/>
        </w:rPr>
        <w:t xml:space="preserve"> </w:t>
      </w:r>
      <w:r>
        <w:rPr>
          <w:rFonts w:ascii="Times New Roman"/>
          <w:sz w:val="24"/>
        </w:rPr>
        <w:t>at</w:t>
      </w:r>
      <w:r>
        <w:rPr>
          <w:rFonts w:ascii="Times New Roman"/>
          <w:spacing w:val="-3"/>
          <w:sz w:val="24"/>
        </w:rPr>
        <w:t xml:space="preserve"> </w:t>
      </w:r>
      <w:r>
        <w:rPr>
          <w:rFonts w:ascii="Times New Roman"/>
          <w:sz w:val="24"/>
        </w:rPr>
        <w:t>a</w:t>
      </w:r>
      <w:r>
        <w:rPr>
          <w:rFonts w:ascii="Times New Roman"/>
          <w:spacing w:val="-2"/>
          <w:sz w:val="24"/>
        </w:rPr>
        <w:t xml:space="preserve"> </w:t>
      </w:r>
      <w:r>
        <w:rPr>
          <w:rFonts w:ascii="Times New Roman"/>
          <w:sz w:val="24"/>
        </w:rPr>
        <w:t>minimum,</w:t>
      </w:r>
      <w:r>
        <w:rPr>
          <w:rFonts w:ascii="Times New Roman"/>
          <w:spacing w:val="-3"/>
          <w:sz w:val="24"/>
        </w:rPr>
        <w:t xml:space="preserve"> </w:t>
      </w:r>
      <w:r>
        <w:rPr>
          <w:rFonts w:ascii="Times New Roman"/>
          <w:sz w:val="24"/>
        </w:rPr>
        <w:t>the</w:t>
      </w:r>
      <w:r>
        <w:rPr>
          <w:rFonts w:ascii="Times New Roman"/>
          <w:spacing w:val="-5"/>
          <w:sz w:val="24"/>
        </w:rPr>
        <w:t xml:space="preserve"> </w:t>
      </w:r>
      <w:r>
        <w:rPr>
          <w:rFonts w:ascii="Times New Roman"/>
          <w:sz w:val="24"/>
        </w:rPr>
        <w:t>terms</w:t>
      </w:r>
      <w:r>
        <w:rPr>
          <w:rFonts w:ascii="Times New Roman"/>
          <w:spacing w:val="-3"/>
          <w:sz w:val="24"/>
        </w:rPr>
        <w:t xml:space="preserve"> </w:t>
      </w:r>
      <w:r>
        <w:rPr>
          <w:rFonts w:ascii="Times New Roman"/>
          <w:sz w:val="24"/>
        </w:rPr>
        <w:t>and</w:t>
      </w:r>
      <w:r>
        <w:rPr>
          <w:rFonts w:ascii="Times New Roman"/>
          <w:spacing w:val="-1"/>
          <w:sz w:val="24"/>
        </w:rPr>
        <w:t xml:space="preserve"> </w:t>
      </w:r>
      <w:r>
        <w:rPr>
          <w:rFonts w:ascii="Times New Roman"/>
          <w:sz w:val="24"/>
        </w:rPr>
        <w:t>conditions</w:t>
      </w:r>
      <w:r>
        <w:rPr>
          <w:rFonts w:ascii="Times New Roman"/>
          <w:spacing w:val="-3"/>
          <w:sz w:val="24"/>
        </w:rPr>
        <w:t xml:space="preserve"> </w:t>
      </w:r>
      <w:r>
        <w:rPr>
          <w:rFonts w:ascii="Times New Roman"/>
          <w:sz w:val="24"/>
        </w:rPr>
        <w:t>set</w:t>
      </w:r>
      <w:r>
        <w:rPr>
          <w:rFonts w:ascii="Times New Roman"/>
          <w:spacing w:val="-3"/>
          <w:sz w:val="24"/>
        </w:rPr>
        <w:t xml:space="preserve"> </w:t>
      </w:r>
      <w:r>
        <w:rPr>
          <w:rFonts w:ascii="Times New Roman"/>
          <w:sz w:val="24"/>
        </w:rPr>
        <w:t>forth</w:t>
      </w:r>
      <w:r>
        <w:rPr>
          <w:rFonts w:ascii="Times New Roman"/>
          <w:spacing w:val="-3"/>
          <w:sz w:val="24"/>
        </w:rPr>
        <w:t xml:space="preserve"> </w:t>
      </w:r>
      <w:r>
        <w:rPr>
          <w:rFonts w:ascii="Times New Roman"/>
          <w:sz w:val="24"/>
        </w:rPr>
        <w:t>in</w:t>
      </w:r>
      <w:r>
        <w:rPr>
          <w:rFonts w:ascii="Times New Roman"/>
          <w:spacing w:val="-1"/>
          <w:sz w:val="24"/>
        </w:rPr>
        <w:t xml:space="preserve"> </w:t>
      </w:r>
      <w:r>
        <w:rPr>
          <w:rFonts w:ascii="Times New Roman"/>
          <w:sz w:val="24"/>
        </w:rPr>
        <w:t>the sample</w:t>
      </w:r>
      <w:r>
        <w:rPr>
          <w:rFonts w:ascii="Times New Roman"/>
          <w:spacing w:val="-10"/>
          <w:sz w:val="24"/>
        </w:rPr>
        <w:t xml:space="preserve"> </w:t>
      </w:r>
      <w:r>
        <w:rPr>
          <w:rFonts w:ascii="Times New Roman"/>
          <w:sz w:val="24"/>
        </w:rPr>
        <w:t>agreement</w:t>
      </w:r>
      <w:r>
        <w:rPr>
          <w:rFonts w:ascii="Times New Roman"/>
          <w:spacing w:val="-10"/>
          <w:sz w:val="24"/>
        </w:rPr>
        <w:t xml:space="preserve"> </w:t>
      </w:r>
      <w:r>
        <w:rPr>
          <w:rFonts w:ascii="Times New Roman"/>
          <w:sz w:val="24"/>
        </w:rPr>
        <w:t>included</w:t>
      </w:r>
      <w:r>
        <w:rPr>
          <w:rFonts w:ascii="Times New Roman"/>
          <w:spacing w:val="-10"/>
          <w:sz w:val="24"/>
        </w:rPr>
        <w:t xml:space="preserve"> </w:t>
      </w:r>
      <w:r>
        <w:rPr>
          <w:rFonts w:ascii="Times New Roman"/>
          <w:sz w:val="24"/>
        </w:rPr>
        <w:t>as</w:t>
      </w:r>
      <w:r>
        <w:rPr>
          <w:rFonts w:ascii="Times New Roman"/>
          <w:spacing w:val="-10"/>
          <w:sz w:val="24"/>
        </w:rPr>
        <w:t xml:space="preserve"> </w:t>
      </w:r>
      <w:r>
        <w:rPr>
          <w:rFonts w:ascii="Times New Roman"/>
          <w:sz w:val="24"/>
        </w:rPr>
        <w:t>Appendix</w:t>
      </w:r>
      <w:r>
        <w:rPr>
          <w:rFonts w:ascii="Times New Roman"/>
          <w:spacing w:val="-10"/>
          <w:sz w:val="24"/>
        </w:rPr>
        <w:t xml:space="preserve"> </w:t>
      </w:r>
      <w:r w:rsidR="00D82B36">
        <w:rPr>
          <w:rFonts w:ascii="Times New Roman"/>
          <w:sz w:val="24"/>
        </w:rPr>
        <w:t>E</w:t>
      </w:r>
      <w:r>
        <w:rPr>
          <w:rFonts w:ascii="Times New Roman"/>
          <w:sz w:val="24"/>
        </w:rPr>
        <w:t>,</w:t>
      </w:r>
      <w:r>
        <w:rPr>
          <w:rFonts w:ascii="Times New Roman"/>
          <w:spacing w:val="-10"/>
          <w:sz w:val="24"/>
        </w:rPr>
        <w:t xml:space="preserve"> </w:t>
      </w:r>
      <w:r>
        <w:rPr>
          <w:rFonts w:ascii="Times New Roman"/>
          <w:sz w:val="24"/>
        </w:rPr>
        <w:t>but</w:t>
      </w:r>
      <w:r>
        <w:rPr>
          <w:rFonts w:ascii="Times New Roman"/>
          <w:spacing w:val="-10"/>
          <w:sz w:val="24"/>
        </w:rPr>
        <w:t xml:space="preserve"> </w:t>
      </w:r>
      <w:r>
        <w:rPr>
          <w:rFonts w:ascii="Times New Roman"/>
          <w:sz w:val="24"/>
        </w:rPr>
        <w:t>the</w:t>
      </w:r>
      <w:r>
        <w:rPr>
          <w:rFonts w:ascii="Times New Roman"/>
          <w:spacing w:val="-10"/>
          <w:sz w:val="24"/>
        </w:rPr>
        <w:t xml:space="preserve"> </w:t>
      </w:r>
      <w:r>
        <w:rPr>
          <w:rFonts w:ascii="Times New Roman"/>
          <w:sz w:val="24"/>
        </w:rPr>
        <w:t>contract</w:t>
      </w:r>
      <w:r>
        <w:rPr>
          <w:rFonts w:ascii="Times New Roman"/>
          <w:spacing w:val="-9"/>
          <w:sz w:val="24"/>
        </w:rPr>
        <w:t xml:space="preserve"> </w:t>
      </w:r>
      <w:r>
        <w:rPr>
          <w:rFonts w:ascii="Times New Roman"/>
          <w:sz w:val="24"/>
        </w:rPr>
        <w:t>will</w:t>
      </w:r>
      <w:r>
        <w:rPr>
          <w:rFonts w:ascii="Times New Roman"/>
          <w:spacing w:val="-8"/>
          <w:sz w:val="24"/>
        </w:rPr>
        <w:t xml:space="preserve"> </w:t>
      </w:r>
      <w:r>
        <w:rPr>
          <w:rFonts w:ascii="Times New Roman"/>
          <w:sz w:val="24"/>
        </w:rPr>
        <w:t>also</w:t>
      </w:r>
      <w:r>
        <w:rPr>
          <w:rFonts w:ascii="Times New Roman"/>
          <w:spacing w:val="-9"/>
          <w:sz w:val="24"/>
        </w:rPr>
        <w:t xml:space="preserve"> </w:t>
      </w:r>
      <w:r>
        <w:rPr>
          <w:rFonts w:ascii="Times New Roman"/>
          <w:sz w:val="24"/>
        </w:rPr>
        <w:t>incorporate</w:t>
      </w:r>
      <w:r>
        <w:rPr>
          <w:rFonts w:ascii="Times New Roman"/>
          <w:spacing w:val="-10"/>
          <w:sz w:val="24"/>
        </w:rPr>
        <w:t xml:space="preserve"> </w:t>
      </w:r>
      <w:r>
        <w:rPr>
          <w:rFonts w:ascii="Times New Roman"/>
          <w:sz w:val="24"/>
        </w:rPr>
        <w:t>the</w:t>
      </w:r>
      <w:r>
        <w:rPr>
          <w:rFonts w:ascii="Times New Roman"/>
          <w:spacing w:val="-10"/>
          <w:sz w:val="24"/>
        </w:rPr>
        <w:t xml:space="preserve"> </w:t>
      </w:r>
      <w:r>
        <w:rPr>
          <w:rFonts w:ascii="Times New Roman"/>
          <w:sz w:val="24"/>
        </w:rPr>
        <w:t xml:space="preserve">terms </w:t>
      </w:r>
      <w:r>
        <w:rPr>
          <w:rFonts w:ascii="Times New Roman"/>
          <w:spacing w:val="-2"/>
          <w:sz w:val="24"/>
        </w:rPr>
        <w:t>of</w:t>
      </w:r>
      <w:r>
        <w:rPr>
          <w:rFonts w:ascii="Times New Roman"/>
          <w:spacing w:val="-7"/>
          <w:sz w:val="24"/>
        </w:rPr>
        <w:t xml:space="preserve"> </w:t>
      </w:r>
      <w:r>
        <w:rPr>
          <w:rFonts w:ascii="Times New Roman"/>
          <w:spacing w:val="-2"/>
          <w:sz w:val="24"/>
        </w:rPr>
        <w:t>the</w:t>
      </w:r>
      <w:r>
        <w:rPr>
          <w:rFonts w:ascii="Times New Roman"/>
          <w:spacing w:val="-7"/>
          <w:sz w:val="24"/>
        </w:rPr>
        <w:t xml:space="preserve"> </w:t>
      </w:r>
      <w:r>
        <w:rPr>
          <w:rFonts w:ascii="Times New Roman"/>
          <w:spacing w:val="-2"/>
          <w:sz w:val="24"/>
        </w:rPr>
        <w:t>proposal</w:t>
      </w:r>
      <w:r>
        <w:rPr>
          <w:rFonts w:ascii="Times New Roman"/>
          <w:spacing w:val="-7"/>
          <w:sz w:val="24"/>
        </w:rPr>
        <w:t xml:space="preserve"> </w:t>
      </w:r>
      <w:r>
        <w:rPr>
          <w:rFonts w:ascii="Times New Roman"/>
          <w:spacing w:val="-2"/>
          <w:sz w:val="24"/>
        </w:rPr>
        <w:t>submitted,</w:t>
      </w:r>
      <w:r>
        <w:rPr>
          <w:rFonts w:ascii="Times New Roman"/>
          <w:spacing w:val="-7"/>
          <w:sz w:val="24"/>
        </w:rPr>
        <w:t xml:space="preserve"> </w:t>
      </w:r>
      <w:r>
        <w:rPr>
          <w:rFonts w:ascii="Times New Roman"/>
          <w:spacing w:val="-2"/>
          <w:sz w:val="24"/>
        </w:rPr>
        <w:t>as</w:t>
      </w:r>
      <w:r>
        <w:rPr>
          <w:rFonts w:ascii="Times New Roman"/>
          <w:spacing w:val="-7"/>
          <w:sz w:val="24"/>
        </w:rPr>
        <w:t xml:space="preserve"> </w:t>
      </w:r>
      <w:r>
        <w:rPr>
          <w:rFonts w:ascii="Times New Roman"/>
          <w:spacing w:val="-2"/>
          <w:sz w:val="24"/>
        </w:rPr>
        <w:t>finally</w:t>
      </w:r>
      <w:r>
        <w:rPr>
          <w:rFonts w:ascii="Times New Roman"/>
          <w:spacing w:val="-7"/>
          <w:sz w:val="24"/>
        </w:rPr>
        <w:t xml:space="preserve"> </w:t>
      </w:r>
      <w:proofErr w:type="gramStart"/>
      <w:r>
        <w:rPr>
          <w:rFonts w:ascii="Times New Roman"/>
          <w:spacing w:val="-2"/>
          <w:sz w:val="24"/>
        </w:rPr>
        <w:t>negotiated</w:t>
      </w:r>
      <w:proofErr w:type="gramEnd"/>
      <w:r>
        <w:rPr>
          <w:rFonts w:ascii="Times New Roman"/>
          <w:spacing w:val="-7"/>
          <w:sz w:val="24"/>
        </w:rPr>
        <w:t xml:space="preserve"> </w:t>
      </w:r>
      <w:r>
        <w:rPr>
          <w:rFonts w:ascii="Times New Roman"/>
          <w:spacing w:val="-2"/>
          <w:sz w:val="24"/>
        </w:rPr>
        <w:t>and</w:t>
      </w:r>
      <w:r>
        <w:rPr>
          <w:rFonts w:ascii="Times New Roman"/>
          <w:spacing w:val="-5"/>
          <w:sz w:val="24"/>
        </w:rPr>
        <w:t xml:space="preserve"> </w:t>
      </w:r>
      <w:r>
        <w:rPr>
          <w:rFonts w:ascii="Times New Roman"/>
          <w:spacing w:val="-2"/>
          <w:sz w:val="24"/>
        </w:rPr>
        <w:t>approved</w:t>
      </w:r>
      <w:r>
        <w:rPr>
          <w:rFonts w:ascii="Times New Roman"/>
          <w:spacing w:val="-7"/>
          <w:sz w:val="24"/>
        </w:rPr>
        <w:t xml:space="preserve"> </w:t>
      </w:r>
      <w:r>
        <w:rPr>
          <w:rFonts w:ascii="Times New Roman"/>
          <w:spacing w:val="-2"/>
          <w:sz w:val="24"/>
        </w:rPr>
        <w:t>by</w:t>
      </w:r>
      <w:r>
        <w:rPr>
          <w:rFonts w:ascii="Times New Roman"/>
          <w:spacing w:val="-7"/>
          <w:sz w:val="24"/>
        </w:rPr>
        <w:t xml:space="preserve"> </w:t>
      </w:r>
      <w:r>
        <w:rPr>
          <w:rFonts w:ascii="Times New Roman"/>
          <w:spacing w:val="-2"/>
          <w:sz w:val="24"/>
        </w:rPr>
        <w:t>the</w:t>
      </w:r>
      <w:r>
        <w:rPr>
          <w:rFonts w:ascii="Times New Roman"/>
          <w:spacing w:val="-7"/>
          <w:sz w:val="24"/>
        </w:rPr>
        <w:t xml:space="preserve"> </w:t>
      </w:r>
      <w:r>
        <w:rPr>
          <w:rFonts w:ascii="Times New Roman"/>
          <w:spacing w:val="-2"/>
          <w:sz w:val="24"/>
        </w:rPr>
        <w:t>System.</w:t>
      </w:r>
      <w:r>
        <w:rPr>
          <w:rFonts w:ascii="Times New Roman"/>
          <w:spacing w:val="-7"/>
          <w:sz w:val="24"/>
        </w:rPr>
        <w:t xml:space="preserve"> </w:t>
      </w:r>
      <w:r>
        <w:rPr>
          <w:rFonts w:ascii="Times New Roman"/>
          <w:spacing w:val="-2"/>
          <w:sz w:val="24"/>
        </w:rPr>
        <w:t>SERS</w:t>
      </w:r>
      <w:r>
        <w:rPr>
          <w:rFonts w:ascii="Times New Roman"/>
          <w:spacing w:val="-4"/>
          <w:sz w:val="24"/>
        </w:rPr>
        <w:t xml:space="preserve"> </w:t>
      </w:r>
      <w:r>
        <w:rPr>
          <w:rFonts w:ascii="Times New Roman"/>
          <w:spacing w:val="-2"/>
          <w:sz w:val="24"/>
        </w:rPr>
        <w:t xml:space="preserve">reserves </w:t>
      </w:r>
      <w:r>
        <w:rPr>
          <w:rFonts w:ascii="Times New Roman"/>
          <w:sz w:val="24"/>
        </w:rPr>
        <w:t>the</w:t>
      </w:r>
      <w:r>
        <w:rPr>
          <w:rFonts w:ascii="Times New Roman"/>
          <w:spacing w:val="-9"/>
          <w:sz w:val="24"/>
        </w:rPr>
        <w:t xml:space="preserve"> </w:t>
      </w:r>
      <w:r>
        <w:rPr>
          <w:rFonts w:ascii="Times New Roman"/>
          <w:sz w:val="24"/>
        </w:rPr>
        <w:t>right</w:t>
      </w:r>
      <w:r>
        <w:rPr>
          <w:rFonts w:ascii="Times New Roman"/>
          <w:spacing w:val="-9"/>
          <w:sz w:val="24"/>
        </w:rPr>
        <w:t xml:space="preserve"> </w:t>
      </w:r>
      <w:r>
        <w:rPr>
          <w:rFonts w:ascii="Times New Roman"/>
          <w:sz w:val="24"/>
        </w:rPr>
        <w:t>to</w:t>
      </w:r>
      <w:r>
        <w:rPr>
          <w:rFonts w:ascii="Times New Roman"/>
          <w:spacing w:val="-9"/>
          <w:sz w:val="24"/>
        </w:rPr>
        <w:t xml:space="preserve"> </w:t>
      </w:r>
      <w:r>
        <w:rPr>
          <w:rFonts w:ascii="Times New Roman"/>
          <w:sz w:val="24"/>
        </w:rPr>
        <w:t>negotiate</w:t>
      </w:r>
      <w:r>
        <w:rPr>
          <w:rFonts w:ascii="Times New Roman"/>
          <w:spacing w:val="-7"/>
          <w:sz w:val="24"/>
        </w:rPr>
        <w:t xml:space="preserve"> </w:t>
      </w:r>
      <w:r>
        <w:rPr>
          <w:rFonts w:ascii="Times New Roman"/>
          <w:sz w:val="24"/>
        </w:rPr>
        <w:t>additions,</w:t>
      </w:r>
      <w:r>
        <w:rPr>
          <w:rFonts w:ascii="Times New Roman"/>
          <w:spacing w:val="-9"/>
          <w:sz w:val="24"/>
        </w:rPr>
        <w:t xml:space="preserve"> </w:t>
      </w:r>
      <w:r>
        <w:rPr>
          <w:rFonts w:ascii="Times New Roman"/>
          <w:sz w:val="24"/>
        </w:rPr>
        <w:t>deletions,</w:t>
      </w:r>
      <w:r>
        <w:rPr>
          <w:rFonts w:ascii="Times New Roman"/>
          <w:spacing w:val="-9"/>
          <w:sz w:val="24"/>
        </w:rPr>
        <w:t xml:space="preserve"> </w:t>
      </w:r>
      <w:r>
        <w:rPr>
          <w:rFonts w:ascii="Times New Roman"/>
          <w:sz w:val="24"/>
        </w:rPr>
        <w:t>or</w:t>
      </w:r>
      <w:r>
        <w:rPr>
          <w:rFonts w:ascii="Times New Roman"/>
          <w:spacing w:val="-9"/>
          <w:sz w:val="24"/>
        </w:rPr>
        <w:t xml:space="preserve"> </w:t>
      </w:r>
      <w:r>
        <w:rPr>
          <w:rFonts w:ascii="Times New Roman"/>
          <w:sz w:val="24"/>
        </w:rPr>
        <w:t>modifications</w:t>
      </w:r>
      <w:r>
        <w:rPr>
          <w:rFonts w:ascii="Times New Roman"/>
          <w:spacing w:val="-9"/>
          <w:sz w:val="24"/>
        </w:rPr>
        <w:t xml:space="preserve"> </w:t>
      </w:r>
      <w:r>
        <w:rPr>
          <w:rFonts w:ascii="Times New Roman"/>
          <w:sz w:val="24"/>
        </w:rPr>
        <w:t>to</w:t>
      </w:r>
      <w:r>
        <w:rPr>
          <w:rFonts w:ascii="Times New Roman"/>
          <w:spacing w:val="-9"/>
          <w:sz w:val="24"/>
        </w:rPr>
        <w:t xml:space="preserve"> </w:t>
      </w:r>
      <w:r>
        <w:rPr>
          <w:rFonts w:ascii="Times New Roman"/>
          <w:sz w:val="24"/>
        </w:rPr>
        <w:t>the</w:t>
      </w:r>
      <w:r>
        <w:rPr>
          <w:rFonts w:ascii="Times New Roman"/>
          <w:spacing w:val="-11"/>
          <w:sz w:val="24"/>
        </w:rPr>
        <w:t xml:space="preserve"> </w:t>
      </w:r>
      <w:r>
        <w:rPr>
          <w:rFonts w:ascii="Times New Roman"/>
          <w:sz w:val="24"/>
        </w:rPr>
        <w:t>sample</w:t>
      </w:r>
      <w:r>
        <w:rPr>
          <w:rFonts w:ascii="Times New Roman"/>
          <w:spacing w:val="-7"/>
          <w:sz w:val="24"/>
        </w:rPr>
        <w:t xml:space="preserve"> </w:t>
      </w:r>
      <w:r>
        <w:rPr>
          <w:rFonts w:ascii="Times New Roman"/>
          <w:sz w:val="24"/>
        </w:rPr>
        <w:t>agreement</w:t>
      </w:r>
      <w:r>
        <w:rPr>
          <w:rFonts w:ascii="Times New Roman"/>
          <w:spacing w:val="-9"/>
          <w:sz w:val="24"/>
        </w:rPr>
        <w:t xml:space="preserve"> </w:t>
      </w:r>
      <w:r>
        <w:rPr>
          <w:rFonts w:ascii="Times New Roman"/>
          <w:sz w:val="24"/>
        </w:rPr>
        <w:t>and/or the terms of proposals submitted.</w:t>
      </w:r>
    </w:p>
    <w:p w14:paraId="32B353EC" w14:textId="77777777" w:rsidR="00BF5CC7" w:rsidRDefault="00BF5CC7">
      <w:pPr>
        <w:pStyle w:val="BodyText"/>
        <w:rPr>
          <w:rFonts w:ascii="Times New Roman"/>
          <w:sz w:val="24"/>
        </w:rPr>
      </w:pPr>
    </w:p>
    <w:p w14:paraId="24A75D4D" w14:textId="77777777" w:rsidR="00BF5CC7" w:rsidRDefault="007A1167">
      <w:pPr>
        <w:ind w:left="1560" w:right="940"/>
        <w:jc w:val="both"/>
        <w:rPr>
          <w:rFonts w:ascii="Times New Roman"/>
          <w:sz w:val="24"/>
        </w:rPr>
      </w:pPr>
      <w:r>
        <w:rPr>
          <w:rFonts w:ascii="Times New Roman"/>
          <w:sz w:val="24"/>
        </w:rPr>
        <w:t xml:space="preserve">Certain provisions in the sample agreement are required by the State of Illinois and are therefore not subject to negotiation. </w:t>
      </w:r>
      <w:r>
        <w:rPr>
          <w:rFonts w:ascii="Times New Roman"/>
          <w:b/>
          <w:sz w:val="24"/>
        </w:rPr>
        <w:t xml:space="preserve">Thus, it is critically important that vendors </w:t>
      </w:r>
      <w:r>
        <w:rPr>
          <w:rFonts w:ascii="Times New Roman"/>
          <w:b/>
          <w:spacing w:val="-2"/>
          <w:sz w:val="24"/>
        </w:rPr>
        <w:t>submitting</w:t>
      </w:r>
      <w:r>
        <w:rPr>
          <w:rFonts w:ascii="Times New Roman"/>
          <w:b/>
          <w:spacing w:val="-5"/>
          <w:sz w:val="24"/>
        </w:rPr>
        <w:t xml:space="preserve"> </w:t>
      </w:r>
      <w:r>
        <w:rPr>
          <w:rFonts w:ascii="Times New Roman"/>
          <w:b/>
          <w:spacing w:val="-2"/>
          <w:sz w:val="24"/>
        </w:rPr>
        <w:t>proposals clearly</w:t>
      </w:r>
      <w:r>
        <w:rPr>
          <w:rFonts w:ascii="Times New Roman"/>
          <w:b/>
          <w:spacing w:val="-5"/>
          <w:sz w:val="24"/>
        </w:rPr>
        <w:t xml:space="preserve"> </w:t>
      </w:r>
      <w:r>
        <w:rPr>
          <w:rFonts w:ascii="Times New Roman"/>
          <w:b/>
          <w:spacing w:val="-2"/>
          <w:sz w:val="24"/>
        </w:rPr>
        <w:t>and</w:t>
      </w:r>
      <w:r>
        <w:rPr>
          <w:rFonts w:ascii="Times New Roman"/>
          <w:b/>
          <w:spacing w:val="-3"/>
          <w:sz w:val="24"/>
        </w:rPr>
        <w:t xml:space="preserve"> </w:t>
      </w:r>
      <w:r>
        <w:rPr>
          <w:rFonts w:ascii="Times New Roman"/>
          <w:b/>
          <w:spacing w:val="-2"/>
          <w:sz w:val="24"/>
        </w:rPr>
        <w:t>thoroughly</w:t>
      </w:r>
      <w:r>
        <w:rPr>
          <w:rFonts w:ascii="Times New Roman"/>
          <w:b/>
          <w:spacing w:val="-5"/>
          <w:sz w:val="24"/>
        </w:rPr>
        <w:t xml:space="preserve"> </w:t>
      </w:r>
      <w:r>
        <w:rPr>
          <w:rFonts w:ascii="Times New Roman"/>
          <w:b/>
          <w:spacing w:val="-2"/>
          <w:sz w:val="24"/>
        </w:rPr>
        <w:t>identify</w:t>
      </w:r>
      <w:r>
        <w:rPr>
          <w:rFonts w:ascii="Times New Roman"/>
          <w:b/>
          <w:spacing w:val="-5"/>
          <w:sz w:val="24"/>
        </w:rPr>
        <w:t xml:space="preserve"> </w:t>
      </w:r>
      <w:proofErr w:type="gramStart"/>
      <w:r>
        <w:rPr>
          <w:rFonts w:ascii="Times New Roman"/>
          <w:b/>
          <w:spacing w:val="-2"/>
          <w:sz w:val="24"/>
        </w:rPr>
        <w:t>any</w:t>
      </w:r>
      <w:r>
        <w:rPr>
          <w:rFonts w:ascii="Times New Roman"/>
          <w:b/>
          <w:spacing w:val="-5"/>
          <w:sz w:val="24"/>
        </w:rPr>
        <w:t xml:space="preserve"> </w:t>
      </w:r>
      <w:r>
        <w:rPr>
          <w:rFonts w:ascii="Times New Roman"/>
          <w:b/>
          <w:spacing w:val="-2"/>
          <w:sz w:val="24"/>
        </w:rPr>
        <w:t>and all</w:t>
      </w:r>
      <w:proofErr w:type="gramEnd"/>
      <w:r>
        <w:rPr>
          <w:rFonts w:ascii="Times New Roman"/>
          <w:b/>
          <w:spacing w:val="-5"/>
          <w:sz w:val="24"/>
        </w:rPr>
        <w:t xml:space="preserve"> </w:t>
      </w:r>
      <w:r>
        <w:rPr>
          <w:rFonts w:ascii="Times New Roman"/>
          <w:b/>
          <w:spacing w:val="-2"/>
          <w:sz w:val="24"/>
        </w:rPr>
        <w:t>contractual</w:t>
      </w:r>
      <w:r>
        <w:rPr>
          <w:rFonts w:ascii="Times New Roman"/>
          <w:b/>
          <w:spacing w:val="-5"/>
          <w:sz w:val="24"/>
        </w:rPr>
        <w:t xml:space="preserve"> </w:t>
      </w:r>
      <w:r>
        <w:rPr>
          <w:rFonts w:ascii="Times New Roman"/>
          <w:b/>
          <w:spacing w:val="-2"/>
          <w:sz w:val="24"/>
        </w:rPr>
        <w:t xml:space="preserve">concerns </w:t>
      </w:r>
      <w:r>
        <w:rPr>
          <w:rFonts w:ascii="Times New Roman"/>
          <w:b/>
          <w:sz w:val="24"/>
        </w:rPr>
        <w:t xml:space="preserve">in their written proposal. Material changes to the sample agreement may preclude </w:t>
      </w:r>
      <w:r>
        <w:rPr>
          <w:rFonts w:ascii="Times New Roman"/>
          <w:b/>
          <w:sz w:val="24"/>
        </w:rPr>
        <w:lastRenderedPageBreak/>
        <w:t xml:space="preserve">the proposal from further consideration. </w:t>
      </w:r>
      <w:r>
        <w:rPr>
          <w:rFonts w:ascii="Times New Roman"/>
          <w:sz w:val="24"/>
        </w:rPr>
        <w:t>A vendor</w:t>
      </w:r>
      <w:r>
        <w:rPr>
          <w:rFonts w:ascii="Times New Roman"/>
          <w:spacing w:val="-1"/>
          <w:sz w:val="24"/>
        </w:rPr>
        <w:t xml:space="preserve"> </w:t>
      </w:r>
      <w:r>
        <w:rPr>
          <w:rFonts w:ascii="Times New Roman"/>
          <w:sz w:val="24"/>
        </w:rPr>
        <w:t>that waits until contract negotiation to object to SERS contract terms may be precluded from further consideration.</w:t>
      </w:r>
    </w:p>
    <w:p w14:paraId="43B32146" w14:textId="77777777" w:rsidR="00BF5CC7" w:rsidRDefault="00BF5CC7">
      <w:pPr>
        <w:pStyle w:val="BodyText"/>
        <w:rPr>
          <w:rFonts w:ascii="Times New Roman"/>
          <w:sz w:val="24"/>
        </w:rPr>
      </w:pPr>
    </w:p>
    <w:p w14:paraId="4A104D26" w14:textId="77777777" w:rsidR="00BF5CC7" w:rsidRDefault="007A1167">
      <w:pPr>
        <w:pStyle w:val="Heading3"/>
        <w:numPr>
          <w:ilvl w:val="0"/>
          <w:numId w:val="14"/>
        </w:numPr>
        <w:tabs>
          <w:tab w:val="left" w:pos="1560"/>
        </w:tabs>
        <w:spacing w:before="1"/>
      </w:pPr>
      <w:r>
        <w:t>Other</w:t>
      </w:r>
      <w:r>
        <w:rPr>
          <w:spacing w:val="-8"/>
        </w:rPr>
        <w:t xml:space="preserve"> </w:t>
      </w:r>
      <w:r>
        <w:rPr>
          <w:spacing w:val="-2"/>
        </w:rPr>
        <w:t>Disclosures</w:t>
      </w:r>
    </w:p>
    <w:p w14:paraId="6E6C9906" w14:textId="77777777" w:rsidR="00BF5CC7" w:rsidRDefault="00BF5CC7">
      <w:pPr>
        <w:pStyle w:val="BodyText"/>
        <w:spacing w:before="11"/>
        <w:rPr>
          <w:rFonts w:ascii="Times New Roman"/>
          <w:b/>
          <w:sz w:val="23"/>
        </w:rPr>
      </w:pPr>
    </w:p>
    <w:p w14:paraId="57375C6F" w14:textId="77777777" w:rsidR="00BF5CC7" w:rsidRDefault="007A1167">
      <w:pPr>
        <w:ind w:left="1560" w:right="945"/>
        <w:jc w:val="both"/>
        <w:rPr>
          <w:rFonts w:ascii="Times New Roman"/>
          <w:sz w:val="24"/>
        </w:rPr>
      </w:pPr>
      <w:r>
        <w:rPr>
          <w:rFonts w:ascii="Times New Roman"/>
          <w:sz w:val="24"/>
        </w:rPr>
        <w:t>In</w:t>
      </w:r>
      <w:r>
        <w:rPr>
          <w:rFonts w:ascii="Times New Roman"/>
          <w:spacing w:val="-2"/>
          <w:sz w:val="24"/>
        </w:rPr>
        <w:t xml:space="preserve"> </w:t>
      </w:r>
      <w:r>
        <w:rPr>
          <w:rFonts w:ascii="Times New Roman"/>
          <w:sz w:val="24"/>
        </w:rPr>
        <w:t>addition</w:t>
      </w:r>
      <w:r>
        <w:rPr>
          <w:rFonts w:ascii="Times New Roman"/>
          <w:spacing w:val="-2"/>
          <w:sz w:val="24"/>
        </w:rPr>
        <w:t xml:space="preserve"> </w:t>
      </w:r>
      <w:r>
        <w:rPr>
          <w:rFonts w:ascii="Times New Roman"/>
          <w:sz w:val="24"/>
        </w:rPr>
        <w:t>to the</w:t>
      </w:r>
      <w:r>
        <w:rPr>
          <w:rFonts w:ascii="Times New Roman"/>
          <w:spacing w:val="-2"/>
          <w:sz w:val="24"/>
        </w:rPr>
        <w:t xml:space="preserve"> </w:t>
      </w:r>
      <w:r>
        <w:rPr>
          <w:rFonts w:ascii="Times New Roman"/>
          <w:sz w:val="24"/>
        </w:rPr>
        <w:t>information</w:t>
      </w:r>
      <w:r>
        <w:rPr>
          <w:rFonts w:ascii="Times New Roman"/>
          <w:spacing w:val="-2"/>
          <w:sz w:val="24"/>
        </w:rPr>
        <w:t xml:space="preserve"> </w:t>
      </w:r>
      <w:r>
        <w:rPr>
          <w:rFonts w:ascii="Times New Roman"/>
          <w:sz w:val="24"/>
        </w:rPr>
        <w:t>required</w:t>
      </w:r>
      <w:r>
        <w:rPr>
          <w:rFonts w:ascii="Times New Roman"/>
          <w:spacing w:val="-5"/>
          <w:sz w:val="24"/>
        </w:rPr>
        <w:t xml:space="preserve"> </w:t>
      </w:r>
      <w:r>
        <w:rPr>
          <w:rFonts w:ascii="Times New Roman"/>
          <w:sz w:val="24"/>
        </w:rPr>
        <w:t>above,</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vendor</w:t>
      </w:r>
      <w:r>
        <w:rPr>
          <w:rFonts w:ascii="Times New Roman"/>
          <w:spacing w:val="-2"/>
          <w:sz w:val="24"/>
        </w:rPr>
        <w:t xml:space="preserve"> </w:t>
      </w:r>
      <w:r>
        <w:rPr>
          <w:rFonts w:ascii="Times New Roman"/>
          <w:sz w:val="24"/>
        </w:rPr>
        <w:t>shall also</w:t>
      </w:r>
      <w:r>
        <w:rPr>
          <w:rFonts w:ascii="Times New Roman"/>
          <w:spacing w:val="-2"/>
          <w:sz w:val="24"/>
        </w:rPr>
        <w:t xml:space="preserve"> </w:t>
      </w:r>
      <w:r>
        <w:rPr>
          <w:rFonts w:ascii="Times New Roman"/>
          <w:sz w:val="24"/>
        </w:rPr>
        <w:t>include</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its</w:t>
      </w:r>
      <w:r>
        <w:rPr>
          <w:rFonts w:ascii="Times New Roman"/>
          <w:spacing w:val="-4"/>
          <w:sz w:val="24"/>
        </w:rPr>
        <w:t xml:space="preserve"> </w:t>
      </w:r>
      <w:r>
        <w:rPr>
          <w:rFonts w:ascii="Times New Roman"/>
          <w:sz w:val="24"/>
        </w:rPr>
        <w:t>proposal the following information:</w:t>
      </w:r>
    </w:p>
    <w:p w14:paraId="01E205D7" w14:textId="77777777" w:rsidR="00BF5CC7" w:rsidRDefault="00BF5CC7">
      <w:pPr>
        <w:pStyle w:val="BodyText"/>
        <w:rPr>
          <w:rFonts w:ascii="Times New Roman"/>
          <w:sz w:val="24"/>
        </w:rPr>
      </w:pPr>
    </w:p>
    <w:p w14:paraId="5706B1B7" w14:textId="77777777" w:rsidR="00BF5CC7" w:rsidRDefault="007A1167">
      <w:pPr>
        <w:pStyle w:val="ListParagraph"/>
        <w:numPr>
          <w:ilvl w:val="1"/>
          <w:numId w:val="14"/>
        </w:numPr>
        <w:tabs>
          <w:tab w:val="left" w:pos="2280"/>
        </w:tabs>
        <w:ind w:right="944"/>
        <w:jc w:val="both"/>
        <w:rPr>
          <w:rFonts w:ascii="Times New Roman"/>
          <w:sz w:val="24"/>
        </w:rPr>
      </w:pPr>
      <w:r>
        <w:rPr>
          <w:rFonts w:ascii="Times New Roman"/>
          <w:sz w:val="24"/>
        </w:rPr>
        <w:t>A</w:t>
      </w:r>
      <w:r>
        <w:rPr>
          <w:rFonts w:ascii="Times New Roman"/>
          <w:spacing w:val="-15"/>
          <w:sz w:val="24"/>
        </w:rPr>
        <w:t xml:space="preserve"> </w:t>
      </w:r>
      <w:r>
        <w:rPr>
          <w:rFonts w:ascii="Times New Roman"/>
          <w:sz w:val="24"/>
        </w:rPr>
        <w:t>written</w:t>
      </w:r>
      <w:r>
        <w:rPr>
          <w:rFonts w:ascii="Times New Roman"/>
          <w:spacing w:val="-15"/>
          <w:sz w:val="24"/>
        </w:rPr>
        <w:t xml:space="preserve"> </w:t>
      </w:r>
      <w:r>
        <w:rPr>
          <w:rFonts w:ascii="Times New Roman"/>
          <w:sz w:val="24"/>
        </w:rPr>
        <w:t>statement</w:t>
      </w:r>
      <w:r>
        <w:rPr>
          <w:rFonts w:ascii="Times New Roman"/>
          <w:spacing w:val="-14"/>
          <w:sz w:val="24"/>
        </w:rPr>
        <w:t xml:space="preserve"> </w:t>
      </w:r>
      <w:r>
        <w:rPr>
          <w:rFonts w:ascii="Times New Roman"/>
          <w:sz w:val="24"/>
        </w:rPr>
        <w:t>that</w:t>
      </w:r>
      <w:r>
        <w:rPr>
          <w:rFonts w:ascii="Times New Roman"/>
          <w:spacing w:val="-11"/>
          <w:sz w:val="24"/>
        </w:rPr>
        <w:t xml:space="preserve"> </w:t>
      </w:r>
      <w:r>
        <w:rPr>
          <w:rFonts w:ascii="Times New Roman"/>
          <w:sz w:val="24"/>
        </w:rPr>
        <w:t>identifies</w:t>
      </w:r>
      <w:r>
        <w:rPr>
          <w:rFonts w:ascii="Times New Roman"/>
          <w:spacing w:val="-14"/>
          <w:sz w:val="24"/>
        </w:rPr>
        <w:t xml:space="preserve"> </w:t>
      </w:r>
      <w:r>
        <w:rPr>
          <w:rFonts w:ascii="Times New Roman"/>
          <w:sz w:val="24"/>
        </w:rPr>
        <w:t>and</w:t>
      </w:r>
      <w:r>
        <w:rPr>
          <w:rFonts w:ascii="Times New Roman"/>
          <w:spacing w:val="-10"/>
          <w:sz w:val="24"/>
        </w:rPr>
        <w:t xml:space="preserve"> </w:t>
      </w:r>
      <w:r>
        <w:rPr>
          <w:rFonts w:ascii="Times New Roman"/>
          <w:sz w:val="24"/>
        </w:rPr>
        <w:t>thoroughly</w:t>
      </w:r>
      <w:r>
        <w:rPr>
          <w:rFonts w:ascii="Times New Roman"/>
          <w:spacing w:val="-12"/>
          <w:sz w:val="24"/>
        </w:rPr>
        <w:t xml:space="preserve"> </w:t>
      </w:r>
      <w:r>
        <w:rPr>
          <w:rFonts w:ascii="Times New Roman"/>
          <w:sz w:val="24"/>
        </w:rPr>
        <w:t>describes</w:t>
      </w:r>
      <w:r>
        <w:rPr>
          <w:rFonts w:ascii="Times New Roman"/>
          <w:spacing w:val="-12"/>
          <w:sz w:val="24"/>
        </w:rPr>
        <w:t xml:space="preserve"> </w:t>
      </w:r>
      <w:r>
        <w:rPr>
          <w:rFonts w:ascii="Times New Roman"/>
          <w:sz w:val="24"/>
        </w:rPr>
        <w:t>any</w:t>
      </w:r>
      <w:r>
        <w:rPr>
          <w:rFonts w:ascii="Times New Roman"/>
          <w:spacing w:val="-14"/>
          <w:sz w:val="24"/>
        </w:rPr>
        <w:t xml:space="preserve"> </w:t>
      </w:r>
      <w:r>
        <w:rPr>
          <w:rFonts w:ascii="Times New Roman"/>
          <w:sz w:val="24"/>
        </w:rPr>
        <w:t>investigation,</w:t>
      </w:r>
      <w:r>
        <w:rPr>
          <w:rFonts w:ascii="Times New Roman"/>
          <w:spacing w:val="-14"/>
          <w:sz w:val="24"/>
        </w:rPr>
        <w:t xml:space="preserve"> </w:t>
      </w:r>
      <w:r>
        <w:rPr>
          <w:rFonts w:ascii="Times New Roman"/>
          <w:sz w:val="24"/>
        </w:rPr>
        <w:t>non- routine examination, complaint, disciplinary action, or other proceeding of or against the vendor that was commenced by any state</w:t>
      </w:r>
      <w:r>
        <w:rPr>
          <w:rFonts w:ascii="Times New Roman"/>
          <w:spacing w:val="-2"/>
          <w:sz w:val="24"/>
        </w:rPr>
        <w:t xml:space="preserve"> </w:t>
      </w:r>
      <w:r>
        <w:rPr>
          <w:rFonts w:ascii="Times New Roman"/>
          <w:sz w:val="24"/>
        </w:rPr>
        <w:t>or federal</w:t>
      </w:r>
      <w:r>
        <w:rPr>
          <w:rFonts w:ascii="Times New Roman"/>
          <w:spacing w:val="-2"/>
          <w:sz w:val="24"/>
        </w:rPr>
        <w:t xml:space="preserve"> </w:t>
      </w:r>
      <w:r>
        <w:rPr>
          <w:rFonts w:ascii="Times New Roman"/>
          <w:sz w:val="24"/>
        </w:rPr>
        <w:t>regulatory body or professional organization during the past five (5) years.</w:t>
      </w:r>
    </w:p>
    <w:p w14:paraId="36DCA48E" w14:textId="77777777" w:rsidR="00BF5CC7" w:rsidRDefault="00BF5CC7">
      <w:pPr>
        <w:pStyle w:val="BodyText"/>
        <w:rPr>
          <w:rFonts w:ascii="Times New Roman"/>
          <w:sz w:val="24"/>
        </w:rPr>
      </w:pPr>
    </w:p>
    <w:p w14:paraId="49A1BBB8" w14:textId="77777777" w:rsidR="00BF5CC7" w:rsidRDefault="007A1167">
      <w:pPr>
        <w:pStyle w:val="ListParagraph"/>
        <w:numPr>
          <w:ilvl w:val="1"/>
          <w:numId w:val="14"/>
        </w:numPr>
        <w:tabs>
          <w:tab w:val="left" w:pos="2280"/>
        </w:tabs>
        <w:ind w:right="945"/>
        <w:jc w:val="both"/>
        <w:rPr>
          <w:rFonts w:ascii="Times New Roman"/>
          <w:sz w:val="24"/>
        </w:rPr>
      </w:pPr>
      <w:r>
        <w:rPr>
          <w:rFonts w:ascii="Times New Roman"/>
          <w:sz w:val="24"/>
        </w:rPr>
        <w:t>A disclosure of all potential conflicts of interests that might exist if the vendor is awarded the contract, including any current business relationship or any current negotiations</w:t>
      </w:r>
      <w:r>
        <w:rPr>
          <w:rFonts w:ascii="Times New Roman"/>
          <w:spacing w:val="-9"/>
          <w:sz w:val="24"/>
        </w:rPr>
        <w:t xml:space="preserve"> </w:t>
      </w:r>
      <w:r>
        <w:rPr>
          <w:rFonts w:ascii="Times New Roman"/>
          <w:sz w:val="24"/>
        </w:rPr>
        <w:t>for</w:t>
      </w:r>
      <w:r>
        <w:rPr>
          <w:rFonts w:ascii="Times New Roman"/>
          <w:spacing w:val="-9"/>
          <w:sz w:val="24"/>
        </w:rPr>
        <w:t xml:space="preserve"> </w:t>
      </w:r>
      <w:r>
        <w:rPr>
          <w:rFonts w:ascii="Times New Roman"/>
          <w:sz w:val="24"/>
        </w:rPr>
        <w:t>prospective</w:t>
      </w:r>
      <w:r>
        <w:rPr>
          <w:rFonts w:ascii="Times New Roman"/>
          <w:spacing w:val="-12"/>
          <w:sz w:val="24"/>
        </w:rPr>
        <w:t xml:space="preserve"> </w:t>
      </w:r>
      <w:r>
        <w:rPr>
          <w:rFonts w:ascii="Times New Roman"/>
          <w:sz w:val="24"/>
        </w:rPr>
        <w:t>business</w:t>
      </w:r>
      <w:r>
        <w:rPr>
          <w:rFonts w:ascii="Times New Roman"/>
          <w:spacing w:val="-9"/>
          <w:sz w:val="24"/>
        </w:rPr>
        <w:t xml:space="preserve"> </w:t>
      </w:r>
      <w:r>
        <w:rPr>
          <w:rFonts w:ascii="Times New Roman"/>
          <w:sz w:val="24"/>
        </w:rPr>
        <w:t>with</w:t>
      </w:r>
      <w:r>
        <w:rPr>
          <w:rFonts w:ascii="Times New Roman"/>
          <w:spacing w:val="-9"/>
          <w:sz w:val="24"/>
        </w:rPr>
        <w:t xml:space="preserve"> </w:t>
      </w:r>
      <w:r>
        <w:rPr>
          <w:rFonts w:ascii="Times New Roman"/>
          <w:sz w:val="24"/>
        </w:rPr>
        <w:t>SERS,</w:t>
      </w:r>
      <w:r>
        <w:rPr>
          <w:rFonts w:ascii="Times New Roman"/>
          <w:spacing w:val="-9"/>
          <w:sz w:val="24"/>
        </w:rPr>
        <w:t xml:space="preserve"> </w:t>
      </w:r>
      <w:r>
        <w:rPr>
          <w:rFonts w:ascii="Times New Roman"/>
          <w:sz w:val="24"/>
        </w:rPr>
        <w:t>or</w:t>
      </w:r>
      <w:r>
        <w:rPr>
          <w:rFonts w:ascii="Times New Roman"/>
          <w:spacing w:val="-9"/>
          <w:sz w:val="24"/>
        </w:rPr>
        <w:t xml:space="preserve"> </w:t>
      </w:r>
      <w:r>
        <w:rPr>
          <w:rFonts w:ascii="Times New Roman"/>
          <w:sz w:val="24"/>
        </w:rPr>
        <w:t>with</w:t>
      </w:r>
      <w:r>
        <w:rPr>
          <w:rFonts w:ascii="Times New Roman"/>
          <w:spacing w:val="-7"/>
          <w:sz w:val="24"/>
        </w:rPr>
        <w:t xml:space="preserve"> </w:t>
      </w:r>
      <w:r>
        <w:rPr>
          <w:rFonts w:ascii="Times New Roman"/>
          <w:sz w:val="24"/>
        </w:rPr>
        <w:t>any</w:t>
      </w:r>
      <w:r>
        <w:rPr>
          <w:rFonts w:ascii="Times New Roman"/>
          <w:spacing w:val="-7"/>
          <w:sz w:val="24"/>
        </w:rPr>
        <w:t xml:space="preserve"> </w:t>
      </w:r>
      <w:r>
        <w:rPr>
          <w:rFonts w:ascii="Times New Roman"/>
          <w:sz w:val="24"/>
        </w:rPr>
        <w:t>member</w:t>
      </w:r>
      <w:r>
        <w:rPr>
          <w:rFonts w:ascii="Times New Roman"/>
          <w:spacing w:val="-13"/>
          <w:sz w:val="24"/>
        </w:rPr>
        <w:t xml:space="preserve"> </w:t>
      </w:r>
      <w:r>
        <w:rPr>
          <w:rFonts w:ascii="Times New Roman"/>
          <w:sz w:val="24"/>
        </w:rPr>
        <w:t>of</w:t>
      </w:r>
      <w:r>
        <w:rPr>
          <w:rFonts w:ascii="Times New Roman"/>
          <w:spacing w:val="-9"/>
          <w:sz w:val="24"/>
        </w:rPr>
        <w:t xml:space="preserve"> </w:t>
      </w:r>
      <w:r>
        <w:rPr>
          <w:rFonts w:ascii="Times New Roman"/>
          <w:sz w:val="24"/>
        </w:rPr>
        <w:t>the</w:t>
      </w:r>
      <w:r>
        <w:rPr>
          <w:rFonts w:ascii="Times New Roman"/>
          <w:spacing w:val="-8"/>
          <w:sz w:val="24"/>
        </w:rPr>
        <w:t xml:space="preserve"> </w:t>
      </w:r>
      <w:r>
        <w:rPr>
          <w:rFonts w:ascii="Times New Roman"/>
          <w:sz w:val="24"/>
        </w:rPr>
        <w:t>SERS Board</w:t>
      </w:r>
      <w:r>
        <w:rPr>
          <w:rFonts w:ascii="Times New Roman"/>
          <w:spacing w:val="-15"/>
          <w:sz w:val="24"/>
        </w:rPr>
        <w:t xml:space="preserve"> </w:t>
      </w:r>
      <w:r>
        <w:rPr>
          <w:rFonts w:ascii="Times New Roman"/>
          <w:sz w:val="24"/>
        </w:rPr>
        <w:t>of</w:t>
      </w:r>
      <w:r>
        <w:rPr>
          <w:rFonts w:ascii="Times New Roman"/>
          <w:spacing w:val="-15"/>
          <w:sz w:val="24"/>
        </w:rPr>
        <w:t xml:space="preserve"> </w:t>
      </w:r>
      <w:r>
        <w:rPr>
          <w:rFonts w:ascii="Times New Roman"/>
          <w:sz w:val="24"/>
        </w:rPr>
        <w:t>Trustees</w:t>
      </w:r>
      <w:r>
        <w:rPr>
          <w:rFonts w:ascii="Times New Roman"/>
          <w:spacing w:val="-15"/>
          <w:sz w:val="24"/>
        </w:rPr>
        <w:t xml:space="preserve"> </w:t>
      </w:r>
      <w:r>
        <w:rPr>
          <w:rFonts w:ascii="Times New Roman"/>
          <w:sz w:val="24"/>
        </w:rPr>
        <w:t>or</w:t>
      </w:r>
      <w:r>
        <w:rPr>
          <w:rFonts w:ascii="Times New Roman"/>
          <w:spacing w:val="-15"/>
          <w:sz w:val="24"/>
        </w:rPr>
        <w:t xml:space="preserve"> </w:t>
      </w:r>
      <w:r>
        <w:rPr>
          <w:rFonts w:ascii="Times New Roman"/>
          <w:sz w:val="24"/>
        </w:rPr>
        <w:t>SERS</w:t>
      </w:r>
      <w:r>
        <w:rPr>
          <w:rFonts w:ascii="Times New Roman"/>
          <w:spacing w:val="-15"/>
          <w:sz w:val="24"/>
        </w:rPr>
        <w:t xml:space="preserve"> </w:t>
      </w:r>
      <w:r>
        <w:rPr>
          <w:rFonts w:ascii="Times New Roman"/>
          <w:sz w:val="24"/>
        </w:rPr>
        <w:t>staff,</w:t>
      </w:r>
      <w:r>
        <w:rPr>
          <w:rFonts w:ascii="Times New Roman"/>
          <w:spacing w:val="-15"/>
          <w:sz w:val="24"/>
        </w:rPr>
        <w:t xml:space="preserve"> </w:t>
      </w:r>
      <w:r>
        <w:rPr>
          <w:rFonts w:ascii="Times New Roman"/>
          <w:sz w:val="24"/>
        </w:rPr>
        <w:t>or</w:t>
      </w:r>
      <w:r>
        <w:rPr>
          <w:rFonts w:ascii="Times New Roman"/>
          <w:spacing w:val="-15"/>
          <w:sz w:val="24"/>
        </w:rPr>
        <w:t xml:space="preserve"> </w:t>
      </w:r>
      <w:r>
        <w:rPr>
          <w:rFonts w:ascii="Times New Roman"/>
          <w:sz w:val="24"/>
        </w:rPr>
        <w:t>any</w:t>
      </w:r>
      <w:r>
        <w:rPr>
          <w:rFonts w:ascii="Times New Roman"/>
          <w:spacing w:val="-14"/>
          <w:sz w:val="24"/>
        </w:rPr>
        <w:t xml:space="preserve"> </w:t>
      </w:r>
      <w:r>
        <w:rPr>
          <w:rFonts w:ascii="Times New Roman"/>
          <w:sz w:val="24"/>
        </w:rPr>
        <w:t>party</w:t>
      </w:r>
      <w:r>
        <w:rPr>
          <w:rFonts w:ascii="Times New Roman"/>
          <w:spacing w:val="-14"/>
          <w:sz w:val="24"/>
        </w:rPr>
        <w:t xml:space="preserve"> </w:t>
      </w:r>
      <w:r>
        <w:rPr>
          <w:rFonts w:ascii="Times New Roman"/>
          <w:sz w:val="24"/>
        </w:rPr>
        <w:t>currently</w:t>
      </w:r>
      <w:r>
        <w:rPr>
          <w:rFonts w:ascii="Times New Roman"/>
          <w:spacing w:val="-12"/>
          <w:sz w:val="24"/>
        </w:rPr>
        <w:t xml:space="preserve"> </w:t>
      </w:r>
      <w:r>
        <w:rPr>
          <w:rFonts w:ascii="Times New Roman"/>
          <w:sz w:val="24"/>
        </w:rPr>
        <w:t>rendering</w:t>
      </w:r>
      <w:r>
        <w:rPr>
          <w:rFonts w:ascii="Times New Roman"/>
          <w:spacing w:val="-14"/>
          <w:sz w:val="24"/>
        </w:rPr>
        <w:t xml:space="preserve"> </w:t>
      </w:r>
      <w:r>
        <w:rPr>
          <w:rFonts w:ascii="Times New Roman"/>
          <w:sz w:val="24"/>
        </w:rPr>
        <w:t>services</w:t>
      </w:r>
      <w:r>
        <w:rPr>
          <w:rFonts w:ascii="Times New Roman"/>
          <w:spacing w:val="-15"/>
          <w:sz w:val="24"/>
        </w:rPr>
        <w:t xml:space="preserve"> </w:t>
      </w:r>
      <w:r>
        <w:rPr>
          <w:rFonts w:ascii="Times New Roman"/>
          <w:sz w:val="24"/>
        </w:rPr>
        <w:t>to</w:t>
      </w:r>
      <w:r>
        <w:rPr>
          <w:rFonts w:ascii="Times New Roman"/>
          <w:spacing w:val="-12"/>
          <w:sz w:val="24"/>
        </w:rPr>
        <w:t xml:space="preserve"> </w:t>
      </w:r>
      <w:r>
        <w:rPr>
          <w:rFonts w:ascii="Times New Roman"/>
          <w:sz w:val="24"/>
        </w:rPr>
        <w:t>SERS.</w:t>
      </w:r>
    </w:p>
    <w:p w14:paraId="352B3746" w14:textId="77777777" w:rsidR="00BF5CC7" w:rsidRDefault="007A1167">
      <w:pPr>
        <w:spacing w:before="79"/>
        <w:ind w:left="2280" w:right="936"/>
        <w:rPr>
          <w:rFonts w:ascii="Times New Roman"/>
          <w:sz w:val="24"/>
        </w:rPr>
      </w:pPr>
      <w:r>
        <w:rPr>
          <w:rFonts w:ascii="Times New Roman"/>
          <w:sz w:val="24"/>
        </w:rPr>
        <w:t>Provide a detailed statement explaining why such relationships do not constitute a conflict of interest.</w:t>
      </w:r>
    </w:p>
    <w:p w14:paraId="55F43FC3" w14:textId="77777777" w:rsidR="00BF5CC7" w:rsidRDefault="00BF5CC7">
      <w:pPr>
        <w:pStyle w:val="BodyText"/>
        <w:rPr>
          <w:rFonts w:ascii="Times New Roman"/>
          <w:sz w:val="24"/>
        </w:rPr>
      </w:pPr>
    </w:p>
    <w:p w14:paraId="163EF2AF" w14:textId="77777777" w:rsidR="00BF5CC7" w:rsidRDefault="007A1167">
      <w:pPr>
        <w:pStyle w:val="Heading3"/>
        <w:numPr>
          <w:ilvl w:val="0"/>
          <w:numId w:val="14"/>
        </w:numPr>
        <w:tabs>
          <w:tab w:val="left" w:pos="1559"/>
          <w:tab w:val="left" w:pos="1560"/>
        </w:tabs>
      </w:pPr>
      <w:r>
        <w:t>Measuring</w:t>
      </w:r>
      <w:r>
        <w:rPr>
          <w:spacing w:val="-9"/>
        </w:rPr>
        <w:t xml:space="preserve"> </w:t>
      </w:r>
      <w:r>
        <w:t>Progress</w:t>
      </w:r>
      <w:r>
        <w:rPr>
          <w:spacing w:val="-11"/>
        </w:rPr>
        <w:t xml:space="preserve"> </w:t>
      </w:r>
      <w:r>
        <w:t>Toward</w:t>
      </w:r>
      <w:r>
        <w:rPr>
          <w:spacing w:val="-10"/>
        </w:rPr>
        <w:t xml:space="preserve"> </w:t>
      </w:r>
      <w:r>
        <w:t>System’s</w:t>
      </w:r>
      <w:r>
        <w:rPr>
          <w:spacing w:val="-11"/>
        </w:rPr>
        <w:t xml:space="preserve"> </w:t>
      </w:r>
      <w:r>
        <w:t>Diversity</w:t>
      </w:r>
      <w:r>
        <w:rPr>
          <w:spacing w:val="-11"/>
        </w:rPr>
        <w:t xml:space="preserve"> </w:t>
      </w:r>
      <w:r>
        <w:rPr>
          <w:spacing w:val="-4"/>
        </w:rPr>
        <w:t>Goal</w:t>
      </w:r>
    </w:p>
    <w:p w14:paraId="07F0EB0F" w14:textId="77777777" w:rsidR="00BF5CC7" w:rsidRDefault="00BF5CC7">
      <w:pPr>
        <w:pStyle w:val="BodyText"/>
        <w:rPr>
          <w:rFonts w:ascii="Times New Roman"/>
          <w:b/>
          <w:sz w:val="24"/>
        </w:rPr>
      </w:pPr>
    </w:p>
    <w:p w14:paraId="40765CDD" w14:textId="77777777" w:rsidR="00BF5CC7" w:rsidRDefault="007A1167">
      <w:pPr>
        <w:ind w:left="1560" w:right="929"/>
        <w:jc w:val="both"/>
        <w:rPr>
          <w:rFonts w:ascii="Times New Roman" w:hAnsi="Times New Roman"/>
          <w:sz w:val="24"/>
        </w:rPr>
      </w:pPr>
      <w:r>
        <w:rPr>
          <w:rFonts w:ascii="Times New Roman" w:hAnsi="Times New Roman"/>
          <w:spacing w:val="-8"/>
          <w:sz w:val="24"/>
        </w:rPr>
        <w:t>Vendor</w:t>
      </w:r>
      <w:r>
        <w:rPr>
          <w:rFonts w:ascii="Times New Roman" w:hAnsi="Times New Roman"/>
          <w:spacing w:val="-1"/>
          <w:sz w:val="24"/>
        </w:rPr>
        <w:t xml:space="preserve"> </w:t>
      </w:r>
      <w:r>
        <w:rPr>
          <w:rFonts w:ascii="Times New Roman" w:hAnsi="Times New Roman"/>
          <w:spacing w:val="-8"/>
          <w:sz w:val="24"/>
        </w:rPr>
        <w:t>must</w:t>
      </w:r>
      <w:r>
        <w:rPr>
          <w:rFonts w:ascii="Times New Roman" w:hAnsi="Times New Roman"/>
          <w:spacing w:val="-4"/>
          <w:sz w:val="24"/>
        </w:rPr>
        <w:t xml:space="preserve"> </w:t>
      </w:r>
      <w:r>
        <w:rPr>
          <w:rFonts w:ascii="Times New Roman" w:hAnsi="Times New Roman"/>
          <w:spacing w:val="-8"/>
          <w:sz w:val="24"/>
        </w:rPr>
        <w:t>indicate</w:t>
      </w:r>
      <w:r>
        <w:rPr>
          <w:rFonts w:ascii="Times New Roman" w:hAnsi="Times New Roman"/>
          <w:spacing w:val="-2"/>
          <w:sz w:val="24"/>
        </w:rPr>
        <w:t xml:space="preserve"> </w:t>
      </w:r>
      <w:r>
        <w:rPr>
          <w:rFonts w:ascii="Times New Roman" w:hAnsi="Times New Roman"/>
          <w:spacing w:val="-8"/>
          <w:sz w:val="24"/>
        </w:rPr>
        <w:t>in</w:t>
      </w:r>
      <w:r>
        <w:rPr>
          <w:rFonts w:ascii="Times New Roman" w:hAnsi="Times New Roman"/>
          <w:spacing w:val="-4"/>
          <w:sz w:val="24"/>
        </w:rPr>
        <w:t xml:space="preserve"> </w:t>
      </w:r>
      <w:r>
        <w:rPr>
          <w:rFonts w:ascii="Times New Roman" w:hAnsi="Times New Roman"/>
          <w:spacing w:val="-8"/>
          <w:sz w:val="24"/>
        </w:rPr>
        <w:t>its</w:t>
      </w:r>
      <w:r>
        <w:rPr>
          <w:rFonts w:ascii="Times New Roman" w:hAnsi="Times New Roman"/>
          <w:spacing w:val="-7"/>
          <w:sz w:val="24"/>
        </w:rPr>
        <w:t xml:space="preserve"> </w:t>
      </w:r>
      <w:r>
        <w:rPr>
          <w:rFonts w:ascii="Times New Roman" w:hAnsi="Times New Roman"/>
          <w:spacing w:val="-8"/>
          <w:sz w:val="24"/>
        </w:rPr>
        <w:t>response</w:t>
      </w:r>
      <w:r>
        <w:rPr>
          <w:rFonts w:ascii="Times New Roman" w:hAnsi="Times New Roman"/>
          <w:spacing w:val="-2"/>
          <w:sz w:val="24"/>
        </w:rPr>
        <w:t xml:space="preserve"> </w:t>
      </w:r>
      <w:r>
        <w:rPr>
          <w:rFonts w:ascii="Times New Roman" w:hAnsi="Times New Roman"/>
          <w:spacing w:val="-8"/>
          <w:sz w:val="24"/>
        </w:rPr>
        <w:t>whether</w:t>
      </w:r>
      <w:r>
        <w:rPr>
          <w:rFonts w:ascii="Times New Roman" w:hAnsi="Times New Roman"/>
          <w:spacing w:val="-5"/>
          <w:sz w:val="24"/>
        </w:rPr>
        <w:t xml:space="preserve"> </w:t>
      </w:r>
      <w:r>
        <w:rPr>
          <w:rFonts w:ascii="Times New Roman" w:hAnsi="Times New Roman"/>
          <w:spacing w:val="-8"/>
          <w:sz w:val="24"/>
        </w:rPr>
        <w:t>it</w:t>
      </w:r>
      <w:r>
        <w:rPr>
          <w:rFonts w:ascii="Times New Roman" w:hAnsi="Times New Roman"/>
          <w:spacing w:val="-4"/>
          <w:sz w:val="24"/>
        </w:rPr>
        <w:t xml:space="preserve"> </w:t>
      </w:r>
      <w:r>
        <w:rPr>
          <w:rFonts w:ascii="Times New Roman" w:hAnsi="Times New Roman"/>
          <w:spacing w:val="-8"/>
          <w:sz w:val="24"/>
        </w:rPr>
        <w:t>is</w:t>
      </w:r>
      <w:r>
        <w:rPr>
          <w:rFonts w:ascii="Times New Roman" w:hAnsi="Times New Roman"/>
          <w:spacing w:val="-1"/>
          <w:sz w:val="24"/>
        </w:rPr>
        <w:t xml:space="preserve"> </w:t>
      </w:r>
      <w:r>
        <w:rPr>
          <w:rFonts w:ascii="Times New Roman" w:hAnsi="Times New Roman"/>
          <w:spacing w:val="-8"/>
          <w:sz w:val="24"/>
        </w:rPr>
        <w:t>(or</w:t>
      </w:r>
      <w:r>
        <w:rPr>
          <w:rFonts w:ascii="Times New Roman" w:hAnsi="Times New Roman"/>
          <w:spacing w:val="-7"/>
          <w:sz w:val="24"/>
        </w:rPr>
        <w:t xml:space="preserve"> </w:t>
      </w:r>
      <w:r>
        <w:rPr>
          <w:rFonts w:ascii="Times New Roman" w:hAnsi="Times New Roman"/>
          <w:spacing w:val="-8"/>
          <w:sz w:val="24"/>
        </w:rPr>
        <w:t>is</w:t>
      </w:r>
      <w:r>
        <w:rPr>
          <w:rFonts w:ascii="Times New Roman" w:hAnsi="Times New Roman"/>
          <w:spacing w:val="-4"/>
          <w:sz w:val="24"/>
        </w:rPr>
        <w:t xml:space="preserve"> </w:t>
      </w:r>
      <w:r>
        <w:rPr>
          <w:rFonts w:ascii="Times New Roman" w:hAnsi="Times New Roman"/>
          <w:spacing w:val="-8"/>
          <w:sz w:val="24"/>
        </w:rPr>
        <w:t>not)</w:t>
      </w:r>
      <w:r>
        <w:rPr>
          <w:rFonts w:ascii="Times New Roman" w:hAnsi="Times New Roman"/>
          <w:spacing w:val="-5"/>
          <w:sz w:val="24"/>
        </w:rPr>
        <w:t xml:space="preserve"> </w:t>
      </w:r>
      <w:r>
        <w:rPr>
          <w:rFonts w:ascii="Times New Roman" w:hAnsi="Times New Roman"/>
          <w:spacing w:val="-8"/>
          <w:sz w:val="24"/>
        </w:rPr>
        <w:t>a</w:t>
      </w:r>
      <w:r>
        <w:rPr>
          <w:rFonts w:ascii="Times New Roman" w:hAnsi="Times New Roman"/>
          <w:spacing w:val="-5"/>
          <w:sz w:val="24"/>
        </w:rPr>
        <w:t xml:space="preserve"> </w:t>
      </w:r>
      <w:r>
        <w:rPr>
          <w:rFonts w:ascii="Times New Roman" w:hAnsi="Times New Roman"/>
          <w:spacing w:val="-8"/>
          <w:sz w:val="24"/>
        </w:rPr>
        <w:t>minority-owned</w:t>
      </w:r>
      <w:r>
        <w:rPr>
          <w:rFonts w:ascii="Times New Roman" w:hAnsi="Times New Roman"/>
          <w:spacing w:val="-1"/>
          <w:sz w:val="24"/>
        </w:rPr>
        <w:t xml:space="preserve"> </w:t>
      </w:r>
      <w:r>
        <w:rPr>
          <w:rFonts w:ascii="Times New Roman" w:hAnsi="Times New Roman"/>
          <w:spacing w:val="-8"/>
          <w:sz w:val="24"/>
        </w:rPr>
        <w:t>business,</w:t>
      </w:r>
      <w:r>
        <w:rPr>
          <w:rFonts w:ascii="Times New Roman" w:hAnsi="Times New Roman"/>
          <w:spacing w:val="-4"/>
          <w:sz w:val="24"/>
        </w:rPr>
        <w:t xml:space="preserve"> </w:t>
      </w:r>
      <w:r>
        <w:rPr>
          <w:rFonts w:ascii="Times New Roman" w:hAnsi="Times New Roman"/>
          <w:spacing w:val="-8"/>
          <w:sz w:val="24"/>
        </w:rPr>
        <w:t xml:space="preserve">woman- </w:t>
      </w:r>
      <w:r>
        <w:rPr>
          <w:rFonts w:ascii="Times New Roman" w:hAnsi="Times New Roman"/>
          <w:spacing w:val="-4"/>
          <w:sz w:val="24"/>
        </w:rPr>
        <w:t>owned</w:t>
      </w:r>
      <w:r>
        <w:rPr>
          <w:rFonts w:ascii="Times New Roman" w:hAnsi="Times New Roman"/>
          <w:spacing w:val="-6"/>
          <w:sz w:val="24"/>
        </w:rPr>
        <w:t xml:space="preserve"> </w:t>
      </w:r>
      <w:r>
        <w:rPr>
          <w:rFonts w:ascii="Times New Roman" w:hAnsi="Times New Roman"/>
          <w:spacing w:val="-4"/>
          <w:sz w:val="24"/>
        </w:rPr>
        <w:t>business,</w:t>
      </w:r>
      <w:r>
        <w:rPr>
          <w:rFonts w:ascii="Times New Roman" w:hAnsi="Times New Roman"/>
          <w:spacing w:val="-8"/>
          <w:sz w:val="24"/>
        </w:rPr>
        <w:t xml:space="preserve"> </w:t>
      </w:r>
      <w:r>
        <w:rPr>
          <w:rFonts w:ascii="Times New Roman" w:hAnsi="Times New Roman"/>
          <w:spacing w:val="-4"/>
          <w:sz w:val="24"/>
        </w:rPr>
        <w:t>or</w:t>
      </w:r>
      <w:r>
        <w:rPr>
          <w:rFonts w:ascii="Times New Roman" w:hAnsi="Times New Roman"/>
          <w:spacing w:val="-9"/>
          <w:sz w:val="24"/>
        </w:rPr>
        <w:t xml:space="preserve"> </w:t>
      </w:r>
      <w:r>
        <w:rPr>
          <w:rFonts w:ascii="Times New Roman" w:hAnsi="Times New Roman"/>
          <w:spacing w:val="-4"/>
          <w:sz w:val="24"/>
        </w:rPr>
        <w:t>business</w:t>
      </w:r>
      <w:r>
        <w:rPr>
          <w:rFonts w:ascii="Times New Roman" w:hAnsi="Times New Roman"/>
          <w:spacing w:val="-8"/>
          <w:sz w:val="24"/>
        </w:rPr>
        <w:t xml:space="preserve"> </w:t>
      </w:r>
      <w:r>
        <w:rPr>
          <w:rFonts w:ascii="Times New Roman" w:hAnsi="Times New Roman"/>
          <w:spacing w:val="-4"/>
          <w:sz w:val="24"/>
        </w:rPr>
        <w:t>owned</w:t>
      </w:r>
      <w:r>
        <w:rPr>
          <w:rFonts w:ascii="Times New Roman" w:hAnsi="Times New Roman"/>
          <w:spacing w:val="-8"/>
          <w:sz w:val="24"/>
        </w:rPr>
        <w:t xml:space="preserve"> </w:t>
      </w:r>
      <w:r>
        <w:rPr>
          <w:rFonts w:ascii="Times New Roman" w:hAnsi="Times New Roman"/>
          <w:spacing w:val="-4"/>
          <w:sz w:val="24"/>
        </w:rPr>
        <w:t>by</w:t>
      </w:r>
      <w:r>
        <w:rPr>
          <w:rFonts w:ascii="Times New Roman" w:hAnsi="Times New Roman"/>
          <w:spacing w:val="-8"/>
          <w:sz w:val="24"/>
        </w:rPr>
        <w:t xml:space="preserve"> </w:t>
      </w:r>
      <w:r>
        <w:rPr>
          <w:rFonts w:ascii="Times New Roman" w:hAnsi="Times New Roman"/>
          <w:spacing w:val="-4"/>
          <w:sz w:val="24"/>
        </w:rPr>
        <w:t>a</w:t>
      </w:r>
      <w:r>
        <w:rPr>
          <w:rFonts w:ascii="Times New Roman" w:hAnsi="Times New Roman"/>
          <w:spacing w:val="-9"/>
          <w:sz w:val="24"/>
        </w:rPr>
        <w:t xml:space="preserve"> </w:t>
      </w:r>
      <w:r>
        <w:rPr>
          <w:rFonts w:ascii="Times New Roman" w:hAnsi="Times New Roman"/>
          <w:spacing w:val="-4"/>
          <w:sz w:val="24"/>
        </w:rPr>
        <w:t>person</w:t>
      </w:r>
      <w:r>
        <w:rPr>
          <w:rFonts w:ascii="Times New Roman" w:hAnsi="Times New Roman"/>
          <w:spacing w:val="-8"/>
          <w:sz w:val="24"/>
        </w:rPr>
        <w:t xml:space="preserve"> </w:t>
      </w:r>
      <w:r>
        <w:rPr>
          <w:rFonts w:ascii="Times New Roman" w:hAnsi="Times New Roman"/>
          <w:spacing w:val="-4"/>
          <w:sz w:val="24"/>
        </w:rPr>
        <w:t>with</w:t>
      </w:r>
      <w:r>
        <w:rPr>
          <w:rFonts w:ascii="Times New Roman" w:hAnsi="Times New Roman"/>
          <w:spacing w:val="-8"/>
          <w:sz w:val="24"/>
        </w:rPr>
        <w:t xml:space="preserve"> </w:t>
      </w:r>
      <w:r>
        <w:rPr>
          <w:rFonts w:ascii="Times New Roman" w:hAnsi="Times New Roman"/>
          <w:spacing w:val="-4"/>
          <w:sz w:val="24"/>
        </w:rPr>
        <w:t>a</w:t>
      </w:r>
      <w:r>
        <w:rPr>
          <w:rFonts w:ascii="Times New Roman" w:hAnsi="Times New Roman"/>
          <w:spacing w:val="-9"/>
          <w:sz w:val="24"/>
        </w:rPr>
        <w:t xml:space="preserve"> </w:t>
      </w:r>
      <w:r>
        <w:rPr>
          <w:rFonts w:ascii="Times New Roman" w:hAnsi="Times New Roman"/>
          <w:spacing w:val="-4"/>
          <w:sz w:val="24"/>
        </w:rPr>
        <w:t>disability,</w:t>
      </w:r>
      <w:r>
        <w:rPr>
          <w:rFonts w:ascii="Times New Roman" w:hAnsi="Times New Roman"/>
          <w:spacing w:val="-8"/>
          <w:sz w:val="24"/>
        </w:rPr>
        <w:t xml:space="preserve"> </w:t>
      </w:r>
      <w:r>
        <w:rPr>
          <w:rFonts w:ascii="Times New Roman" w:hAnsi="Times New Roman"/>
          <w:spacing w:val="-4"/>
          <w:sz w:val="24"/>
        </w:rPr>
        <w:t>as</w:t>
      </w:r>
      <w:r>
        <w:rPr>
          <w:rFonts w:ascii="Times New Roman" w:hAnsi="Times New Roman"/>
          <w:spacing w:val="-6"/>
          <w:sz w:val="24"/>
        </w:rPr>
        <w:t xml:space="preserve"> </w:t>
      </w:r>
      <w:r>
        <w:rPr>
          <w:rFonts w:ascii="Times New Roman" w:hAnsi="Times New Roman"/>
          <w:spacing w:val="-4"/>
          <w:sz w:val="24"/>
        </w:rPr>
        <w:t>those</w:t>
      </w:r>
      <w:r>
        <w:rPr>
          <w:rFonts w:ascii="Times New Roman" w:hAnsi="Times New Roman"/>
          <w:spacing w:val="-9"/>
          <w:sz w:val="24"/>
        </w:rPr>
        <w:t xml:space="preserve"> </w:t>
      </w:r>
      <w:r>
        <w:rPr>
          <w:rFonts w:ascii="Times New Roman" w:hAnsi="Times New Roman"/>
          <w:spacing w:val="-4"/>
          <w:sz w:val="24"/>
        </w:rPr>
        <w:t>terms</w:t>
      </w:r>
      <w:r>
        <w:rPr>
          <w:rFonts w:ascii="Times New Roman" w:hAnsi="Times New Roman"/>
          <w:spacing w:val="-8"/>
          <w:sz w:val="24"/>
        </w:rPr>
        <w:t xml:space="preserve"> </w:t>
      </w:r>
      <w:r>
        <w:rPr>
          <w:rFonts w:ascii="Times New Roman" w:hAnsi="Times New Roman"/>
          <w:spacing w:val="-4"/>
          <w:sz w:val="24"/>
        </w:rPr>
        <w:t>are</w:t>
      </w:r>
      <w:r>
        <w:rPr>
          <w:rFonts w:ascii="Times New Roman" w:hAnsi="Times New Roman"/>
          <w:spacing w:val="-7"/>
          <w:sz w:val="24"/>
        </w:rPr>
        <w:t xml:space="preserve"> </w:t>
      </w:r>
      <w:r>
        <w:rPr>
          <w:rFonts w:ascii="Times New Roman" w:hAnsi="Times New Roman"/>
          <w:spacing w:val="-4"/>
          <w:sz w:val="24"/>
        </w:rPr>
        <w:t>defined</w:t>
      </w:r>
      <w:r>
        <w:rPr>
          <w:rFonts w:ascii="Times New Roman" w:hAnsi="Times New Roman"/>
          <w:spacing w:val="-8"/>
          <w:sz w:val="24"/>
        </w:rPr>
        <w:t xml:space="preserve"> </w:t>
      </w:r>
      <w:r>
        <w:rPr>
          <w:rFonts w:ascii="Times New Roman" w:hAnsi="Times New Roman"/>
          <w:spacing w:val="-4"/>
          <w:sz w:val="24"/>
        </w:rPr>
        <w:t>in Section</w:t>
      </w:r>
      <w:r>
        <w:rPr>
          <w:rFonts w:ascii="Times New Roman" w:hAnsi="Times New Roman"/>
          <w:spacing w:val="-11"/>
          <w:sz w:val="24"/>
        </w:rPr>
        <w:t xml:space="preserve"> </w:t>
      </w:r>
      <w:r>
        <w:rPr>
          <w:rFonts w:ascii="Times New Roman" w:hAnsi="Times New Roman"/>
          <w:spacing w:val="-4"/>
          <w:sz w:val="24"/>
        </w:rPr>
        <w:t>2</w:t>
      </w:r>
      <w:r>
        <w:rPr>
          <w:rFonts w:ascii="Times New Roman" w:hAnsi="Times New Roman"/>
          <w:spacing w:val="-11"/>
          <w:sz w:val="24"/>
        </w:rPr>
        <w:t xml:space="preserve"> </w:t>
      </w:r>
      <w:r>
        <w:rPr>
          <w:rFonts w:ascii="Times New Roman" w:hAnsi="Times New Roman"/>
          <w:spacing w:val="-4"/>
          <w:sz w:val="24"/>
        </w:rPr>
        <w:t>of</w:t>
      </w:r>
      <w:r>
        <w:rPr>
          <w:rFonts w:ascii="Times New Roman" w:hAnsi="Times New Roman"/>
          <w:spacing w:val="-11"/>
          <w:sz w:val="24"/>
        </w:rPr>
        <w:t xml:space="preserve"> </w:t>
      </w:r>
      <w:r>
        <w:rPr>
          <w:rFonts w:ascii="Times New Roman" w:hAnsi="Times New Roman"/>
          <w:spacing w:val="-4"/>
          <w:sz w:val="24"/>
        </w:rPr>
        <w:t>the</w:t>
      </w:r>
      <w:r>
        <w:rPr>
          <w:rFonts w:ascii="Times New Roman" w:hAnsi="Times New Roman"/>
          <w:spacing w:val="-11"/>
          <w:sz w:val="24"/>
        </w:rPr>
        <w:t xml:space="preserve"> </w:t>
      </w:r>
      <w:r>
        <w:rPr>
          <w:rFonts w:ascii="Times New Roman" w:hAnsi="Times New Roman"/>
          <w:spacing w:val="-4"/>
          <w:sz w:val="24"/>
        </w:rPr>
        <w:t>Business</w:t>
      </w:r>
      <w:r>
        <w:rPr>
          <w:rFonts w:ascii="Times New Roman" w:hAnsi="Times New Roman"/>
          <w:spacing w:val="-11"/>
          <w:sz w:val="24"/>
        </w:rPr>
        <w:t xml:space="preserve"> </w:t>
      </w:r>
      <w:r>
        <w:rPr>
          <w:rFonts w:ascii="Times New Roman" w:hAnsi="Times New Roman"/>
          <w:spacing w:val="-4"/>
          <w:sz w:val="24"/>
        </w:rPr>
        <w:t>Enterprise</w:t>
      </w:r>
      <w:r>
        <w:rPr>
          <w:rFonts w:ascii="Times New Roman" w:hAnsi="Times New Roman"/>
          <w:spacing w:val="-11"/>
          <w:sz w:val="24"/>
        </w:rPr>
        <w:t xml:space="preserve"> </w:t>
      </w:r>
      <w:r>
        <w:rPr>
          <w:rFonts w:ascii="Times New Roman" w:hAnsi="Times New Roman"/>
          <w:spacing w:val="-4"/>
          <w:sz w:val="24"/>
        </w:rPr>
        <w:t>for</w:t>
      </w:r>
      <w:r>
        <w:rPr>
          <w:rFonts w:ascii="Times New Roman" w:hAnsi="Times New Roman"/>
          <w:spacing w:val="-11"/>
          <w:sz w:val="24"/>
        </w:rPr>
        <w:t xml:space="preserve"> </w:t>
      </w:r>
      <w:r>
        <w:rPr>
          <w:rFonts w:ascii="Times New Roman" w:hAnsi="Times New Roman"/>
          <w:spacing w:val="-4"/>
          <w:sz w:val="24"/>
        </w:rPr>
        <w:t>Minorities,</w:t>
      </w:r>
      <w:r>
        <w:rPr>
          <w:rFonts w:ascii="Times New Roman" w:hAnsi="Times New Roman"/>
          <w:spacing w:val="-11"/>
          <w:sz w:val="24"/>
        </w:rPr>
        <w:t xml:space="preserve"> </w:t>
      </w:r>
      <w:r>
        <w:rPr>
          <w:rFonts w:ascii="Times New Roman" w:hAnsi="Times New Roman"/>
          <w:spacing w:val="-4"/>
          <w:sz w:val="24"/>
        </w:rPr>
        <w:t>Women,</w:t>
      </w:r>
      <w:r>
        <w:rPr>
          <w:rFonts w:ascii="Times New Roman" w:hAnsi="Times New Roman"/>
          <w:spacing w:val="-11"/>
          <w:sz w:val="24"/>
        </w:rPr>
        <w:t xml:space="preserve"> </w:t>
      </w:r>
      <w:r>
        <w:rPr>
          <w:rFonts w:ascii="Times New Roman" w:hAnsi="Times New Roman"/>
          <w:spacing w:val="-4"/>
          <w:sz w:val="24"/>
        </w:rPr>
        <w:t>and</w:t>
      </w:r>
      <w:r>
        <w:rPr>
          <w:rFonts w:ascii="Times New Roman" w:hAnsi="Times New Roman"/>
          <w:spacing w:val="-11"/>
          <w:sz w:val="24"/>
        </w:rPr>
        <w:t xml:space="preserve"> </w:t>
      </w:r>
      <w:r>
        <w:rPr>
          <w:rFonts w:ascii="Times New Roman" w:hAnsi="Times New Roman"/>
          <w:spacing w:val="-4"/>
          <w:sz w:val="24"/>
        </w:rPr>
        <w:t>Persons</w:t>
      </w:r>
      <w:r>
        <w:rPr>
          <w:rFonts w:ascii="Times New Roman" w:hAnsi="Times New Roman"/>
          <w:spacing w:val="-11"/>
          <w:sz w:val="24"/>
        </w:rPr>
        <w:t xml:space="preserve"> </w:t>
      </w:r>
      <w:r>
        <w:rPr>
          <w:rFonts w:ascii="Times New Roman" w:hAnsi="Times New Roman"/>
          <w:spacing w:val="-4"/>
          <w:sz w:val="24"/>
        </w:rPr>
        <w:t>with</w:t>
      </w:r>
      <w:r>
        <w:rPr>
          <w:rFonts w:ascii="Times New Roman" w:hAnsi="Times New Roman"/>
          <w:spacing w:val="-11"/>
          <w:sz w:val="24"/>
        </w:rPr>
        <w:t xml:space="preserve"> </w:t>
      </w:r>
      <w:r>
        <w:rPr>
          <w:rFonts w:ascii="Times New Roman" w:hAnsi="Times New Roman"/>
          <w:spacing w:val="-4"/>
          <w:sz w:val="24"/>
        </w:rPr>
        <w:t>Disabilities</w:t>
      </w:r>
      <w:r>
        <w:rPr>
          <w:rFonts w:ascii="Times New Roman" w:hAnsi="Times New Roman"/>
          <w:spacing w:val="-10"/>
          <w:sz w:val="24"/>
        </w:rPr>
        <w:t xml:space="preserve"> </w:t>
      </w:r>
      <w:r>
        <w:rPr>
          <w:rFonts w:ascii="Times New Roman" w:hAnsi="Times New Roman"/>
          <w:spacing w:val="-4"/>
          <w:sz w:val="24"/>
        </w:rPr>
        <w:t xml:space="preserve">Act </w:t>
      </w:r>
      <w:r>
        <w:rPr>
          <w:rFonts w:ascii="Times New Roman" w:hAnsi="Times New Roman"/>
          <w:sz w:val="24"/>
        </w:rPr>
        <w:t xml:space="preserve">(30 ILCS 575/2), which is available online at the following address: </w:t>
      </w:r>
      <w:r>
        <w:rPr>
          <w:rFonts w:ascii="Times New Roman" w:hAnsi="Times New Roman"/>
          <w:color w:val="0562C1"/>
          <w:spacing w:val="-4"/>
          <w:sz w:val="24"/>
          <w:u w:val="single" w:color="0562C1"/>
        </w:rPr>
        <w:t>https://</w:t>
      </w:r>
      <w:hyperlink r:id="rId10">
        <w:r>
          <w:rPr>
            <w:rFonts w:ascii="Times New Roman" w:hAnsi="Times New Roman"/>
            <w:color w:val="0562C1"/>
            <w:spacing w:val="-4"/>
            <w:sz w:val="24"/>
            <w:u w:val="single" w:color="0562C1"/>
          </w:rPr>
          <w:t>www.ilga.gov/legislation/ilcs/fulltext.asp?DocName=003005750K2</w:t>
        </w:r>
        <w:r>
          <w:rPr>
            <w:rFonts w:ascii="Times New Roman" w:hAnsi="Times New Roman"/>
            <w:spacing w:val="-4"/>
            <w:sz w:val="24"/>
          </w:rPr>
          <w:t>.</w:t>
        </w:r>
      </w:hyperlink>
      <w:r>
        <w:rPr>
          <w:rFonts w:ascii="Times New Roman" w:hAnsi="Times New Roman"/>
          <w:spacing w:val="-4"/>
          <w:sz w:val="24"/>
        </w:rPr>
        <w:t xml:space="preserve"> The System has </w:t>
      </w:r>
      <w:r>
        <w:rPr>
          <w:rFonts w:ascii="Times New Roman" w:hAnsi="Times New Roman"/>
          <w:sz w:val="24"/>
        </w:rPr>
        <w:t>established</w:t>
      </w:r>
      <w:r>
        <w:rPr>
          <w:rFonts w:ascii="Times New Roman" w:hAnsi="Times New Roman"/>
          <w:spacing w:val="-9"/>
          <w:sz w:val="24"/>
        </w:rPr>
        <w:t xml:space="preserve"> </w:t>
      </w:r>
      <w:r>
        <w:rPr>
          <w:rFonts w:ascii="Times New Roman" w:hAnsi="Times New Roman"/>
          <w:sz w:val="24"/>
        </w:rPr>
        <w:t>an</w:t>
      </w:r>
      <w:r>
        <w:rPr>
          <w:rFonts w:ascii="Times New Roman" w:hAnsi="Times New Roman"/>
          <w:spacing w:val="-9"/>
          <w:sz w:val="24"/>
        </w:rPr>
        <w:t xml:space="preserve"> </w:t>
      </w:r>
      <w:r>
        <w:rPr>
          <w:rFonts w:ascii="Times New Roman" w:hAnsi="Times New Roman"/>
          <w:sz w:val="24"/>
        </w:rPr>
        <w:t>aspirational</w:t>
      </w:r>
      <w:r>
        <w:rPr>
          <w:rFonts w:ascii="Times New Roman" w:hAnsi="Times New Roman"/>
          <w:spacing w:val="-11"/>
          <w:sz w:val="24"/>
        </w:rPr>
        <w:t xml:space="preserve"> </w:t>
      </w:r>
      <w:r>
        <w:rPr>
          <w:rFonts w:ascii="Times New Roman" w:hAnsi="Times New Roman"/>
          <w:sz w:val="24"/>
        </w:rPr>
        <w:t>goal,</w:t>
      </w:r>
      <w:r>
        <w:rPr>
          <w:rFonts w:ascii="Times New Roman" w:hAnsi="Times New Roman"/>
          <w:spacing w:val="-9"/>
          <w:sz w:val="24"/>
        </w:rPr>
        <w:t xml:space="preserve"> </w:t>
      </w:r>
      <w:r>
        <w:rPr>
          <w:rFonts w:ascii="Times New Roman" w:hAnsi="Times New Roman"/>
          <w:sz w:val="24"/>
        </w:rPr>
        <w:t>as</w:t>
      </w:r>
      <w:r>
        <w:rPr>
          <w:rFonts w:ascii="Times New Roman" w:hAnsi="Times New Roman"/>
          <w:spacing w:val="-9"/>
          <w:sz w:val="24"/>
        </w:rPr>
        <w:t xml:space="preserve"> </w:t>
      </w:r>
      <w:r>
        <w:rPr>
          <w:rFonts w:ascii="Times New Roman" w:hAnsi="Times New Roman"/>
          <w:sz w:val="24"/>
        </w:rPr>
        <w:t>well</w:t>
      </w:r>
      <w:r>
        <w:rPr>
          <w:rFonts w:ascii="Times New Roman" w:hAnsi="Times New Roman"/>
          <w:spacing w:val="-8"/>
          <w:sz w:val="24"/>
        </w:rPr>
        <w:t xml:space="preserve"> </w:t>
      </w:r>
      <w:r>
        <w:rPr>
          <w:rFonts w:ascii="Times New Roman" w:hAnsi="Times New Roman"/>
          <w:sz w:val="24"/>
        </w:rPr>
        <w:t>as</w:t>
      </w:r>
      <w:r>
        <w:rPr>
          <w:rFonts w:ascii="Times New Roman" w:hAnsi="Times New Roman"/>
          <w:spacing w:val="-9"/>
          <w:sz w:val="24"/>
        </w:rPr>
        <w:t xml:space="preserve"> </w:t>
      </w:r>
      <w:r>
        <w:rPr>
          <w:rFonts w:ascii="Times New Roman" w:hAnsi="Times New Roman"/>
          <w:sz w:val="24"/>
        </w:rPr>
        <w:t>an</w:t>
      </w:r>
      <w:r>
        <w:rPr>
          <w:rFonts w:ascii="Times New Roman" w:hAnsi="Times New Roman"/>
          <w:spacing w:val="-9"/>
          <w:sz w:val="24"/>
        </w:rPr>
        <w:t xml:space="preserve"> </w:t>
      </w:r>
      <w:r>
        <w:rPr>
          <w:rFonts w:ascii="Times New Roman" w:hAnsi="Times New Roman"/>
          <w:sz w:val="24"/>
        </w:rPr>
        <w:t>Inclusion</w:t>
      </w:r>
      <w:r>
        <w:rPr>
          <w:rFonts w:ascii="Times New Roman" w:hAnsi="Times New Roman"/>
          <w:spacing w:val="-9"/>
          <w:sz w:val="24"/>
        </w:rPr>
        <w:t xml:space="preserve"> </w:t>
      </w:r>
      <w:r>
        <w:rPr>
          <w:rFonts w:ascii="Times New Roman" w:hAnsi="Times New Roman"/>
          <w:sz w:val="24"/>
        </w:rPr>
        <w:t>Policy,</w:t>
      </w:r>
      <w:r>
        <w:rPr>
          <w:rFonts w:ascii="Times New Roman" w:hAnsi="Times New Roman"/>
          <w:spacing w:val="-9"/>
          <w:sz w:val="24"/>
        </w:rPr>
        <w:t xml:space="preserve"> </w:t>
      </w:r>
      <w:r>
        <w:rPr>
          <w:rFonts w:ascii="Times New Roman" w:hAnsi="Times New Roman"/>
          <w:sz w:val="24"/>
        </w:rPr>
        <w:t>to</w:t>
      </w:r>
      <w:r>
        <w:rPr>
          <w:rFonts w:ascii="Times New Roman" w:hAnsi="Times New Roman"/>
          <w:spacing w:val="-9"/>
          <w:sz w:val="24"/>
        </w:rPr>
        <w:t xml:space="preserve"> </w:t>
      </w:r>
      <w:r>
        <w:rPr>
          <w:rFonts w:ascii="Times New Roman" w:hAnsi="Times New Roman"/>
          <w:sz w:val="24"/>
        </w:rPr>
        <w:t>use</w:t>
      </w:r>
      <w:r>
        <w:rPr>
          <w:rFonts w:ascii="Times New Roman" w:hAnsi="Times New Roman"/>
          <w:spacing w:val="-10"/>
          <w:sz w:val="24"/>
        </w:rPr>
        <w:t xml:space="preserve"> </w:t>
      </w:r>
      <w:r>
        <w:rPr>
          <w:rFonts w:ascii="Times New Roman" w:hAnsi="Times New Roman"/>
          <w:sz w:val="24"/>
        </w:rPr>
        <w:t>businesses</w:t>
      </w:r>
      <w:r>
        <w:rPr>
          <w:rFonts w:ascii="Times New Roman" w:hAnsi="Times New Roman"/>
          <w:spacing w:val="-9"/>
          <w:sz w:val="24"/>
        </w:rPr>
        <w:t xml:space="preserve"> </w:t>
      </w:r>
      <w:r>
        <w:rPr>
          <w:rFonts w:ascii="Times New Roman" w:hAnsi="Times New Roman"/>
          <w:sz w:val="24"/>
        </w:rPr>
        <w:t>owned</w:t>
      </w:r>
      <w:r>
        <w:rPr>
          <w:rFonts w:ascii="Times New Roman" w:hAnsi="Times New Roman"/>
          <w:spacing w:val="-7"/>
          <w:sz w:val="24"/>
        </w:rPr>
        <w:t xml:space="preserve"> </w:t>
      </w:r>
      <w:r>
        <w:rPr>
          <w:rFonts w:ascii="Times New Roman" w:hAnsi="Times New Roman"/>
          <w:sz w:val="24"/>
        </w:rPr>
        <w:t xml:space="preserve">by </w:t>
      </w:r>
      <w:r>
        <w:rPr>
          <w:rFonts w:ascii="Times New Roman" w:hAnsi="Times New Roman"/>
          <w:spacing w:val="-2"/>
          <w:sz w:val="24"/>
        </w:rPr>
        <w:t>minorities,</w:t>
      </w:r>
      <w:r>
        <w:rPr>
          <w:rFonts w:ascii="Times New Roman" w:hAnsi="Times New Roman"/>
          <w:spacing w:val="-9"/>
          <w:sz w:val="24"/>
        </w:rPr>
        <w:t xml:space="preserve"> </w:t>
      </w:r>
      <w:r>
        <w:rPr>
          <w:rFonts w:ascii="Times New Roman" w:hAnsi="Times New Roman"/>
          <w:spacing w:val="-2"/>
          <w:sz w:val="24"/>
        </w:rPr>
        <w:t>women,</w:t>
      </w:r>
      <w:r>
        <w:rPr>
          <w:rFonts w:ascii="Times New Roman" w:hAnsi="Times New Roman"/>
          <w:spacing w:val="-7"/>
          <w:sz w:val="24"/>
        </w:rPr>
        <w:t xml:space="preserve"> </w:t>
      </w:r>
      <w:r>
        <w:rPr>
          <w:rFonts w:ascii="Times New Roman" w:hAnsi="Times New Roman"/>
          <w:spacing w:val="-2"/>
          <w:sz w:val="24"/>
        </w:rPr>
        <w:t>and</w:t>
      </w:r>
      <w:r>
        <w:rPr>
          <w:rFonts w:ascii="Times New Roman" w:hAnsi="Times New Roman"/>
          <w:spacing w:val="-9"/>
          <w:sz w:val="24"/>
        </w:rPr>
        <w:t xml:space="preserve"> </w:t>
      </w:r>
      <w:r>
        <w:rPr>
          <w:rFonts w:ascii="Times New Roman" w:hAnsi="Times New Roman"/>
          <w:spacing w:val="-2"/>
          <w:sz w:val="24"/>
        </w:rPr>
        <w:t>persons</w:t>
      </w:r>
      <w:r>
        <w:rPr>
          <w:rFonts w:ascii="Times New Roman" w:hAnsi="Times New Roman"/>
          <w:spacing w:val="-7"/>
          <w:sz w:val="24"/>
        </w:rPr>
        <w:t xml:space="preserve"> </w:t>
      </w:r>
      <w:r>
        <w:rPr>
          <w:rFonts w:ascii="Times New Roman" w:hAnsi="Times New Roman"/>
          <w:spacing w:val="-2"/>
          <w:sz w:val="24"/>
        </w:rPr>
        <w:t>with</w:t>
      </w:r>
      <w:r>
        <w:rPr>
          <w:rFonts w:ascii="Times New Roman" w:hAnsi="Times New Roman"/>
          <w:spacing w:val="-7"/>
          <w:sz w:val="24"/>
        </w:rPr>
        <w:t xml:space="preserve"> </w:t>
      </w:r>
      <w:r>
        <w:rPr>
          <w:rFonts w:ascii="Times New Roman" w:hAnsi="Times New Roman"/>
          <w:spacing w:val="-2"/>
          <w:sz w:val="24"/>
        </w:rPr>
        <w:t>disabilities</w:t>
      </w:r>
      <w:r>
        <w:rPr>
          <w:rFonts w:ascii="Times New Roman" w:hAnsi="Times New Roman"/>
          <w:spacing w:val="-5"/>
          <w:sz w:val="24"/>
        </w:rPr>
        <w:t xml:space="preserve"> </w:t>
      </w:r>
      <w:r>
        <w:rPr>
          <w:rFonts w:ascii="Times New Roman" w:hAnsi="Times New Roman"/>
          <w:spacing w:val="-2"/>
          <w:sz w:val="24"/>
        </w:rPr>
        <w:t>for</w:t>
      </w:r>
      <w:r>
        <w:rPr>
          <w:rFonts w:ascii="Times New Roman" w:hAnsi="Times New Roman"/>
          <w:spacing w:val="-10"/>
          <w:sz w:val="24"/>
        </w:rPr>
        <w:t xml:space="preserve"> </w:t>
      </w:r>
      <w:r>
        <w:rPr>
          <w:rFonts w:ascii="Times New Roman" w:hAnsi="Times New Roman"/>
          <w:spacing w:val="-2"/>
          <w:sz w:val="24"/>
        </w:rPr>
        <w:t>not</w:t>
      </w:r>
      <w:r>
        <w:rPr>
          <w:rFonts w:ascii="Times New Roman" w:hAnsi="Times New Roman"/>
          <w:spacing w:val="-9"/>
          <w:sz w:val="24"/>
        </w:rPr>
        <w:t xml:space="preserve"> </w:t>
      </w:r>
      <w:r>
        <w:rPr>
          <w:rFonts w:ascii="Times New Roman" w:hAnsi="Times New Roman"/>
          <w:spacing w:val="-2"/>
          <w:sz w:val="24"/>
        </w:rPr>
        <w:t>less</w:t>
      </w:r>
      <w:r>
        <w:rPr>
          <w:rFonts w:ascii="Times New Roman" w:hAnsi="Times New Roman"/>
          <w:spacing w:val="-7"/>
          <w:sz w:val="24"/>
        </w:rPr>
        <w:t xml:space="preserve"> </w:t>
      </w:r>
      <w:r>
        <w:rPr>
          <w:rFonts w:ascii="Times New Roman" w:hAnsi="Times New Roman"/>
          <w:spacing w:val="-2"/>
          <w:sz w:val="24"/>
        </w:rPr>
        <w:t>than</w:t>
      </w:r>
      <w:r>
        <w:rPr>
          <w:rFonts w:ascii="Times New Roman" w:hAnsi="Times New Roman"/>
          <w:spacing w:val="-9"/>
          <w:sz w:val="24"/>
        </w:rPr>
        <w:t xml:space="preserve"> </w:t>
      </w:r>
      <w:r>
        <w:rPr>
          <w:rFonts w:ascii="Times New Roman" w:hAnsi="Times New Roman"/>
          <w:spacing w:val="-2"/>
          <w:sz w:val="24"/>
        </w:rPr>
        <w:t>the</w:t>
      </w:r>
      <w:r>
        <w:rPr>
          <w:rFonts w:ascii="Times New Roman" w:hAnsi="Times New Roman"/>
          <w:spacing w:val="-8"/>
          <w:sz w:val="24"/>
        </w:rPr>
        <w:t xml:space="preserve"> </w:t>
      </w:r>
      <w:r>
        <w:rPr>
          <w:rFonts w:ascii="Times New Roman" w:hAnsi="Times New Roman"/>
          <w:spacing w:val="-2"/>
          <w:sz w:val="24"/>
        </w:rPr>
        <w:t>percentage</w:t>
      </w:r>
      <w:r>
        <w:rPr>
          <w:rFonts w:ascii="Times New Roman" w:hAnsi="Times New Roman"/>
          <w:spacing w:val="-8"/>
          <w:sz w:val="24"/>
        </w:rPr>
        <w:t xml:space="preserve"> </w:t>
      </w:r>
      <w:r>
        <w:rPr>
          <w:rFonts w:ascii="Times New Roman" w:hAnsi="Times New Roman"/>
          <w:spacing w:val="-2"/>
          <w:sz w:val="24"/>
        </w:rPr>
        <w:t>specified</w:t>
      </w:r>
      <w:r>
        <w:rPr>
          <w:rFonts w:ascii="Times New Roman" w:hAnsi="Times New Roman"/>
          <w:spacing w:val="-7"/>
          <w:sz w:val="24"/>
        </w:rPr>
        <w:t xml:space="preserve"> </w:t>
      </w:r>
      <w:r>
        <w:rPr>
          <w:rFonts w:ascii="Times New Roman" w:hAnsi="Times New Roman"/>
          <w:spacing w:val="-2"/>
          <w:sz w:val="24"/>
        </w:rPr>
        <w:t xml:space="preserve">in </w:t>
      </w:r>
      <w:r>
        <w:rPr>
          <w:rFonts w:ascii="Times New Roman" w:hAnsi="Times New Roman"/>
          <w:sz w:val="24"/>
        </w:rPr>
        <w:t>paragraph</w:t>
      </w:r>
      <w:r>
        <w:rPr>
          <w:rFonts w:ascii="Times New Roman" w:hAnsi="Times New Roman"/>
          <w:spacing w:val="-15"/>
          <w:sz w:val="24"/>
        </w:rPr>
        <w:t xml:space="preserve"> </w:t>
      </w:r>
      <w:r>
        <w:rPr>
          <w:rFonts w:ascii="Times New Roman" w:hAnsi="Times New Roman"/>
          <w:sz w:val="24"/>
        </w:rPr>
        <w:t>(10)</w:t>
      </w:r>
      <w:r>
        <w:rPr>
          <w:rFonts w:ascii="Times New Roman" w:hAnsi="Times New Roman"/>
          <w:spacing w:val="-15"/>
          <w:sz w:val="24"/>
        </w:rPr>
        <w:t xml:space="preserve"> </w:t>
      </w:r>
      <w:r>
        <w:rPr>
          <w:rFonts w:ascii="Times New Roman" w:hAnsi="Times New Roman"/>
          <w:sz w:val="24"/>
        </w:rPr>
        <w:t>of</w:t>
      </w:r>
      <w:r>
        <w:rPr>
          <w:rFonts w:ascii="Times New Roman" w:hAnsi="Times New Roman"/>
          <w:spacing w:val="-15"/>
          <w:sz w:val="24"/>
        </w:rPr>
        <w:t xml:space="preserve"> </w:t>
      </w:r>
      <w:r>
        <w:rPr>
          <w:rFonts w:ascii="Times New Roman" w:hAnsi="Times New Roman"/>
          <w:sz w:val="24"/>
        </w:rPr>
        <w:t>Section</w:t>
      </w:r>
      <w:r>
        <w:rPr>
          <w:rFonts w:ascii="Times New Roman" w:hAnsi="Times New Roman"/>
          <w:spacing w:val="-15"/>
          <w:sz w:val="24"/>
        </w:rPr>
        <w:t xml:space="preserve"> </w:t>
      </w:r>
      <w:r>
        <w:rPr>
          <w:rFonts w:ascii="Times New Roman" w:hAnsi="Times New Roman"/>
          <w:sz w:val="24"/>
        </w:rPr>
        <w:t>1-109.1</w:t>
      </w:r>
      <w:r>
        <w:rPr>
          <w:rFonts w:ascii="Times New Roman" w:hAnsi="Times New Roman"/>
          <w:spacing w:val="-15"/>
          <w:sz w:val="24"/>
        </w:rPr>
        <w:t xml:space="preserve"> </w:t>
      </w:r>
      <w:r>
        <w:rPr>
          <w:rFonts w:ascii="Times New Roman" w:hAnsi="Times New Roman"/>
          <w:sz w:val="24"/>
        </w:rPr>
        <w:t>of</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Illinois</w:t>
      </w:r>
      <w:r>
        <w:rPr>
          <w:rFonts w:ascii="Times New Roman" w:hAnsi="Times New Roman"/>
          <w:spacing w:val="-15"/>
          <w:sz w:val="24"/>
        </w:rPr>
        <w:t xml:space="preserve"> </w:t>
      </w:r>
      <w:r>
        <w:rPr>
          <w:rFonts w:ascii="Times New Roman" w:hAnsi="Times New Roman"/>
          <w:sz w:val="24"/>
        </w:rPr>
        <w:t>Pension</w:t>
      </w:r>
      <w:r>
        <w:rPr>
          <w:rFonts w:ascii="Times New Roman" w:hAnsi="Times New Roman"/>
          <w:spacing w:val="-15"/>
          <w:sz w:val="24"/>
        </w:rPr>
        <w:t xml:space="preserve"> </w:t>
      </w:r>
      <w:r>
        <w:rPr>
          <w:rFonts w:ascii="Times New Roman" w:hAnsi="Times New Roman"/>
          <w:sz w:val="24"/>
        </w:rPr>
        <w:t>Code</w:t>
      </w:r>
      <w:r>
        <w:rPr>
          <w:rFonts w:ascii="Times New Roman" w:hAnsi="Times New Roman"/>
          <w:spacing w:val="-15"/>
          <w:sz w:val="24"/>
        </w:rPr>
        <w:t xml:space="preserve"> </w:t>
      </w:r>
      <w:r>
        <w:rPr>
          <w:rFonts w:ascii="Times New Roman" w:hAnsi="Times New Roman"/>
          <w:sz w:val="24"/>
        </w:rPr>
        <w:t>for</w:t>
      </w:r>
      <w:r>
        <w:rPr>
          <w:rFonts w:ascii="Times New Roman" w:hAnsi="Times New Roman"/>
          <w:spacing w:val="-15"/>
          <w:sz w:val="24"/>
        </w:rPr>
        <w:t xml:space="preserve"> </w:t>
      </w:r>
      <w:r>
        <w:rPr>
          <w:rFonts w:ascii="Times New Roman" w:hAnsi="Times New Roman"/>
          <w:sz w:val="24"/>
        </w:rPr>
        <w:t>all</w:t>
      </w:r>
      <w:r>
        <w:rPr>
          <w:rFonts w:ascii="Times New Roman" w:hAnsi="Times New Roman"/>
          <w:spacing w:val="-15"/>
          <w:sz w:val="24"/>
        </w:rPr>
        <w:t xml:space="preserve"> </w:t>
      </w:r>
      <w:r>
        <w:rPr>
          <w:rFonts w:ascii="Times New Roman" w:hAnsi="Times New Roman"/>
          <w:sz w:val="24"/>
        </w:rPr>
        <w:t>contracts</w:t>
      </w:r>
      <w:r>
        <w:rPr>
          <w:rFonts w:ascii="Times New Roman" w:hAnsi="Times New Roman"/>
          <w:spacing w:val="-15"/>
          <w:sz w:val="24"/>
        </w:rPr>
        <w:t xml:space="preserve"> </w:t>
      </w:r>
      <w:r>
        <w:rPr>
          <w:rFonts w:ascii="Times New Roman" w:hAnsi="Times New Roman"/>
          <w:sz w:val="24"/>
        </w:rPr>
        <w:t>awarded</w:t>
      </w:r>
      <w:r>
        <w:rPr>
          <w:rFonts w:ascii="Times New Roman" w:hAnsi="Times New Roman"/>
          <w:spacing w:val="-15"/>
          <w:sz w:val="24"/>
        </w:rPr>
        <w:t xml:space="preserve"> </w:t>
      </w:r>
      <w:r>
        <w:rPr>
          <w:rFonts w:ascii="Times New Roman" w:hAnsi="Times New Roman"/>
          <w:sz w:val="24"/>
        </w:rPr>
        <w:t xml:space="preserve">and </w:t>
      </w:r>
      <w:r>
        <w:rPr>
          <w:rFonts w:ascii="Times New Roman" w:hAnsi="Times New Roman"/>
          <w:spacing w:val="-6"/>
          <w:sz w:val="24"/>
        </w:rPr>
        <w:t>purchases made by the</w:t>
      </w:r>
      <w:r>
        <w:rPr>
          <w:rFonts w:ascii="Times New Roman" w:hAnsi="Times New Roman"/>
          <w:spacing w:val="-8"/>
          <w:sz w:val="24"/>
        </w:rPr>
        <w:t xml:space="preserve"> </w:t>
      </w:r>
      <w:r>
        <w:rPr>
          <w:rFonts w:ascii="Times New Roman" w:hAnsi="Times New Roman"/>
          <w:spacing w:val="-6"/>
          <w:sz w:val="24"/>
        </w:rPr>
        <w:t>System. To ensure</w:t>
      </w:r>
      <w:r>
        <w:rPr>
          <w:rFonts w:ascii="Times New Roman" w:hAnsi="Times New Roman"/>
          <w:spacing w:val="-8"/>
          <w:sz w:val="24"/>
        </w:rPr>
        <w:t xml:space="preserve"> </w:t>
      </w:r>
      <w:r>
        <w:rPr>
          <w:rFonts w:ascii="Times New Roman" w:hAnsi="Times New Roman"/>
          <w:spacing w:val="-6"/>
          <w:sz w:val="24"/>
        </w:rPr>
        <w:t xml:space="preserve">that it is making progress toward its aspirational goal </w:t>
      </w:r>
      <w:r>
        <w:rPr>
          <w:rFonts w:ascii="Times New Roman" w:hAnsi="Times New Roman"/>
          <w:spacing w:val="-4"/>
          <w:sz w:val="24"/>
        </w:rPr>
        <w:t>established</w:t>
      </w:r>
      <w:r>
        <w:rPr>
          <w:rFonts w:ascii="Times New Roman" w:hAnsi="Times New Roman"/>
          <w:spacing w:val="-5"/>
          <w:sz w:val="24"/>
        </w:rPr>
        <w:t xml:space="preserve"> </w:t>
      </w:r>
      <w:r>
        <w:rPr>
          <w:rFonts w:ascii="Times New Roman" w:hAnsi="Times New Roman"/>
          <w:spacing w:val="-4"/>
          <w:sz w:val="24"/>
        </w:rPr>
        <w:t>under</w:t>
      </w:r>
      <w:r>
        <w:rPr>
          <w:rFonts w:ascii="Times New Roman" w:hAnsi="Times New Roman"/>
          <w:spacing w:val="-6"/>
          <w:sz w:val="24"/>
        </w:rPr>
        <w:t xml:space="preserve"> </w:t>
      </w:r>
      <w:r>
        <w:rPr>
          <w:rFonts w:ascii="Times New Roman" w:hAnsi="Times New Roman"/>
          <w:spacing w:val="-4"/>
          <w:sz w:val="24"/>
        </w:rPr>
        <w:t>Section</w:t>
      </w:r>
      <w:r>
        <w:rPr>
          <w:rFonts w:ascii="Times New Roman" w:hAnsi="Times New Roman"/>
          <w:spacing w:val="-7"/>
          <w:sz w:val="24"/>
        </w:rPr>
        <w:t xml:space="preserve"> </w:t>
      </w:r>
      <w:r>
        <w:rPr>
          <w:rFonts w:ascii="Times New Roman" w:hAnsi="Times New Roman"/>
          <w:spacing w:val="-4"/>
          <w:sz w:val="24"/>
        </w:rPr>
        <w:t>1-109.1, SERS will require</w:t>
      </w:r>
      <w:r>
        <w:rPr>
          <w:rFonts w:ascii="Times New Roman" w:hAnsi="Times New Roman"/>
          <w:spacing w:val="-6"/>
          <w:sz w:val="24"/>
        </w:rPr>
        <w:t xml:space="preserve"> </w:t>
      </w:r>
      <w:r>
        <w:rPr>
          <w:rFonts w:ascii="Times New Roman" w:hAnsi="Times New Roman"/>
          <w:spacing w:val="-4"/>
          <w:sz w:val="24"/>
        </w:rPr>
        <w:t>the</w:t>
      </w:r>
      <w:r>
        <w:rPr>
          <w:rFonts w:ascii="Times New Roman" w:hAnsi="Times New Roman"/>
          <w:spacing w:val="-6"/>
          <w:sz w:val="24"/>
        </w:rPr>
        <w:t xml:space="preserve"> </w:t>
      </w:r>
      <w:r>
        <w:rPr>
          <w:rFonts w:ascii="Times New Roman" w:hAnsi="Times New Roman"/>
          <w:spacing w:val="-4"/>
          <w:sz w:val="24"/>
        </w:rPr>
        <w:t>selected</w:t>
      </w:r>
      <w:r>
        <w:rPr>
          <w:rFonts w:ascii="Times New Roman" w:hAnsi="Times New Roman"/>
          <w:spacing w:val="-5"/>
          <w:sz w:val="24"/>
        </w:rPr>
        <w:t xml:space="preserve"> </w:t>
      </w:r>
      <w:r>
        <w:rPr>
          <w:rFonts w:ascii="Times New Roman" w:hAnsi="Times New Roman"/>
          <w:spacing w:val="-4"/>
          <w:sz w:val="24"/>
        </w:rPr>
        <w:t>vendor</w:t>
      </w:r>
      <w:r>
        <w:rPr>
          <w:rFonts w:ascii="Times New Roman" w:hAnsi="Times New Roman"/>
          <w:spacing w:val="-6"/>
          <w:sz w:val="24"/>
        </w:rPr>
        <w:t xml:space="preserve"> </w:t>
      </w:r>
      <w:r>
        <w:rPr>
          <w:rFonts w:ascii="Times New Roman" w:hAnsi="Times New Roman"/>
          <w:spacing w:val="-4"/>
          <w:sz w:val="24"/>
        </w:rPr>
        <w:t>to</w:t>
      </w:r>
      <w:r>
        <w:rPr>
          <w:rFonts w:ascii="Times New Roman" w:hAnsi="Times New Roman"/>
          <w:spacing w:val="-5"/>
          <w:sz w:val="24"/>
        </w:rPr>
        <w:t xml:space="preserve"> </w:t>
      </w:r>
      <w:r>
        <w:rPr>
          <w:rFonts w:ascii="Times New Roman" w:hAnsi="Times New Roman"/>
          <w:spacing w:val="-4"/>
          <w:sz w:val="24"/>
        </w:rPr>
        <w:t>certify whether</w:t>
      </w:r>
      <w:r>
        <w:rPr>
          <w:rFonts w:ascii="Times New Roman" w:hAnsi="Times New Roman"/>
          <w:spacing w:val="-6"/>
          <w:sz w:val="24"/>
        </w:rPr>
        <w:t xml:space="preserve"> </w:t>
      </w:r>
      <w:r>
        <w:rPr>
          <w:rFonts w:ascii="Times New Roman" w:hAnsi="Times New Roman"/>
          <w:spacing w:val="-4"/>
          <w:sz w:val="24"/>
        </w:rPr>
        <w:t xml:space="preserve">it </w:t>
      </w:r>
      <w:r>
        <w:rPr>
          <w:rFonts w:ascii="Times New Roman" w:hAnsi="Times New Roman"/>
          <w:spacing w:val="-2"/>
          <w:sz w:val="24"/>
        </w:rPr>
        <w:t>is</w:t>
      </w:r>
      <w:r>
        <w:rPr>
          <w:rFonts w:ascii="Times New Roman" w:hAnsi="Times New Roman"/>
          <w:spacing w:val="-15"/>
          <w:sz w:val="24"/>
        </w:rPr>
        <w:t xml:space="preserve"> </w:t>
      </w:r>
      <w:r>
        <w:rPr>
          <w:rFonts w:ascii="Times New Roman" w:hAnsi="Times New Roman"/>
          <w:spacing w:val="-2"/>
          <w:sz w:val="24"/>
        </w:rPr>
        <w:t>a</w:t>
      </w:r>
      <w:r>
        <w:rPr>
          <w:rFonts w:ascii="Times New Roman" w:hAnsi="Times New Roman"/>
          <w:spacing w:val="-13"/>
          <w:sz w:val="24"/>
        </w:rPr>
        <w:t xml:space="preserve"> </w:t>
      </w:r>
      <w:r>
        <w:rPr>
          <w:rFonts w:ascii="Times New Roman" w:hAnsi="Times New Roman"/>
          <w:spacing w:val="-2"/>
          <w:sz w:val="24"/>
        </w:rPr>
        <w:t>minority-owned</w:t>
      </w:r>
      <w:r>
        <w:rPr>
          <w:rFonts w:ascii="Times New Roman" w:hAnsi="Times New Roman"/>
          <w:spacing w:val="-13"/>
          <w:sz w:val="24"/>
        </w:rPr>
        <w:t xml:space="preserve"> </w:t>
      </w:r>
      <w:r>
        <w:rPr>
          <w:rFonts w:ascii="Times New Roman" w:hAnsi="Times New Roman"/>
          <w:spacing w:val="-2"/>
          <w:sz w:val="24"/>
        </w:rPr>
        <w:t>business,</w:t>
      </w:r>
      <w:r>
        <w:rPr>
          <w:rFonts w:ascii="Times New Roman" w:hAnsi="Times New Roman"/>
          <w:spacing w:val="-13"/>
          <w:sz w:val="24"/>
        </w:rPr>
        <w:t xml:space="preserve"> </w:t>
      </w:r>
      <w:r>
        <w:rPr>
          <w:rFonts w:ascii="Times New Roman" w:hAnsi="Times New Roman"/>
          <w:spacing w:val="-2"/>
          <w:sz w:val="24"/>
        </w:rPr>
        <w:t>woman-owned</w:t>
      </w:r>
      <w:r>
        <w:rPr>
          <w:rFonts w:ascii="Times New Roman" w:hAnsi="Times New Roman"/>
          <w:spacing w:val="-13"/>
          <w:sz w:val="24"/>
        </w:rPr>
        <w:t xml:space="preserve"> </w:t>
      </w:r>
      <w:r>
        <w:rPr>
          <w:rFonts w:ascii="Times New Roman" w:hAnsi="Times New Roman"/>
          <w:spacing w:val="-2"/>
          <w:sz w:val="24"/>
        </w:rPr>
        <w:t>business,</w:t>
      </w:r>
      <w:r>
        <w:rPr>
          <w:rFonts w:ascii="Times New Roman" w:hAnsi="Times New Roman"/>
          <w:spacing w:val="-13"/>
          <w:sz w:val="24"/>
        </w:rPr>
        <w:t xml:space="preserve"> </w:t>
      </w:r>
      <w:r>
        <w:rPr>
          <w:rFonts w:ascii="Times New Roman" w:hAnsi="Times New Roman"/>
          <w:spacing w:val="-2"/>
          <w:sz w:val="24"/>
        </w:rPr>
        <w:t>or</w:t>
      </w:r>
      <w:r>
        <w:rPr>
          <w:rFonts w:ascii="Times New Roman" w:hAnsi="Times New Roman"/>
          <w:spacing w:val="-13"/>
          <w:sz w:val="24"/>
        </w:rPr>
        <w:t xml:space="preserve"> </w:t>
      </w:r>
      <w:r>
        <w:rPr>
          <w:rFonts w:ascii="Times New Roman" w:hAnsi="Times New Roman"/>
          <w:spacing w:val="-2"/>
          <w:sz w:val="24"/>
        </w:rPr>
        <w:t>business</w:t>
      </w:r>
      <w:r>
        <w:rPr>
          <w:rFonts w:ascii="Times New Roman" w:hAnsi="Times New Roman"/>
          <w:spacing w:val="-13"/>
          <w:sz w:val="24"/>
        </w:rPr>
        <w:t xml:space="preserve"> </w:t>
      </w:r>
      <w:r>
        <w:rPr>
          <w:rFonts w:ascii="Times New Roman" w:hAnsi="Times New Roman"/>
          <w:spacing w:val="-2"/>
          <w:sz w:val="24"/>
        </w:rPr>
        <w:t>owned</w:t>
      </w:r>
      <w:r>
        <w:rPr>
          <w:rFonts w:ascii="Times New Roman" w:hAnsi="Times New Roman"/>
          <w:spacing w:val="-13"/>
          <w:sz w:val="24"/>
        </w:rPr>
        <w:t xml:space="preserve"> </w:t>
      </w:r>
      <w:r>
        <w:rPr>
          <w:rFonts w:ascii="Times New Roman" w:hAnsi="Times New Roman"/>
          <w:spacing w:val="-2"/>
          <w:sz w:val="24"/>
        </w:rPr>
        <w:t>by</w:t>
      </w:r>
      <w:r>
        <w:rPr>
          <w:rFonts w:ascii="Times New Roman" w:hAnsi="Times New Roman"/>
          <w:spacing w:val="-13"/>
          <w:sz w:val="24"/>
        </w:rPr>
        <w:t xml:space="preserve"> </w:t>
      </w:r>
      <w:r>
        <w:rPr>
          <w:rFonts w:ascii="Times New Roman" w:hAnsi="Times New Roman"/>
          <w:spacing w:val="-2"/>
          <w:sz w:val="24"/>
        </w:rPr>
        <w:t>a</w:t>
      </w:r>
      <w:r>
        <w:rPr>
          <w:rFonts w:ascii="Times New Roman" w:hAnsi="Times New Roman"/>
          <w:spacing w:val="-13"/>
          <w:sz w:val="24"/>
        </w:rPr>
        <w:t xml:space="preserve"> </w:t>
      </w:r>
      <w:r>
        <w:rPr>
          <w:rFonts w:ascii="Times New Roman" w:hAnsi="Times New Roman"/>
          <w:spacing w:val="-2"/>
          <w:sz w:val="24"/>
        </w:rPr>
        <w:t>person</w:t>
      </w:r>
      <w:r>
        <w:rPr>
          <w:rFonts w:ascii="Times New Roman" w:hAnsi="Times New Roman"/>
          <w:spacing w:val="-13"/>
          <w:sz w:val="24"/>
        </w:rPr>
        <w:t xml:space="preserve"> </w:t>
      </w:r>
      <w:r>
        <w:rPr>
          <w:rFonts w:ascii="Times New Roman" w:hAnsi="Times New Roman"/>
          <w:spacing w:val="-2"/>
          <w:sz w:val="24"/>
        </w:rPr>
        <w:t>with</w:t>
      </w:r>
      <w:r>
        <w:rPr>
          <w:rFonts w:ascii="Times New Roman" w:hAnsi="Times New Roman"/>
          <w:spacing w:val="-13"/>
          <w:sz w:val="24"/>
        </w:rPr>
        <w:t xml:space="preserve"> </w:t>
      </w:r>
      <w:r>
        <w:rPr>
          <w:rFonts w:ascii="Times New Roman" w:hAnsi="Times New Roman"/>
          <w:spacing w:val="-2"/>
          <w:sz w:val="24"/>
        </w:rPr>
        <w:t xml:space="preserve">a </w:t>
      </w:r>
      <w:r>
        <w:rPr>
          <w:rFonts w:ascii="Times New Roman" w:hAnsi="Times New Roman"/>
          <w:sz w:val="24"/>
        </w:rPr>
        <w:t>disability.</w:t>
      </w:r>
      <w:r>
        <w:rPr>
          <w:rFonts w:ascii="Times New Roman" w:hAnsi="Times New Roman"/>
          <w:spacing w:val="-2"/>
          <w:sz w:val="24"/>
        </w:rPr>
        <w:t xml:space="preserve"> </w:t>
      </w:r>
      <w:r>
        <w:rPr>
          <w:rFonts w:ascii="Times New Roman" w:hAnsi="Times New Roman"/>
          <w:i/>
          <w:sz w:val="24"/>
        </w:rPr>
        <w:t>See</w:t>
      </w:r>
      <w:r>
        <w:rPr>
          <w:rFonts w:ascii="Times New Roman" w:hAnsi="Times New Roman"/>
          <w:i/>
          <w:spacing w:val="-2"/>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“Supplemental Diversity</w:t>
      </w:r>
      <w:r>
        <w:rPr>
          <w:rFonts w:ascii="Times New Roman" w:hAnsi="Times New Roman"/>
          <w:spacing w:val="-2"/>
          <w:sz w:val="24"/>
        </w:rPr>
        <w:t xml:space="preserve"> </w:t>
      </w:r>
      <w:r>
        <w:rPr>
          <w:rFonts w:ascii="Times New Roman" w:hAnsi="Times New Roman"/>
          <w:sz w:val="24"/>
        </w:rPr>
        <w:t>Certification”</w:t>
      </w:r>
      <w:r>
        <w:rPr>
          <w:rFonts w:ascii="Times New Roman" w:hAnsi="Times New Roman"/>
          <w:spacing w:val="-3"/>
          <w:sz w:val="24"/>
        </w:rPr>
        <w:t xml:space="preserve"> </w:t>
      </w:r>
      <w:r>
        <w:rPr>
          <w:rFonts w:ascii="Times New Roman" w:hAnsi="Times New Roman"/>
          <w:sz w:val="24"/>
        </w:rPr>
        <w:t>form</w:t>
      </w:r>
      <w:r>
        <w:rPr>
          <w:rFonts w:ascii="Times New Roman" w:hAnsi="Times New Roman"/>
          <w:spacing w:val="-1"/>
          <w:sz w:val="24"/>
        </w:rPr>
        <w:t xml:space="preserve"> </w:t>
      </w:r>
      <w:r>
        <w:rPr>
          <w:rFonts w:ascii="Times New Roman" w:hAnsi="Times New Roman"/>
          <w:sz w:val="24"/>
        </w:rPr>
        <w:t>in</w:t>
      </w:r>
      <w:r>
        <w:rPr>
          <w:rFonts w:ascii="Times New Roman" w:hAnsi="Times New Roman"/>
          <w:spacing w:val="-2"/>
          <w:sz w:val="24"/>
        </w:rPr>
        <w:t xml:space="preserve"> </w:t>
      </w:r>
      <w:r>
        <w:rPr>
          <w:rFonts w:ascii="Times New Roman" w:hAnsi="Times New Roman"/>
          <w:sz w:val="24"/>
        </w:rPr>
        <w:t>Exhibit</w:t>
      </w:r>
      <w:r>
        <w:rPr>
          <w:rFonts w:ascii="Times New Roman" w:hAnsi="Times New Roman"/>
          <w:spacing w:val="-1"/>
          <w:sz w:val="24"/>
        </w:rPr>
        <w:t xml:space="preserve"> </w:t>
      </w:r>
      <w:r>
        <w:rPr>
          <w:rFonts w:ascii="Times New Roman" w:hAnsi="Times New Roman"/>
          <w:sz w:val="24"/>
        </w:rPr>
        <w:t>B</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sample agreement</w:t>
      </w:r>
      <w:r>
        <w:rPr>
          <w:rFonts w:ascii="Times New Roman" w:hAnsi="Times New Roman"/>
          <w:spacing w:val="-15"/>
          <w:sz w:val="24"/>
        </w:rPr>
        <w:t xml:space="preserve"> </w:t>
      </w:r>
      <w:r>
        <w:rPr>
          <w:rFonts w:ascii="Times New Roman" w:hAnsi="Times New Roman"/>
          <w:sz w:val="24"/>
        </w:rPr>
        <w:t>for</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required</w:t>
      </w:r>
      <w:r>
        <w:rPr>
          <w:rFonts w:ascii="Times New Roman" w:hAnsi="Times New Roman"/>
          <w:spacing w:val="-15"/>
          <w:sz w:val="24"/>
        </w:rPr>
        <w:t xml:space="preserve"> </w:t>
      </w:r>
      <w:r>
        <w:rPr>
          <w:rFonts w:ascii="Times New Roman" w:hAnsi="Times New Roman"/>
          <w:sz w:val="24"/>
        </w:rPr>
        <w:t>certification</w:t>
      </w:r>
      <w:r>
        <w:rPr>
          <w:rFonts w:ascii="Times New Roman" w:hAnsi="Times New Roman"/>
          <w:spacing w:val="-15"/>
          <w:sz w:val="24"/>
        </w:rPr>
        <w:t xml:space="preserve"> </w:t>
      </w:r>
      <w:r>
        <w:rPr>
          <w:rFonts w:ascii="Times New Roman" w:hAnsi="Times New Roman"/>
          <w:sz w:val="24"/>
        </w:rPr>
        <w:t>to</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System.</w:t>
      </w:r>
    </w:p>
    <w:p w14:paraId="17D56FE4" w14:textId="77777777" w:rsidR="00BF5CC7" w:rsidRDefault="00BF5CC7">
      <w:pPr>
        <w:pStyle w:val="BodyText"/>
        <w:rPr>
          <w:rFonts w:ascii="Times New Roman"/>
          <w:sz w:val="24"/>
        </w:rPr>
      </w:pPr>
    </w:p>
    <w:p w14:paraId="72323CFD" w14:textId="314BAEA1" w:rsidR="00BF5CC7" w:rsidRPr="00BD104E" w:rsidRDefault="007A1167">
      <w:pPr>
        <w:pStyle w:val="Heading3"/>
        <w:numPr>
          <w:ilvl w:val="0"/>
          <w:numId w:val="14"/>
        </w:numPr>
        <w:tabs>
          <w:tab w:val="left" w:pos="1560"/>
        </w:tabs>
      </w:pPr>
      <w:r w:rsidRPr="00BD104E">
        <w:rPr>
          <w:spacing w:val="-2"/>
        </w:rPr>
        <w:t>Cybersecurity</w:t>
      </w:r>
      <w:r w:rsidRPr="00BD104E">
        <w:rPr>
          <w:spacing w:val="9"/>
        </w:rPr>
        <w:t xml:space="preserve"> </w:t>
      </w:r>
      <w:r w:rsidRPr="00BD104E">
        <w:rPr>
          <w:spacing w:val="-2"/>
        </w:rPr>
        <w:t>Practices</w:t>
      </w:r>
      <w:r w:rsidR="006A57EE" w:rsidRPr="00BD104E">
        <w:rPr>
          <w:spacing w:val="-2"/>
        </w:rPr>
        <w:t xml:space="preserve"> </w:t>
      </w:r>
    </w:p>
    <w:p w14:paraId="0C5ABAD6" w14:textId="77777777" w:rsidR="00BF5CC7" w:rsidRPr="00D82B36" w:rsidRDefault="00BF5CC7">
      <w:pPr>
        <w:pStyle w:val="BodyText"/>
        <w:rPr>
          <w:rFonts w:ascii="Times New Roman"/>
          <w:b/>
          <w:color w:val="FF0000"/>
          <w:sz w:val="24"/>
        </w:rPr>
      </w:pPr>
    </w:p>
    <w:p w14:paraId="5B26D0F2" w14:textId="50114885" w:rsidR="00AE3CC5" w:rsidRDefault="00AE3CC5">
      <w:pPr>
        <w:ind w:left="1560" w:right="954"/>
        <w:jc w:val="both"/>
        <w:rPr>
          <w:rFonts w:ascii="Times New Roman"/>
          <w:sz w:val="24"/>
        </w:rPr>
      </w:pPr>
      <w:r w:rsidRPr="00BC07E9">
        <w:rPr>
          <w:rFonts w:ascii="Times New Roman"/>
          <w:sz w:val="24"/>
        </w:rPr>
        <w:t>Vendor will be held liable for any malfeasance or willful misconduct by its provided resources.</w:t>
      </w:r>
    </w:p>
    <w:p w14:paraId="2F305899" w14:textId="77777777" w:rsidR="00AE3CC5" w:rsidRDefault="00AE3CC5">
      <w:pPr>
        <w:ind w:left="1560" w:right="954"/>
        <w:jc w:val="both"/>
        <w:rPr>
          <w:rFonts w:ascii="Times New Roman"/>
          <w:sz w:val="24"/>
        </w:rPr>
      </w:pPr>
    </w:p>
    <w:p w14:paraId="0FBE6036" w14:textId="7B2AACB3" w:rsidR="00BF5CC7" w:rsidRDefault="007A1167">
      <w:pPr>
        <w:ind w:left="1560" w:right="954"/>
        <w:jc w:val="both"/>
        <w:rPr>
          <w:rFonts w:ascii="Times New Roman"/>
          <w:sz w:val="24"/>
        </w:rPr>
      </w:pPr>
      <w:r>
        <w:rPr>
          <w:rFonts w:ascii="Times New Roman"/>
          <w:sz w:val="24"/>
        </w:rPr>
        <w:t>Vendor</w:t>
      </w:r>
      <w:r>
        <w:rPr>
          <w:rFonts w:ascii="Times New Roman"/>
          <w:spacing w:val="-2"/>
          <w:sz w:val="24"/>
        </w:rPr>
        <w:t xml:space="preserve"> </w:t>
      </w:r>
      <w:r>
        <w:rPr>
          <w:rFonts w:ascii="Times New Roman"/>
          <w:sz w:val="24"/>
        </w:rPr>
        <w:t>must also include in its response the</w:t>
      </w:r>
      <w:r>
        <w:rPr>
          <w:rFonts w:ascii="Times New Roman"/>
          <w:spacing w:val="-2"/>
          <w:sz w:val="24"/>
        </w:rPr>
        <w:t xml:space="preserve"> </w:t>
      </w:r>
      <w:r>
        <w:rPr>
          <w:rFonts w:ascii="Times New Roman"/>
          <w:sz w:val="24"/>
        </w:rPr>
        <w:t>following information concerning its current cybersecurity practices:</w:t>
      </w:r>
    </w:p>
    <w:p w14:paraId="157DC180" w14:textId="77777777" w:rsidR="00BF5CC7" w:rsidRDefault="00BF5CC7">
      <w:pPr>
        <w:pStyle w:val="BodyText"/>
        <w:rPr>
          <w:rFonts w:ascii="Times New Roman"/>
          <w:sz w:val="24"/>
        </w:rPr>
      </w:pPr>
    </w:p>
    <w:p w14:paraId="147502BA" w14:textId="77777777" w:rsidR="00BF5CC7" w:rsidRDefault="007A1167">
      <w:pPr>
        <w:pStyle w:val="ListParagraph"/>
        <w:numPr>
          <w:ilvl w:val="1"/>
          <w:numId w:val="14"/>
        </w:numPr>
        <w:tabs>
          <w:tab w:val="left" w:pos="2280"/>
        </w:tabs>
        <w:ind w:right="948"/>
        <w:jc w:val="both"/>
        <w:rPr>
          <w:rFonts w:ascii="Times New Roman"/>
          <w:sz w:val="24"/>
        </w:rPr>
      </w:pPr>
      <w:r>
        <w:rPr>
          <w:rFonts w:ascii="Times New Roman"/>
          <w:sz w:val="24"/>
        </w:rPr>
        <w:t xml:space="preserve">a written description of and, if available, copies of its information security standards, practices, and </w:t>
      </w:r>
      <w:proofErr w:type="gramStart"/>
      <w:r>
        <w:rPr>
          <w:rFonts w:ascii="Times New Roman"/>
          <w:sz w:val="24"/>
        </w:rPr>
        <w:t>policies;</w:t>
      </w:r>
      <w:proofErr w:type="gramEnd"/>
    </w:p>
    <w:p w14:paraId="67F64806" w14:textId="77777777" w:rsidR="00BF5CC7" w:rsidRDefault="00BF5CC7">
      <w:pPr>
        <w:pStyle w:val="BodyText"/>
        <w:rPr>
          <w:rFonts w:ascii="Times New Roman"/>
          <w:sz w:val="24"/>
        </w:rPr>
      </w:pPr>
    </w:p>
    <w:p w14:paraId="6E35FFB2" w14:textId="77777777" w:rsidR="00BF5CC7" w:rsidRDefault="007A1167">
      <w:pPr>
        <w:pStyle w:val="ListParagraph"/>
        <w:numPr>
          <w:ilvl w:val="1"/>
          <w:numId w:val="14"/>
        </w:numPr>
        <w:tabs>
          <w:tab w:val="left" w:pos="2280"/>
        </w:tabs>
        <w:ind w:right="951"/>
        <w:jc w:val="both"/>
        <w:rPr>
          <w:rFonts w:ascii="Times New Roman"/>
          <w:sz w:val="24"/>
        </w:rPr>
      </w:pPr>
      <w:r>
        <w:rPr>
          <w:rFonts w:ascii="Times New Roman"/>
          <w:sz w:val="24"/>
        </w:rPr>
        <w:lastRenderedPageBreak/>
        <w:t xml:space="preserve">a written description of actions that it takes to validate its cybersecurity practices and compliance with its cybersecurity </w:t>
      </w:r>
      <w:proofErr w:type="gramStart"/>
      <w:r>
        <w:rPr>
          <w:rFonts w:ascii="Times New Roman"/>
          <w:sz w:val="24"/>
        </w:rPr>
        <w:t>policies;</w:t>
      </w:r>
      <w:proofErr w:type="gramEnd"/>
    </w:p>
    <w:p w14:paraId="289F309F" w14:textId="77777777" w:rsidR="00BF5CC7" w:rsidRDefault="00BF5CC7">
      <w:pPr>
        <w:pStyle w:val="BodyText"/>
        <w:rPr>
          <w:rFonts w:ascii="Times New Roman"/>
          <w:sz w:val="24"/>
        </w:rPr>
      </w:pPr>
    </w:p>
    <w:p w14:paraId="2094134E" w14:textId="6129731C" w:rsidR="00AE3CC5" w:rsidRPr="00AE3CC5" w:rsidRDefault="007A1167" w:rsidP="00AE3CC5">
      <w:pPr>
        <w:pStyle w:val="ListParagraph"/>
        <w:numPr>
          <w:ilvl w:val="1"/>
          <w:numId w:val="14"/>
        </w:numPr>
        <w:tabs>
          <w:tab w:val="left" w:pos="2279"/>
          <w:tab w:val="left" w:pos="2280"/>
        </w:tabs>
        <w:spacing w:before="1"/>
        <w:rPr>
          <w:rFonts w:ascii="Times New Roman"/>
          <w:sz w:val="24"/>
        </w:rPr>
      </w:pPr>
      <w:r>
        <w:rPr>
          <w:rFonts w:ascii="Times New Roman"/>
          <w:sz w:val="24"/>
        </w:rPr>
        <w:t>a</w:t>
      </w:r>
      <w:r>
        <w:rPr>
          <w:rFonts w:ascii="Times New Roman"/>
          <w:spacing w:val="-6"/>
          <w:sz w:val="24"/>
        </w:rPr>
        <w:t xml:space="preserve"> </w:t>
      </w:r>
      <w:r>
        <w:rPr>
          <w:rFonts w:ascii="Times New Roman"/>
          <w:sz w:val="24"/>
        </w:rPr>
        <w:t>list</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cybersecurity</w:t>
      </w:r>
      <w:r>
        <w:rPr>
          <w:rFonts w:ascii="Times New Roman"/>
          <w:spacing w:val="-2"/>
          <w:sz w:val="24"/>
        </w:rPr>
        <w:t xml:space="preserve"> </w:t>
      </w:r>
      <w:r>
        <w:rPr>
          <w:rFonts w:ascii="Times New Roman"/>
          <w:sz w:val="24"/>
        </w:rPr>
        <w:t>standards</w:t>
      </w:r>
      <w:r>
        <w:rPr>
          <w:rFonts w:ascii="Times New Roman"/>
          <w:spacing w:val="-6"/>
          <w:sz w:val="24"/>
        </w:rPr>
        <w:t xml:space="preserve"> </w:t>
      </w:r>
      <w:r>
        <w:rPr>
          <w:rFonts w:ascii="Times New Roman"/>
          <w:sz w:val="24"/>
        </w:rPr>
        <w:t>that</w:t>
      </w:r>
      <w:r>
        <w:rPr>
          <w:rFonts w:ascii="Times New Roman"/>
          <w:spacing w:val="-7"/>
          <w:sz w:val="24"/>
        </w:rPr>
        <w:t xml:space="preserve"> </w:t>
      </w:r>
      <w:r>
        <w:rPr>
          <w:rFonts w:ascii="Times New Roman"/>
          <w:sz w:val="24"/>
        </w:rPr>
        <w:t>it</w:t>
      </w:r>
      <w:r>
        <w:rPr>
          <w:rFonts w:ascii="Times New Roman"/>
          <w:spacing w:val="-3"/>
          <w:sz w:val="24"/>
        </w:rPr>
        <w:t xml:space="preserve"> </w:t>
      </w:r>
      <w:r>
        <w:rPr>
          <w:rFonts w:ascii="Times New Roman"/>
          <w:sz w:val="24"/>
        </w:rPr>
        <w:t>meets</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has</w:t>
      </w:r>
      <w:r>
        <w:rPr>
          <w:rFonts w:ascii="Times New Roman"/>
          <w:spacing w:val="-6"/>
          <w:sz w:val="24"/>
        </w:rPr>
        <w:t xml:space="preserve"> </w:t>
      </w:r>
      <w:proofErr w:type="gramStart"/>
      <w:r>
        <w:rPr>
          <w:rFonts w:ascii="Times New Roman"/>
          <w:spacing w:val="-2"/>
          <w:sz w:val="24"/>
        </w:rPr>
        <w:t>implemented;</w:t>
      </w:r>
      <w:proofErr w:type="gramEnd"/>
    </w:p>
    <w:p w14:paraId="24D66B84" w14:textId="77777777" w:rsidR="00BF5CC7" w:rsidRDefault="00BF5CC7">
      <w:pPr>
        <w:pStyle w:val="BodyText"/>
        <w:spacing w:before="11"/>
        <w:rPr>
          <w:rFonts w:ascii="Times New Roman"/>
          <w:sz w:val="23"/>
        </w:rPr>
      </w:pPr>
    </w:p>
    <w:p w14:paraId="50E76A50" w14:textId="77777777" w:rsidR="00BF5CC7" w:rsidRDefault="007A1167">
      <w:pPr>
        <w:pStyle w:val="ListParagraph"/>
        <w:numPr>
          <w:ilvl w:val="1"/>
          <w:numId w:val="14"/>
        </w:numPr>
        <w:tabs>
          <w:tab w:val="left" w:pos="2280"/>
        </w:tabs>
        <w:ind w:right="950"/>
        <w:jc w:val="both"/>
        <w:rPr>
          <w:rFonts w:ascii="Times New Roman"/>
          <w:sz w:val="24"/>
        </w:rPr>
      </w:pPr>
      <w:r>
        <w:rPr>
          <w:rFonts w:ascii="Times New Roman"/>
          <w:sz w:val="24"/>
        </w:rPr>
        <w:t>a</w:t>
      </w:r>
      <w:r>
        <w:rPr>
          <w:rFonts w:ascii="Times New Roman"/>
          <w:spacing w:val="-8"/>
          <w:sz w:val="24"/>
        </w:rPr>
        <w:t xml:space="preserve"> </w:t>
      </w:r>
      <w:r>
        <w:rPr>
          <w:rFonts w:ascii="Times New Roman"/>
          <w:sz w:val="24"/>
        </w:rPr>
        <w:t>list</w:t>
      </w:r>
      <w:r>
        <w:rPr>
          <w:rFonts w:ascii="Times New Roman"/>
          <w:spacing w:val="-8"/>
          <w:sz w:val="24"/>
        </w:rPr>
        <w:t xml:space="preserve"> </w:t>
      </w:r>
      <w:r>
        <w:rPr>
          <w:rFonts w:ascii="Times New Roman"/>
          <w:sz w:val="24"/>
        </w:rPr>
        <w:t>of</w:t>
      </w:r>
      <w:r>
        <w:rPr>
          <w:rFonts w:ascii="Times New Roman"/>
          <w:spacing w:val="-11"/>
          <w:sz w:val="24"/>
        </w:rPr>
        <w:t xml:space="preserve"> </w:t>
      </w:r>
      <w:r>
        <w:rPr>
          <w:rFonts w:ascii="Times New Roman"/>
          <w:sz w:val="24"/>
        </w:rPr>
        <w:t>its</w:t>
      </w:r>
      <w:r>
        <w:rPr>
          <w:rFonts w:ascii="Times New Roman"/>
          <w:spacing w:val="-8"/>
          <w:sz w:val="24"/>
        </w:rPr>
        <w:t xml:space="preserve"> </w:t>
      </w:r>
      <w:r>
        <w:rPr>
          <w:rFonts w:ascii="Times New Roman"/>
          <w:sz w:val="24"/>
        </w:rPr>
        <w:t>cybersecurity</w:t>
      </w:r>
      <w:r>
        <w:rPr>
          <w:rFonts w:ascii="Times New Roman"/>
          <w:spacing w:val="-4"/>
          <w:sz w:val="24"/>
        </w:rPr>
        <w:t xml:space="preserve"> </w:t>
      </w:r>
      <w:r>
        <w:rPr>
          <w:rFonts w:ascii="Times New Roman"/>
          <w:sz w:val="24"/>
        </w:rPr>
        <w:t>breaches</w:t>
      </w:r>
      <w:r>
        <w:rPr>
          <w:rFonts w:ascii="Times New Roman"/>
          <w:spacing w:val="-8"/>
          <w:sz w:val="24"/>
        </w:rPr>
        <w:t xml:space="preserve"> </w:t>
      </w:r>
      <w:r>
        <w:rPr>
          <w:rFonts w:ascii="Times New Roman"/>
          <w:sz w:val="24"/>
        </w:rPr>
        <w:t>within</w:t>
      </w:r>
      <w:r>
        <w:rPr>
          <w:rFonts w:ascii="Times New Roman"/>
          <w:spacing w:val="-8"/>
          <w:sz w:val="24"/>
        </w:rPr>
        <w:t xml:space="preserve"> </w:t>
      </w:r>
      <w:r>
        <w:rPr>
          <w:rFonts w:ascii="Times New Roman"/>
          <w:sz w:val="24"/>
        </w:rPr>
        <w:t>the</w:t>
      </w:r>
      <w:r>
        <w:rPr>
          <w:rFonts w:ascii="Times New Roman"/>
          <w:spacing w:val="-11"/>
          <w:sz w:val="24"/>
        </w:rPr>
        <w:t xml:space="preserve"> </w:t>
      </w:r>
      <w:r>
        <w:rPr>
          <w:rFonts w:ascii="Times New Roman"/>
          <w:sz w:val="24"/>
        </w:rPr>
        <w:t>last</w:t>
      </w:r>
      <w:r>
        <w:rPr>
          <w:rFonts w:ascii="Times New Roman"/>
          <w:spacing w:val="-8"/>
          <w:sz w:val="24"/>
        </w:rPr>
        <w:t xml:space="preserve"> </w:t>
      </w:r>
      <w:r>
        <w:rPr>
          <w:rFonts w:ascii="Times New Roman"/>
          <w:sz w:val="24"/>
        </w:rPr>
        <w:t>5</w:t>
      </w:r>
      <w:r>
        <w:rPr>
          <w:rFonts w:ascii="Times New Roman"/>
          <w:spacing w:val="-8"/>
          <w:sz w:val="24"/>
        </w:rPr>
        <w:t xml:space="preserve"> </w:t>
      </w:r>
      <w:r>
        <w:rPr>
          <w:rFonts w:ascii="Times New Roman"/>
          <w:sz w:val="24"/>
        </w:rPr>
        <w:t>years,</w:t>
      </w:r>
      <w:r>
        <w:rPr>
          <w:rFonts w:ascii="Times New Roman"/>
          <w:spacing w:val="-8"/>
          <w:sz w:val="24"/>
        </w:rPr>
        <w:t xml:space="preserve"> </w:t>
      </w:r>
      <w:r>
        <w:rPr>
          <w:rFonts w:ascii="Times New Roman"/>
          <w:sz w:val="24"/>
        </w:rPr>
        <w:t>if</w:t>
      </w:r>
      <w:r>
        <w:rPr>
          <w:rFonts w:ascii="Times New Roman"/>
          <w:spacing w:val="-11"/>
          <w:sz w:val="24"/>
        </w:rPr>
        <w:t xml:space="preserve"> </w:t>
      </w:r>
      <w:r>
        <w:rPr>
          <w:rFonts w:ascii="Times New Roman"/>
          <w:sz w:val="24"/>
        </w:rPr>
        <w:t>any,</w:t>
      </w:r>
      <w:r>
        <w:rPr>
          <w:rFonts w:ascii="Times New Roman"/>
          <w:spacing w:val="-6"/>
          <w:sz w:val="24"/>
        </w:rPr>
        <w:t xml:space="preserve"> </w:t>
      </w:r>
      <w:r>
        <w:rPr>
          <w:rFonts w:ascii="Times New Roman"/>
          <w:sz w:val="24"/>
        </w:rPr>
        <w:t>and</w:t>
      </w:r>
      <w:r>
        <w:rPr>
          <w:rFonts w:ascii="Times New Roman"/>
          <w:spacing w:val="-8"/>
          <w:sz w:val="24"/>
        </w:rPr>
        <w:t xml:space="preserve"> </w:t>
      </w:r>
      <w:r>
        <w:rPr>
          <w:rFonts w:ascii="Times New Roman"/>
          <w:sz w:val="24"/>
        </w:rPr>
        <w:t>its</w:t>
      </w:r>
      <w:r>
        <w:rPr>
          <w:rFonts w:ascii="Times New Roman"/>
          <w:spacing w:val="-8"/>
          <w:sz w:val="24"/>
        </w:rPr>
        <w:t xml:space="preserve"> </w:t>
      </w:r>
      <w:r>
        <w:rPr>
          <w:rFonts w:ascii="Times New Roman"/>
          <w:sz w:val="24"/>
        </w:rPr>
        <w:t>response</w:t>
      </w:r>
      <w:r>
        <w:rPr>
          <w:rFonts w:ascii="Times New Roman"/>
          <w:spacing w:val="-11"/>
          <w:sz w:val="24"/>
        </w:rPr>
        <w:t xml:space="preserve"> </w:t>
      </w:r>
      <w:r>
        <w:rPr>
          <w:rFonts w:ascii="Times New Roman"/>
          <w:sz w:val="24"/>
        </w:rPr>
        <w:t>to those breaches; and</w:t>
      </w:r>
    </w:p>
    <w:p w14:paraId="58E66437" w14:textId="77777777" w:rsidR="00BF5CC7" w:rsidRDefault="00BF5CC7">
      <w:pPr>
        <w:pStyle w:val="BodyText"/>
        <w:rPr>
          <w:rFonts w:ascii="Times New Roman"/>
          <w:sz w:val="24"/>
        </w:rPr>
      </w:pPr>
    </w:p>
    <w:p w14:paraId="199F7410" w14:textId="77777777" w:rsidR="00BF5CC7" w:rsidRDefault="007A1167">
      <w:pPr>
        <w:pStyle w:val="ListParagraph"/>
        <w:numPr>
          <w:ilvl w:val="1"/>
          <w:numId w:val="14"/>
        </w:numPr>
        <w:tabs>
          <w:tab w:val="left" w:pos="2280"/>
        </w:tabs>
        <w:ind w:right="943"/>
        <w:jc w:val="both"/>
        <w:rPr>
          <w:rFonts w:ascii="Times New Roman"/>
          <w:sz w:val="24"/>
        </w:rPr>
      </w:pPr>
      <w:r>
        <w:rPr>
          <w:rFonts w:ascii="Times New Roman"/>
          <w:sz w:val="24"/>
        </w:rPr>
        <w:t xml:space="preserve">a list of the insurance policies, if any, which it carries and which would cover System losses resulting from cybersecurity or identity theft breaches, as well a statement of the amount of coverage that will be maintained under those policies during the period when actuarial auditing services would be provided by the </w:t>
      </w:r>
      <w:r>
        <w:rPr>
          <w:rFonts w:ascii="Times New Roman"/>
          <w:spacing w:val="-2"/>
          <w:sz w:val="24"/>
        </w:rPr>
        <w:t>Vendor.</w:t>
      </w:r>
    </w:p>
    <w:p w14:paraId="15345ABD" w14:textId="77777777" w:rsidR="00BF5CC7" w:rsidRDefault="00BF5CC7">
      <w:pPr>
        <w:pStyle w:val="BodyText"/>
        <w:rPr>
          <w:rFonts w:ascii="Times New Roman"/>
          <w:sz w:val="24"/>
        </w:rPr>
      </w:pPr>
    </w:p>
    <w:p w14:paraId="1489BEBC" w14:textId="431F4E0E" w:rsidR="00BF5CC7" w:rsidRPr="004F5BE6" w:rsidRDefault="007A1167">
      <w:pPr>
        <w:pStyle w:val="Heading3"/>
        <w:numPr>
          <w:ilvl w:val="0"/>
          <w:numId w:val="14"/>
        </w:numPr>
        <w:tabs>
          <w:tab w:val="left" w:pos="1560"/>
        </w:tabs>
      </w:pPr>
      <w:r>
        <w:t>Standard</w:t>
      </w:r>
      <w:r>
        <w:rPr>
          <w:spacing w:val="-9"/>
        </w:rPr>
        <w:t xml:space="preserve"> </w:t>
      </w:r>
      <w:r>
        <w:t>Forms</w:t>
      </w:r>
      <w:r>
        <w:rPr>
          <w:spacing w:val="-7"/>
        </w:rPr>
        <w:t xml:space="preserve"> </w:t>
      </w:r>
      <w:r>
        <w:t>Required</w:t>
      </w:r>
      <w:r>
        <w:rPr>
          <w:spacing w:val="-7"/>
        </w:rPr>
        <w:t xml:space="preserve"> </w:t>
      </w:r>
      <w:r>
        <w:t>for</w:t>
      </w:r>
      <w:r>
        <w:rPr>
          <w:spacing w:val="-9"/>
        </w:rPr>
        <w:t xml:space="preserve"> </w:t>
      </w:r>
      <w:r>
        <w:t>a</w:t>
      </w:r>
      <w:r>
        <w:rPr>
          <w:spacing w:val="-7"/>
        </w:rPr>
        <w:t xml:space="preserve"> </w:t>
      </w:r>
      <w:r>
        <w:t>Responsive</w:t>
      </w:r>
      <w:r>
        <w:rPr>
          <w:spacing w:val="-7"/>
        </w:rPr>
        <w:t xml:space="preserve"> </w:t>
      </w:r>
      <w:r>
        <w:rPr>
          <w:spacing w:val="-2"/>
        </w:rPr>
        <w:t>Proposal</w:t>
      </w:r>
    </w:p>
    <w:p w14:paraId="0366DD03" w14:textId="77777777" w:rsidR="00BF5CC7" w:rsidRDefault="00BF5CC7">
      <w:pPr>
        <w:pStyle w:val="BodyText"/>
        <w:rPr>
          <w:rFonts w:ascii="Times New Roman"/>
          <w:b/>
          <w:sz w:val="24"/>
        </w:rPr>
      </w:pPr>
    </w:p>
    <w:p w14:paraId="7303C0BE" w14:textId="63E67E09" w:rsidR="00BF5CC7" w:rsidRPr="00165245" w:rsidRDefault="007A1167" w:rsidP="00165245">
      <w:pPr>
        <w:ind w:left="1560" w:right="947"/>
        <w:jc w:val="both"/>
        <w:rPr>
          <w:rFonts w:ascii="Times New Roman" w:hAnsi="Times New Roman"/>
          <w:sz w:val="24"/>
        </w:rPr>
      </w:pPr>
      <w:r>
        <w:rPr>
          <w:rFonts w:ascii="Times New Roman" w:hAnsi="Times New Roman"/>
          <w:sz w:val="24"/>
        </w:rPr>
        <w:t>If</w:t>
      </w:r>
      <w:r>
        <w:rPr>
          <w:rFonts w:ascii="Times New Roman" w:hAnsi="Times New Roman"/>
          <w:spacing w:val="-7"/>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vendor</w:t>
      </w:r>
      <w:r>
        <w:rPr>
          <w:rFonts w:ascii="Times New Roman" w:hAnsi="Times New Roman"/>
          <w:spacing w:val="-3"/>
          <w:sz w:val="24"/>
        </w:rPr>
        <w:t xml:space="preserve"> </w:t>
      </w:r>
      <w:r>
        <w:rPr>
          <w:rFonts w:ascii="Times New Roman" w:hAnsi="Times New Roman"/>
          <w:sz w:val="24"/>
        </w:rPr>
        <w:t>will</w:t>
      </w:r>
      <w:r>
        <w:rPr>
          <w:rFonts w:ascii="Times New Roman" w:hAnsi="Times New Roman"/>
          <w:spacing w:val="-2"/>
          <w:sz w:val="24"/>
        </w:rPr>
        <w:t xml:space="preserve"> </w:t>
      </w:r>
      <w:r>
        <w:rPr>
          <w:rFonts w:ascii="Times New Roman" w:hAnsi="Times New Roman"/>
          <w:sz w:val="24"/>
          <w:u w:val="single"/>
        </w:rPr>
        <w:t>not</w:t>
      </w:r>
      <w:r>
        <w:rPr>
          <w:rFonts w:ascii="Times New Roman" w:hAnsi="Times New Roman"/>
          <w:spacing w:val="-5"/>
          <w:sz w:val="24"/>
        </w:rPr>
        <w:t xml:space="preserve"> </w:t>
      </w:r>
      <w:r>
        <w:rPr>
          <w:rFonts w:ascii="Times New Roman" w:hAnsi="Times New Roman"/>
          <w:sz w:val="24"/>
        </w:rPr>
        <w:t>be</w:t>
      </w:r>
      <w:r>
        <w:rPr>
          <w:rFonts w:ascii="Times New Roman" w:hAnsi="Times New Roman"/>
          <w:spacing w:val="-7"/>
          <w:sz w:val="24"/>
        </w:rPr>
        <w:t xml:space="preserve"> </w:t>
      </w:r>
      <w:r>
        <w:rPr>
          <w:rFonts w:ascii="Times New Roman" w:hAnsi="Times New Roman"/>
          <w:sz w:val="24"/>
        </w:rPr>
        <w:t>using</w:t>
      </w:r>
      <w:r>
        <w:rPr>
          <w:rFonts w:ascii="Times New Roman" w:hAnsi="Times New Roman"/>
          <w:spacing w:val="-5"/>
          <w:sz w:val="24"/>
        </w:rPr>
        <w:t xml:space="preserve"> </w:t>
      </w:r>
      <w:r>
        <w:rPr>
          <w:rFonts w:ascii="Times New Roman" w:hAnsi="Times New Roman"/>
          <w:sz w:val="24"/>
        </w:rPr>
        <w:t>an</w:t>
      </w:r>
      <w:r>
        <w:rPr>
          <w:rFonts w:ascii="Times New Roman" w:hAnsi="Times New Roman"/>
          <w:spacing w:val="-2"/>
          <w:sz w:val="24"/>
        </w:rPr>
        <w:t xml:space="preserve"> </w:t>
      </w:r>
      <w:r>
        <w:rPr>
          <w:rFonts w:ascii="Times New Roman" w:hAnsi="Times New Roman"/>
          <w:sz w:val="24"/>
        </w:rPr>
        <w:t>Illinois</w:t>
      </w:r>
      <w:r>
        <w:rPr>
          <w:rFonts w:ascii="Times New Roman" w:hAnsi="Times New Roman"/>
          <w:spacing w:val="-2"/>
          <w:sz w:val="24"/>
        </w:rPr>
        <w:t xml:space="preserve"> </w:t>
      </w:r>
      <w:r>
        <w:rPr>
          <w:rFonts w:ascii="Times New Roman" w:hAnsi="Times New Roman"/>
          <w:sz w:val="24"/>
        </w:rPr>
        <w:t>Procurement</w:t>
      </w:r>
      <w:r>
        <w:rPr>
          <w:rFonts w:ascii="Times New Roman" w:hAnsi="Times New Roman"/>
          <w:spacing w:val="-5"/>
          <w:sz w:val="24"/>
        </w:rPr>
        <w:t xml:space="preserve"> </w:t>
      </w:r>
      <w:r>
        <w:rPr>
          <w:rFonts w:ascii="Times New Roman" w:hAnsi="Times New Roman"/>
          <w:sz w:val="24"/>
        </w:rPr>
        <w:t>Gateway</w:t>
      </w:r>
      <w:r>
        <w:rPr>
          <w:rFonts w:ascii="Times New Roman" w:hAnsi="Times New Roman"/>
          <w:spacing w:val="-2"/>
          <w:sz w:val="24"/>
        </w:rPr>
        <w:t xml:space="preserve"> </w:t>
      </w:r>
      <w:r>
        <w:rPr>
          <w:rFonts w:ascii="Times New Roman" w:hAnsi="Times New Roman"/>
          <w:sz w:val="24"/>
        </w:rPr>
        <w:t>(IPG)</w:t>
      </w:r>
      <w:r>
        <w:rPr>
          <w:rFonts w:ascii="Times New Roman" w:hAnsi="Times New Roman"/>
          <w:spacing w:val="-3"/>
          <w:sz w:val="24"/>
        </w:rPr>
        <w:t xml:space="preserve"> </w:t>
      </w:r>
      <w:r>
        <w:rPr>
          <w:rFonts w:ascii="Times New Roman" w:hAnsi="Times New Roman"/>
          <w:sz w:val="24"/>
        </w:rPr>
        <w:t>Registration</w:t>
      </w:r>
      <w:r>
        <w:rPr>
          <w:rFonts w:ascii="Times New Roman" w:hAnsi="Times New Roman"/>
          <w:spacing w:val="-5"/>
          <w:sz w:val="24"/>
        </w:rPr>
        <w:t xml:space="preserve"> </w:t>
      </w:r>
      <w:r>
        <w:rPr>
          <w:rFonts w:ascii="Times New Roman" w:hAnsi="Times New Roman"/>
          <w:sz w:val="24"/>
        </w:rPr>
        <w:t>Number and</w:t>
      </w:r>
      <w:r>
        <w:rPr>
          <w:rFonts w:ascii="Times New Roman" w:hAnsi="Times New Roman"/>
          <w:spacing w:val="67"/>
          <w:w w:val="150"/>
          <w:sz w:val="24"/>
        </w:rPr>
        <w:t xml:space="preserve"> </w:t>
      </w:r>
      <w:r>
        <w:rPr>
          <w:rFonts w:ascii="Times New Roman" w:hAnsi="Times New Roman"/>
          <w:sz w:val="24"/>
        </w:rPr>
        <w:t>will</w:t>
      </w:r>
      <w:r>
        <w:rPr>
          <w:rFonts w:ascii="Times New Roman" w:hAnsi="Times New Roman"/>
          <w:spacing w:val="67"/>
          <w:w w:val="150"/>
          <w:sz w:val="24"/>
        </w:rPr>
        <w:t xml:space="preserve"> </w:t>
      </w:r>
      <w:r>
        <w:rPr>
          <w:rFonts w:ascii="Times New Roman" w:hAnsi="Times New Roman"/>
          <w:sz w:val="24"/>
        </w:rPr>
        <w:t>instead</w:t>
      </w:r>
      <w:r>
        <w:rPr>
          <w:rFonts w:ascii="Times New Roman" w:hAnsi="Times New Roman"/>
          <w:spacing w:val="65"/>
          <w:w w:val="150"/>
          <w:sz w:val="24"/>
        </w:rPr>
        <w:t xml:space="preserve"> </w:t>
      </w:r>
      <w:r>
        <w:rPr>
          <w:rFonts w:ascii="Times New Roman" w:hAnsi="Times New Roman"/>
          <w:sz w:val="24"/>
        </w:rPr>
        <w:t>be</w:t>
      </w:r>
      <w:r>
        <w:rPr>
          <w:rFonts w:ascii="Times New Roman" w:hAnsi="Times New Roman"/>
          <w:spacing w:val="70"/>
          <w:w w:val="150"/>
          <w:sz w:val="24"/>
        </w:rPr>
        <w:t xml:space="preserve"> </w:t>
      </w:r>
      <w:r>
        <w:rPr>
          <w:rFonts w:ascii="Times New Roman" w:hAnsi="Times New Roman"/>
          <w:sz w:val="24"/>
        </w:rPr>
        <w:t>completing</w:t>
      </w:r>
      <w:r w:rsidR="00165245">
        <w:rPr>
          <w:rFonts w:ascii="Times New Roman" w:hAnsi="Times New Roman"/>
          <w:sz w:val="24"/>
        </w:rPr>
        <w:t xml:space="preserve"> Vendor Disclosure (formerly named</w:t>
      </w:r>
      <w:r w:rsidR="00165245">
        <w:rPr>
          <w:rFonts w:ascii="Times New Roman" w:hAnsi="Times New Roman"/>
          <w:spacing w:val="67"/>
          <w:w w:val="150"/>
          <w:sz w:val="24"/>
        </w:rPr>
        <w:t xml:space="preserve"> </w:t>
      </w:r>
      <w:r>
        <w:rPr>
          <w:rFonts w:ascii="Times New Roman" w:hAnsi="Times New Roman"/>
          <w:sz w:val="24"/>
        </w:rPr>
        <w:t>“Forms</w:t>
      </w:r>
      <w:r>
        <w:rPr>
          <w:rFonts w:ascii="Times New Roman" w:hAnsi="Times New Roman"/>
          <w:spacing w:val="67"/>
          <w:w w:val="150"/>
          <w:sz w:val="24"/>
        </w:rPr>
        <w:t xml:space="preserve"> </w:t>
      </w:r>
      <w:r>
        <w:rPr>
          <w:rFonts w:ascii="Times New Roman" w:hAnsi="Times New Roman"/>
          <w:sz w:val="24"/>
        </w:rPr>
        <w:t>A”</w:t>
      </w:r>
      <w:r w:rsidR="00165245">
        <w:rPr>
          <w:rFonts w:ascii="Times New Roman" w:hAnsi="Times New Roman"/>
          <w:sz w:val="24"/>
        </w:rPr>
        <w:t>)</w:t>
      </w:r>
      <w:r>
        <w:rPr>
          <w:rFonts w:ascii="Times New Roman" w:hAnsi="Times New Roman"/>
          <w:spacing w:val="71"/>
          <w:w w:val="150"/>
          <w:sz w:val="24"/>
        </w:rPr>
        <w:t xml:space="preserve"> </w:t>
      </w:r>
      <w:hyperlink r:id="rId11" w:history="1">
        <w:r w:rsidR="00165245" w:rsidRPr="006A5187">
          <w:rPr>
            <w:rStyle w:val="Hyperlink"/>
            <w:rFonts w:ascii="Times New Roman" w:hAnsi="Times New Roman"/>
            <w:spacing w:val="-2"/>
            <w:sz w:val="24"/>
          </w:rPr>
          <w:t>https://cpo-general.illinois.gov/content/dam/soi/en/web/cpo-general/documents/vendor-disclosure-(formerly-forms-a)-v.23.3.docx</w:t>
        </w:r>
      </w:hyperlink>
      <w:r>
        <w:rPr>
          <w:rFonts w:ascii="Times New Roman"/>
          <w:sz w:val="24"/>
        </w:rPr>
        <w:t>,</w:t>
      </w:r>
      <w:r>
        <w:rPr>
          <w:rFonts w:ascii="Times New Roman"/>
          <w:spacing w:val="40"/>
          <w:sz w:val="24"/>
        </w:rPr>
        <w:t xml:space="preserve"> </w:t>
      </w:r>
      <w:r>
        <w:rPr>
          <w:rFonts w:ascii="Times New Roman"/>
          <w:sz w:val="24"/>
        </w:rPr>
        <w:t>then</w:t>
      </w:r>
      <w:r>
        <w:rPr>
          <w:rFonts w:ascii="Times New Roman"/>
          <w:spacing w:val="40"/>
          <w:sz w:val="24"/>
        </w:rPr>
        <w:t xml:space="preserve"> </w:t>
      </w:r>
      <w:r>
        <w:rPr>
          <w:rFonts w:ascii="Times New Roman"/>
          <w:sz w:val="24"/>
        </w:rPr>
        <w:t>the</w:t>
      </w:r>
      <w:r>
        <w:rPr>
          <w:rFonts w:ascii="Times New Roman"/>
          <w:spacing w:val="40"/>
          <w:sz w:val="24"/>
        </w:rPr>
        <w:t xml:space="preserve"> </w:t>
      </w:r>
      <w:r>
        <w:rPr>
          <w:rFonts w:ascii="Times New Roman"/>
          <w:sz w:val="24"/>
        </w:rPr>
        <w:t>vendor</w:t>
      </w:r>
      <w:r>
        <w:rPr>
          <w:rFonts w:ascii="Times New Roman"/>
          <w:spacing w:val="40"/>
          <w:sz w:val="24"/>
        </w:rPr>
        <w:t xml:space="preserve"> </w:t>
      </w:r>
      <w:r>
        <w:rPr>
          <w:rFonts w:ascii="Times New Roman"/>
          <w:sz w:val="24"/>
        </w:rPr>
        <w:t>must</w:t>
      </w:r>
      <w:r>
        <w:rPr>
          <w:rFonts w:ascii="Times New Roman"/>
          <w:spacing w:val="40"/>
          <w:sz w:val="24"/>
        </w:rPr>
        <w:t xml:space="preserve"> </w:t>
      </w:r>
      <w:r>
        <w:rPr>
          <w:rFonts w:ascii="Times New Roman"/>
          <w:sz w:val="24"/>
        </w:rPr>
        <w:t>submit</w:t>
      </w:r>
      <w:r>
        <w:rPr>
          <w:rFonts w:ascii="Times New Roman"/>
          <w:spacing w:val="40"/>
          <w:sz w:val="24"/>
        </w:rPr>
        <w:t xml:space="preserve"> </w:t>
      </w:r>
      <w:r>
        <w:rPr>
          <w:rFonts w:ascii="Times New Roman"/>
          <w:sz w:val="24"/>
        </w:rPr>
        <w:t>the following forms:</w:t>
      </w:r>
    </w:p>
    <w:p w14:paraId="7206212C" w14:textId="77777777" w:rsidR="00BF5CC7" w:rsidRDefault="00BF5CC7">
      <w:pPr>
        <w:pStyle w:val="BodyText"/>
        <w:rPr>
          <w:rFonts w:ascii="Times New Roman"/>
          <w:sz w:val="24"/>
        </w:rPr>
      </w:pPr>
    </w:p>
    <w:p w14:paraId="70338167" w14:textId="23128BCC" w:rsidR="00BF5CC7" w:rsidRDefault="007A1167">
      <w:pPr>
        <w:pStyle w:val="ListParagraph"/>
        <w:numPr>
          <w:ilvl w:val="0"/>
          <w:numId w:val="13"/>
        </w:numPr>
        <w:tabs>
          <w:tab w:val="left" w:pos="2278"/>
          <w:tab w:val="left" w:pos="2279"/>
        </w:tabs>
        <w:ind w:right="944" w:hanging="720"/>
        <w:jc w:val="both"/>
        <w:rPr>
          <w:rFonts w:ascii="Times New Roman" w:hAnsi="Times New Roman"/>
          <w:sz w:val="24"/>
        </w:rPr>
      </w:pPr>
      <w:r>
        <w:rPr>
          <w:rFonts w:ascii="Times New Roman" w:hAnsi="Times New Roman"/>
          <w:sz w:val="24"/>
          <w:u w:val="single"/>
        </w:rPr>
        <w:t>Business and Directory Information</w:t>
      </w:r>
      <w:r>
        <w:rPr>
          <w:rFonts w:ascii="Times New Roman" w:hAnsi="Times New Roman"/>
          <w:sz w:val="24"/>
        </w:rPr>
        <w:t xml:space="preserve">: Vendor shall complete and return the “Business and Directory Information” form in </w:t>
      </w:r>
      <w:r w:rsidR="00165245">
        <w:rPr>
          <w:rFonts w:ascii="Times New Roman" w:hAnsi="Times New Roman"/>
          <w:sz w:val="24"/>
        </w:rPr>
        <w:t>Vendor Disclosure</w:t>
      </w:r>
      <w:r>
        <w:rPr>
          <w:rFonts w:ascii="Times New Roman" w:hAnsi="Times New Roman"/>
          <w:sz w:val="24"/>
        </w:rPr>
        <w:t>, Part 1.</w:t>
      </w:r>
    </w:p>
    <w:p w14:paraId="02F84655" w14:textId="77777777" w:rsidR="00BF5CC7" w:rsidRDefault="00BF5CC7">
      <w:pPr>
        <w:pStyle w:val="BodyText"/>
        <w:rPr>
          <w:rFonts w:ascii="Times New Roman"/>
          <w:sz w:val="24"/>
        </w:rPr>
      </w:pPr>
    </w:p>
    <w:p w14:paraId="09AECC60" w14:textId="7D865FAA" w:rsidR="00BF5CC7" w:rsidRDefault="007A1167">
      <w:pPr>
        <w:pStyle w:val="ListParagraph"/>
        <w:numPr>
          <w:ilvl w:val="0"/>
          <w:numId w:val="13"/>
        </w:numPr>
        <w:tabs>
          <w:tab w:val="left" w:pos="2278"/>
          <w:tab w:val="left" w:pos="2279"/>
        </w:tabs>
        <w:ind w:right="947" w:hanging="720"/>
        <w:jc w:val="both"/>
        <w:rPr>
          <w:rFonts w:ascii="Times New Roman" w:hAnsi="Times New Roman"/>
          <w:sz w:val="24"/>
        </w:rPr>
      </w:pPr>
      <w:r>
        <w:rPr>
          <w:rFonts w:ascii="Times New Roman" w:hAnsi="Times New Roman"/>
          <w:sz w:val="24"/>
          <w:u w:val="single"/>
        </w:rPr>
        <w:t>Illinois Department of Human Rights Public Contracts Number</w:t>
      </w:r>
      <w:r>
        <w:rPr>
          <w:rFonts w:ascii="Times New Roman" w:hAnsi="Times New Roman"/>
          <w:sz w:val="24"/>
        </w:rPr>
        <w:t>: Vendor shall complete</w:t>
      </w:r>
      <w:r>
        <w:rPr>
          <w:rFonts w:ascii="Times New Roman" w:hAnsi="Times New Roman"/>
          <w:spacing w:val="-2"/>
          <w:sz w:val="24"/>
        </w:rPr>
        <w:t xml:space="preserve"> </w:t>
      </w:r>
      <w:r>
        <w:rPr>
          <w:rFonts w:ascii="Times New Roman" w:hAnsi="Times New Roman"/>
          <w:sz w:val="24"/>
        </w:rPr>
        <w:t>and return the “IDHR Public</w:t>
      </w:r>
      <w:r>
        <w:rPr>
          <w:rFonts w:ascii="Times New Roman" w:hAnsi="Times New Roman"/>
          <w:spacing w:val="-1"/>
          <w:sz w:val="24"/>
        </w:rPr>
        <w:t xml:space="preserve"> </w:t>
      </w:r>
      <w:r>
        <w:rPr>
          <w:rFonts w:ascii="Times New Roman" w:hAnsi="Times New Roman"/>
          <w:sz w:val="24"/>
        </w:rPr>
        <w:t>Contracts Number”</w:t>
      </w:r>
      <w:r>
        <w:rPr>
          <w:rFonts w:ascii="Times New Roman" w:hAnsi="Times New Roman"/>
          <w:spacing w:val="-2"/>
          <w:sz w:val="24"/>
        </w:rPr>
        <w:t xml:space="preserve"> </w:t>
      </w:r>
      <w:r>
        <w:rPr>
          <w:rFonts w:ascii="Times New Roman" w:hAnsi="Times New Roman"/>
          <w:sz w:val="24"/>
        </w:rPr>
        <w:t>form</w:t>
      </w:r>
      <w:r>
        <w:rPr>
          <w:rFonts w:ascii="Times New Roman" w:hAnsi="Times New Roman"/>
          <w:spacing w:val="-2"/>
          <w:sz w:val="24"/>
        </w:rPr>
        <w:t xml:space="preserve"> </w:t>
      </w:r>
      <w:r>
        <w:rPr>
          <w:rFonts w:ascii="Times New Roman" w:hAnsi="Times New Roman"/>
          <w:sz w:val="24"/>
        </w:rPr>
        <w:t>in</w:t>
      </w:r>
      <w:r w:rsidR="00A4575B">
        <w:rPr>
          <w:rFonts w:ascii="Times New Roman" w:hAnsi="Times New Roman"/>
          <w:sz w:val="24"/>
        </w:rPr>
        <w:t xml:space="preserve"> </w:t>
      </w:r>
      <w:bookmarkStart w:id="27" w:name="_Hlk128659086"/>
      <w:r w:rsidR="00A4575B">
        <w:rPr>
          <w:rFonts w:ascii="Times New Roman" w:hAnsi="Times New Roman"/>
          <w:sz w:val="24"/>
        </w:rPr>
        <w:t>Vendor Disclosure</w:t>
      </w:r>
      <w:bookmarkEnd w:id="27"/>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 xml:space="preserve">Part </w:t>
      </w:r>
      <w:r>
        <w:rPr>
          <w:rFonts w:ascii="Times New Roman" w:hAnsi="Times New Roman"/>
          <w:spacing w:val="-6"/>
          <w:sz w:val="24"/>
        </w:rPr>
        <w:t>2.</w:t>
      </w:r>
    </w:p>
    <w:p w14:paraId="11E339C6" w14:textId="77777777" w:rsidR="00BF5CC7" w:rsidRDefault="00BF5CC7">
      <w:pPr>
        <w:pStyle w:val="BodyText"/>
        <w:rPr>
          <w:rFonts w:ascii="Times New Roman"/>
          <w:sz w:val="24"/>
        </w:rPr>
      </w:pPr>
    </w:p>
    <w:p w14:paraId="552C228E" w14:textId="0E5CB04A" w:rsidR="00BF5CC7" w:rsidRDefault="007A1167">
      <w:pPr>
        <w:pStyle w:val="ListParagraph"/>
        <w:numPr>
          <w:ilvl w:val="0"/>
          <w:numId w:val="13"/>
        </w:numPr>
        <w:tabs>
          <w:tab w:val="left" w:pos="2278"/>
          <w:tab w:val="left" w:pos="2279"/>
        </w:tabs>
        <w:ind w:right="948" w:hanging="720"/>
        <w:jc w:val="both"/>
        <w:rPr>
          <w:rFonts w:ascii="Times New Roman" w:hAnsi="Times New Roman"/>
          <w:sz w:val="24"/>
        </w:rPr>
      </w:pPr>
      <w:r>
        <w:rPr>
          <w:rFonts w:ascii="Times New Roman" w:hAnsi="Times New Roman"/>
          <w:sz w:val="24"/>
          <w:u w:val="single"/>
        </w:rPr>
        <w:t>Authorized to Transact Business or Conduct Affairs in Illinois</w:t>
      </w:r>
      <w:r>
        <w:rPr>
          <w:rFonts w:ascii="Times New Roman" w:hAnsi="Times New Roman"/>
          <w:sz w:val="24"/>
        </w:rPr>
        <w:t>: A person (other than</w:t>
      </w:r>
      <w:r>
        <w:rPr>
          <w:rFonts w:ascii="Times New Roman" w:hAnsi="Times New Roman"/>
          <w:spacing w:val="-15"/>
          <w:sz w:val="24"/>
        </w:rPr>
        <w:t xml:space="preserve"> </w:t>
      </w:r>
      <w:r>
        <w:rPr>
          <w:rFonts w:ascii="Times New Roman" w:hAnsi="Times New Roman"/>
          <w:sz w:val="24"/>
        </w:rPr>
        <w:t>an</w:t>
      </w:r>
      <w:r>
        <w:rPr>
          <w:rFonts w:ascii="Times New Roman" w:hAnsi="Times New Roman"/>
          <w:spacing w:val="-13"/>
          <w:sz w:val="24"/>
        </w:rPr>
        <w:t xml:space="preserve"> </w:t>
      </w:r>
      <w:r>
        <w:rPr>
          <w:rFonts w:ascii="Times New Roman" w:hAnsi="Times New Roman"/>
          <w:sz w:val="24"/>
        </w:rPr>
        <w:t>individual</w:t>
      </w:r>
      <w:r>
        <w:rPr>
          <w:rFonts w:ascii="Times New Roman" w:hAnsi="Times New Roman"/>
          <w:spacing w:val="-13"/>
          <w:sz w:val="24"/>
        </w:rPr>
        <w:t xml:space="preserve"> </w:t>
      </w:r>
      <w:r>
        <w:rPr>
          <w:rFonts w:ascii="Times New Roman" w:hAnsi="Times New Roman"/>
          <w:sz w:val="24"/>
        </w:rPr>
        <w:t>acting</w:t>
      </w:r>
      <w:r>
        <w:rPr>
          <w:rFonts w:ascii="Times New Roman" w:hAnsi="Times New Roman"/>
          <w:spacing w:val="-15"/>
          <w:sz w:val="24"/>
        </w:rPr>
        <w:t xml:space="preserve"> </w:t>
      </w:r>
      <w:r>
        <w:rPr>
          <w:rFonts w:ascii="Times New Roman" w:hAnsi="Times New Roman"/>
          <w:sz w:val="24"/>
        </w:rPr>
        <w:t>as</w:t>
      </w:r>
      <w:r>
        <w:rPr>
          <w:rFonts w:ascii="Times New Roman" w:hAnsi="Times New Roman"/>
          <w:spacing w:val="-15"/>
          <w:sz w:val="24"/>
        </w:rPr>
        <w:t xml:space="preserve"> </w:t>
      </w:r>
      <w:r>
        <w:rPr>
          <w:rFonts w:ascii="Times New Roman" w:hAnsi="Times New Roman"/>
          <w:sz w:val="24"/>
        </w:rPr>
        <w:t>a</w:t>
      </w:r>
      <w:r>
        <w:rPr>
          <w:rFonts w:ascii="Times New Roman" w:hAnsi="Times New Roman"/>
          <w:spacing w:val="-13"/>
          <w:sz w:val="24"/>
        </w:rPr>
        <w:t xml:space="preserve"> </w:t>
      </w:r>
      <w:r>
        <w:rPr>
          <w:rFonts w:ascii="Times New Roman" w:hAnsi="Times New Roman"/>
          <w:sz w:val="24"/>
        </w:rPr>
        <w:t>sole</w:t>
      </w:r>
      <w:r>
        <w:rPr>
          <w:rFonts w:ascii="Times New Roman" w:hAnsi="Times New Roman"/>
          <w:spacing w:val="-13"/>
          <w:sz w:val="24"/>
        </w:rPr>
        <w:t xml:space="preserve"> </w:t>
      </w:r>
      <w:r>
        <w:rPr>
          <w:rFonts w:ascii="Times New Roman" w:hAnsi="Times New Roman"/>
          <w:sz w:val="24"/>
        </w:rPr>
        <w:t>proprietor)</w:t>
      </w:r>
      <w:r>
        <w:rPr>
          <w:rFonts w:ascii="Times New Roman" w:hAnsi="Times New Roman"/>
          <w:spacing w:val="-15"/>
          <w:sz w:val="24"/>
        </w:rPr>
        <w:t xml:space="preserve"> </w:t>
      </w:r>
      <w:r>
        <w:rPr>
          <w:rFonts w:ascii="Times New Roman" w:hAnsi="Times New Roman"/>
          <w:sz w:val="24"/>
        </w:rPr>
        <w:t>must</w:t>
      </w:r>
      <w:r>
        <w:rPr>
          <w:rFonts w:ascii="Times New Roman" w:hAnsi="Times New Roman"/>
          <w:spacing w:val="-13"/>
          <w:sz w:val="24"/>
        </w:rPr>
        <w:t xml:space="preserve"> </w:t>
      </w:r>
      <w:r>
        <w:rPr>
          <w:rFonts w:ascii="Times New Roman" w:hAnsi="Times New Roman"/>
          <w:sz w:val="24"/>
        </w:rPr>
        <w:t>be</w:t>
      </w:r>
      <w:r>
        <w:rPr>
          <w:rFonts w:ascii="Times New Roman" w:hAnsi="Times New Roman"/>
          <w:spacing w:val="-13"/>
          <w:sz w:val="24"/>
        </w:rPr>
        <w:t xml:space="preserve"> </w:t>
      </w:r>
      <w:r>
        <w:rPr>
          <w:rFonts w:ascii="Times New Roman" w:hAnsi="Times New Roman"/>
          <w:sz w:val="24"/>
        </w:rPr>
        <w:t>a</w:t>
      </w:r>
      <w:r>
        <w:rPr>
          <w:rFonts w:ascii="Times New Roman" w:hAnsi="Times New Roman"/>
          <w:spacing w:val="-15"/>
          <w:sz w:val="24"/>
        </w:rPr>
        <w:t xml:space="preserve"> </w:t>
      </w:r>
      <w:r>
        <w:rPr>
          <w:rFonts w:ascii="Times New Roman" w:hAnsi="Times New Roman"/>
          <w:sz w:val="24"/>
        </w:rPr>
        <w:t>duly</w:t>
      </w:r>
      <w:r>
        <w:rPr>
          <w:rFonts w:ascii="Times New Roman" w:hAnsi="Times New Roman"/>
          <w:spacing w:val="-13"/>
          <w:sz w:val="24"/>
        </w:rPr>
        <w:t xml:space="preserve"> </w:t>
      </w:r>
      <w:r>
        <w:rPr>
          <w:rFonts w:ascii="Times New Roman" w:hAnsi="Times New Roman"/>
          <w:sz w:val="24"/>
        </w:rPr>
        <w:t>constituted</w:t>
      </w:r>
      <w:r>
        <w:rPr>
          <w:rFonts w:ascii="Times New Roman" w:hAnsi="Times New Roman"/>
          <w:spacing w:val="-13"/>
          <w:sz w:val="24"/>
        </w:rPr>
        <w:t xml:space="preserve"> </w:t>
      </w:r>
      <w:r>
        <w:rPr>
          <w:rFonts w:ascii="Times New Roman" w:hAnsi="Times New Roman"/>
          <w:sz w:val="24"/>
        </w:rPr>
        <w:t>legal</w:t>
      </w:r>
      <w:r>
        <w:rPr>
          <w:rFonts w:ascii="Times New Roman" w:hAnsi="Times New Roman"/>
          <w:spacing w:val="-15"/>
          <w:sz w:val="24"/>
        </w:rPr>
        <w:t xml:space="preserve"> </w:t>
      </w:r>
      <w:r>
        <w:rPr>
          <w:rFonts w:ascii="Times New Roman" w:hAnsi="Times New Roman"/>
          <w:sz w:val="24"/>
        </w:rPr>
        <w:t>entity prior to submitting a bid</w:t>
      </w:r>
      <w:r w:rsidR="00A4575B">
        <w:rPr>
          <w:rFonts w:ascii="Times New Roman" w:hAnsi="Times New Roman"/>
          <w:sz w:val="24"/>
        </w:rPr>
        <w:t xml:space="preserve">, offer, or response </w:t>
      </w:r>
      <w:r>
        <w:rPr>
          <w:rFonts w:ascii="Times New Roman" w:hAnsi="Times New Roman"/>
          <w:sz w:val="24"/>
        </w:rPr>
        <w:t>and authorized to transact business or conduct affairs in Illinois prior to execution of the contract.</w:t>
      </w:r>
      <w:r>
        <w:rPr>
          <w:rFonts w:ascii="Times New Roman" w:hAnsi="Times New Roman"/>
          <w:spacing w:val="40"/>
          <w:sz w:val="24"/>
        </w:rPr>
        <w:t xml:space="preserve"> </w:t>
      </w:r>
      <w:r>
        <w:rPr>
          <w:rFonts w:ascii="Times New Roman" w:hAnsi="Times New Roman"/>
          <w:sz w:val="24"/>
        </w:rPr>
        <w:t>For more information, see “Authorized to Transact Business or Conduct Affairs in Illinois” in</w:t>
      </w:r>
      <w:r w:rsidR="00A4575B" w:rsidRPr="00A4575B">
        <w:rPr>
          <w:rFonts w:ascii="Times New Roman" w:hAnsi="Times New Roman"/>
          <w:sz w:val="24"/>
        </w:rPr>
        <w:t xml:space="preserve"> Vendor Disclosure</w:t>
      </w:r>
      <w:r>
        <w:rPr>
          <w:rFonts w:ascii="Times New Roman" w:hAnsi="Times New Roman"/>
          <w:sz w:val="24"/>
        </w:rPr>
        <w:t>, Part 3.</w:t>
      </w:r>
    </w:p>
    <w:p w14:paraId="1936970A" w14:textId="77777777" w:rsidR="00BF5CC7" w:rsidRDefault="00BF5CC7">
      <w:pPr>
        <w:pStyle w:val="BodyText"/>
        <w:rPr>
          <w:rFonts w:ascii="Times New Roman"/>
          <w:sz w:val="24"/>
        </w:rPr>
      </w:pPr>
    </w:p>
    <w:p w14:paraId="5E4D1693" w14:textId="4F410A7D" w:rsidR="00BF5CC7" w:rsidRDefault="007A1167">
      <w:pPr>
        <w:pStyle w:val="ListParagraph"/>
        <w:numPr>
          <w:ilvl w:val="0"/>
          <w:numId w:val="13"/>
        </w:numPr>
        <w:tabs>
          <w:tab w:val="left" w:pos="2278"/>
          <w:tab w:val="left" w:pos="2279"/>
        </w:tabs>
        <w:ind w:right="948" w:hanging="720"/>
        <w:jc w:val="both"/>
        <w:rPr>
          <w:rFonts w:ascii="Times New Roman" w:hAnsi="Times New Roman"/>
          <w:sz w:val="24"/>
        </w:rPr>
      </w:pPr>
      <w:r>
        <w:rPr>
          <w:rFonts w:ascii="Times New Roman" w:hAnsi="Times New Roman"/>
          <w:sz w:val="24"/>
          <w:u w:val="single"/>
        </w:rPr>
        <w:t>Standard Certifications</w:t>
      </w:r>
      <w:r>
        <w:rPr>
          <w:rFonts w:ascii="Times New Roman" w:hAnsi="Times New Roman"/>
          <w:sz w:val="24"/>
        </w:rPr>
        <w:t xml:space="preserve">: Vendor shall complete and return the “Standard Certifications” form in </w:t>
      </w:r>
      <w:r w:rsidR="00A4575B" w:rsidRPr="00A4575B">
        <w:rPr>
          <w:rFonts w:ascii="Times New Roman" w:hAnsi="Times New Roman"/>
          <w:sz w:val="24"/>
        </w:rPr>
        <w:t>Vendor Disclosure</w:t>
      </w:r>
      <w:r>
        <w:rPr>
          <w:rFonts w:ascii="Times New Roman" w:hAnsi="Times New Roman"/>
          <w:sz w:val="24"/>
        </w:rPr>
        <w:t>, Part 4.</w:t>
      </w:r>
    </w:p>
    <w:p w14:paraId="4E67EB3B" w14:textId="77777777" w:rsidR="00BF5CC7" w:rsidRDefault="00BF5CC7">
      <w:pPr>
        <w:pStyle w:val="BodyText"/>
        <w:rPr>
          <w:rFonts w:ascii="Times New Roman"/>
          <w:sz w:val="24"/>
        </w:rPr>
      </w:pPr>
    </w:p>
    <w:p w14:paraId="03B80A82" w14:textId="3B4F2B0E" w:rsidR="00BF5CC7" w:rsidRDefault="007A1167">
      <w:pPr>
        <w:pStyle w:val="ListParagraph"/>
        <w:numPr>
          <w:ilvl w:val="0"/>
          <w:numId w:val="13"/>
        </w:numPr>
        <w:tabs>
          <w:tab w:val="left" w:pos="2278"/>
          <w:tab w:val="left" w:pos="2279"/>
        </w:tabs>
        <w:ind w:right="947" w:hanging="720"/>
        <w:jc w:val="both"/>
        <w:rPr>
          <w:rFonts w:ascii="Times New Roman" w:hAnsi="Times New Roman"/>
          <w:sz w:val="24"/>
        </w:rPr>
      </w:pPr>
      <w:r>
        <w:rPr>
          <w:rFonts w:ascii="Times New Roman" w:hAnsi="Times New Roman"/>
          <w:sz w:val="24"/>
          <w:u w:val="single"/>
        </w:rPr>
        <w:t>State Board of Elections Registration</w:t>
      </w:r>
      <w:r>
        <w:rPr>
          <w:rFonts w:ascii="Times New Roman" w:hAnsi="Times New Roman"/>
          <w:sz w:val="24"/>
        </w:rPr>
        <w:t>: Vendor may be prohibited from making political</w:t>
      </w:r>
      <w:r>
        <w:rPr>
          <w:rFonts w:ascii="Times New Roman" w:hAnsi="Times New Roman"/>
          <w:spacing w:val="-8"/>
          <w:sz w:val="24"/>
        </w:rPr>
        <w:t xml:space="preserve"> </w:t>
      </w:r>
      <w:r>
        <w:rPr>
          <w:rFonts w:ascii="Times New Roman" w:hAnsi="Times New Roman"/>
          <w:sz w:val="24"/>
        </w:rPr>
        <w:t>contributions</w:t>
      </w:r>
      <w:r>
        <w:rPr>
          <w:rFonts w:ascii="Times New Roman" w:hAnsi="Times New Roman"/>
          <w:spacing w:val="-10"/>
          <w:sz w:val="24"/>
        </w:rPr>
        <w:t xml:space="preserve"> </w:t>
      </w:r>
      <w:r>
        <w:rPr>
          <w:rFonts w:ascii="Times New Roman" w:hAnsi="Times New Roman"/>
          <w:sz w:val="24"/>
        </w:rPr>
        <w:t>and</w:t>
      </w:r>
      <w:r>
        <w:rPr>
          <w:rFonts w:ascii="Times New Roman" w:hAnsi="Times New Roman"/>
          <w:spacing w:val="-10"/>
          <w:sz w:val="24"/>
        </w:rPr>
        <w:t xml:space="preserve"> </w:t>
      </w:r>
      <w:r>
        <w:rPr>
          <w:rFonts w:ascii="Times New Roman" w:hAnsi="Times New Roman"/>
          <w:sz w:val="24"/>
        </w:rPr>
        <w:t>be</w:t>
      </w:r>
      <w:r>
        <w:rPr>
          <w:rFonts w:ascii="Times New Roman" w:hAnsi="Times New Roman"/>
          <w:spacing w:val="-12"/>
          <w:sz w:val="24"/>
        </w:rPr>
        <w:t xml:space="preserve"> </w:t>
      </w:r>
      <w:r>
        <w:rPr>
          <w:rFonts w:ascii="Times New Roman" w:hAnsi="Times New Roman"/>
          <w:sz w:val="24"/>
        </w:rPr>
        <w:t>required</w:t>
      </w:r>
      <w:r>
        <w:rPr>
          <w:rFonts w:ascii="Times New Roman" w:hAnsi="Times New Roman"/>
          <w:spacing w:val="-12"/>
          <w:sz w:val="24"/>
        </w:rPr>
        <w:t xml:space="preserve"> </w:t>
      </w:r>
      <w:r>
        <w:rPr>
          <w:rFonts w:ascii="Times New Roman" w:hAnsi="Times New Roman"/>
          <w:sz w:val="24"/>
        </w:rPr>
        <w:t>to</w:t>
      </w:r>
      <w:r>
        <w:rPr>
          <w:rFonts w:ascii="Times New Roman" w:hAnsi="Times New Roman"/>
          <w:spacing w:val="-8"/>
          <w:sz w:val="24"/>
        </w:rPr>
        <w:t xml:space="preserve"> </w:t>
      </w:r>
      <w:r>
        <w:rPr>
          <w:rFonts w:ascii="Times New Roman" w:hAnsi="Times New Roman"/>
          <w:sz w:val="24"/>
        </w:rPr>
        <w:t>register</w:t>
      </w:r>
      <w:r>
        <w:rPr>
          <w:rFonts w:ascii="Times New Roman" w:hAnsi="Times New Roman"/>
          <w:spacing w:val="-12"/>
          <w:sz w:val="24"/>
        </w:rPr>
        <w:t xml:space="preserve"> </w:t>
      </w:r>
      <w:r>
        <w:rPr>
          <w:rFonts w:ascii="Times New Roman" w:hAnsi="Times New Roman"/>
          <w:sz w:val="24"/>
        </w:rPr>
        <w:t>with</w:t>
      </w:r>
      <w:r>
        <w:rPr>
          <w:rFonts w:ascii="Times New Roman" w:hAnsi="Times New Roman"/>
          <w:spacing w:val="-10"/>
          <w:sz w:val="24"/>
        </w:rPr>
        <w:t xml:space="preserve"> </w:t>
      </w:r>
      <w:r>
        <w:rPr>
          <w:rFonts w:ascii="Times New Roman" w:hAnsi="Times New Roman"/>
          <w:sz w:val="24"/>
        </w:rPr>
        <w:t>the</w:t>
      </w:r>
      <w:r>
        <w:rPr>
          <w:rFonts w:ascii="Times New Roman" w:hAnsi="Times New Roman"/>
          <w:spacing w:val="-10"/>
          <w:sz w:val="24"/>
        </w:rPr>
        <w:t xml:space="preserve"> </w:t>
      </w:r>
      <w:r>
        <w:rPr>
          <w:rFonts w:ascii="Times New Roman" w:hAnsi="Times New Roman"/>
          <w:sz w:val="24"/>
        </w:rPr>
        <w:t>State</w:t>
      </w:r>
      <w:r>
        <w:rPr>
          <w:rFonts w:ascii="Times New Roman" w:hAnsi="Times New Roman"/>
          <w:spacing w:val="-10"/>
          <w:sz w:val="24"/>
        </w:rPr>
        <w:t xml:space="preserve"> </w:t>
      </w:r>
      <w:r>
        <w:rPr>
          <w:rFonts w:ascii="Times New Roman" w:hAnsi="Times New Roman"/>
          <w:sz w:val="24"/>
        </w:rPr>
        <w:t>Board</w:t>
      </w:r>
      <w:r>
        <w:rPr>
          <w:rFonts w:ascii="Times New Roman" w:hAnsi="Times New Roman"/>
          <w:spacing w:val="-12"/>
          <w:sz w:val="24"/>
        </w:rPr>
        <w:t xml:space="preserve"> </w:t>
      </w:r>
      <w:r>
        <w:rPr>
          <w:rFonts w:ascii="Times New Roman" w:hAnsi="Times New Roman"/>
          <w:sz w:val="24"/>
        </w:rPr>
        <w:t>of</w:t>
      </w:r>
      <w:r>
        <w:rPr>
          <w:rFonts w:ascii="Times New Roman" w:hAnsi="Times New Roman"/>
          <w:spacing w:val="-12"/>
          <w:sz w:val="24"/>
        </w:rPr>
        <w:t xml:space="preserve"> </w:t>
      </w:r>
      <w:r>
        <w:rPr>
          <w:rFonts w:ascii="Times New Roman" w:hAnsi="Times New Roman"/>
          <w:sz w:val="24"/>
        </w:rPr>
        <w:t xml:space="preserve">Elections. For more information, see “State Board of Elections” in </w:t>
      </w:r>
      <w:r w:rsidR="00A4575B" w:rsidRPr="00A4575B">
        <w:rPr>
          <w:rFonts w:ascii="Times New Roman" w:hAnsi="Times New Roman"/>
          <w:sz w:val="24"/>
        </w:rPr>
        <w:t>Vendor Disclosure</w:t>
      </w:r>
      <w:r>
        <w:rPr>
          <w:rFonts w:ascii="Times New Roman" w:hAnsi="Times New Roman"/>
          <w:sz w:val="24"/>
        </w:rPr>
        <w:t>, Part 5.</w:t>
      </w:r>
    </w:p>
    <w:p w14:paraId="4677C90F" w14:textId="77777777" w:rsidR="00BF5CC7" w:rsidRDefault="00BF5CC7">
      <w:pPr>
        <w:pStyle w:val="BodyText"/>
        <w:rPr>
          <w:rFonts w:ascii="Times New Roman"/>
          <w:sz w:val="24"/>
        </w:rPr>
      </w:pPr>
    </w:p>
    <w:p w14:paraId="7C692840" w14:textId="413B808B" w:rsidR="00BF5CC7" w:rsidRDefault="007A1167">
      <w:pPr>
        <w:pStyle w:val="ListParagraph"/>
        <w:numPr>
          <w:ilvl w:val="0"/>
          <w:numId w:val="13"/>
        </w:numPr>
        <w:tabs>
          <w:tab w:val="left" w:pos="2278"/>
          <w:tab w:val="left" w:pos="2279"/>
        </w:tabs>
        <w:ind w:right="948" w:hanging="720"/>
        <w:jc w:val="both"/>
        <w:rPr>
          <w:rFonts w:ascii="Times New Roman" w:hAnsi="Times New Roman"/>
          <w:sz w:val="24"/>
        </w:rPr>
      </w:pPr>
      <w:r>
        <w:rPr>
          <w:rFonts w:ascii="Times New Roman" w:hAnsi="Times New Roman"/>
          <w:sz w:val="24"/>
          <w:u w:val="single"/>
        </w:rPr>
        <w:t>Disclosure</w:t>
      </w:r>
      <w:r>
        <w:rPr>
          <w:rFonts w:ascii="Times New Roman" w:hAnsi="Times New Roman"/>
          <w:spacing w:val="-8"/>
          <w:sz w:val="24"/>
          <w:u w:val="single"/>
        </w:rPr>
        <w:t xml:space="preserve"> </w:t>
      </w:r>
      <w:r>
        <w:rPr>
          <w:rFonts w:ascii="Times New Roman" w:hAnsi="Times New Roman"/>
          <w:sz w:val="24"/>
          <w:u w:val="single"/>
        </w:rPr>
        <w:t>of</w:t>
      </w:r>
      <w:r>
        <w:rPr>
          <w:rFonts w:ascii="Times New Roman" w:hAnsi="Times New Roman"/>
          <w:spacing w:val="-5"/>
          <w:sz w:val="24"/>
          <w:u w:val="single"/>
        </w:rPr>
        <w:t xml:space="preserve"> </w:t>
      </w:r>
      <w:r>
        <w:rPr>
          <w:rFonts w:ascii="Times New Roman" w:hAnsi="Times New Roman"/>
          <w:sz w:val="24"/>
          <w:u w:val="single"/>
        </w:rPr>
        <w:t>Business</w:t>
      </w:r>
      <w:r>
        <w:rPr>
          <w:rFonts w:ascii="Times New Roman" w:hAnsi="Times New Roman"/>
          <w:spacing w:val="-7"/>
          <w:sz w:val="24"/>
          <w:u w:val="single"/>
        </w:rPr>
        <w:t xml:space="preserve"> </w:t>
      </w:r>
      <w:r>
        <w:rPr>
          <w:rFonts w:ascii="Times New Roman" w:hAnsi="Times New Roman"/>
          <w:sz w:val="24"/>
          <w:u w:val="single"/>
        </w:rPr>
        <w:t>Operations</w:t>
      </w:r>
      <w:r>
        <w:rPr>
          <w:rFonts w:ascii="Times New Roman" w:hAnsi="Times New Roman"/>
          <w:spacing w:val="-7"/>
          <w:sz w:val="24"/>
          <w:u w:val="single"/>
        </w:rPr>
        <w:t xml:space="preserve"> </w:t>
      </w:r>
      <w:r>
        <w:rPr>
          <w:rFonts w:ascii="Times New Roman" w:hAnsi="Times New Roman"/>
          <w:sz w:val="24"/>
          <w:u w:val="single"/>
        </w:rPr>
        <w:t>with</w:t>
      </w:r>
      <w:r>
        <w:rPr>
          <w:rFonts w:ascii="Times New Roman" w:hAnsi="Times New Roman"/>
          <w:spacing w:val="-5"/>
          <w:sz w:val="24"/>
          <w:u w:val="single"/>
        </w:rPr>
        <w:t xml:space="preserve"> </w:t>
      </w:r>
      <w:r>
        <w:rPr>
          <w:rFonts w:ascii="Times New Roman" w:hAnsi="Times New Roman"/>
          <w:sz w:val="24"/>
          <w:u w:val="single"/>
        </w:rPr>
        <w:t>Iran</w:t>
      </w:r>
      <w:r>
        <w:rPr>
          <w:rFonts w:ascii="Times New Roman" w:hAnsi="Times New Roman"/>
          <w:sz w:val="24"/>
        </w:rPr>
        <w:t>:</w:t>
      </w:r>
      <w:r>
        <w:rPr>
          <w:rFonts w:ascii="Times New Roman" w:hAnsi="Times New Roman"/>
          <w:spacing w:val="-7"/>
          <w:sz w:val="24"/>
        </w:rPr>
        <w:t xml:space="preserve"> </w:t>
      </w:r>
      <w:r>
        <w:rPr>
          <w:rFonts w:ascii="Times New Roman" w:hAnsi="Times New Roman"/>
          <w:sz w:val="24"/>
        </w:rPr>
        <w:t>Vendor</w:t>
      </w:r>
      <w:r>
        <w:rPr>
          <w:rFonts w:ascii="Times New Roman" w:hAnsi="Times New Roman"/>
          <w:spacing w:val="-8"/>
          <w:sz w:val="24"/>
        </w:rPr>
        <w:t xml:space="preserve"> </w:t>
      </w:r>
      <w:r>
        <w:rPr>
          <w:rFonts w:ascii="Times New Roman" w:hAnsi="Times New Roman"/>
          <w:sz w:val="24"/>
        </w:rPr>
        <w:t>shall</w:t>
      </w:r>
      <w:r>
        <w:rPr>
          <w:rFonts w:ascii="Times New Roman" w:hAnsi="Times New Roman"/>
          <w:spacing w:val="-7"/>
          <w:sz w:val="24"/>
        </w:rPr>
        <w:t xml:space="preserve"> </w:t>
      </w:r>
      <w:r>
        <w:rPr>
          <w:rFonts w:ascii="Times New Roman" w:hAnsi="Times New Roman"/>
          <w:sz w:val="24"/>
        </w:rPr>
        <w:t>complete</w:t>
      </w:r>
      <w:r>
        <w:rPr>
          <w:rFonts w:ascii="Times New Roman" w:hAnsi="Times New Roman"/>
          <w:spacing w:val="-6"/>
          <w:sz w:val="24"/>
        </w:rPr>
        <w:t xml:space="preserve"> </w:t>
      </w:r>
      <w:r>
        <w:rPr>
          <w:rFonts w:ascii="Times New Roman" w:hAnsi="Times New Roman"/>
          <w:sz w:val="24"/>
        </w:rPr>
        <w:t>and</w:t>
      </w:r>
      <w:r>
        <w:rPr>
          <w:rFonts w:ascii="Times New Roman" w:hAnsi="Times New Roman"/>
          <w:spacing w:val="-5"/>
          <w:sz w:val="24"/>
        </w:rPr>
        <w:t xml:space="preserve"> </w:t>
      </w:r>
      <w:r>
        <w:rPr>
          <w:rFonts w:ascii="Times New Roman" w:hAnsi="Times New Roman"/>
          <w:sz w:val="24"/>
        </w:rPr>
        <w:t>return</w:t>
      </w:r>
      <w:r>
        <w:rPr>
          <w:rFonts w:ascii="Times New Roman" w:hAnsi="Times New Roman"/>
          <w:spacing w:val="-7"/>
          <w:sz w:val="24"/>
        </w:rPr>
        <w:t xml:space="preserve"> </w:t>
      </w:r>
      <w:r>
        <w:rPr>
          <w:rFonts w:ascii="Times New Roman" w:hAnsi="Times New Roman"/>
          <w:sz w:val="24"/>
        </w:rPr>
        <w:t xml:space="preserve">the “Disclosure of Business Operations with Iran” form in </w:t>
      </w:r>
      <w:r w:rsidR="00A4575B" w:rsidRPr="00A4575B">
        <w:rPr>
          <w:rFonts w:ascii="Times New Roman" w:hAnsi="Times New Roman"/>
          <w:sz w:val="24"/>
        </w:rPr>
        <w:t>Vendor Disclosure</w:t>
      </w:r>
      <w:r>
        <w:rPr>
          <w:rFonts w:ascii="Times New Roman" w:hAnsi="Times New Roman"/>
          <w:sz w:val="24"/>
        </w:rPr>
        <w:t>, Part 6.</w:t>
      </w:r>
    </w:p>
    <w:p w14:paraId="1C2D81BC" w14:textId="77777777" w:rsidR="009A4A44" w:rsidRPr="009A4A44" w:rsidRDefault="009A4A44" w:rsidP="009A4A44">
      <w:pPr>
        <w:pStyle w:val="ListParagraph"/>
        <w:rPr>
          <w:rFonts w:ascii="Times New Roman" w:hAnsi="Times New Roman"/>
          <w:sz w:val="24"/>
        </w:rPr>
      </w:pPr>
    </w:p>
    <w:p w14:paraId="22BF33A8" w14:textId="77777777" w:rsidR="009A4A44" w:rsidRDefault="009A4A44" w:rsidP="009A4A44">
      <w:pPr>
        <w:pStyle w:val="ListParagraph"/>
        <w:tabs>
          <w:tab w:val="left" w:pos="2278"/>
          <w:tab w:val="left" w:pos="2279"/>
        </w:tabs>
        <w:ind w:left="2280" w:right="948" w:firstLine="0"/>
        <w:jc w:val="both"/>
        <w:rPr>
          <w:rFonts w:ascii="Times New Roman" w:hAnsi="Times New Roman"/>
          <w:sz w:val="24"/>
        </w:rPr>
      </w:pPr>
    </w:p>
    <w:p w14:paraId="693A1D5A" w14:textId="77777777" w:rsidR="00BF5CC7" w:rsidRDefault="00BF5CC7">
      <w:pPr>
        <w:pStyle w:val="BodyText"/>
        <w:rPr>
          <w:rFonts w:ascii="Times New Roman"/>
          <w:sz w:val="24"/>
        </w:rPr>
      </w:pPr>
    </w:p>
    <w:p w14:paraId="7584FA81" w14:textId="6A5DDA60" w:rsidR="00BF5CC7" w:rsidRDefault="007A1167">
      <w:pPr>
        <w:pStyle w:val="ListParagraph"/>
        <w:numPr>
          <w:ilvl w:val="0"/>
          <w:numId w:val="13"/>
        </w:numPr>
        <w:tabs>
          <w:tab w:val="left" w:pos="2278"/>
          <w:tab w:val="left" w:pos="2279"/>
        </w:tabs>
        <w:ind w:right="951" w:hanging="720"/>
        <w:jc w:val="both"/>
        <w:rPr>
          <w:rFonts w:ascii="Times New Roman" w:hAnsi="Times New Roman"/>
          <w:sz w:val="24"/>
        </w:rPr>
      </w:pPr>
      <w:r>
        <w:rPr>
          <w:rFonts w:ascii="Times New Roman" w:hAnsi="Times New Roman"/>
          <w:sz w:val="24"/>
          <w:u w:val="single"/>
        </w:rPr>
        <w:lastRenderedPageBreak/>
        <w:t>Financial Disclosures and Conflicts of Interest</w:t>
      </w:r>
      <w:r>
        <w:rPr>
          <w:rFonts w:ascii="Times New Roman" w:hAnsi="Times New Roman"/>
          <w:sz w:val="24"/>
        </w:rPr>
        <w:t xml:space="preserve">: Vendor shall complete and return the “Financial Disclosures and Conflicts of Interest” form in </w:t>
      </w:r>
      <w:r w:rsidR="00A4575B" w:rsidRPr="00A4575B">
        <w:rPr>
          <w:rFonts w:ascii="Times New Roman" w:hAnsi="Times New Roman"/>
          <w:sz w:val="24"/>
        </w:rPr>
        <w:t>Vendor Disclosure</w:t>
      </w:r>
      <w:r>
        <w:rPr>
          <w:rFonts w:ascii="Times New Roman" w:hAnsi="Times New Roman"/>
          <w:sz w:val="24"/>
        </w:rPr>
        <w:t>, Part 7.</w:t>
      </w:r>
    </w:p>
    <w:p w14:paraId="098B2DE3" w14:textId="77777777" w:rsidR="00BF5CC7" w:rsidRDefault="00BF5CC7">
      <w:pPr>
        <w:pStyle w:val="BodyText"/>
        <w:rPr>
          <w:rFonts w:ascii="Times New Roman"/>
          <w:sz w:val="24"/>
        </w:rPr>
      </w:pPr>
    </w:p>
    <w:p w14:paraId="3B6C1D3B" w14:textId="50E35CBF" w:rsidR="00BF5CC7" w:rsidRDefault="007A1167">
      <w:pPr>
        <w:pStyle w:val="ListParagraph"/>
        <w:numPr>
          <w:ilvl w:val="0"/>
          <w:numId w:val="13"/>
        </w:numPr>
        <w:tabs>
          <w:tab w:val="left" w:pos="2278"/>
          <w:tab w:val="left" w:pos="2279"/>
        </w:tabs>
        <w:spacing w:before="1"/>
        <w:ind w:right="949" w:hanging="720"/>
        <w:jc w:val="both"/>
        <w:rPr>
          <w:rFonts w:ascii="Times New Roman" w:hAnsi="Times New Roman"/>
          <w:sz w:val="24"/>
        </w:rPr>
      </w:pPr>
      <w:bookmarkStart w:id="28" w:name="_Hlk128660180"/>
      <w:r>
        <w:rPr>
          <w:rFonts w:ascii="Times New Roman" w:hAnsi="Times New Roman"/>
          <w:sz w:val="24"/>
          <w:u w:val="single"/>
        </w:rPr>
        <w:t>Taxpayer Identification Number</w:t>
      </w:r>
      <w:r>
        <w:rPr>
          <w:rFonts w:ascii="Times New Roman" w:hAnsi="Times New Roman"/>
          <w:sz w:val="24"/>
        </w:rPr>
        <w:t xml:space="preserve">: Vendor shall complete and return the Taxpayer Identification form in </w:t>
      </w:r>
      <w:r w:rsidR="00A4575B" w:rsidRPr="00A4575B">
        <w:rPr>
          <w:rFonts w:ascii="Times New Roman" w:hAnsi="Times New Roman"/>
          <w:sz w:val="24"/>
        </w:rPr>
        <w:t>Vendor Disclosure</w:t>
      </w:r>
      <w:bookmarkEnd w:id="28"/>
      <w:r>
        <w:rPr>
          <w:rFonts w:ascii="Times New Roman" w:hAnsi="Times New Roman"/>
          <w:sz w:val="24"/>
        </w:rPr>
        <w:t>, Part 8.</w:t>
      </w:r>
    </w:p>
    <w:p w14:paraId="3DAA2A03" w14:textId="77777777" w:rsidR="00BF5CC7" w:rsidRDefault="00BF5CC7">
      <w:pPr>
        <w:pStyle w:val="BodyText"/>
        <w:spacing w:before="9"/>
        <w:rPr>
          <w:rFonts w:ascii="Times New Roman"/>
          <w:sz w:val="25"/>
        </w:rPr>
      </w:pPr>
    </w:p>
    <w:p w14:paraId="4C0C398F" w14:textId="6AB73198" w:rsidR="00BF5CC7" w:rsidRPr="00A4575B" w:rsidRDefault="007A1167" w:rsidP="00A4575B">
      <w:pPr>
        <w:spacing w:before="1"/>
        <w:ind w:left="840" w:right="936"/>
        <w:rPr>
          <w:rFonts w:ascii="Times New Roman" w:hAnsi="Times New Roman"/>
          <w:sz w:val="24"/>
        </w:rPr>
      </w:pPr>
      <w:r>
        <w:rPr>
          <w:rFonts w:ascii="Times New Roman" w:hAnsi="Times New Roman"/>
          <w:sz w:val="24"/>
        </w:rPr>
        <w:t>If a vendor will be using an Illinois Procurement Gateway (IPG) Registration Number and will</w:t>
      </w:r>
      <w:r>
        <w:rPr>
          <w:rFonts w:ascii="Times New Roman" w:hAnsi="Times New Roman"/>
          <w:spacing w:val="40"/>
          <w:sz w:val="24"/>
        </w:rPr>
        <w:t xml:space="preserve"> </w:t>
      </w:r>
      <w:r>
        <w:rPr>
          <w:rFonts w:ascii="Times New Roman" w:hAnsi="Times New Roman"/>
          <w:sz w:val="24"/>
        </w:rPr>
        <w:t>instead</w:t>
      </w:r>
      <w:r>
        <w:rPr>
          <w:rFonts w:ascii="Times New Roman" w:hAnsi="Times New Roman"/>
          <w:spacing w:val="66"/>
          <w:w w:val="150"/>
          <w:sz w:val="24"/>
        </w:rPr>
        <w:t xml:space="preserve"> </w:t>
      </w:r>
      <w:r>
        <w:rPr>
          <w:rFonts w:ascii="Times New Roman" w:hAnsi="Times New Roman"/>
          <w:sz w:val="24"/>
        </w:rPr>
        <w:t>be</w:t>
      </w:r>
      <w:r>
        <w:rPr>
          <w:rFonts w:ascii="Times New Roman" w:hAnsi="Times New Roman"/>
          <w:spacing w:val="67"/>
          <w:w w:val="150"/>
          <w:sz w:val="24"/>
        </w:rPr>
        <w:t xml:space="preserve"> </w:t>
      </w:r>
      <w:r>
        <w:rPr>
          <w:rFonts w:ascii="Times New Roman" w:hAnsi="Times New Roman"/>
          <w:sz w:val="24"/>
        </w:rPr>
        <w:t>completing</w:t>
      </w:r>
      <w:r w:rsidR="00A4575B">
        <w:rPr>
          <w:rFonts w:ascii="Times New Roman" w:hAnsi="Times New Roman"/>
          <w:sz w:val="24"/>
        </w:rPr>
        <w:t xml:space="preserve"> IPG Active Vendor Disclosure (formerly named</w:t>
      </w:r>
      <w:r w:rsidR="00A4575B">
        <w:rPr>
          <w:rFonts w:ascii="Times New Roman" w:hAnsi="Times New Roman"/>
          <w:spacing w:val="74"/>
          <w:w w:val="150"/>
          <w:sz w:val="24"/>
        </w:rPr>
        <w:t xml:space="preserve"> </w:t>
      </w:r>
      <w:r>
        <w:rPr>
          <w:rFonts w:ascii="Times New Roman" w:hAnsi="Times New Roman"/>
          <w:sz w:val="24"/>
        </w:rPr>
        <w:t>“Forms</w:t>
      </w:r>
      <w:r>
        <w:rPr>
          <w:rFonts w:ascii="Times New Roman" w:hAnsi="Times New Roman"/>
          <w:spacing w:val="69"/>
          <w:w w:val="150"/>
          <w:sz w:val="24"/>
        </w:rPr>
        <w:t xml:space="preserve"> </w:t>
      </w:r>
      <w:r>
        <w:rPr>
          <w:rFonts w:ascii="Times New Roman" w:hAnsi="Times New Roman"/>
          <w:sz w:val="24"/>
        </w:rPr>
        <w:t>B”</w:t>
      </w:r>
      <w:r w:rsidR="00A4575B">
        <w:rPr>
          <w:rFonts w:ascii="Times New Roman" w:hAnsi="Times New Roman"/>
          <w:sz w:val="24"/>
        </w:rPr>
        <w:t>)</w:t>
      </w:r>
      <w:r w:rsidR="003833DC" w:rsidRPr="003833DC">
        <w:t xml:space="preserve"> </w:t>
      </w:r>
      <w:hyperlink r:id="rId12" w:history="1">
        <w:r w:rsidR="003833DC" w:rsidRPr="003833DC">
          <w:rPr>
            <w:rStyle w:val="Hyperlink"/>
            <w:rFonts w:ascii="Times New Roman" w:hAnsi="Times New Roman"/>
            <w:sz w:val="24"/>
          </w:rPr>
          <w:t>https://cpo-general.illinois.gov/content/dam/soi/en/web/cpo-general/documents/ipg-active-registered-vendor-disclosure-(formerly-forms-b)-v.23.1.docx</w:t>
        </w:r>
      </w:hyperlink>
      <w:r>
        <w:rPr>
          <w:rFonts w:ascii="Times New Roman"/>
          <w:sz w:val="24"/>
        </w:rPr>
        <w:t>,</w:t>
      </w:r>
      <w:r>
        <w:rPr>
          <w:rFonts w:ascii="Times New Roman"/>
          <w:spacing w:val="-11"/>
          <w:sz w:val="24"/>
        </w:rPr>
        <w:t xml:space="preserve"> </w:t>
      </w:r>
      <w:r>
        <w:rPr>
          <w:rFonts w:ascii="Times New Roman"/>
          <w:sz w:val="24"/>
        </w:rPr>
        <w:t>then</w:t>
      </w:r>
      <w:r>
        <w:rPr>
          <w:rFonts w:ascii="Times New Roman"/>
          <w:spacing w:val="-10"/>
          <w:sz w:val="24"/>
        </w:rPr>
        <w:t xml:space="preserve"> </w:t>
      </w:r>
      <w:r>
        <w:rPr>
          <w:rFonts w:ascii="Times New Roman"/>
          <w:sz w:val="24"/>
        </w:rPr>
        <w:t>the</w:t>
      </w:r>
      <w:r>
        <w:rPr>
          <w:rFonts w:ascii="Times New Roman"/>
          <w:spacing w:val="-13"/>
          <w:sz w:val="24"/>
        </w:rPr>
        <w:t xml:space="preserve"> </w:t>
      </w:r>
      <w:r>
        <w:rPr>
          <w:rFonts w:ascii="Times New Roman"/>
          <w:sz w:val="24"/>
        </w:rPr>
        <w:t>vendor</w:t>
      </w:r>
      <w:r>
        <w:rPr>
          <w:rFonts w:ascii="Times New Roman"/>
          <w:spacing w:val="-10"/>
          <w:sz w:val="24"/>
        </w:rPr>
        <w:t xml:space="preserve"> </w:t>
      </w:r>
      <w:r>
        <w:rPr>
          <w:rFonts w:ascii="Times New Roman"/>
          <w:sz w:val="24"/>
        </w:rPr>
        <w:t>must</w:t>
      </w:r>
      <w:r>
        <w:rPr>
          <w:rFonts w:ascii="Times New Roman"/>
          <w:spacing w:val="-8"/>
          <w:sz w:val="24"/>
        </w:rPr>
        <w:t xml:space="preserve"> </w:t>
      </w:r>
      <w:r>
        <w:rPr>
          <w:rFonts w:ascii="Times New Roman"/>
          <w:spacing w:val="-2"/>
          <w:sz w:val="24"/>
        </w:rPr>
        <w:t>provide:</w:t>
      </w:r>
    </w:p>
    <w:p w14:paraId="0C0912F8" w14:textId="77777777" w:rsidR="00BF5CC7" w:rsidRDefault="00BF5CC7">
      <w:pPr>
        <w:pStyle w:val="BodyText"/>
        <w:spacing w:before="2"/>
        <w:rPr>
          <w:rFonts w:ascii="Times New Roman"/>
          <w:sz w:val="16"/>
        </w:rPr>
      </w:pPr>
    </w:p>
    <w:p w14:paraId="53297CC6" w14:textId="77777777" w:rsidR="00BF5CC7" w:rsidRDefault="007A1167">
      <w:pPr>
        <w:pStyle w:val="ListParagraph"/>
        <w:numPr>
          <w:ilvl w:val="0"/>
          <w:numId w:val="13"/>
        </w:numPr>
        <w:tabs>
          <w:tab w:val="left" w:pos="2278"/>
          <w:tab w:val="left" w:pos="2279"/>
        </w:tabs>
        <w:spacing w:before="90"/>
        <w:ind w:left="2278"/>
        <w:rPr>
          <w:rFonts w:ascii="Times New Roman" w:hAnsi="Times New Roman"/>
          <w:sz w:val="24"/>
        </w:rPr>
      </w:pPr>
      <w:r>
        <w:rPr>
          <w:rFonts w:ascii="Times New Roman" w:hAnsi="Times New Roman"/>
          <w:sz w:val="24"/>
        </w:rPr>
        <w:t>Active</w:t>
      </w:r>
      <w:r>
        <w:rPr>
          <w:rFonts w:ascii="Times New Roman" w:hAnsi="Times New Roman"/>
          <w:spacing w:val="-11"/>
          <w:sz w:val="24"/>
        </w:rPr>
        <w:t xml:space="preserve"> </w:t>
      </w:r>
      <w:r>
        <w:rPr>
          <w:rFonts w:ascii="Times New Roman" w:hAnsi="Times New Roman"/>
          <w:sz w:val="24"/>
        </w:rPr>
        <w:t>Illinois</w:t>
      </w:r>
      <w:r>
        <w:rPr>
          <w:rFonts w:ascii="Times New Roman" w:hAnsi="Times New Roman"/>
          <w:spacing w:val="-10"/>
          <w:sz w:val="24"/>
        </w:rPr>
        <w:t xml:space="preserve"> </w:t>
      </w:r>
      <w:r>
        <w:rPr>
          <w:rFonts w:ascii="Times New Roman" w:hAnsi="Times New Roman"/>
          <w:sz w:val="24"/>
        </w:rPr>
        <w:t>Procurement</w:t>
      </w:r>
      <w:r>
        <w:rPr>
          <w:rFonts w:ascii="Times New Roman" w:hAnsi="Times New Roman"/>
          <w:spacing w:val="-8"/>
          <w:sz w:val="24"/>
        </w:rPr>
        <w:t xml:space="preserve"> </w:t>
      </w:r>
      <w:r>
        <w:rPr>
          <w:rFonts w:ascii="Times New Roman" w:hAnsi="Times New Roman"/>
          <w:sz w:val="24"/>
        </w:rPr>
        <w:t>Gateway</w:t>
      </w:r>
      <w:r>
        <w:rPr>
          <w:rFonts w:ascii="Times New Roman" w:hAnsi="Times New Roman"/>
          <w:spacing w:val="-10"/>
          <w:sz w:val="24"/>
        </w:rPr>
        <w:t xml:space="preserve"> </w:t>
      </w:r>
      <w:r>
        <w:rPr>
          <w:rFonts w:ascii="Times New Roman" w:hAnsi="Times New Roman"/>
          <w:sz w:val="24"/>
        </w:rPr>
        <w:t>registration</w:t>
      </w:r>
      <w:r>
        <w:rPr>
          <w:rFonts w:ascii="Times New Roman" w:hAnsi="Times New Roman"/>
          <w:spacing w:val="-8"/>
          <w:sz w:val="24"/>
        </w:rPr>
        <w:t xml:space="preserve"> </w:t>
      </w:r>
      <w:r>
        <w:rPr>
          <w:rFonts w:ascii="Times New Roman" w:hAnsi="Times New Roman"/>
          <w:sz w:val="24"/>
        </w:rPr>
        <w:t>number</w:t>
      </w:r>
      <w:r>
        <w:rPr>
          <w:rFonts w:ascii="Times New Roman" w:hAnsi="Times New Roman"/>
          <w:spacing w:val="-12"/>
          <w:sz w:val="24"/>
        </w:rPr>
        <w:t xml:space="preserve"> </w:t>
      </w:r>
      <w:r>
        <w:rPr>
          <w:rFonts w:ascii="Times New Roman" w:hAnsi="Times New Roman"/>
          <w:sz w:val="24"/>
        </w:rPr>
        <w:t>with</w:t>
      </w:r>
      <w:r>
        <w:rPr>
          <w:rFonts w:ascii="Times New Roman" w:hAnsi="Times New Roman"/>
          <w:spacing w:val="-11"/>
          <w:sz w:val="24"/>
        </w:rPr>
        <w:t xml:space="preserve"> </w:t>
      </w:r>
      <w:r>
        <w:rPr>
          <w:rFonts w:ascii="Times New Roman" w:hAnsi="Times New Roman"/>
          <w:sz w:val="24"/>
        </w:rPr>
        <w:t>expiration</w:t>
      </w:r>
      <w:r>
        <w:rPr>
          <w:rFonts w:ascii="Times New Roman" w:hAnsi="Times New Roman"/>
          <w:spacing w:val="-10"/>
          <w:sz w:val="24"/>
        </w:rPr>
        <w:t xml:space="preserve"> </w:t>
      </w:r>
      <w:r>
        <w:rPr>
          <w:rFonts w:ascii="Times New Roman" w:hAnsi="Times New Roman"/>
          <w:spacing w:val="-2"/>
          <w:sz w:val="24"/>
        </w:rPr>
        <w:t>date.</w:t>
      </w:r>
    </w:p>
    <w:p w14:paraId="79A4991C" w14:textId="77777777" w:rsidR="00BF5CC7" w:rsidRDefault="00BF5CC7">
      <w:pPr>
        <w:pStyle w:val="BodyText"/>
        <w:rPr>
          <w:rFonts w:ascii="Times New Roman"/>
          <w:sz w:val="24"/>
        </w:rPr>
      </w:pPr>
    </w:p>
    <w:p w14:paraId="3A92B791" w14:textId="77777777" w:rsidR="00BF5CC7" w:rsidRDefault="007A1167">
      <w:pPr>
        <w:pStyle w:val="ListParagraph"/>
        <w:numPr>
          <w:ilvl w:val="0"/>
          <w:numId w:val="13"/>
        </w:numPr>
        <w:tabs>
          <w:tab w:val="left" w:pos="2278"/>
          <w:tab w:val="left" w:pos="2279"/>
        </w:tabs>
        <w:ind w:left="2278"/>
        <w:rPr>
          <w:rFonts w:ascii="Times New Roman" w:hAnsi="Times New Roman"/>
          <w:sz w:val="24"/>
        </w:rPr>
      </w:pPr>
      <w:r>
        <w:rPr>
          <w:rFonts w:ascii="Times New Roman" w:hAnsi="Times New Roman"/>
          <w:sz w:val="24"/>
        </w:rPr>
        <w:t>Disclosure</w:t>
      </w:r>
      <w:r>
        <w:rPr>
          <w:rFonts w:ascii="Times New Roman" w:hAnsi="Times New Roman"/>
          <w:spacing w:val="-9"/>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lobbyists</w:t>
      </w:r>
      <w:r>
        <w:rPr>
          <w:rFonts w:ascii="Times New Roman" w:hAnsi="Times New Roman"/>
          <w:spacing w:val="-4"/>
          <w:sz w:val="24"/>
        </w:rPr>
        <w:t xml:space="preserve"> </w:t>
      </w:r>
      <w:r>
        <w:rPr>
          <w:rFonts w:ascii="Times New Roman" w:hAnsi="Times New Roman"/>
          <w:sz w:val="24"/>
        </w:rPr>
        <w:t>for</w:t>
      </w:r>
      <w:r>
        <w:rPr>
          <w:rFonts w:ascii="Times New Roman" w:hAnsi="Times New Roman"/>
          <w:spacing w:val="-7"/>
          <w:sz w:val="24"/>
        </w:rPr>
        <w:t xml:space="preserve"> </w:t>
      </w:r>
      <w:r>
        <w:rPr>
          <w:rFonts w:ascii="Times New Roman" w:hAnsi="Times New Roman"/>
          <w:sz w:val="24"/>
        </w:rPr>
        <w:t>vendor</w:t>
      </w:r>
      <w:r>
        <w:rPr>
          <w:rFonts w:ascii="Times New Roman" w:hAnsi="Times New Roman"/>
          <w:spacing w:val="-6"/>
          <w:sz w:val="24"/>
        </w:rPr>
        <w:t xml:space="preserve"> </w:t>
      </w:r>
      <w:r>
        <w:rPr>
          <w:rFonts w:ascii="Times New Roman" w:hAnsi="Times New Roman"/>
          <w:sz w:val="24"/>
        </w:rPr>
        <w:t>and</w:t>
      </w:r>
      <w:r>
        <w:rPr>
          <w:rFonts w:ascii="Times New Roman" w:hAnsi="Times New Roman"/>
          <w:spacing w:val="-7"/>
          <w:sz w:val="24"/>
        </w:rPr>
        <w:t xml:space="preserve"> </w:t>
      </w:r>
      <w:r>
        <w:rPr>
          <w:rFonts w:ascii="Times New Roman" w:hAnsi="Times New Roman"/>
          <w:sz w:val="24"/>
        </w:rPr>
        <w:t>parent</w:t>
      </w:r>
      <w:r>
        <w:rPr>
          <w:rFonts w:ascii="Times New Roman" w:hAnsi="Times New Roman"/>
          <w:spacing w:val="-6"/>
          <w:sz w:val="24"/>
        </w:rPr>
        <w:t xml:space="preserve"> </w:t>
      </w:r>
      <w:r>
        <w:rPr>
          <w:rFonts w:ascii="Times New Roman" w:hAnsi="Times New Roman"/>
          <w:spacing w:val="-2"/>
          <w:sz w:val="24"/>
        </w:rPr>
        <w:t>entity(</w:t>
      </w:r>
      <w:proofErr w:type="spellStart"/>
      <w:r>
        <w:rPr>
          <w:rFonts w:ascii="Times New Roman" w:hAnsi="Times New Roman"/>
          <w:spacing w:val="-2"/>
          <w:sz w:val="24"/>
        </w:rPr>
        <w:t>ies</w:t>
      </w:r>
      <w:proofErr w:type="spellEnd"/>
      <w:r>
        <w:rPr>
          <w:rFonts w:ascii="Times New Roman" w:hAnsi="Times New Roman"/>
          <w:spacing w:val="-2"/>
          <w:sz w:val="24"/>
        </w:rPr>
        <w:t>).</w:t>
      </w:r>
    </w:p>
    <w:p w14:paraId="2998FAD6" w14:textId="77777777" w:rsidR="00BF5CC7" w:rsidRDefault="00BF5CC7">
      <w:pPr>
        <w:pStyle w:val="BodyText"/>
        <w:rPr>
          <w:rFonts w:ascii="Times New Roman"/>
          <w:sz w:val="24"/>
        </w:rPr>
      </w:pPr>
    </w:p>
    <w:p w14:paraId="6CDBB051" w14:textId="77777777" w:rsidR="00BF5CC7" w:rsidRDefault="007A1167">
      <w:pPr>
        <w:pStyle w:val="ListParagraph"/>
        <w:numPr>
          <w:ilvl w:val="0"/>
          <w:numId w:val="13"/>
        </w:numPr>
        <w:tabs>
          <w:tab w:val="left" w:pos="2278"/>
          <w:tab w:val="left" w:pos="2279"/>
        </w:tabs>
        <w:ind w:left="2278"/>
        <w:rPr>
          <w:rFonts w:ascii="Times New Roman" w:hAnsi="Times New Roman"/>
          <w:sz w:val="24"/>
        </w:rPr>
      </w:pPr>
      <w:r>
        <w:rPr>
          <w:rFonts w:ascii="Times New Roman" w:hAnsi="Times New Roman"/>
          <w:sz w:val="24"/>
        </w:rPr>
        <w:t>Disclosure</w:t>
      </w:r>
      <w:r>
        <w:rPr>
          <w:rFonts w:ascii="Times New Roman" w:hAnsi="Times New Roman"/>
          <w:spacing w:val="-9"/>
          <w:sz w:val="24"/>
        </w:rPr>
        <w:t xml:space="preserve"> </w:t>
      </w:r>
      <w:r>
        <w:rPr>
          <w:rFonts w:ascii="Times New Roman" w:hAnsi="Times New Roman"/>
          <w:sz w:val="24"/>
        </w:rPr>
        <w:t>of</w:t>
      </w:r>
      <w:r>
        <w:rPr>
          <w:rFonts w:ascii="Times New Roman" w:hAnsi="Times New Roman"/>
          <w:spacing w:val="-8"/>
          <w:sz w:val="24"/>
        </w:rPr>
        <w:t xml:space="preserve"> </w:t>
      </w:r>
      <w:r>
        <w:rPr>
          <w:rFonts w:ascii="Times New Roman" w:hAnsi="Times New Roman"/>
          <w:sz w:val="24"/>
        </w:rPr>
        <w:t>pending</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7"/>
          <w:sz w:val="24"/>
        </w:rPr>
        <w:t xml:space="preserve"> </w:t>
      </w:r>
      <w:r>
        <w:rPr>
          <w:rFonts w:ascii="Times New Roman" w:hAnsi="Times New Roman"/>
          <w:sz w:val="24"/>
        </w:rPr>
        <w:t>current</w:t>
      </w:r>
      <w:r>
        <w:rPr>
          <w:rFonts w:ascii="Times New Roman" w:hAnsi="Times New Roman"/>
          <w:spacing w:val="-5"/>
          <w:sz w:val="24"/>
        </w:rPr>
        <w:t xml:space="preserve"> </w:t>
      </w:r>
      <w:r>
        <w:rPr>
          <w:rFonts w:ascii="Times New Roman" w:hAnsi="Times New Roman"/>
          <w:spacing w:val="-2"/>
          <w:sz w:val="24"/>
        </w:rPr>
        <w:t>contracts.</w:t>
      </w:r>
    </w:p>
    <w:p w14:paraId="430805B1" w14:textId="77777777" w:rsidR="00BF5CC7" w:rsidRDefault="00BF5CC7">
      <w:pPr>
        <w:pStyle w:val="BodyText"/>
        <w:rPr>
          <w:rFonts w:ascii="Times New Roman"/>
          <w:sz w:val="24"/>
        </w:rPr>
      </w:pPr>
    </w:p>
    <w:p w14:paraId="25CF314B" w14:textId="5C8B9309" w:rsidR="00BF5CC7" w:rsidRPr="003833DC" w:rsidRDefault="007A1167">
      <w:pPr>
        <w:pStyle w:val="ListParagraph"/>
        <w:numPr>
          <w:ilvl w:val="0"/>
          <w:numId w:val="13"/>
        </w:numPr>
        <w:tabs>
          <w:tab w:val="left" w:pos="2278"/>
          <w:tab w:val="left" w:pos="2279"/>
        </w:tabs>
        <w:ind w:left="2278"/>
        <w:rPr>
          <w:rFonts w:ascii="Times New Roman" w:hAnsi="Times New Roman"/>
          <w:sz w:val="24"/>
        </w:rPr>
      </w:pPr>
      <w:r>
        <w:rPr>
          <w:rFonts w:ascii="Times New Roman" w:hAnsi="Times New Roman"/>
          <w:sz w:val="24"/>
        </w:rPr>
        <w:t>Certifications</w:t>
      </w:r>
      <w:r>
        <w:rPr>
          <w:rFonts w:ascii="Times New Roman" w:hAnsi="Times New Roman"/>
          <w:spacing w:val="-8"/>
          <w:sz w:val="24"/>
        </w:rPr>
        <w:t xml:space="preserve"> </w:t>
      </w:r>
      <w:r>
        <w:rPr>
          <w:rFonts w:ascii="Times New Roman" w:hAnsi="Times New Roman"/>
          <w:sz w:val="24"/>
        </w:rPr>
        <w:t>timely</w:t>
      </w:r>
      <w:r>
        <w:rPr>
          <w:rFonts w:ascii="Times New Roman" w:hAnsi="Times New Roman"/>
          <w:spacing w:val="-8"/>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this</w:t>
      </w:r>
      <w:r>
        <w:rPr>
          <w:rFonts w:ascii="Times New Roman" w:hAnsi="Times New Roman"/>
          <w:spacing w:val="-8"/>
          <w:sz w:val="24"/>
        </w:rPr>
        <w:t xml:space="preserve"> </w:t>
      </w:r>
      <w:r>
        <w:rPr>
          <w:rFonts w:ascii="Times New Roman" w:hAnsi="Times New Roman"/>
          <w:spacing w:val="-2"/>
          <w:sz w:val="24"/>
        </w:rPr>
        <w:t>solicitation.</w:t>
      </w:r>
    </w:p>
    <w:p w14:paraId="70EB27AC" w14:textId="77777777" w:rsidR="003833DC" w:rsidRPr="003833DC" w:rsidRDefault="003833DC" w:rsidP="003833DC">
      <w:pPr>
        <w:pStyle w:val="ListParagraph"/>
        <w:rPr>
          <w:rFonts w:ascii="Times New Roman" w:hAnsi="Times New Roman"/>
          <w:sz w:val="24"/>
        </w:rPr>
      </w:pPr>
    </w:p>
    <w:p w14:paraId="7194B4DB" w14:textId="29CC2198" w:rsidR="003833DC" w:rsidRDefault="003833DC">
      <w:pPr>
        <w:pStyle w:val="ListParagraph"/>
        <w:numPr>
          <w:ilvl w:val="0"/>
          <w:numId w:val="13"/>
        </w:numPr>
        <w:tabs>
          <w:tab w:val="left" w:pos="2278"/>
          <w:tab w:val="left" w:pos="2279"/>
        </w:tabs>
        <w:ind w:left="2278"/>
        <w:rPr>
          <w:rFonts w:ascii="Times New Roman" w:hAnsi="Times New Roman"/>
          <w:sz w:val="24"/>
        </w:rPr>
      </w:pPr>
      <w:r w:rsidRPr="003833DC">
        <w:rPr>
          <w:rFonts w:ascii="Times New Roman" w:hAnsi="Times New Roman"/>
          <w:sz w:val="24"/>
        </w:rPr>
        <w:t>Taxpayer Identification Number: Vendor shall complete and return the Taxpayer Identification for</w:t>
      </w:r>
      <w:r>
        <w:rPr>
          <w:rFonts w:ascii="Times New Roman" w:hAnsi="Times New Roman"/>
          <w:sz w:val="24"/>
        </w:rPr>
        <w:t>m</w:t>
      </w:r>
      <w:r w:rsidR="00401FA5">
        <w:rPr>
          <w:rFonts w:ascii="Times New Roman" w:hAnsi="Times New Roman"/>
          <w:sz w:val="24"/>
        </w:rPr>
        <w:t>.</w:t>
      </w:r>
    </w:p>
    <w:p w14:paraId="7029388F" w14:textId="6257E56D" w:rsidR="004F5BE6" w:rsidRDefault="004F5BE6">
      <w:pPr>
        <w:rPr>
          <w:rFonts w:ascii="Times New Roman" w:hAnsi="Times New Roman"/>
          <w:sz w:val="24"/>
        </w:rPr>
      </w:pPr>
    </w:p>
    <w:p w14:paraId="0A314BFB" w14:textId="0A6129D0" w:rsidR="004F5BE6" w:rsidRDefault="004F5BE6" w:rsidP="00BC07E9">
      <w:pPr>
        <w:pStyle w:val="Heading3"/>
        <w:tabs>
          <w:tab w:val="left" w:pos="1560"/>
        </w:tabs>
        <w:ind w:left="0" w:firstLine="0"/>
      </w:pPr>
    </w:p>
    <w:p w14:paraId="50A79DD0" w14:textId="229825FA" w:rsidR="00BA1F5D" w:rsidRDefault="00BA1F5D">
      <w:pPr>
        <w:rPr>
          <w:rFonts w:ascii="Times New Roman" w:hAnsi="Times New Roman"/>
          <w:sz w:val="24"/>
        </w:rPr>
      </w:pPr>
      <w:r>
        <w:rPr>
          <w:rFonts w:ascii="Times New Roman" w:hAnsi="Times New Roman"/>
          <w:sz w:val="24"/>
        </w:rPr>
        <w:br w:type="page"/>
      </w:r>
    </w:p>
    <w:p w14:paraId="41F59FCB" w14:textId="77777777" w:rsidR="004F5BE6" w:rsidRDefault="004F5BE6">
      <w:pPr>
        <w:rPr>
          <w:rFonts w:ascii="Times New Roman" w:hAnsi="Times New Roman"/>
          <w:sz w:val="24"/>
        </w:rPr>
      </w:pPr>
    </w:p>
    <w:p w14:paraId="373289EC" w14:textId="7B61D66A" w:rsidR="00BF5CC7" w:rsidRDefault="0005155A" w:rsidP="0006655E">
      <w:pPr>
        <w:pStyle w:val="Heading1"/>
      </w:pPr>
      <w:bookmarkStart w:id="29" w:name="_Toc129688202"/>
      <w:bookmarkStart w:id="30" w:name="_Toc129688265"/>
      <w:bookmarkStart w:id="31" w:name="_Toc130553325"/>
      <w:r>
        <w:t>SUBMISSION OF PROPOSALS</w:t>
      </w:r>
      <w:bookmarkEnd w:id="29"/>
      <w:bookmarkEnd w:id="30"/>
      <w:bookmarkEnd w:id="31"/>
    </w:p>
    <w:p w14:paraId="28E1F1B6" w14:textId="77777777" w:rsidR="00BF5CC7" w:rsidRDefault="00BF5CC7">
      <w:pPr>
        <w:pStyle w:val="BodyText"/>
        <w:spacing w:before="2"/>
        <w:rPr>
          <w:rFonts w:ascii="Times New Roman"/>
          <w:b/>
          <w:sz w:val="16"/>
        </w:rPr>
      </w:pPr>
    </w:p>
    <w:p w14:paraId="7F0297D3" w14:textId="528BBA33" w:rsidR="00BF5CC7" w:rsidRDefault="007A1167">
      <w:pPr>
        <w:spacing w:before="90"/>
        <w:ind w:left="840" w:right="940"/>
        <w:jc w:val="both"/>
        <w:rPr>
          <w:rFonts w:ascii="Times New Roman"/>
          <w:sz w:val="24"/>
        </w:rPr>
      </w:pPr>
      <w:r>
        <w:rPr>
          <w:rFonts w:ascii="Times New Roman"/>
          <w:sz w:val="24"/>
        </w:rPr>
        <w:t>All</w:t>
      </w:r>
      <w:r>
        <w:rPr>
          <w:rFonts w:ascii="Times New Roman"/>
          <w:spacing w:val="-1"/>
          <w:sz w:val="24"/>
        </w:rPr>
        <w:t xml:space="preserve"> </w:t>
      </w:r>
      <w:r>
        <w:rPr>
          <w:rFonts w:ascii="Times New Roman"/>
          <w:sz w:val="24"/>
        </w:rPr>
        <w:t>proposals</w:t>
      </w:r>
      <w:r>
        <w:rPr>
          <w:rFonts w:ascii="Times New Roman"/>
          <w:spacing w:val="-1"/>
          <w:sz w:val="24"/>
        </w:rPr>
        <w:t xml:space="preserve"> </w:t>
      </w:r>
      <w:r>
        <w:rPr>
          <w:rFonts w:ascii="Times New Roman"/>
          <w:sz w:val="24"/>
        </w:rPr>
        <w:t>must be</w:t>
      </w:r>
      <w:r>
        <w:rPr>
          <w:rFonts w:ascii="Times New Roman"/>
          <w:spacing w:val="-4"/>
          <w:sz w:val="24"/>
        </w:rPr>
        <w:t xml:space="preserve"> </w:t>
      </w:r>
      <w:r>
        <w:rPr>
          <w:rFonts w:ascii="Times New Roman"/>
          <w:sz w:val="24"/>
        </w:rPr>
        <w:t>received</w:t>
      </w:r>
      <w:r>
        <w:rPr>
          <w:rFonts w:ascii="Times New Roman"/>
          <w:spacing w:val="-4"/>
          <w:sz w:val="24"/>
        </w:rPr>
        <w:t xml:space="preserve"> </w:t>
      </w:r>
      <w:r>
        <w:rPr>
          <w:rFonts w:ascii="Times New Roman"/>
          <w:sz w:val="24"/>
        </w:rPr>
        <w:t>at</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address designated</w:t>
      </w:r>
      <w:r>
        <w:rPr>
          <w:rFonts w:ascii="Times New Roman"/>
          <w:spacing w:val="-1"/>
          <w:sz w:val="24"/>
        </w:rPr>
        <w:t xml:space="preserve"> </w:t>
      </w:r>
      <w:r>
        <w:rPr>
          <w:rFonts w:ascii="Times New Roman"/>
          <w:sz w:val="24"/>
        </w:rPr>
        <w:t>below</w:t>
      </w:r>
      <w:r>
        <w:rPr>
          <w:rFonts w:ascii="Times New Roman"/>
          <w:spacing w:val="-1"/>
          <w:sz w:val="24"/>
        </w:rPr>
        <w:t xml:space="preserve"> </w:t>
      </w:r>
      <w:r>
        <w:rPr>
          <w:rFonts w:ascii="Times New Roman"/>
          <w:sz w:val="24"/>
        </w:rPr>
        <w:t xml:space="preserve">by </w:t>
      </w:r>
      <w:r w:rsidRPr="00D82B36">
        <w:rPr>
          <w:rFonts w:ascii="Times New Roman"/>
          <w:b/>
          <w:sz w:val="24"/>
        </w:rPr>
        <w:t>no</w:t>
      </w:r>
      <w:r w:rsidRPr="00D82B36">
        <w:rPr>
          <w:rFonts w:ascii="Times New Roman"/>
          <w:b/>
          <w:spacing w:val="-1"/>
          <w:sz w:val="24"/>
        </w:rPr>
        <w:t xml:space="preserve"> </w:t>
      </w:r>
      <w:r w:rsidRPr="00D82B36">
        <w:rPr>
          <w:rFonts w:ascii="Times New Roman"/>
          <w:b/>
          <w:sz w:val="24"/>
        </w:rPr>
        <w:t>later</w:t>
      </w:r>
      <w:r w:rsidRPr="00D82B36">
        <w:rPr>
          <w:rFonts w:ascii="Times New Roman"/>
          <w:b/>
          <w:spacing w:val="-5"/>
          <w:sz w:val="24"/>
        </w:rPr>
        <w:t xml:space="preserve"> </w:t>
      </w:r>
      <w:r w:rsidRPr="00D82B36">
        <w:rPr>
          <w:rFonts w:ascii="Times New Roman"/>
          <w:b/>
          <w:sz w:val="24"/>
        </w:rPr>
        <w:t xml:space="preserve">than </w:t>
      </w:r>
      <w:r w:rsidR="006A57EE" w:rsidRPr="00D82B36">
        <w:rPr>
          <w:rFonts w:ascii="Times New Roman"/>
          <w:b/>
          <w:color w:val="000000"/>
          <w:sz w:val="24"/>
        </w:rPr>
        <w:t>1</w:t>
      </w:r>
      <w:r w:rsidRPr="00D82B36">
        <w:rPr>
          <w:rFonts w:ascii="Times New Roman"/>
          <w:b/>
          <w:color w:val="000000"/>
          <w:sz w:val="24"/>
        </w:rPr>
        <w:t>:00</w:t>
      </w:r>
      <w:r w:rsidRPr="00D82B36">
        <w:rPr>
          <w:rFonts w:ascii="Times New Roman"/>
          <w:b/>
          <w:color w:val="000000"/>
          <w:spacing w:val="-4"/>
          <w:sz w:val="24"/>
        </w:rPr>
        <w:t xml:space="preserve"> </w:t>
      </w:r>
      <w:r w:rsidRPr="00D82B36">
        <w:rPr>
          <w:rFonts w:ascii="Times New Roman"/>
          <w:b/>
          <w:color w:val="000000"/>
          <w:sz w:val="24"/>
        </w:rPr>
        <w:t>P.M.</w:t>
      </w:r>
      <w:r w:rsidRPr="00D82B36">
        <w:rPr>
          <w:rFonts w:ascii="Times New Roman"/>
          <w:b/>
          <w:color w:val="000000"/>
          <w:spacing w:val="-1"/>
          <w:sz w:val="24"/>
        </w:rPr>
        <w:t xml:space="preserve"> </w:t>
      </w:r>
      <w:r w:rsidRPr="00D82B36">
        <w:rPr>
          <w:rFonts w:ascii="Times New Roman"/>
          <w:b/>
          <w:color w:val="000000"/>
          <w:sz w:val="24"/>
        </w:rPr>
        <w:t>CST</w:t>
      </w:r>
      <w:r w:rsidRPr="00BC07E9">
        <w:rPr>
          <w:rFonts w:ascii="Times New Roman"/>
          <w:b/>
          <w:color w:val="000000"/>
          <w:sz w:val="24"/>
        </w:rPr>
        <w:t xml:space="preserve"> </w:t>
      </w:r>
      <w:r w:rsidRPr="00A531EA">
        <w:rPr>
          <w:rFonts w:ascii="Times New Roman"/>
          <w:b/>
          <w:color w:val="000000"/>
          <w:sz w:val="24"/>
        </w:rPr>
        <w:t>on</w:t>
      </w:r>
      <w:r w:rsidRPr="00A531EA">
        <w:rPr>
          <w:rFonts w:ascii="Times New Roman"/>
          <w:b/>
          <w:color w:val="000000"/>
          <w:spacing w:val="-5"/>
          <w:sz w:val="24"/>
        </w:rPr>
        <w:t xml:space="preserve"> </w:t>
      </w:r>
      <w:r w:rsidR="006A57EE" w:rsidRPr="00A531EA">
        <w:rPr>
          <w:rFonts w:ascii="Times New Roman"/>
          <w:b/>
          <w:color w:val="000000"/>
          <w:sz w:val="24"/>
        </w:rPr>
        <w:t xml:space="preserve">April </w:t>
      </w:r>
      <w:r w:rsidR="00D82B36">
        <w:rPr>
          <w:rFonts w:ascii="Times New Roman"/>
          <w:b/>
          <w:color w:val="000000"/>
          <w:sz w:val="24"/>
        </w:rPr>
        <w:t>2</w:t>
      </w:r>
      <w:r w:rsidR="006A57EE" w:rsidRPr="00A531EA">
        <w:rPr>
          <w:rFonts w:ascii="Times New Roman"/>
          <w:b/>
          <w:color w:val="000000"/>
          <w:sz w:val="24"/>
        </w:rPr>
        <w:t>4, 2023</w:t>
      </w:r>
      <w:r w:rsidRPr="00A531EA">
        <w:rPr>
          <w:rFonts w:ascii="Times New Roman"/>
          <w:b/>
          <w:color w:val="000000"/>
          <w:sz w:val="24"/>
        </w:rPr>
        <w:t>.</w:t>
      </w:r>
      <w:r>
        <w:rPr>
          <w:rFonts w:ascii="Times New Roman"/>
          <w:b/>
          <w:color w:val="000000"/>
          <w:spacing w:val="40"/>
          <w:sz w:val="24"/>
        </w:rPr>
        <w:t xml:space="preserve"> </w:t>
      </w:r>
      <w:r>
        <w:rPr>
          <w:rFonts w:ascii="Times New Roman"/>
          <w:color w:val="000000"/>
          <w:sz w:val="24"/>
        </w:rPr>
        <w:t>Submit</w:t>
      </w:r>
      <w:r>
        <w:rPr>
          <w:rFonts w:ascii="Times New Roman"/>
          <w:color w:val="000000"/>
          <w:spacing w:val="-5"/>
          <w:sz w:val="24"/>
        </w:rPr>
        <w:t xml:space="preserve"> </w:t>
      </w:r>
      <w:r w:rsidR="00BC07E9" w:rsidRPr="00C9388C">
        <w:rPr>
          <w:rFonts w:ascii="Times New Roman"/>
          <w:color w:val="000000"/>
          <w:sz w:val="24"/>
        </w:rPr>
        <w:t>one (1)</w:t>
      </w:r>
      <w:r w:rsidRPr="00C9388C">
        <w:rPr>
          <w:rFonts w:ascii="Times New Roman"/>
          <w:color w:val="000000"/>
          <w:spacing w:val="-5"/>
          <w:sz w:val="24"/>
        </w:rPr>
        <w:t xml:space="preserve"> </w:t>
      </w:r>
      <w:r w:rsidRPr="00C9388C">
        <w:rPr>
          <w:rFonts w:ascii="Times New Roman"/>
          <w:color w:val="000000"/>
          <w:sz w:val="24"/>
        </w:rPr>
        <w:t>hard</w:t>
      </w:r>
      <w:r w:rsidRPr="00C9388C">
        <w:rPr>
          <w:rFonts w:ascii="Times New Roman"/>
          <w:color w:val="000000"/>
          <w:spacing w:val="-5"/>
          <w:sz w:val="24"/>
        </w:rPr>
        <w:t xml:space="preserve"> </w:t>
      </w:r>
      <w:r w:rsidRPr="00C9388C">
        <w:rPr>
          <w:rFonts w:ascii="Times New Roman"/>
          <w:color w:val="000000"/>
          <w:sz w:val="24"/>
        </w:rPr>
        <w:t>cop</w:t>
      </w:r>
      <w:r w:rsidR="00BC07E9" w:rsidRPr="00C9388C">
        <w:rPr>
          <w:rFonts w:ascii="Times New Roman"/>
          <w:color w:val="000000"/>
          <w:sz w:val="24"/>
        </w:rPr>
        <w:t>y</w:t>
      </w:r>
      <w:r>
        <w:rPr>
          <w:rFonts w:ascii="Times New Roman"/>
          <w:color w:val="000000"/>
          <w:spacing w:val="-5"/>
          <w:sz w:val="24"/>
        </w:rPr>
        <w:t xml:space="preserve"> </w:t>
      </w:r>
      <w:r>
        <w:rPr>
          <w:rFonts w:ascii="Times New Roman"/>
          <w:color w:val="000000"/>
          <w:sz w:val="24"/>
        </w:rPr>
        <w:t>of</w:t>
      </w:r>
      <w:r>
        <w:rPr>
          <w:rFonts w:ascii="Times New Roman"/>
          <w:color w:val="000000"/>
          <w:spacing w:val="-5"/>
          <w:sz w:val="24"/>
        </w:rPr>
        <w:t xml:space="preserve"> </w:t>
      </w:r>
      <w:r>
        <w:rPr>
          <w:rFonts w:ascii="Times New Roman"/>
          <w:color w:val="000000"/>
          <w:sz w:val="24"/>
        </w:rPr>
        <w:t>your</w:t>
      </w:r>
      <w:r>
        <w:rPr>
          <w:rFonts w:ascii="Times New Roman"/>
          <w:color w:val="000000"/>
          <w:spacing w:val="-7"/>
          <w:sz w:val="24"/>
        </w:rPr>
        <w:t xml:space="preserve"> </w:t>
      </w:r>
      <w:r>
        <w:rPr>
          <w:rFonts w:ascii="Times New Roman"/>
          <w:color w:val="000000"/>
          <w:sz w:val="24"/>
        </w:rPr>
        <w:t>proposal</w:t>
      </w:r>
      <w:r>
        <w:rPr>
          <w:rFonts w:ascii="Times New Roman"/>
          <w:color w:val="000000"/>
          <w:spacing w:val="-5"/>
          <w:sz w:val="24"/>
        </w:rPr>
        <w:t xml:space="preserve"> </w:t>
      </w:r>
      <w:r>
        <w:rPr>
          <w:rFonts w:ascii="Times New Roman"/>
          <w:color w:val="000000"/>
          <w:sz w:val="24"/>
        </w:rPr>
        <w:t>and</w:t>
      </w:r>
      <w:r>
        <w:rPr>
          <w:rFonts w:ascii="Times New Roman"/>
          <w:color w:val="000000"/>
          <w:spacing w:val="-5"/>
          <w:sz w:val="24"/>
        </w:rPr>
        <w:t xml:space="preserve"> </w:t>
      </w:r>
      <w:r>
        <w:rPr>
          <w:rFonts w:ascii="Times New Roman"/>
          <w:color w:val="000000"/>
          <w:sz w:val="24"/>
        </w:rPr>
        <w:t>one</w:t>
      </w:r>
      <w:r>
        <w:rPr>
          <w:rFonts w:ascii="Times New Roman"/>
          <w:color w:val="000000"/>
          <w:spacing w:val="-7"/>
          <w:sz w:val="24"/>
        </w:rPr>
        <w:t xml:space="preserve"> </w:t>
      </w:r>
      <w:r>
        <w:rPr>
          <w:rFonts w:ascii="Times New Roman"/>
          <w:color w:val="000000"/>
          <w:sz w:val="24"/>
        </w:rPr>
        <w:t>(1)</w:t>
      </w:r>
      <w:r>
        <w:rPr>
          <w:rFonts w:ascii="Times New Roman"/>
          <w:color w:val="000000"/>
          <w:spacing w:val="-5"/>
          <w:sz w:val="24"/>
        </w:rPr>
        <w:t xml:space="preserve"> </w:t>
      </w:r>
      <w:r w:rsidR="00BC07E9">
        <w:rPr>
          <w:rFonts w:ascii="Times New Roman"/>
          <w:color w:val="000000"/>
          <w:spacing w:val="-5"/>
          <w:sz w:val="24"/>
        </w:rPr>
        <w:t xml:space="preserve">digital </w:t>
      </w:r>
      <w:r>
        <w:rPr>
          <w:rFonts w:ascii="Times New Roman"/>
          <w:color w:val="000000"/>
          <w:sz w:val="24"/>
        </w:rPr>
        <w:t>copy</w:t>
      </w:r>
      <w:r>
        <w:rPr>
          <w:rFonts w:ascii="Times New Roman"/>
          <w:color w:val="000000"/>
          <w:spacing w:val="-5"/>
          <w:sz w:val="24"/>
        </w:rPr>
        <w:t xml:space="preserve"> </w:t>
      </w:r>
      <w:r>
        <w:rPr>
          <w:rFonts w:ascii="Times New Roman"/>
          <w:color w:val="000000"/>
          <w:sz w:val="24"/>
        </w:rPr>
        <w:t>in</w:t>
      </w:r>
      <w:r>
        <w:rPr>
          <w:rFonts w:ascii="Times New Roman"/>
          <w:color w:val="000000"/>
          <w:spacing w:val="-5"/>
          <w:sz w:val="24"/>
        </w:rPr>
        <w:t xml:space="preserve"> </w:t>
      </w:r>
      <w:r>
        <w:rPr>
          <w:rFonts w:ascii="Times New Roman"/>
          <w:color w:val="000000"/>
          <w:sz w:val="24"/>
        </w:rPr>
        <w:t>a</w:t>
      </w:r>
      <w:r>
        <w:rPr>
          <w:rFonts w:ascii="Times New Roman"/>
          <w:color w:val="000000"/>
          <w:spacing w:val="-5"/>
          <w:sz w:val="24"/>
        </w:rPr>
        <w:t xml:space="preserve"> </w:t>
      </w:r>
      <w:r>
        <w:rPr>
          <w:rFonts w:ascii="Times New Roman"/>
          <w:color w:val="000000"/>
          <w:sz w:val="24"/>
        </w:rPr>
        <w:t>.pdf</w:t>
      </w:r>
      <w:r>
        <w:rPr>
          <w:rFonts w:ascii="Times New Roman"/>
          <w:color w:val="000000"/>
          <w:spacing w:val="-7"/>
          <w:sz w:val="24"/>
        </w:rPr>
        <w:t xml:space="preserve"> </w:t>
      </w:r>
      <w:r>
        <w:rPr>
          <w:rFonts w:ascii="Times New Roman"/>
          <w:color w:val="000000"/>
          <w:sz w:val="24"/>
        </w:rPr>
        <w:t>format on CD-ROM or thumb/jump drive to:</w:t>
      </w:r>
    </w:p>
    <w:p w14:paraId="21876926" w14:textId="77777777" w:rsidR="00BF5CC7" w:rsidRDefault="00BF5CC7">
      <w:pPr>
        <w:pStyle w:val="BodyText"/>
        <w:rPr>
          <w:rFonts w:ascii="Times New Roman"/>
          <w:sz w:val="24"/>
        </w:rPr>
      </w:pPr>
    </w:p>
    <w:p w14:paraId="62D99511" w14:textId="77777777" w:rsidR="00BF5CC7" w:rsidRDefault="007A1167">
      <w:pPr>
        <w:ind w:left="1560"/>
        <w:rPr>
          <w:rFonts w:ascii="Times New Roman"/>
          <w:sz w:val="24"/>
        </w:rPr>
      </w:pPr>
      <w:r>
        <w:rPr>
          <w:rFonts w:ascii="Times New Roman"/>
          <w:sz w:val="24"/>
        </w:rPr>
        <w:t>Mr.</w:t>
      </w:r>
      <w:r>
        <w:rPr>
          <w:rFonts w:ascii="Times New Roman"/>
          <w:spacing w:val="-7"/>
          <w:sz w:val="24"/>
        </w:rPr>
        <w:t xml:space="preserve"> </w:t>
      </w:r>
      <w:r>
        <w:rPr>
          <w:rFonts w:ascii="Times New Roman"/>
          <w:sz w:val="24"/>
        </w:rPr>
        <w:t>Robert</w:t>
      </w:r>
      <w:r>
        <w:rPr>
          <w:rFonts w:ascii="Times New Roman"/>
          <w:spacing w:val="-7"/>
          <w:sz w:val="24"/>
        </w:rPr>
        <w:t xml:space="preserve"> </w:t>
      </w:r>
      <w:r>
        <w:rPr>
          <w:rFonts w:ascii="Times New Roman"/>
          <w:spacing w:val="-2"/>
          <w:sz w:val="24"/>
        </w:rPr>
        <w:t>Cooper</w:t>
      </w:r>
    </w:p>
    <w:p w14:paraId="5038AB34" w14:textId="66B91469" w:rsidR="00BF5CC7" w:rsidRDefault="007A1167">
      <w:pPr>
        <w:ind w:left="1560"/>
        <w:rPr>
          <w:rFonts w:ascii="Times New Roman"/>
          <w:spacing w:val="-2"/>
          <w:sz w:val="24"/>
        </w:rPr>
      </w:pPr>
      <w:r>
        <w:rPr>
          <w:rFonts w:ascii="Times New Roman"/>
          <w:sz w:val="24"/>
        </w:rPr>
        <w:t>State</w:t>
      </w:r>
      <w:r>
        <w:rPr>
          <w:rFonts w:ascii="Times New Roman"/>
          <w:spacing w:val="-10"/>
          <w:sz w:val="24"/>
        </w:rPr>
        <w:t xml:space="preserve"> </w:t>
      </w:r>
      <w:r>
        <w:rPr>
          <w:rFonts w:ascii="Times New Roman"/>
          <w:sz w:val="24"/>
        </w:rPr>
        <w:t>Retirement</w:t>
      </w:r>
      <w:r>
        <w:rPr>
          <w:rFonts w:ascii="Times New Roman"/>
          <w:spacing w:val="-10"/>
          <w:sz w:val="24"/>
        </w:rPr>
        <w:t xml:space="preserve"> </w:t>
      </w:r>
      <w:r>
        <w:rPr>
          <w:rFonts w:ascii="Times New Roman"/>
          <w:spacing w:val="-2"/>
          <w:sz w:val="24"/>
        </w:rPr>
        <w:t>Systems</w:t>
      </w:r>
    </w:p>
    <w:p w14:paraId="290CD7AA" w14:textId="77777777" w:rsidR="00BF5CC7" w:rsidRDefault="007A1167">
      <w:pPr>
        <w:ind w:left="1560" w:right="5913"/>
        <w:rPr>
          <w:rFonts w:ascii="Times New Roman"/>
          <w:sz w:val="24"/>
        </w:rPr>
      </w:pPr>
      <w:r>
        <w:rPr>
          <w:rFonts w:ascii="Times New Roman"/>
          <w:sz w:val="24"/>
        </w:rPr>
        <w:t>Director</w:t>
      </w:r>
      <w:r>
        <w:rPr>
          <w:rFonts w:ascii="Times New Roman"/>
          <w:spacing w:val="-15"/>
          <w:sz w:val="24"/>
        </w:rPr>
        <w:t xml:space="preserve"> </w:t>
      </w:r>
      <w:r>
        <w:rPr>
          <w:rFonts w:ascii="Times New Roman"/>
          <w:sz w:val="24"/>
        </w:rPr>
        <w:t>of</w:t>
      </w:r>
      <w:r>
        <w:rPr>
          <w:rFonts w:ascii="Times New Roman"/>
          <w:spacing w:val="-14"/>
          <w:sz w:val="24"/>
        </w:rPr>
        <w:t xml:space="preserve"> </w:t>
      </w:r>
      <w:r>
        <w:rPr>
          <w:rFonts w:ascii="Times New Roman"/>
          <w:sz w:val="24"/>
        </w:rPr>
        <w:t>Administrative</w:t>
      </w:r>
      <w:r>
        <w:rPr>
          <w:rFonts w:ascii="Times New Roman"/>
          <w:spacing w:val="-15"/>
          <w:sz w:val="24"/>
        </w:rPr>
        <w:t xml:space="preserve"> </w:t>
      </w:r>
      <w:r>
        <w:rPr>
          <w:rFonts w:ascii="Times New Roman"/>
          <w:sz w:val="24"/>
        </w:rPr>
        <w:t>Services 2101 S. Veterans Parkway Springfield, IL 62704</w:t>
      </w:r>
    </w:p>
    <w:p w14:paraId="6CBA4C34" w14:textId="77777777" w:rsidR="00BF5CC7" w:rsidRDefault="00BF5CC7">
      <w:pPr>
        <w:pStyle w:val="BodyText"/>
        <w:rPr>
          <w:rFonts w:ascii="Times New Roman"/>
          <w:sz w:val="24"/>
        </w:rPr>
      </w:pPr>
    </w:p>
    <w:p w14:paraId="420A509D" w14:textId="3DD68DE1" w:rsidR="00BF5CC7" w:rsidRDefault="00BC07E9">
      <w:pPr>
        <w:ind w:left="840" w:right="941"/>
        <w:jc w:val="both"/>
        <w:rPr>
          <w:rFonts w:ascii="Times New Roman" w:hAnsi="Times New Roman"/>
          <w:b/>
          <w:sz w:val="24"/>
        </w:rPr>
      </w:pPr>
      <w:r w:rsidRPr="00C9388C">
        <w:rPr>
          <w:rFonts w:ascii="Times New Roman" w:hAnsi="Times New Roman"/>
          <w:sz w:val="24"/>
        </w:rPr>
        <w:t>T</w:t>
      </w:r>
      <w:r w:rsidR="007A1167" w:rsidRPr="00C9388C">
        <w:rPr>
          <w:rFonts w:ascii="Times New Roman" w:hAnsi="Times New Roman"/>
          <w:sz w:val="24"/>
        </w:rPr>
        <w:t>he hard cop</w:t>
      </w:r>
      <w:r w:rsidRPr="00C9388C">
        <w:rPr>
          <w:rFonts w:ascii="Times New Roman" w:hAnsi="Times New Roman"/>
          <w:sz w:val="24"/>
        </w:rPr>
        <w:t>y</w:t>
      </w:r>
      <w:r w:rsidR="007A1167" w:rsidRPr="00C9388C">
        <w:rPr>
          <w:rFonts w:ascii="Times New Roman" w:hAnsi="Times New Roman"/>
          <w:sz w:val="24"/>
        </w:rPr>
        <w:t xml:space="preserve"> must be submitted in a loose-leaf, three-ringed binder which displays the vendor’s name on the outside front cover.</w:t>
      </w:r>
      <w:r w:rsidR="007A1167" w:rsidRPr="00C9388C">
        <w:rPr>
          <w:rFonts w:ascii="Times New Roman" w:hAnsi="Times New Roman"/>
          <w:spacing w:val="40"/>
          <w:sz w:val="24"/>
        </w:rPr>
        <w:t xml:space="preserve"> </w:t>
      </w:r>
      <w:r w:rsidR="007A1167" w:rsidRPr="00C9388C">
        <w:rPr>
          <w:rFonts w:ascii="Times New Roman" w:hAnsi="Times New Roman"/>
          <w:b/>
          <w:sz w:val="24"/>
        </w:rPr>
        <w:t xml:space="preserve">Do not submit the </w:t>
      </w:r>
      <w:r w:rsidRPr="00C9388C">
        <w:rPr>
          <w:rFonts w:ascii="Times New Roman" w:hAnsi="Times New Roman"/>
          <w:b/>
          <w:sz w:val="24"/>
        </w:rPr>
        <w:t>hard</w:t>
      </w:r>
      <w:r w:rsidR="007A1167" w:rsidRPr="00C9388C">
        <w:rPr>
          <w:rFonts w:ascii="Times New Roman" w:hAnsi="Times New Roman"/>
          <w:b/>
          <w:sz w:val="24"/>
        </w:rPr>
        <w:t xml:space="preserve"> </w:t>
      </w:r>
      <w:r w:rsidRPr="00C9388C">
        <w:rPr>
          <w:rFonts w:ascii="Times New Roman" w:hAnsi="Times New Roman"/>
          <w:b/>
          <w:sz w:val="24"/>
        </w:rPr>
        <w:t>c</w:t>
      </w:r>
      <w:r w:rsidR="007A1167" w:rsidRPr="00C9388C">
        <w:rPr>
          <w:rFonts w:ascii="Times New Roman" w:hAnsi="Times New Roman"/>
          <w:b/>
          <w:sz w:val="24"/>
        </w:rPr>
        <w:t>opy with spiral binding.</w:t>
      </w:r>
    </w:p>
    <w:p w14:paraId="20C37C44" w14:textId="77777777" w:rsidR="00BF5CC7" w:rsidRDefault="00BF5CC7">
      <w:pPr>
        <w:pStyle w:val="BodyText"/>
        <w:rPr>
          <w:rFonts w:ascii="Times New Roman"/>
          <w:b/>
          <w:sz w:val="24"/>
        </w:rPr>
      </w:pPr>
    </w:p>
    <w:p w14:paraId="664BB9AC" w14:textId="7042E9CE" w:rsidR="00811942" w:rsidRPr="00811942" w:rsidRDefault="00811942">
      <w:pPr>
        <w:ind w:left="840" w:right="939"/>
        <w:jc w:val="both"/>
        <w:rPr>
          <w:rFonts w:ascii="Times New Roman" w:hAnsi="Times New Roman"/>
          <w:bCs/>
          <w:sz w:val="24"/>
        </w:rPr>
      </w:pPr>
      <w:r w:rsidRPr="00BC07E9">
        <w:rPr>
          <w:rFonts w:ascii="Times New Roman" w:hAnsi="Times New Roman"/>
          <w:sz w:val="24"/>
        </w:rPr>
        <w:t xml:space="preserve">The Rate Proposal spreadsheet must be included </w:t>
      </w:r>
      <w:r w:rsidR="00682BDD">
        <w:rPr>
          <w:rFonts w:ascii="Times New Roman" w:hAnsi="Times New Roman"/>
          <w:sz w:val="24"/>
        </w:rPr>
        <w:t>in</w:t>
      </w:r>
      <w:r w:rsidRPr="00BC07E9">
        <w:rPr>
          <w:rFonts w:ascii="Times New Roman" w:hAnsi="Times New Roman"/>
          <w:sz w:val="24"/>
        </w:rPr>
        <w:t xml:space="preserve"> the proposal </w:t>
      </w:r>
      <w:r w:rsidR="00682BDD">
        <w:rPr>
          <w:rFonts w:ascii="Times New Roman" w:hAnsi="Times New Roman"/>
          <w:sz w:val="24"/>
        </w:rPr>
        <w:t>package</w:t>
      </w:r>
      <w:r w:rsidR="00387F5D">
        <w:rPr>
          <w:rFonts w:ascii="Times New Roman" w:hAnsi="Times New Roman"/>
          <w:sz w:val="24"/>
        </w:rPr>
        <w:t>,</w:t>
      </w:r>
      <w:r w:rsidR="00682BDD">
        <w:rPr>
          <w:rFonts w:ascii="Times New Roman" w:hAnsi="Times New Roman"/>
          <w:sz w:val="24"/>
        </w:rPr>
        <w:t xml:space="preserve"> </w:t>
      </w:r>
      <w:r w:rsidRPr="00BC07E9">
        <w:rPr>
          <w:rFonts w:ascii="Times New Roman" w:hAnsi="Times New Roman"/>
          <w:sz w:val="24"/>
        </w:rPr>
        <w:t xml:space="preserve">but in a </w:t>
      </w:r>
      <w:r w:rsidR="00BC07E9" w:rsidRPr="00BC07E9">
        <w:rPr>
          <w:rFonts w:ascii="Times New Roman" w:hAnsi="Times New Roman"/>
          <w:sz w:val="24"/>
        </w:rPr>
        <w:t xml:space="preserve">separately </w:t>
      </w:r>
      <w:r w:rsidRPr="00BC07E9">
        <w:rPr>
          <w:rFonts w:ascii="Times New Roman" w:hAnsi="Times New Roman"/>
          <w:sz w:val="24"/>
        </w:rPr>
        <w:t>sealed envelope clearly labeled “</w:t>
      </w:r>
      <w:r w:rsidRPr="00BC07E9">
        <w:rPr>
          <w:rFonts w:ascii="Times New Roman" w:hAnsi="Times New Roman"/>
          <w:b/>
          <w:bCs/>
          <w:sz w:val="24"/>
        </w:rPr>
        <w:t>Rate</w:t>
      </w:r>
      <w:r w:rsidRPr="00BC07E9">
        <w:rPr>
          <w:rFonts w:ascii="Times New Roman" w:hAnsi="Times New Roman"/>
          <w:sz w:val="24"/>
        </w:rPr>
        <w:t xml:space="preserve"> </w:t>
      </w:r>
      <w:r w:rsidRPr="00BC07E9">
        <w:rPr>
          <w:rFonts w:ascii="Times New Roman" w:hAnsi="Times New Roman"/>
          <w:b/>
          <w:sz w:val="24"/>
        </w:rPr>
        <w:t xml:space="preserve">Proposal for IT Professional Services System Ref #23100”.  </w:t>
      </w:r>
      <w:r w:rsidRPr="00BC07E9">
        <w:rPr>
          <w:rFonts w:ascii="Times New Roman" w:hAnsi="Times New Roman"/>
          <w:bCs/>
          <w:sz w:val="24"/>
        </w:rPr>
        <w:t xml:space="preserve">Only </w:t>
      </w:r>
      <w:r w:rsidR="00BC07E9" w:rsidRPr="00BC07E9">
        <w:rPr>
          <w:rFonts w:ascii="Times New Roman" w:hAnsi="Times New Roman"/>
          <w:bCs/>
          <w:sz w:val="24"/>
        </w:rPr>
        <w:t>one (</w:t>
      </w:r>
      <w:r w:rsidRPr="00BC07E9">
        <w:rPr>
          <w:rFonts w:ascii="Times New Roman" w:hAnsi="Times New Roman"/>
          <w:bCs/>
          <w:sz w:val="24"/>
        </w:rPr>
        <w:t>1</w:t>
      </w:r>
      <w:r w:rsidR="00BC07E9" w:rsidRPr="00BC07E9">
        <w:rPr>
          <w:rFonts w:ascii="Times New Roman" w:hAnsi="Times New Roman"/>
          <w:bCs/>
          <w:sz w:val="24"/>
        </w:rPr>
        <w:t>)</w:t>
      </w:r>
      <w:r w:rsidRPr="00BC07E9">
        <w:rPr>
          <w:rFonts w:ascii="Times New Roman" w:hAnsi="Times New Roman"/>
          <w:bCs/>
          <w:sz w:val="24"/>
        </w:rPr>
        <w:t xml:space="preserve"> copy of the Rate Proposal is required.</w:t>
      </w:r>
    </w:p>
    <w:p w14:paraId="79AA609B" w14:textId="77777777" w:rsidR="00811942" w:rsidRDefault="00811942">
      <w:pPr>
        <w:ind w:left="840" w:right="939"/>
        <w:jc w:val="both"/>
        <w:rPr>
          <w:rFonts w:ascii="Times New Roman" w:hAnsi="Times New Roman"/>
          <w:sz w:val="24"/>
        </w:rPr>
      </w:pPr>
    </w:p>
    <w:p w14:paraId="0682FF65" w14:textId="78B6F24B" w:rsidR="00BF5CC7" w:rsidRDefault="00BC07E9">
      <w:pPr>
        <w:ind w:left="840" w:right="939"/>
        <w:jc w:val="both"/>
        <w:rPr>
          <w:rFonts w:ascii="Times New Roman" w:hAnsi="Times New Roman"/>
          <w:sz w:val="24"/>
        </w:rPr>
      </w:pPr>
      <w:r>
        <w:rPr>
          <w:rFonts w:ascii="Times New Roman" w:hAnsi="Times New Roman"/>
          <w:sz w:val="24"/>
        </w:rPr>
        <w:t>The sealed proposal package must contain the hardcopy proposal, the CD-ROM or thumb drive containing the digital copy of the proposal</w:t>
      </w:r>
      <w:r w:rsidR="009A4A44">
        <w:rPr>
          <w:rFonts w:ascii="Times New Roman" w:hAnsi="Times New Roman"/>
          <w:sz w:val="24"/>
        </w:rPr>
        <w:t>,</w:t>
      </w:r>
      <w:r>
        <w:rPr>
          <w:rFonts w:ascii="Times New Roman" w:hAnsi="Times New Roman"/>
          <w:sz w:val="24"/>
        </w:rPr>
        <w:t xml:space="preserve"> and the separately sealed rate proposal.  </w:t>
      </w:r>
      <w:r w:rsidR="007A1167">
        <w:rPr>
          <w:rFonts w:ascii="Times New Roman" w:hAnsi="Times New Roman"/>
          <w:sz w:val="24"/>
        </w:rPr>
        <w:t xml:space="preserve">Clearly identify the outside of </w:t>
      </w:r>
      <w:r>
        <w:rPr>
          <w:rFonts w:ascii="Times New Roman" w:hAnsi="Times New Roman"/>
          <w:sz w:val="24"/>
        </w:rPr>
        <w:t>the</w:t>
      </w:r>
      <w:r w:rsidR="007A1167">
        <w:rPr>
          <w:rFonts w:ascii="Times New Roman" w:hAnsi="Times New Roman"/>
          <w:sz w:val="24"/>
        </w:rPr>
        <w:t xml:space="preserve"> sealed proposal package with the vendor’s name and return address in the upper left-hand corner and the statement </w:t>
      </w:r>
      <w:r w:rsidR="007A1167">
        <w:rPr>
          <w:rFonts w:ascii="Times New Roman" w:hAnsi="Times New Roman"/>
          <w:b/>
          <w:sz w:val="24"/>
        </w:rPr>
        <w:t xml:space="preserve">“SEALED PROPOSAL- DO NOT OPEN - Response to Request for Proposal for </w:t>
      </w:r>
      <w:r w:rsidR="006A57EE">
        <w:rPr>
          <w:rFonts w:ascii="Times New Roman" w:hAnsi="Times New Roman"/>
          <w:b/>
          <w:sz w:val="24"/>
        </w:rPr>
        <w:t>IT Professional Services</w:t>
      </w:r>
      <w:r w:rsidR="00811942">
        <w:rPr>
          <w:rFonts w:ascii="Times New Roman" w:hAnsi="Times New Roman"/>
          <w:b/>
          <w:sz w:val="24"/>
        </w:rPr>
        <w:t xml:space="preserve"> System Ref #23100</w:t>
      </w:r>
      <w:r w:rsidR="007A1167">
        <w:rPr>
          <w:rFonts w:ascii="Times New Roman" w:hAnsi="Times New Roman"/>
          <w:b/>
          <w:sz w:val="24"/>
        </w:rPr>
        <w:t>, Issued</w:t>
      </w:r>
      <w:r w:rsidR="007A1167">
        <w:rPr>
          <w:rFonts w:ascii="Times New Roman" w:hAnsi="Times New Roman"/>
          <w:b/>
          <w:spacing w:val="-1"/>
          <w:sz w:val="24"/>
        </w:rPr>
        <w:t xml:space="preserve"> </w:t>
      </w:r>
      <w:r w:rsidR="006A57EE">
        <w:rPr>
          <w:rFonts w:ascii="Times New Roman" w:hAnsi="Times New Roman"/>
          <w:b/>
          <w:sz w:val="24"/>
        </w:rPr>
        <w:t xml:space="preserve">March </w:t>
      </w:r>
      <w:r w:rsidR="00BD104E">
        <w:rPr>
          <w:rFonts w:ascii="Times New Roman" w:hAnsi="Times New Roman"/>
          <w:b/>
          <w:sz w:val="24"/>
        </w:rPr>
        <w:t>27</w:t>
      </w:r>
      <w:r w:rsidR="007A1167">
        <w:rPr>
          <w:rFonts w:ascii="Times New Roman" w:hAnsi="Times New Roman"/>
          <w:b/>
          <w:sz w:val="24"/>
        </w:rPr>
        <w:t>,</w:t>
      </w:r>
      <w:r w:rsidR="007A1167">
        <w:rPr>
          <w:rFonts w:ascii="Times New Roman" w:hAnsi="Times New Roman"/>
          <w:b/>
          <w:spacing w:val="-1"/>
          <w:sz w:val="24"/>
        </w:rPr>
        <w:t xml:space="preserve"> </w:t>
      </w:r>
      <w:r w:rsidR="007A1167">
        <w:rPr>
          <w:rFonts w:ascii="Times New Roman" w:hAnsi="Times New Roman"/>
          <w:b/>
          <w:sz w:val="24"/>
        </w:rPr>
        <w:t>202</w:t>
      </w:r>
      <w:r w:rsidR="006A57EE">
        <w:rPr>
          <w:rFonts w:ascii="Times New Roman" w:hAnsi="Times New Roman"/>
          <w:b/>
          <w:sz w:val="24"/>
        </w:rPr>
        <w:t>3</w:t>
      </w:r>
      <w:r w:rsidR="007A1167">
        <w:rPr>
          <w:rFonts w:ascii="Times New Roman" w:hAnsi="Times New Roman"/>
          <w:b/>
          <w:sz w:val="24"/>
        </w:rPr>
        <w:t>.</w:t>
      </w:r>
      <w:r w:rsidR="007A1167">
        <w:rPr>
          <w:rFonts w:ascii="Times New Roman" w:hAnsi="Times New Roman"/>
          <w:sz w:val="24"/>
        </w:rPr>
        <w:t>”</w:t>
      </w:r>
      <w:r w:rsidR="007A1167">
        <w:rPr>
          <w:rFonts w:ascii="Times New Roman" w:hAnsi="Times New Roman"/>
          <w:spacing w:val="40"/>
          <w:sz w:val="24"/>
        </w:rPr>
        <w:t xml:space="preserve"> </w:t>
      </w:r>
      <w:r w:rsidR="007A1167">
        <w:rPr>
          <w:rFonts w:ascii="Times New Roman" w:hAnsi="Times New Roman"/>
          <w:sz w:val="24"/>
        </w:rPr>
        <w:t>Failure</w:t>
      </w:r>
      <w:r w:rsidR="007A1167">
        <w:rPr>
          <w:rFonts w:ascii="Times New Roman" w:hAnsi="Times New Roman"/>
          <w:spacing w:val="-4"/>
          <w:sz w:val="24"/>
        </w:rPr>
        <w:t xml:space="preserve"> </w:t>
      </w:r>
      <w:r w:rsidR="007A1167">
        <w:rPr>
          <w:rFonts w:ascii="Times New Roman" w:hAnsi="Times New Roman"/>
          <w:sz w:val="24"/>
        </w:rPr>
        <w:t>to</w:t>
      </w:r>
      <w:r w:rsidR="007A1167">
        <w:rPr>
          <w:rFonts w:ascii="Times New Roman" w:hAnsi="Times New Roman"/>
          <w:spacing w:val="-1"/>
          <w:sz w:val="24"/>
        </w:rPr>
        <w:t xml:space="preserve"> </w:t>
      </w:r>
      <w:r w:rsidR="007A1167">
        <w:rPr>
          <w:rFonts w:ascii="Times New Roman" w:hAnsi="Times New Roman"/>
          <w:sz w:val="24"/>
        </w:rPr>
        <w:t>clearly</w:t>
      </w:r>
      <w:r w:rsidR="007A1167">
        <w:rPr>
          <w:rFonts w:ascii="Times New Roman" w:hAnsi="Times New Roman"/>
          <w:spacing w:val="-1"/>
          <w:sz w:val="24"/>
        </w:rPr>
        <w:t xml:space="preserve"> </w:t>
      </w:r>
      <w:r w:rsidR="007A1167">
        <w:rPr>
          <w:rFonts w:ascii="Times New Roman" w:hAnsi="Times New Roman"/>
          <w:sz w:val="24"/>
        </w:rPr>
        <w:t>identify</w:t>
      </w:r>
      <w:r w:rsidR="007A1167">
        <w:rPr>
          <w:rFonts w:ascii="Times New Roman" w:hAnsi="Times New Roman"/>
          <w:spacing w:val="-1"/>
          <w:sz w:val="24"/>
        </w:rPr>
        <w:t xml:space="preserve"> </w:t>
      </w:r>
      <w:r w:rsidR="007A1167">
        <w:rPr>
          <w:rFonts w:ascii="Times New Roman" w:hAnsi="Times New Roman"/>
          <w:sz w:val="24"/>
        </w:rPr>
        <w:t>the</w:t>
      </w:r>
      <w:r w:rsidR="007A1167">
        <w:rPr>
          <w:rFonts w:ascii="Times New Roman" w:hAnsi="Times New Roman"/>
          <w:spacing w:val="-1"/>
          <w:sz w:val="24"/>
        </w:rPr>
        <w:t xml:space="preserve"> </w:t>
      </w:r>
      <w:r w:rsidR="007A1167">
        <w:rPr>
          <w:rFonts w:ascii="Times New Roman" w:hAnsi="Times New Roman"/>
          <w:sz w:val="24"/>
        </w:rPr>
        <w:t>outside</w:t>
      </w:r>
      <w:r w:rsidR="007A1167">
        <w:rPr>
          <w:rFonts w:ascii="Times New Roman" w:hAnsi="Times New Roman"/>
          <w:spacing w:val="-1"/>
          <w:sz w:val="24"/>
        </w:rPr>
        <w:t xml:space="preserve"> </w:t>
      </w:r>
      <w:r w:rsidR="007A1167">
        <w:rPr>
          <w:rFonts w:ascii="Times New Roman" w:hAnsi="Times New Roman"/>
          <w:sz w:val="24"/>
        </w:rPr>
        <w:t>of</w:t>
      </w:r>
      <w:r w:rsidR="007A1167">
        <w:rPr>
          <w:rFonts w:ascii="Times New Roman" w:hAnsi="Times New Roman"/>
          <w:spacing w:val="-1"/>
          <w:sz w:val="24"/>
        </w:rPr>
        <w:t xml:space="preserve"> </w:t>
      </w:r>
      <w:r w:rsidR="007A1167">
        <w:rPr>
          <w:rFonts w:ascii="Times New Roman" w:hAnsi="Times New Roman"/>
          <w:sz w:val="24"/>
        </w:rPr>
        <w:t>the</w:t>
      </w:r>
      <w:r w:rsidR="007A1167">
        <w:rPr>
          <w:rFonts w:ascii="Times New Roman" w:hAnsi="Times New Roman"/>
          <w:spacing w:val="-1"/>
          <w:sz w:val="24"/>
        </w:rPr>
        <w:t xml:space="preserve"> </w:t>
      </w:r>
      <w:r w:rsidR="007A1167">
        <w:rPr>
          <w:rFonts w:ascii="Times New Roman" w:hAnsi="Times New Roman"/>
          <w:sz w:val="24"/>
        </w:rPr>
        <w:t>proposal</w:t>
      </w:r>
      <w:r w:rsidR="007A1167">
        <w:rPr>
          <w:rFonts w:ascii="Times New Roman" w:hAnsi="Times New Roman"/>
          <w:spacing w:val="-1"/>
          <w:sz w:val="24"/>
        </w:rPr>
        <w:t xml:space="preserve"> </w:t>
      </w:r>
      <w:r w:rsidR="007A1167">
        <w:rPr>
          <w:rFonts w:ascii="Times New Roman" w:hAnsi="Times New Roman"/>
          <w:sz w:val="24"/>
        </w:rPr>
        <w:t>package</w:t>
      </w:r>
      <w:r w:rsidR="007A1167">
        <w:rPr>
          <w:rFonts w:ascii="Times New Roman" w:hAnsi="Times New Roman"/>
          <w:spacing w:val="-1"/>
          <w:sz w:val="24"/>
        </w:rPr>
        <w:t xml:space="preserve"> </w:t>
      </w:r>
      <w:r w:rsidR="007A1167">
        <w:rPr>
          <w:rFonts w:ascii="Times New Roman" w:hAnsi="Times New Roman"/>
          <w:sz w:val="24"/>
        </w:rPr>
        <w:t>may</w:t>
      </w:r>
      <w:r w:rsidR="007A1167">
        <w:rPr>
          <w:rFonts w:ascii="Times New Roman" w:hAnsi="Times New Roman"/>
          <w:spacing w:val="-1"/>
          <w:sz w:val="24"/>
        </w:rPr>
        <w:t xml:space="preserve"> </w:t>
      </w:r>
      <w:r w:rsidR="007A1167">
        <w:rPr>
          <w:rFonts w:ascii="Times New Roman" w:hAnsi="Times New Roman"/>
          <w:sz w:val="24"/>
        </w:rPr>
        <w:t>result in the rejection of the proposal. SERS is not responsible for receipt of any proposal which is improperly labeled.</w:t>
      </w:r>
    </w:p>
    <w:p w14:paraId="6A8C6C21" w14:textId="77777777" w:rsidR="00BF5CC7" w:rsidRDefault="00BF5CC7">
      <w:pPr>
        <w:pStyle w:val="BodyText"/>
        <w:rPr>
          <w:rFonts w:ascii="Times New Roman"/>
          <w:sz w:val="24"/>
        </w:rPr>
      </w:pPr>
    </w:p>
    <w:p w14:paraId="281D0ECC" w14:textId="77777777" w:rsidR="00BF5CC7" w:rsidRDefault="007A1167">
      <w:pPr>
        <w:ind w:left="840" w:right="945"/>
        <w:jc w:val="both"/>
        <w:rPr>
          <w:rFonts w:ascii="Times New Roman"/>
          <w:b/>
          <w:sz w:val="24"/>
        </w:rPr>
      </w:pPr>
      <w:r>
        <w:rPr>
          <w:rFonts w:ascii="Times New Roman"/>
          <w:sz w:val="24"/>
        </w:rPr>
        <w:t>SERS accepts no responsibility for lost and/or</w:t>
      </w:r>
      <w:r>
        <w:rPr>
          <w:rFonts w:ascii="Times New Roman"/>
          <w:spacing w:val="-2"/>
          <w:sz w:val="24"/>
        </w:rPr>
        <w:t xml:space="preserve"> </w:t>
      </w:r>
      <w:r>
        <w:rPr>
          <w:rFonts w:ascii="Times New Roman"/>
          <w:sz w:val="24"/>
        </w:rPr>
        <w:t>late</w:t>
      </w:r>
      <w:r>
        <w:rPr>
          <w:rFonts w:ascii="Times New Roman"/>
          <w:spacing w:val="-2"/>
          <w:sz w:val="24"/>
        </w:rPr>
        <w:t xml:space="preserve"> </w:t>
      </w:r>
      <w:r>
        <w:rPr>
          <w:rFonts w:ascii="Times New Roman"/>
          <w:sz w:val="24"/>
        </w:rPr>
        <w:t>delivery of</w:t>
      </w:r>
      <w:r>
        <w:rPr>
          <w:rFonts w:ascii="Times New Roman"/>
          <w:spacing w:val="-2"/>
          <w:sz w:val="24"/>
        </w:rPr>
        <w:t xml:space="preserve"> </w:t>
      </w:r>
      <w:r>
        <w:rPr>
          <w:rFonts w:ascii="Times New Roman"/>
          <w:sz w:val="24"/>
        </w:rPr>
        <w:t>proposals.</w:t>
      </w:r>
      <w:r>
        <w:rPr>
          <w:rFonts w:ascii="Times New Roman"/>
          <w:spacing w:val="40"/>
          <w:sz w:val="24"/>
        </w:rPr>
        <w:t xml:space="preserve"> </w:t>
      </w:r>
      <w:r>
        <w:rPr>
          <w:rFonts w:ascii="Times New Roman"/>
          <w:sz w:val="24"/>
        </w:rPr>
        <w:t>Whether</w:t>
      </w:r>
      <w:r>
        <w:rPr>
          <w:rFonts w:ascii="Times New Roman"/>
          <w:spacing w:val="-2"/>
          <w:sz w:val="24"/>
        </w:rPr>
        <w:t xml:space="preserve"> </w:t>
      </w:r>
      <w:r>
        <w:rPr>
          <w:rFonts w:ascii="Times New Roman"/>
          <w:sz w:val="24"/>
        </w:rPr>
        <w:t xml:space="preserve">mailed, hand- delivered, or delivered by carrier, the vendor is responsible for timely delivery on or before the above date and time. </w:t>
      </w:r>
      <w:r>
        <w:rPr>
          <w:rFonts w:ascii="Times New Roman"/>
          <w:b/>
          <w:sz w:val="24"/>
        </w:rPr>
        <w:t>Proposals that arrive late for any reason whatsoever, including mail delay or any other cause beyond the control of the vendor, will not be considered and will not be returned to the vendor.</w:t>
      </w:r>
    </w:p>
    <w:p w14:paraId="7DCD75A8" w14:textId="77777777" w:rsidR="00BF5CC7" w:rsidRDefault="00BF5CC7">
      <w:pPr>
        <w:pStyle w:val="BodyText"/>
        <w:rPr>
          <w:rFonts w:ascii="Times New Roman"/>
          <w:b/>
          <w:sz w:val="24"/>
        </w:rPr>
      </w:pPr>
    </w:p>
    <w:p w14:paraId="4E27AE28" w14:textId="77777777" w:rsidR="00BF5CC7" w:rsidRDefault="007A1167">
      <w:pPr>
        <w:spacing w:before="1"/>
        <w:ind w:left="840" w:right="952"/>
        <w:jc w:val="both"/>
        <w:rPr>
          <w:rFonts w:ascii="Times New Roman"/>
          <w:sz w:val="24"/>
        </w:rPr>
      </w:pPr>
      <w:r>
        <w:rPr>
          <w:rFonts w:ascii="Times New Roman"/>
          <w:sz w:val="24"/>
        </w:rPr>
        <w:t>Except as specifically requested by SERS, submission of proposals or any portion thereof via facsimile transmission, electronic, or magnetic media is not allowed.</w:t>
      </w:r>
    </w:p>
    <w:p w14:paraId="635125BF" w14:textId="77777777" w:rsidR="00BF5CC7" w:rsidRDefault="00BF5CC7">
      <w:pPr>
        <w:pStyle w:val="BodyText"/>
        <w:spacing w:before="11"/>
        <w:rPr>
          <w:rFonts w:ascii="Times New Roman"/>
          <w:sz w:val="23"/>
        </w:rPr>
      </w:pPr>
    </w:p>
    <w:p w14:paraId="3B21FBD6" w14:textId="77777777" w:rsidR="00BF5CC7" w:rsidRDefault="007A1167">
      <w:pPr>
        <w:ind w:left="840" w:right="952"/>
        <w:jc w:val="both"/>
        <w:rPr>
          <w:rFonts w:ascii="Times New Roman"/>
          <w:sz w:val="24"/>
        </w:rPr>
      </w:pPr>
      <w:r>
        <w:rPr>
          <w:rFonts w:ascii="Times New Roman"/>
          <w:sz w:val="24"/>
        </w:rPr>
        <w:t>The</w:t>
      </w:r>
      <w:r>
        <w:rPr>
          <w:rFonts w:ascii="Times New Roman"/>
          <w:spacing w:val="-9"/>
          <w:sz w:val="24"/>
        </w:rPr>
        <w:t xml:space="preserve"> </w:t>
      </w:r>
      <w:r>
        <w:rPr>
          <w:rFonts w:ascii="Times New Roman"/>
          <w:sz w:val="24"/>
        </w:rPr>
        <w:t>proposals</w:t>
      </w:r>
      <w:r>
        <w:rPr>
          <w:rFonts w:ascii="Times New Roman"/>
          <w:spacing w:val="-9"/>
          <w:sz w:val="24"/>
        </w:rPr>
        <w:t xml:space="preserve"> </w:t>
      </w:r>
      <w:r>
        <w:rPr>
          <w:rFonts w:ascii="Times New Roman"/>
          <w:sz w:val="24"/>
        </w:rPr>
        <w:t>become</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property</w:t>
      </w:r>
      <w:r>
        <w:rPr>
          <w:rFonts w:ascii="Times New Roman"/>
          <w:spacing w:val="-9"/>
          <w:sz w:val="24"/>
        </w:rPr>
        <w:t xml:space="preserve"> </w:t>
      </w:r>
      <w:r>
        <w:rPr>
          <w:rFonts w:ascii="Times New Roman"/>
          <w:sz w:val="24"/>
        </w:rPr>
        <w:t>of</w:t>
      </w:r>
      <w:r>
        <w:rPr>
          <w:rFonts w:ascii="Times New Roman"/>
          <w:spacing w:val="-9"/>
          <w:sz w:val="24"/>
        </w:rPr>
        <w:t xml:space="preserve"> </w:t>
      </w:r>
      <w:r>
        <w:rPr>
          <w:rFonts w:ascii="Times New Roman"/>
          <w:sz w:val="24"/>
        </w:rPr>
        <w:t>SERS</w:t>
      </w:r>
      <w:r>
        <w:rPr>
          <w:rFonts w:ascii="Times New Roman"/>
          <w:spacing w:val="-7"/>
          <w:sz w:val="24"/>
        </w:rPr>
        <w:t xml:space="preserve"> </w:t>
      </w:r>
      <w:r>
        <w:rPr>
          <w:rFonts w:ascii="Times New Roman"/>
          <w:sz w:val="24"/>
        </w:rPr>
        <w:t>upon</w:t>
      </w:r>
      <w:r>
        <w:rPr>
          <w:rFonts w:ascii="Times New Roman"/>
          <w:spacing w:val="-9"/>
          <w:sz w:val="24"/>
        </w:rPr>
        <w:t xml:space="preserve"> </w:t>
      </w:r>
      <w:r>
        <w:rPr>
          <w:rFonts w:ascii="Times New Roman"/>
          <w:sz w:val="24"/>
        </w:rPr>
        <w:t>submission.</w:t>
      </w:r>
      <w:r>
        <w:rPr>
          <w:rFonts w:ascii="Times New Roman"/>
          <w:spacing w:val="40"/>
          <w:sz w:val="24"/>
        </w:rPr>
        <w:t xml:space="preserve"> </w:t>
      </w:r>
      <w:r>
        <w:rPr>
          <w:rFonts w:ascii="Times New Roman"/>
          <w:sz w:val="24"/>
        </w:rPr>
        <w:t>All</w:t>
      </w:r>
      <w:r>
        <w:rPr>
          <w:rFonts w:ascii="Times New Roman"/>
          <w:spacing w:val="-11"/>
          <w:sz w:val="24"/>
        </w:rPr>
        <w:t xml:space="preserve"> </w:t>
      </w:r>
      <w:r>
        <w:rPr>
          <w:rFonts w:ascii="Times New Roman"/>
          <w:sz w:val="24"/>
        </w:rPr>
        <w:t>costs</w:t>
      </w:r>
      <w:r>
        <w:rPr>
          <w:rFonts w:ascii="Times New Roman"/>
          <w:spacing w:val="-9"/>
          <w:sz w:val="24"/>
        </w:rPr>
        <w:t xml:space="preserve"> </w:t>
      </w:r>
      <w:r>
        <w:rPr>
          <w:rFonts w:ascii="Times New Roman"/>
          <w:sz w:val="24"/>
        </w:rPr>
        <w:t>for</w:t>
      </w:r>
      <w:r>
        <w:rPr>
          <w:rFonts w:ascii="Times New Roman"/>
          <w:spacing w:val="-12"/>
          <w:sz w:val="24"/>
        </w:rPr>
        <w:t xml:space="preserve"> </w:t>
      </w:r>
      <w:r>
        <w:rPr>
          <w:rFonts w:ascii="Times New Roman"/>
          <w:sz w:val="24"/>
        </w:rPr>
        <w:t>developing</w:t>
      </w:r>
      <w:r>
        <w:rPr>
          <w:rFonts w:ascii="Times New Roman"/>
          <w:spacing w:val="-9"/>
          <w:sz w:val="24"/>
        </w:rPr>
        <w:t xml:space="preserve"> </w:t>
      </w:r>
      <w:r>
        <w:rPr>
          <w:rFonts w:ascii="Times New Roman"/>
          <w:sz w:val="24"/>
        </w:rPr>
        <w:t>proposals and</w:t>
      </w:r>
      <w:r>
        <w:rPr>
          <w:rFonts w:ascii="Times New Roman"/>
          <w:spacing w:val="-15"/>
          <w:sz w:val="24"/>
        </w:rPr>
        <w:t xml:space="preserve"> </w:t>
      </w:r>
      <w:r>
        <w:rPr>
          <w:rFonts w:ascii="Times New Roman"/>
          <w:sz w:val="24"/>
        </w:rPr>
        <w:t>attending</w:t>
      </w:r>
      <w:r>
        <w:rPr>
          <w:rFonts w:ascii="Times New Roman"/>
          <w:spacing w:val="-14"/>
          <w:sz w:val="24"/>
        </w:rPr>
        <w:t xml:space="preserve"> </w:t>
      </w:r>
      <w:r>
        <w:rPr>
          <w:rFonts w:ascii="Times New Roman"/>
          <w:sz w:val="24"/>
        </w:rPr>
        <w:t>presentations</w:t>
      </w:r>
      <w:r>
        <w:rPr>
          <w:rFonts w:ascii="Times New Roman"/>
          <w:spacing w:val="-14"/>
          <w:sz w:val="24"/>
        </w:rPr>
        <w:t xml:space="preserve"> </w:t>
      </w:r>
      <w:r>
        <w:rPr>
          <w:rFonts w:ascii="Times New Roman"/>
          <w:sz w:val="24"/>
        </w:rPr>
        <w:t>and/or</w:t>
      </w:r>
      <w:r>
        <w:rPr>
          <w:rFonts w:ascii="Times New Roman"/>
          <w:spacing w:val="-14"/>
          <w:sz w:val="24"/>
        </w:rPr>
        <w:t xml:space="preserve"> </w:t>
      </w:r>
      <w:r>
        <w:rPr>
          <w:rFonts w:ascii="Times New Roman"/>
          <w:sz w:val="24"/>
        </w:rPr>
        <w:t>interviews</w:t>
      </w:r>
      <w:r>
        <w:rPr>
          <w:rFonts w:ascii="Times New Roman"/>
          <w:spacing w:val="-15"/>
          <w:sz w:val="24"/>
        </w:rPr>
        <w:t xml:space="preserve"> </w:t>
      </w:r>
      <w:r>
        <w:rPr>
          <w:rFonts w:ascii="Times New Roman"/>
          <w:sz w:val="24"/>
        </w:rPr>
        <w:t>are</w:t>
      </w:r>
      <w:r>
        <w:rPr>
          <w:rFonts w:ascii="Times New Roman"/>
          <w:spacing w:val="-12"/>
          <w:sz w:val="24"/>
        </w:rPr>
        <w:t xml:space="preserve"> </w:t>
      </w:r>
      <w:r>
        <w:rPr>
          <w:rFonts w:ascii="Times New Roman"/>
          <w:sz w:val="24"/>
        </w:rPr>
        <w:t>entirely</w:t>
      </w:r>
      <w:r>
        <w:rPr>
          <w:rFonts w:ascii="Times New Roman"/>
          <w:spacing w:val="-14"/>
          <w:sz w:val="24"/>
        </w:rPr>
        <w:t xml:space="preserve"> </w:t>
      </w:r>
      <w:r>
        <w:rPr>
          <w:rFonts w:ascii="Times New Roman"/>
          <w:sz w:val="24"/>
        </w:rPr>
        <w:t>the</w:t>
      </w:r>
      <w:r>
        <w:rPr>
          <w:rFonts w:ascii="Times New Roman"/>
          <w:spacing w:val="-14"/>
          <w:sz w:val="24"/>
        </w:rPr>
        <w:t xml:space="preserve"> </w:t>
      </w:r>
      <w:r>
        <w:rPr>
          <w:rFonts w:ascii="Times New Roman"/>
          <w:sz w:val="24"/>
        </w:rPr>
        <w:t>responsibility</w:t>
      </w:r>
      <w:r>
        <w:rPr>
          <w:rFonts w:ascii="Times New Roman"/>
          <w:spacing w:val="-14"/>
          <w:sz w:val="24"/>
        </w:rPr>
        <w:t xml:space="preserve"> </w:t>
      </w:r>
      <w:r>
        <w:rPr>
          <w:rFonts w:ascii="Times New Roman"/>
          <w:sz w:val="24"/>
        </w:rPr>
        <w:t>of</w:t>
      </w:r>
      <w:r>
        <w:rPr>
          <w:rFonts w:ascii="Times New Roman"/>
          <w:spacing w:val="-15"/>
          <w:sz w:val="24"/>
        </w:rPr>
        <w:t xml:space="preserve"> </w:t>
      </w:r>
      <w:r>
        <w:rPr>
          <w:rFonts w:ascii="Times New Roman"/>
          <w:sz w:val="24"/>
        </w:rPr>
        <w:t>the</w:t>
      </w:r>
      <w:r>
        <w:rPr>
          <w:rFonts w:ascii="Times New Roman"/>
          <w:spacing w:val="-15"/>
          <w:sz w:val="24"/>
        </w:rPr>
        <w:t xml:space="preserve"> </w:t>
      </w:r>
      <w:r>
        <w:rPr>
          <w:rFonts w:ascii="Times New Roman"/>
          <w:sz w:val="24"/>
        </w:rPr>
        <w:t>vendor</w:t>
      </w:r>
      <w:r>
        <w:rPr>
          <w:rFonts w:ascii="Times New Roman"/>
          <w:spacing w:val="-12"/>
          <w:sz w:val="24"/>
        </w:rPr>
        <w:t xml:space="preserve"> </w:t>
      </w:r>
      <w:r>
        <w:rPr>
          <w:rFonts w:ascii="Times New Roman"/>
          <w:sz w:val="24"/>
        </w:rPr>
        <w:t>and</w:t>
      </w:r>
      <w:r>
        <w:rPr>
          <w:rFonts w:ascii="Times New Roman"/>
          <w:spacing w:val="-14"/>
          <w:sz w:val="24"/>
        </w:rPr>
        <w:t xml:space="preserve"> </w:t>
      </w:r>
      <w:r>
        <w:rPr>
          <w:rFonts w:ascii="Times New Roman"/>
          <w:sz w:val="24"/>
        </w:rPr>
        <w:t>shall not be chargeable to SERS.</w:t>
      </w:r>
    </w:p>
    <w:p w14:paraId="21C7065A" w14:textId="77777777" w:rsidR="00BF5CC7" w:rsidRDefault="00BF5CC7">
      <w:pPr>
        <w:pStyle w:val="BodyText"/>
        <w:rPr>
          <w:rFonts w:ascii="Times New Roman"/>
          <w:sz w:val="24"/>
        </w:rPr>
      </w:pPr>
    </w:p>
    <w:p w14:paraId="6B4B7AB7" w14:textId="77777777" w:rsidR="00BF5CC7" w:rsidRDefault="007A1167">
      <w:pPr>
        <w:ind w:left="840" w:right="952"/>
        <w:jc w:val="both"/>
        <w:rPr>
          <w:rFonts w:ascii="Times New Roman"/>
          <w:sz w:val="24"/>
        </w:rPr>
      </w:pPr>
      <w:r>
        <w:rPr>
          <w:rFonts w:ascii="Times New Roman"/>
          <w:sz w:val="24"/>
        </w:rPr>
        <w:t>Only one proposal from an individual, vendor, partnership, corporation, or combination thereof, will be considered for this assignment.</w:t>
      </w:r>
    </w:p>
    <w:p w14:paraId="49AFBE62" w14:textId="77777777" w:rsidR="00BF5CC7" w:rsidRDefault="00BF5CC7">
      <w:pPr>
        <w:jc w:val="both"/>
        <w:rPr>
          <w:rFonts w:ascii="Times New Roman"/>
          <w:sz w:val="24"/>
        </w:rPr>
        <w:sectPr w:rsidR="00BF5CC7">
          <w:pgSz w:w="12240" w:h="15840"/>
          <w:pgMar w:top="1360" w:right="500" w:bottom="1220" w:left="600" w:header="0" w:footer="1033" w:gutter="0"/>
          <w:cols w:space="720"/>
        </w:sectPr>
      </w:pPr>
    </w:p>
    <w:p w14:paraId="762791D6" w14:textId="1762EDBC" w:rsidR="00BF5CC7" w:rsidRDefault="0005155A" w:rsidP="0006655E">
      <w:pPr>
        <w:pStyle w:val="Heading1"/>
      </w:pPr>
      <w:bookmarkStart w:id="32" w:name="_Toc129688203"/>
      <w:bookmarkStart w:id="33" w:name="_Toc129688266"/>
      <w:bookmarkStart w:id="34" w:name="_Toc130553326"/>
      <w:r>
        <w:lastRenderedPageBreak/>
        <w:t>EVALUATION PROCESS</w:t>
      </w:r>
      <w:bookmarkEnd w:id="32"/>
      <w:bookmarkEnd w:id="33"/>
      <w:bookmarkEnd w:id="34"/>
    </w:p>
    <w:p w14:paraId="6712AF95" w14:textId="77777777" w:rsidR="00BF5CC7" w:rsidRDefault="00BF5CC7">
      <w:pPr>
        <w:pStyle w:val="BodyText"/>
        <w:rPr>
          <w:rFonts w:ascii="Times New Roman"/>
          <w:b/>
          <w:sz w:val="24"/>
        </w:rPr>
      </w:pPr>
    </w:p>
    <w:p w14:paraId="52E6D63F" w14:textId="77777777" w:rsidR="00BF5CC7" w:rsidRDefault="007A1167">
      <w:pPr>
        <w:pStyle w:val="ListParagraph"/>
        <w:numPr>
          <w:ilvl w:val="0"/>
          <w:numId w:val="12"/>
        </w:numPr>
        <w:tabs>
          <w:tab w:val="left" w:pos="1200"/>
        </w:tabs>
        <w:rPr>
          <w:rFonts w:ascii="Times New Roman"/>
          <w:b/>
          <w:sz w:val="24"/>
        </w:rPr>
      </w:pPr>
      <w:r>
        <w:rPr>
          <w:rFonts w:ascii="Times New Roman"/>
          <w:b/>
          <w:spacing w:val="-2"/>
          <w:sz w:val="24"/>
        </w:rPr>
        <w:t>Pre-Evaluation</w:t>
      </w:r>
      <w:r>
        <w:rPr>
          <w:rFonts w:ascii="Times New Roman"/>
          <w:b/>
          <w:spacing w:val="12"/>
          <w:sz w:val="24"/>
        </w:rPr>
        <w:t xml:space="preserve"> </w:t>
      </w:r>
      <w:r>
        <w:rPr>
          <w:rFonts w:ascii="Times New Roman"/>
          <w:b/>
          <w:spacing w:val="-2"/>
          <w:sz w:val="24"/>
        </w:rPr>
        <w:t>Review</w:t>
      </w:r>
    </w:p>
    <w:p w14:paraId="7CB61709" w14:textId="77777777" w:rsidR="00BF5CC7" w:rsidRDefault="00BF5CC7">
      <w:pPr>
        <w:pStyle w:val="BodyText"/>
        <w:rPr>
          <w:rFonts w:ascii="Times New Roman"/>
          <w:b/>
          <w:sz w:val="24"/>
        </w:rPr>
      </w:pPr>
    </w:p>
    <w:p w14:paraId="709EA08A" w14:textId="5DCF26E7" w:rsidR="00BF5CC7" w:rsidRDefault="007A1167">
      <w:pPr>
        <w:ind w:left="1200" w:right="948"/>
        <w:jc w:val="both"/>
        <w:rPr>
          <w:rFonts w:ascii="Times New Roman"/>
          <w:sz w:val="24"/>
        </w:rPr>
      </w:pPr>
      <w:r>
        <w:rPr>
          <w:rFonts w:ascii="Times New Roman"/>
          <w:sz w:val="24"/>
        </w:rPr>
        <w:t>Each proposal package will be date-stamped when received and will be inspected to ensure that</w:t>
      </w:r>
      <w:r>
        <w:rPr>
          <w:rFonts w:ascii="Times New Roman"/>
          <w:spacing w:val="-15"/>
          <w:sz w:val="24"/>
        </w:rPr>
        <w:t xml:space="preserve"> </w:t>
      </w:r>
      <w:r>
        <w:rPr>
          <w:rFonts w:ascii="Times New Roman"/>
          <w:sz w:val="24"/>
        </w:rPr>
        <w:t>it</w:t>
      </w:r>
      <w:r>
        <w:rPr>
          <w:rFonts w:ascii="Times New Roman"/>
          <w:spacing w:val="-15"/>
          <w:sz w:val="24"/>
        </w:rPr>
        <w:t xml:space="preserve"> </w:t>
      </w:r>
      <w:r>
        <w:rPr>
          <w:rFonts w:ascii="Times New Roman"/>
          <w:sz w:val="24"/>
        </w:rPr>
        <w:t>is</w:t>
      </w:r>
      <w:r>
        <w:rPr>
          <w:rFonts w:ascii="Times New Roman"/>
          <w:spacing w:val="-15"/>
          <w:sz w:val="24"/>
        </w:rPr>
        <w:t xml:space="preserve"> </w:t>
      </w:r>
      <w:r>
        <w:rPr>
          <w:rFonts w:ascii="Times New Roman"/>
          <w:sz w:val="24"/>
        </w:rPr>
        <w:t>properly</w:t>
      </w:r>
      <w:r>
        <w:rPr>
          <w:rFonts w:ascii="Times New Roman"/>
          <w:spacing w:val="-15"/>
          <w:sz w:val="24"/>
        </w:rPr>
        <w:t xml:space="preserve"> </w:t>
      </w:r>
      <w:r>
        <w:rPr>
          <w:rFonts w:ascii="Times New Roman"/>
          <w:sz w:val="24"/>
        </w:rPr>
        <w:t>sealed</w:t>
      </w:r>
      <w:r>
        <w:rPr>
          <w:rFonts w:ascii="Times New Roman"/>
          <w:spacing w:val="-15"/>
          <w:sz w:val="24"/>
        </w:rPr>
        <w:t xml:space="preserve"> </w:t>
      </w:r>
      <w:r>
        <w:rPr>
          <w:rFonts w:ascii="Times New Roman"/>
          <w:sz w:val="24"/>
        </w:rPr>
        <w:t>and</w:t>
      </w:r>
      <w:r>
        <w:rPr>
          <w:rFonts w:ascii="Times New Roman"/>
          <w:spacing w:val="-15"/>
          <w:sz w:val="24"/>
        </w:rPr>
        <w:t xml:space="preserve"> </w:t>
      </w:r>
      <w:r>
        <w:rPr>
          <w:rFonts w:ascii="Times New Roman"/>
          <w:sz w:val="24"/>
        </w:rPr>
        <w:t>labeled.</w:t>
      </w:r>
      <w:r>
        <w:rPr>
          <w:rFonts w:ascii="Times New Roman"/>
          <w:spacing w:val="-15"/>
          <w:sz w:val="24"/>
        </w:rPr>
        <w:t xml:space="preserve"> </w:t>
      </w:r>
      <w:r>
        <w:rPr>
          <w:rFonts w:ascii="Times New Roman"/>
          <w:sz w:val="24"/>
        </w:rPr>
        <w:t>Proposals</w:t>
      </w:r>
      <w:r>
        <w:rPr>
          <w:rFonts w:ascii="Times New Roman"/>
          <w:spacing w:val="-15"/>
          <w:sz w:val="24"/>
        </w:rPr>
        <w:t xml:space="preserve"> </w:t>
      </w:r>
      <w:r>
        <w:rPr>
          <w:rFonts w:ascii="Times New Roman"/>
          <w:sz w:val="24"/>
        </w:rPr>
        <w:t>not</w:t>
      </w:r>
      <w:r>
        <w:rPr>
          <w:rFonts w:ascii="Times New Roman"/>
          <w:spacing w:val="-15"/>
          <w:sz w:val="24"/>
        </w:rPr>
        <w:t xml:space="preserve"> </w:t>
      </w:r>
      <w:r>
        <w:rPr>
          <w:rFonts w:ascii="Times New Roman"/>
          <w:sz w:val="24"/>
        </w:rPr>
        <w:t>passing</w:t>
      </w:r>
      <w:r>
        <w:rPr>
          <w:rFonts w:ascii="Times New Roman"/>
          <w:spacing w:val="-15"/>
          <w:sz w:val="24"/>
        </w:rPr>
        <w:t xml:space="preserve"> </w:t>
      </w:r>
      <w:r>
        <w:rPr>
          <w:rFonts w:ascii="Times New Roman"/>
          <w:sz w:val="24"/>
        </w:rPr>
        <w:t>this</w:t>
      </w:r>
      <w:r>
        <w:rPr>
          <w:rFonts w:ascii="Times New Roman"/>
          <w:spacing w:val="-15"/>
          <w:sz w:val="24"/>
        </w:rPr>
        <w:t xml:space="preserve"> </w:t>
      </w:r>
      <w:r>
        <w:rPr>
          <w:rFonts w:ascii="Times New Roman"/>
          <w:sz w:val="24"/>
        </w:rPr>
        <w:t>inspection</w:t>
      </w:r>
      <w:r>
        <w:rPr>
          <w:rFonts w:ascii="Times New Roman"/>
          <w:spacing w:val="-15"/>
          <w:sz w:val="24"/>
        </w:rPr>
        <w:t xml:space="preserve"> </w:t>
      </w:r>
      <w:r>
        <w:rPr>
          <w:rFonts w:ascii="Times New Roman"/>
          <w:sz w:val="24"/>
        </w:rPr>
        <w:t>may</w:t>
      </w:r>
      <w:r>
        <w:rPr>
          <w:rFonts w:ascii="Times New Roman"/>
          <w:spacing w:val="-15"/>
          <w:sz w:val="24"/>
        </w:rPr>
        <w:t xml:space="preserve"> </w:t>
      </w:r>
      <w:r>
        <w:rPr>
          <w:rFonts w:ascii="Times New Roman"/>
          <w:sz w:val="24"/>
        </w:rPr>
        <w:t>not</w:t>
      </w:r>
      <w:r>
        <w:rPr>
          <w:rFonts w:ascii="Times New Roman"/>
          <w:spacing w:val="-15"/>
          <w:sz w:val="24"/>
        </w:rPr>
        <w:t xml:space="preserve"> </w:t>
      </w:r>
      <w:r>
        <w:rPr>
          <w:rFonts w:ascii="Times New Roman"/>
          <w:sz w:val="24"/>
        </w:rPr>
        <w:t>be</w:t>
      </w:r>
      <w:r>
        <w:rPr>
          <w:rFonts w:ascii="Times New Roman"/>
          <w:spacing w:val="-15"/>
          <w:sz w:val="24"/>
        </w:rPr>
        <w:t xml:space="preserve"> </w:t>
      </w:r>
      <w:r>
        <w:rPr>
          <w:rFonts w:ascii="Times New Roman"/>
          <w:sz w:val="24"/>
        </w:rPr>
        <w:t>accepted. All</w:t>
      </w:r>
      <w:r>
        <w:rPr>
          <w:rFonts w:ascii="Times New Roman"/>
          <w:spacing w:val="-9"/>
          <w:sz w:val="24"/>
        </w:rPr>
        <w:t xml:space="preserve"> </w:t>
      </w:r>
      <w:r>
        <w:rPr>
          <w:rFonts w:ascii="Times New Roman"/>
          <w:sz w:val="24"/>
        </w:rPr>
        <w:t>proposals</w:t>
      </w:r>
      <w:r>
        <w:rPr>
          <w:rFonts w:ascii="Times New Roman"/>
          <w:spacing w:val="-9"/>
          <w:sz w:val="24"/>
        </w:rPr>
        <w:t xml:space="preserve"> </w:t>
      </w:r>
      <w:r>
        <w:rPr>
          <w:rFonts w:ascii="Times New Roman"/>
          <w:sz w:val="24"/>
        </w:rPr>
        <w:t>will</w:t>
      </w:r>
      <w:r>
        <w:rPr>
          <w:rFonts w:ascii="Times New Roman"/>
          <w:spacing w:val="-9"/>
          <w:sz w:val="24"/>
        </w:rPr>
        <w:t xml:space="preserve"> </w:t>
      </w:r>
      <w:r>
        <w:rPr>
          <w:rFonts w:ascii="Times New Roman"/>
          <w:sz w:val="24"/>
        </w:rPr>
        <w:t>be</w:t>
      </w:r>
      <w:r>
        <w:rPr>
          <w:rFonts w:ascii="Times New Roman"/>
          <w:spacing w:val="-11"/>
          <w:sz w:val="24"/>
        </w:rPr>
        <w:t xml:space="preserve"> </w:t>
      </w:r>
      <w:r>
        <w:rPr>
          <w:rFonts w:ascii="Times New Roman"/>
          <w:sz w:val="24"/>
        </w:rPr>
        <w:t>reviewed</w:t>
      </w:r>
      <w:r>
        <w:rPr>
          <w:rFonts w:ascii="Times New Roman"/>
          <w:spacing w:val="-9"/>
          <w:sz w:val="24"/>
        </w:rPr>
        <w:t xml:space="preserve"> </w:t>
      </w:r>
      <w:r>
        <w:rPr>
          <w:rFonts w:ascii="Times New Roman"/>
          <w:sz w:val="24"/>
        </w:rPr>
        <w:t>to</w:t>
      </w:r>
      <w:r>
        <w:rPr>
          <w:rFonts w:ascii="Times New Roman"/>
          <w:spacing w:val="-9"/>
          <w:sz w:val="24"/>
        </w:rPr>
        <w:t xml:space="preserve"> </w:t>
      </w:r>
      <w:r>
        <w:rPr>
          <w:rFonts w:ascii="Times New Roman"/>
          <w:sz w:val="24"/>
        </w:rPr>
        <w:t>determine</w:t>
      </w:r>
      <w:r>
        <w:rPr>
          <w:rFonts w:ascii="Times New Roman"/>
          <w:spacing w:val="-9"/>
          <w:sz w:val="24"/>
        </w:rPr>
        <w:t xml:space="preserve"> </w:t>
      </w:r>
      <w:r>
        <w:rPr>
          <w:rFonts w:ascii="Times New Roman"/>
          <w:sz w:val="24"/>
        </w:rPr>
        <w:t>if</w:t>
      </w:r>
      <w:r>
        <w:rPr>
          <w:rFonts w:ascii="Times New Roman"/>
          <w:spacing w:val="-11"/>
          <w:sz w:val="24"/>
        </w:rPr>
        <w:t xml:space="preserve"> </w:t>
      </w:r>
      <w:r>
        <w:rPr>
          <w:rFonts w:ascii="Times New Roman"/>
          <w:sz w:val="24"/>
        </w:rPr>
        <w:t>they</w:t>
      </w:r>
      <w:r>
        <w:rPr>
          <w:rFonts w:ascii="Times New Roman"/>
          <w:spacing w:val="-11"/>
          <w:sz w:val="24"/>
        </w:rPr>
        <w:t xml:space="preserve"> </w:t>
      </w:r>
      <w:r>
        <w:rPr>
          <w:rFonts w:ascii="Times New Roman"/>
          <w:sz w:val="24"/>
        </w:rPr>
        <w:t>contain</w:t>
      </w:r>
      <w:r>
        <w:rPr>
          <w:rFonts w:ascii="Times New Roman"/>
          <w:spacing w:val="-9"/>
          <w:sz w:val="24"/>
        </w:rPr>
        <w:t xml:space="preserve"> </w:t>
      </w:r>
      <w:r w:rsidR="00E73821">
        <w:rPr>
          <w:rFonts w:ascii="Times New Roman"/>
          <w:sz w:val="24"/>
        </w:rPr>
        <w:t>all</w:t>
      </w:r>
      <w:r>
        <w:rPr>
          <w:rFonts w:ascii="Times New Roman"/>
          <w:spacing w:val="-9"/>
          <w:sz w:val="24"/>
        </w:rPr>
        <w:t xml:space="preserve"> </w:t>
      </w:r>
      <w:r>
        <w:rPr>
          <w:rFonts w:ascii="Times New Roman"/>
          <w:sz w:val="24"/>
        </w:rPr>
        <w:t>the</w:t>
      </w:r>
      <w:r>
        <w:rPr>
          <w:rFonts w:ascii="Times New Roman"/>
          <w:spacing w:val="-9"/>
          <w:sz w:val="24"/>
        </w:rPr>
        <w:t xml:space="preserve"> </w:t>
      </w:r>
      <w:r>
        <w:rPr>
          <w:rFonts w:ascii="Times New Roman"/>
          <w:sz w:val="24"/>
        </w:rPr>
        <w:t>materials</w:t>
      </w:r>
      <w:r>
        <w:rPr>
          <w:rFonts w:ascii="Times New Roman"/>
          <w:spacing w:val="-9"/>
          <w:sz w:val="24"/>
        </w:rPr>
        <w:t xml:space="preserve"> </w:t>
      </w:r>
      <w:r>
        <w:rPr>
          <w:rFonts w:ascii="Times New Roman"/>
          <w:sz w:val="24"/>
        </w:rPr>
        <w:t>specified</w:t>
      </w:r>
      <w:r>
        <w:rPr>
          <w:rFonts w:ascii="Times New Roman"/>
          <w:spacing w:val="-9"/>
          <w:sz w:val="24"/>
        </w:rPr>
        <w:t xml:space="preserve"> </w:t>
      </w:r>
      <w:r>
        <w:rPr>
          <w:rFonts w:ascii="Times New Roman"/>
          <w:sz w:val="24"/>
        </w:rPr>
        <w:t>in</w:t>
      </w:r>
      <w:r>
        <w:rPr>
          <w:rFonts w:ascii="Times New Roman"/>
          <w:spacing w:val="-9"/>
          <w:sz w:val="24"/>
        </w:rPr>
        <w:t xml:space="preserve"> </w:t>
      </w:r>
      <w:r>
        <w:rPr>
          <w:rFonts w:ascii="Times New Roman"/>
          <w:sz w:val="24"/>
        </w:rPr>
        <w:t>this RFP. Those</w:t>
      </w:r>
      <w:r>
        <w:rPr>
          <w:rFonts w:ascii="Times New Roman"/>
          <w:spacing w:val="-1"/>
          <w:sz w:val="24"/>
        </w:rPr>
        <w:t xml:space="preserve"> </w:t>
      </w:r>
      <w:r>
        <w:rPr>
          <w:rFonts w:ascii="Times New Roman"/>
          <w:sz w:val="24"/>
        </w:rPr>
        <w:t>vendors who do not</w:t>
      </w:r>
      <w:r>
        <w:rPr>
          <w:rFonts w:ascii="Times New Roman"/>
          <w:spacing w:val="-1"/>
          <w:sz w:val="24"/>
        </w:rPr>
        <w:t xml:space="preserve"> </w:t>
      </w:r>
      <w:r>
        <w:rPr>
          <w:rFonts w:ascii="Times New Roman"/>
          <w:sz w:val="24"/>
        </w:rPr>
        <w:t>submit</w:t>
      </w:r>
      <w:r>
        <w:rPr>
          <w:rFonts w:ascii="Times New Roman"/>
          <w:spacing w:val="-1"/>
          <w:sz w:val="24"/>
        </w:rPr>
        <w:t xml:space="preserve"> </w:t>
      </w:r>
      <w:r w:rsidR="00E73821">
        <w:rPr>
          <w:rFonts w:ascii="Times New Roman"/>
          <w:sz w:val="24"/>
        </w:rPr>
        <w:t>all</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specified materials in the prescribed format will be rejected.</w:t>
      </w:r>
    </w:p>
    <w:p w14:paraId="1081BA1C" w14:textId="77777777" w:rsidR="00BF5CC7" w:rsidRDefault="00BF5CC7">
      <w:pPr>
        <w:pStyle w:val="BodyText"/>
        <w:rPr>
          <w:rFonts w:ascii="Times New Roman"/>
          <w:sz w:val="24"/>
        </w:rPr>
      </w:pPr>
    </w:p>
    <w:p w14:paraId="5BCD6DE8" w14:textId="77777777" w:rsidR="00BF5CC7" w:rsidRDefault="007A1167">
      <w:pPr>
        <w:pStyle w:val="Heading3"/>
        <w:numPr>
          <w:ilvl w:val="0"/>
          <w:numId w:val="12"/>
        </w:numPr>
        <w:tabs>
          <w:tab w:val="left" w:pos="1200"/>
        </w:tabs>
      </w:pPr>
      <w:r>
        <w:t>Proposal</w:t>
      </w:r>
      <w:r>
        <w:rPr>
          <w:spacing w:val="-11"/>
        </w:rPr>
        <w:t xml:space="preserve"> </w:t>
      </w:r>
      <w:r>
        <w:rPr>
          <w:spacing w:val="-2"/>
        </w:rPr>
        <w:t>Evaluation</w:t>
      </w:r>
    </w:p>
    <w:p w14:paraId="72FE3DC9" w14:textId="77777777" w:rsidR="00BF5CC7" w:rsidRDefault="00BF5CC7">
      <w:pPr>
        <w:pStyle w:val="BodyText"/>
        <w:rPr>
          <w:rFonts w:ascii="Times New Roman"/>
          <w:b/>
          <w:sz w:val="24"/>
        </w:rPr>
      </w:pPr>
    </w:p>
    <w:p w14:paraId="1E95466D" w14:textId="27DC5D61" w:rsidR="00BF5CC7" w:rsidRDefault="007A1167">
      <w:pPr>
        <w:ind w:left="1200" w:right="947"/>
        <w:jc w:val="both"/>
        <w:rPr>
          <w:rFonts w:ascii="Times New Roman"/>
          <w:sz w:val="24"/>
        </w:rPr>
      </w:pPr>
      <w:r>
        <w:rPr>
          <w:rFonts w:ascii="Times New Roman"/>
          <w:sz w:val="24"/>
        </w:rPr>
        <w:t>Proposals</w:t>
      </w:r>
      <w:r>
        <w:rPr>
          <w:rFonts w:ascii="Times New Roman"/>
          <w:spacing w:val="-12"/>
          <w:sz w:val="24"/>
        </w:rPr>
        <w:t xml:space="preserve"> </w:t>
      </w:r>
      <w:r>
        <w:rPr>
          <w:rFonts w:ascii="Times New Roman"/>
          <w:sz w:val="24"/>
        </w:rPr>
        <w:t>that</w:t>
      </w:r>
      <w:r>
        <w:rPr>
          <w:rFonts w:ascii="Times New Roman"/>
          <w:spacing w:val="-12"/>
          <w:sz w:val="24"/>
        </w:rPr>
        <w:t xml:space="preserve"> </w:t>
      </w:r>
      <w:r>
        <w:rPr>
          <w:rFonts w:ascii="Times New Roman"/>
          <w:sz w:val="24"/>
        </w:rPr>
        <w:t>pass</w:t>
      </w:r>
      <w:r>
        <w:rPr>
          <w:rFonts w:ascii="Times New Roman"/>
          <w:spacing w:val="-12"/>
          <w:sz w:val="24"/>
        </w:rPr>
        <w:t xml:space="preserve"> </w:t>
      </w:r>
      <w:r>
        <w:rPr>
          <w:rFonts w:ascii="Times New Roman"/>
          <w:sz w:val="24"/>
        </w:rPr>
        <w:t>the</w:t>
      </w:r>
      <w:r>
        <w:rPr>
          <w:rFonts w:ascii="Times New Roman"/>
          <w:spacing w:val="-12"/>
          <w:sz w:val="24"/>
        </w:rPr>
        <w:t xml:space="preserve"> </w:t>
      </w:r>
      <w:r>
        <w:rPr>
          <w:rFonts w:ascii="Times New Roman"/>
          <w:sz w:val="24"/>
        </w:rPr>
        <w:t>pre-evaluation</w:t>
      </w:r>
      <w:r>
        <w:rPr>
          <w:rFonts w:ascii="Times New Roman"/>
          <w:spacing w:val="-12"/>
          <w:sz w:val="24"/>
        </w:rPr>
        <w:t xml:space="preserve"> </w:t>
      </w:r>
      <w:r>
        <w:rPr>
          <w:rFonts w:ascii="Times New Roman"/>
          <w:sz w:val="24"/>
        </w:rPr>
        <w:t>review</w:t>
      </w:r>
      <w:r>
        <w:rPr>
          <w:rFonts w:ascii="Times New Roman"/>
          <w:spacing w:val="-14"/>
          <w:sz w:val="24"/>
        </w:rPr>
        <w:t xml:space="preserve"> </w:t>
      </w:r>
      <w:r>
        <w:rPr>
          <w:rFonts w:ascii="Times New Roman"/>
          <w:sz w:val="24"/>
        </w:rPr>
        <w:t>will</w:t>
      </w:r>
      <w:r>
        <w:rPr>
          <w:rFonts w:ascii="Times New Roman"/>
          <w:spacing w:val="-12"/>
          <w:sz w:val="24"/>
        </w:rPr>
        <w:t xml:space="preserve"> </w:t>
      </w:r>
      <w:r>
        <w:rPr>
          <w:rFonts w:ascii="Times New Roman"/>
          <w:sz w:val="24"/>
        </w:rPr>
        <w:t>undergo</w:t>
      </w:r>
      <w:r>
        <w:rPr>
          <w:rFonts w:ascii="Times New Roman"/>
          <w:spacing w:val="-12"/>
          <w:sz w:val="24"/>
        </w:rPr>
        <w:t xml:space="preserve"> </w:t>
      </w:r>
      <w:r>
        <w:rPr>
          <w:rFonts w:ascii="Times New Roman"/>
          <w:sz w:val="24"/>
        </w:rPr>
        <w:t>an</w:t>
      </w:r>
      <w:r>
        <w:rPr>
          <w:rFonts w:ascii="Times New Roman"/>
          <w:spacing w:val="-14"/>
          <w:sz w:val="24"/>
        </w:rPr>
        <w:t xml:space="preserve"> </w:t>
      </w:r>
      <w:r>
        <w:rPr>
          <w:rFonts w:ascii="Times New Roman"/>
          <w:sz w:val="24"/>
        </w:rPr>
        <w:t>evaluation</w:t>
      </w:r>
      <w:r>
        <w:rPr>
          <w:rFonts w:ascii="Times New Roman"/>
          <w:spacing w:val="-12"/>
          <w:sz w:val="24"/>
        </w:rPr>
        <w:t xml:space="preserve"> </w:t>
      </w:r>
      <w:r>
        <w:rPr>
          <w:rFonts w:ascii="Times New Roman"/>
          <w:sz w:val="24"/>
        </w:rPr>
        <w:t>process</w:t>
      </w:r>
      <w:r>
        <w:rPr>
          <w:rFonts w:ascii="Times New Roman"/>
          <w:spacing w:val="-9"/>
          <w:sz w:val="24"/>
        </w:rPr>
        <w:t xml:space="preserve"> </w:t>
      </w:r>
      <w:r>
        <w:rPr>
          <w:rFonts w:ascii="Times New Roman"/>
          <w:sz w:val="24"/>
        </w:rPr>
        <w:t>conducted</w:t>
      </w:r>
      <w:r>
        <w:rPr>
          <w:rFonts w:ascii="Times New Roman"/>
          <w:spacing w:val="-12"/>
          <w:sz w:val="24"/>
        </w:rPr>
        <w:t xml:space="preserve"> </w:t>
      </w:r>
      <w:r>
        <w:rPr>
          <w:rFonts w:ascii="Times New Roman"/>
          <w:sz w:val="24"/>
        </w:rPr>
        <w:t>by SERS</w:t>
      </w:r>
      <w:r>
        <w:rPr>
          <w:rFonts w:ascii="Times New Roman"/>
          <w:spacing w:val="-11"/>
          <w:sz w:val="24"/>
        </w:rPr>
        <w:t xml:space="preserve"> </w:t>
      </w:r>
      <w:r>
        <w:rPr>
          <w:rFonts w:ascii="Times New Roman"/>
          <w:sz w:val="24"/>
        </w:rPr>
        <w:t>staff.</w:t>
      </w:r>
      <w:r>
        <w:rPr>
          <w:rFonts w:ascii="Times New Roman"/>
          <w:spacing w:val="-11"/>
          <w:sz w:val="24"/>
        </w:rPr>
        <w:t xml:space="preserve"> </w:t>
      </w:r>
      <w:r w:rsidR="00C9616B">
        <w:rPr>
          <w:rFonts w:ascii="Times New Roman"/>
          <w:spacing w:val="-11"/>
          <w:sz w:val="24"/>
        </w:rPr>
        <w:t xml:space="preserve"> </w:t>
      </w:r>
      <w:r>
        <w:rPr>
          <w:rFonts w:ascii="Times New Roman"/>
          <w:sz w:val="24"/>
        </w:rPr>
        <w:t>SERS</w:t>
      </w:r>
      <w:r>
        <w:rPr>
          <w:rFonts w:ascii="Times New Roman"/>
          <w:spacing w:val="-11"/>
          <w:sz w:val="24"/>
        </w:rPr>
        <w:t xml:space="preserve"> </w:t>
      </w:r>
      <w:r>
        <w:rPr>
          <w:rFonts w:ascii="Times New Roman"/>
          <w:sz w:val="24"/>
        </w:rPr>
        <w:t>will</w:t>
      </w:r>
      <w:r>
        <w:rPr>
          <w:rFonts w:ascii="Times New Roman"/>
          <w:spacing w:val="-11"/>
          <w:sz w:val="24"/>
        </w:rPr>
        <w:t xml:space="preserve"> </w:t>
      </w:r>
      <w:r>
        <w:rPr>
          <w:rFonts w:ascii="Times New Roman"/>
          <w:sz w:val="24"/>
        </w:rPr>
        <w:t>consider</w:t>
      </w:r>
      <w:r>
        <w:rPr>
          <w:rFonts w:ascii="Times New Roman"/>
          <w:spacing w:val="-13"/>
          <w:sz w:val="24"/>
        </w:rPr>
        <w:t xml:space="preserve"> </w:t>
      </w:r>
      <w:r>
        <w:rPr>
          <w:rFonts w:ascii="Times New Roman"/>
          <w:sz w:val="24"/>
        </w:rPr>
        <w:t>the</w:t>
      </w:r>
      <w:r>
        <w:rPr>
          <w:rFonts w:ascii="Times New Roman"/>
          <w:spacing w:val="-13"/>
          <w:sz w:val="24"/>
        </w:rPr>
        <w:t xml:space="preserve"> </w:t>
      </w:r>
      <w:r>
        <w:rPr>
          <w:rFonts w:ascii="Times New Roman"/>
          <w:sz w:val="24"/>
        </w:rPr>
        <w:t>following</w:t>
      </w:r>
      <w:r>
        <w:rPr>
          <w:rFonts w:ascii="Times New Roman"/>
          <w:spacing w:val="-11"/>
          <w:sz w:val="24"/>
        </w:rPr>
        <w:t xml:space="preserve"> </w:t>
      </w:r>
      <w:r>
        <w:rPr>
          <w:rFonts w:ascii="Times New Roman"/>
          <w:sz w:val="24"/>
        </w:rPr>
        <w:t>various</w:t>
      </w:r>
      <w:r>
        <w:rPr>
          <w:rFonts w:ascii="Times New Roman"/>
          <w:spacing w:val="-11"/>
          <w:sz w:val="24"/>
        </w:rPr>
        <w:t xml:space="preserve"> </w:t>
      </w:r>
      <w:r>
        <w:rPr>
          <w:rFonts w:ascii="Times New Roman"/>
          <w:sz w:val="24"/>
        </w:rPr>
        <w:t>elements</w:t>
      </w:r>
      <w:r>
        <w:rPr>
          <w:rFonts w:ascii="Times New Roman"/>
          <w:spacing w:val="-11"/>
          <w:sz w:val="24"/>
        </w:rPr>
        <w:t xml:space="preserve"> </w:t>
      </w:r>
      <w:r>
        <w:rPr>
          <w:rFonts w:ascii="Times New Roman"/>
          <w:sz w:val="24"/>
        </w:rPr>
        <w:t>in</w:t>
      </w:r>
      <w:r>
        <w:rPr>
          <w:rFonts w:ascii="Times New Roman"/>
          <w:spacing w:val="-11"/>
          <w:sz w:val="24"/>
        </w:rPr>
        <w:t xml:space="preserve"> </w:t>
      </w:r>
      <w:r>
        <w:rPr>
          <w:rFonts w:ascii="Times New Roman"/>
          <w:sz w:val="24"/>
        </w:rPr>
        <w:t>the</w:t>
      </w:r>
      <w:r>
        <w:rPr>
          <w:rFonts w:ascii="Times New Roman"/>
          <w:spacing w:val="-13"/>
          <w:sz w:val="24"/>
        </w:rPr>
        <w:t xml:space="preserve"> </w:t>
      </w:r>
      <w:r>
        <w:rPr>
          <w:rFonts w:ascii="Times New Roman"/>
          <w:sz w:val="24"/>
        </w:rPr>
        <w:t>decision</w:t>
      </w:r>
      <w:r>
        <w:rPr>
          <w:rFonts w:ascii="Times New Roman"/>
          <w:spacing w:val="-11"/>
          <w:sz w:val="24"/>
        </w:rPr>
        <w:t xml:space="preserve"> </w:t>
      </w:r>
      <w:r>
        <w:rPr>
          <w:rFonts w:ascii="Times New Roman"/>
          <w:sz w:val="24"/>
        </w:rPr>
        <w:t>process,</w:t>
      </w:r>
      <w:r>
        <w:rPr>
          <w:rFonts w:ascii="Times New Roman"/>
          <w:spacing w:val="-11"/>
          <w:sz w:val="24"/>
        </w:rPr>
        <w:t xml:space="preserve"> </w:t>
      </w:r>
      <w:r>
        <w:rPr>
          <w:rFonts w:ascii="Times New Roman"/>
          <w:sz w:val="24"/>
        </w:rPr>
        <w:t>ranked in no specific order, and will render a decision based on the perceived best value</w:t>
      </w:r>
      <w:r w:rsidR="00C9616B">
        <w:rPr>
          <w:rFonts w:ascii="Times New Roman"/>
          <w:sz w:val="24"/>
        </w:rPr>
        <w:t xml:space="preserve">s </w:t>
      </w:r>
      <w:r>
        <w:rPr>
          <w:rFonts w:ascii="Times New Roman"/>
          <w:sz w:val="24"/>
        </w:rPr>
        <w:t>for the engagement.</w:t>
      </w:r>
      <w:r w:rsidR="00C9616B">
        <w:rPr>
          <w:rFonts w:ascii="Times New Roman"/>
          <w:sz w:val="24"/>
        </w:rPr>
        <w:t xml:space="preserve"> </w:t>
      </w:r>
      <w:r>
        <w:rPr>
          <w:rFonts w:ascii="Times New Roman"/>
          <w:spacing w:val="-3"/>
          <w:sz w:val="24"/>
        </w:rPr>
        <w:t xml:space="preserve"> </w:t>
      </w:r>
      <w:r>
        <w:rPr>
          <w:rFonts w:ascii="Times New Roman"/>
          <w:sz w:val="24"/>
        </w:rPr>
        <w:t>Cost</w:t>
      </w:r>
      <w:r>
        <w:rPr>
          <w:rFonts w:ascii="Times New Roman"/>
          <w:spacing w:val="-1"/>
          <w:sz w:val="24"/>
        </w:rPr>
        <w:t xml:space="preserve"> </w:t>
      </w:r>
      <w:r>
        <w:rPr>
          <w:rFonts w:ascii="Times New Roman"/>
          <w:sz w:val="24"/>
        </w:rPr>
        <w:t>will</w:t>
      </w:r>
      <w:r>
        <w:rPr>
          <w:rFonts w:ascii="Times New Roman"/>
          <w:spacing w:val="-3"/>
          <w:sz w:val="24"/>
        </w:rPr>
        <w:t xml:space="preserve"> </w:t>
      </w:r>
      <w:r>
        <w:rPr>
          <w:rFonts w:ascii="Times New Roman"/>
          <w:sz w:val="24"/>
        </w:rPr>
        <w:t>be</w:t>
      </w:r>
      <w:r>
        <w:rPr>
          <w:rFonts w:ascii="Times New Roman"/>
          <w:spacing w:val="-5"/>
          <w:sz w:val="24"/>
        </w:rPr>
        <w:t xml:space="preserve"> </w:t>
      </w:r>
      <w:r>
        <w:rPr>
          <w:rFonts w:ascii="Times New Roman"/>
          <w:sz w:val="24"/>
        </w:rPr>
        <w:t>one</w:t>
      </w:r>
      <w:r>
        <w:rPr>
          <w:rFonts w:ascii="Times New Roman"/>
          <w:spacing w:val="-5"/>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determining</w:t>
      </w:r>
      <w:r>
        <w:rPr>
          <w:rFonts w:ascii="Times New Roman"/>
          <w:spacing w:val="-3"/>
          <w:sz w:val="24"/>
        </w:rPr>
        <w:t xml:space="preserve"> </w:t>
      </w:r>
      <w:r>
        <w:rPr>
          <w:rFonts w:ascii="Times New Roman"/>
          <w:sz w:val="24"/>
        </w:rPr>
        <w:t>factors</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this</w:t>
      </w:r>
      <w:r>
        <w:rPr>
          <w:rFonts w:ascii="Times New Roman"/>
          <w:spacing w:val="-3"/>
          <w:sz w:val="24"/>
        </w:rPr>
        <w:t xml:space="preserve"> </w:t>
      </w:r>
      <w:r>
        <w:rPr>
          <w:rFonts w:ascii="Times New Roman"/>
          <w:sz w:val="24"/>
        </w:rPr>
        <w:t>decision,</w:t>
      </w:r>
      <w:r>
        <w:rPr>
          <w:rFonts w:ascii="Times New Roman"/>
          <w:spacing w:val="-3"/>
          <w:sz w:val="24"/>
        </w:rPr>
        <w:t xml:space="preserve"> </w:t>
      </w:r>
      <w:r>
        <w:rPr>
          <w:rFonts w:ascii="Times New Roman"/>
          <w:sz w:val="24"/>
        </w:rPr>
        <w:t>but</w:t>
      </w:r>
      <w:r>
        <w:rPr>
          <w:rFonts w:ascii="Times New Roman"/>
          <w:spacing w:val="-3"/>
          <w:sz w:val="24"/>
        </w:rPr>
        <w:t xml:space="preserve"> </w:t>
      </w:r>
      <w:r>
        <w:rPr>
          <w:rFonts w:ascii="Times New Roman"/>
          <w:sz w:val="24"/>
        </w:rPr>
        <w:t>it</w:t>
      </w:r>
      <w:r>
        <w:rPr>
          <w:rFonts w:ascii="Times New Roman"/>
          <w:spacing w:val="-1"/>
          <w:sz w:val="24"/>
        </w:rPr>
        <w:t xml:space="preserve"> </w:t>
      </w:r>
      <w:r>
        <w:rPr>
          <w:rFonts w:ascii="Times New Roman"/>
          <w:sz w:val="24"/>
        </w:rPr>
        <w:t>may</w:t>
      </w:r>
      <w:r>
        <w:rPr>
          <w:rFonts w:ascii="Times New Roman"/>
          <w:spacing w:val="-5"/>
          <w:sz w:val="24"/>
        </w:rPr>
        <w:t xml:space="preserve"> </w:t>
      </w:r>
      <w:r>
        <w:rPr>
          <w:rFonts w:ascii="Times New Roman"/>
          <w:sz w:val="24"/>
        </w:rPr>
        <w:t>not</w:t>
      </w:r>
      <w:r>
        <w:rPr>
          <w:rFonts w:ascii="Times New Roman"/>
          <w:spacing w:val="-3"/>
          <w:sz w:val="24"/>
        </w:rPr>
        <w:t xml:space="preserve"> </w:t>
      </w:r>
      <w:r>
        <w:rPr>
          <w:rFonts w:ascii="Times New Roman"/>
          <w:sz w:val="24"/>
        </w:rPr>
        <w:t>be</w:t>
      </w:r>
      <w:r>
        <w:rPr>
          <w:rFonts w:ascii="Times New Roman"/>
          <w:spacing w:val="-5"/>
          <w:sz w:val="24"/>
        </w:rPr>
        <w:t xml:space="preserve"> </w:t>
      </w:r>
      <w:r>
        <w:rPr>
          <w:rFonts w:ascii="Times New Roman"/>
          <w:sz w:val="24"/>
        </w:rPr>
        <w:t>the primary determinative. Proposals will be evaluated based on criteria, including:</w:t>
      </w:r>
    </w:p>
    <w:p w14:paraId="5FBB878E" w14:textId="77777777" w:rsidR="00BF5CC7" w:rsidRDefault="00BF5CC7">
      <w:pPr>
        <w:pStyle w:val="BodyText"/>
        <w:rPr>
          <w:rFonts w:ascii="Times New Roman"/>
          <w:sz w:val="24"/>
        </w:rPr>
      </w:pPr>
    </w:p>
    <w:p w14:paraId="384C4920" w14:textId="77777777" w:rsidR="00BF5CC7" w:rsidRDefault="007A1167">
      <w:pPr>
        <w:pStyle w:val="ListParagraph"/>
        <w:numPr>
          <w:ilvl w:val="1"/>
          <w:numId w:val="12"/>
        </w:numPr>
        <w:tabs>
          <w:tab w:val="left" w:pos="2279"/>
          <w:tab w:val="left" w:pos="2280"/>
        </w:tabs>
        <w:ind w:left="2280" w:hanging="720"/>
        <w:rPr>
          <w:rFonts w:ascii="Times New Roman" w:hAnsi="Times New Roman"/>
          <w:sz w:val="24"/>
        </w:rPr>
      </w:pPr>
      <w:r>
        <w:rPr>
          <w:rFonts w:ascii="Times New Roman" w:hAnsi="Times New Roman"/>
          <w:sz w:val="24"/>
        </w:rPr>
        <w:t>the</w:t>
      </w:r>
      <w:r>
        <w:rPr>
          <w:rFonts w:ascii="Times New Roman" w:hAnsi="Times New Roman"/>
          <w:spacing w:val="-9"/>
          <w:sz w:val="24"/>
        </w:rPr>
        <w:t xml:space="preserve"> </w:t>
      </w:r>
      <w:r>
        <w:rPr>
          <w:rFonts w:ascii="Times New Roman" w:hAnsi="Times New Roman"/>
          <w:sz w:val="24"/>
        </w:rPr>
        <w:t>vendor’s</w:t>
      </w:r>
      <w:r>
        <w:rPr>
          <w:rFonts w:ascii="Times New Roman" w:hAnsi="Times New Roman"/>
          <w:spacing w:val="-9"/>
          <w:sz w:val="24"/>
        </w:rPr>
        <w:t xml:space="preserve"> </w:t>
      </w:r>
      <w:r>
        <w:rPr>
          <w:rFonts w:ascii="Times New Roman" w:hAnsi="Times New Roman"/>
          <w:sz w:val="24"/>
        </w:rPr>
        <w:t>responsiveness</w:t>
      </w:r>
      <w:r>
        <w:rPr>
          <w:rFonts w:ascii="Times New Roman" w:hAnsi="Times New Roman"/>
          <w:spacing w:val="-8"/>
          <w:sz w:val="24"/>
        </w:rPr>
        <w:t xml:space="preserve"> </w:t>
      </w:r>
      <w:r>
        <w:rPr>
          <w:rFonts w:ascii="Times New Roman" w:hAnsi="Times New Roman"/>
          <w:sz w:val="24"/>
        </w:rPr>
        <w:t>and</w:t>
      </w:r>
      <w:r>
        <w:rPr>
          <w:rFonts w:ascii="Times New Roman" w:hAnsi="Times New Roman"/>
          <w:spacing w:val="-9"/>
          <w:sz w:val="24"/>
        </w:rPr>
        <w:t xml:space="preserve"> </w:t>
      </w:r>
      <w:proofErr w:type="gramStart"/>
      <w:r>
        <w:rPr>
          <w:rFonts w:ascii="Times New Roman" w:hAnsi="Times New Roman"/>
          <w:spacing w:val="-2"/>
          <w:sz w:val="24"/>
        </w:rPr>
        <w:t>responsibility;</w:t>
      </w:r>
      <w:proofErr w:type="gramEnd"/>
    </w:p>
    <w:p w14:paraId="619E11BC" w14:textId="77777777" w:rsidR="00BF5CC7" w:rsidRDefault="007A1167">
      <w:pPr>
        <w:pStyle w:val="ListParagraph"/>
        <w:numPr>
          <w:ilvl w:val="1"/>
          <w:numId w:val="12"/>
        </w:numPr>
        <w:tabs>
          <w:tab w:val="left" w:pos="2279"/>
          <w:tab w:val="left" w:pos="2280"/>
        </w:tabs>
        <w:ind w:left="2280" w:hanging="720"/>
        <w:rPr>
          <w:rFonts w:ascii="Times New Roman" w:hAnsi="Times New Roman"/>
          <w:sz w:val="24"/>
        </w:rPr>
      </w:pP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vendor’s</w:t>
      </w:r>
      <w:r>
        <w:rPr>
          <w:rFonts w:ascii="Times New Roman" w:hAnsi="Times New Roman"/>
          <w:spacing w:val="-7"/>
          <w:sz w:val="24"/>
        </w:rPr>
        <w:t xml:space="preserve"> </w:t>
      </w:r>
      <w:r>
        <w:rPr>
          <w:rFonts w:ascii="Times New Roman" w:hAnsi="Times New Roman"/>
          <w:sz w:val="24"/>
        </w:rPr>
        <w:t>understanding</w:t>
      </w:r>
      <w:r>
        <w:rPr>
          <w:rFonts w:ascii="Times New Roman" w:hAnsi="Times New Roman"/>
          <w:spacing w:val="-7"/>
          <w:sz w:val="24"/>
        </w:rPr>
        <w:t xml:space="preserve"> </w:t>
      </w:r>
      <w:r>
        <w:rPr>
          <w:rFonts w:ascii="Times New Roman" w:hAnsi="Times New Roman"/>
          <w:sz w:val="24"/>
        </w:rPr>
        <w:t>of</w:t>
      </w:r>
      <w:r>
        <w:rPr>
          <w:rFonts w:ascii="Times New Roman" w:hAnsi="Times New Roman"/>
          <w:spacing w:val="-9"/>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services</w:t>
      </w:r>
      <w:r>
        <w:rPr>
          <w:rFonts w:ascii="Times New Roman" w:hAnsi="Times New Roman"/>
          <w:spacing w:val="-9"/>
          <w:sz w:val="24"/>
        </w:rPr>
        <w:t xml:space="preserve"> </w:t>
      </w:r>
      <w:proofErr w:type="gramStart"/>
      <w:r>
        <w:rPr>
          <w:rFonts w:ascii="Times New Roman" w:hAnsi="Times New Roman"/>
          <w:spacing w:val="-2"/>
          <w:sz w:val="24"/>
        </w:rPr>
        <w:t>requested;</w:t>
      </w:r>
      <w:proofErr w:type="gramEnd"/>
    </w:p>
    <w:p w14:paraId="081B5395" w14:textId="77777777" w:rsidR="00BF5CC7" w:rsidRDefault="007A1167">
      <w:pPr>
        <w:pStyle w:val="ListParagraph"/>
        <w:numPr>
          <w:ilvl w:val="1"/>
          <w:numId w:val="12"/>
        </w:numPr>
        <w:tabs>
          <w:tab w:val="left" w:pos="2279"/>
          <w:tab w:val="left" w:pos="2280"/>
        </w:tabs>
        <w:ind w:left="2280" w:hanging="720"/>
        <w:rPr>
          <w:rFonts w:ascii="Times New Roman" w:hAnsi="Times New Roman"/>
          <w:sz w:val="24"/>
        </w:rPr>
      </w:pP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vendor’s</w:t>
      </w:r>
      <w:r>
        <w:rPr>
          <w:rFonts w:ascii="Times New Roman" w:hAnsi="Times New Roman"/>
          <w:spacing w:val="-8"/>
          <w:sz w:val="24"/>
        </w:rPr>
        <w:t xml:space="preserve"> </w:t>
      </w:r>
      <w:r>
        <w:rPr>
          <w:rFonts w:ascii="Times New Roman" w:hAnsi="Times New Roman"/>
          <w:sz w:val="24"/>
        </w:rPr>
        <w:t>capacity</w:t>
      </w:r>
      <w:r>
        <w:rPr>
          <w:rFonts w:ascii="Times New Roman" w:hAnsi="Times New Roman"/>
          <w:spacing w:val="-8"/>
          <w:sz w:val="24"/>
        </w:rPr>
        <w:t xml:space="preserve"> </w:t>
      </w:r>
      <w:r>
        <w:rPr>
          <w:rFonts w:ascii="Times New Roman" w:hAnsi="Times New Roman"/>
          <w:sz w:val="24"/>
        </w:rPr>
        <w:t>to</w:t>
      </w:r>
      <w:r>
        <w:rPr>
          <w:rFonts w:ascii="Times New Roman" w:hAnsi="Times New Roman"/>
          <w:spacing w:val="-8"/>
          <w:sz w:val="24"/>
        </w:rPr>
        <w:t xml:space="preserve"> </w:t>
      </w:r>
      <w:r>
        <w:rPr>
          <w:rFonts w:ascii="Times New Roman" w:hAnsi="Times New Roman"/>
          <w:sz w:val="24"/>
        </w:rPr>
        <w:t>provide</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required</w:t>
      </w:r>
      <w:r>
        <w:rPr>
          <w:rFonts w:ascii="Times New Roman" w:hAnsi="Times New Roman"/>
          <w:spacing w:val="-8"/>
          <w:sz w:val="24"/>
        </w:rPr>
        <w:t xml:space="preserve"> </w:t>
      </w:r>
      <w:r>
        <w:rPr>
          <w:rFonts w:ascii="Times New Roman" w:hAnsi="Times New Roman"/>
          <w:sz w:val="24"/>
        </w:rPr>
        <w:t>services,</w:t>
      </w:r>
      <w:r>
        <w:rPr>
          <w:rFonts w:ascii="Times New Roman" w:hAnsi="Times New Roman"/>
          <w:spacing w:val="-8"/>
          <w:sz w:val="24"/>
        </w:rPr>
        <w:t xml:space="preserve"> </w:t>
      </w:r>
      <w:r>
        <w:rPr>
          <w:rFonts w:ascii="Times New Roman" w:hAnsi="Times New Roman"/>
          <w:sz w:val="24"/>
        </w:rPr>
        <w:t>as</w:t>
      </w:r>
      <w:r>
        <w:rPr>
          <w:rFonts w:ascii="Times New Roman" w:hAnsi="Times New Roman"/>
          <w:spacing w:val="-8"/>
          <w:sz w:val="24"/>
        </w:rPr>
        <w:t xml:space="preserve"> </w:t>
      </w:r>
      <w:r>
        <w:rPr>
          <w:rFonts w:ascii="Times New Roman" w:hAnsi="Times New Roman"/>
          <w:sz w:val="24"/>
        </w:rPr>
        <w:t>demonstrated</w:t>
      </w:r>
      <w:r>
        <w:rPr>
          <w:rFonts w:ascii="Times New Roman" w:hAnsi="Times New Roman"/>
          <w:spacing w:val="-9"/>
          <w:sz w:val="24"/>
        </w:rPr>
        <w:t xml:space="preserve"> </w:t>
      </w:r>
      <w:r>
        <w:rPr>
          <w:rFonts w:ascii="Times New Roman" w:hAnsi="Times New Roman"/>
          <w:spacing w:val="-5"/>
          <w:sz w:val="24"/>
        </w:rPr>
        <w:t>by:</w:t>
      </w:r>
    </w:p>
    <w:p w14:paraId="1B623F64" w14:textId="0F60DA58" w:rsidR="00BF5CC7" w:rsidRDefault="007A1167">
      <w:pPr>
        <w:pStyle w:val="ListParagraph"/>
        <w:numPr>
          <w:ilvl w:val="2"/>
          <w:numId w:val="12"/>
        </w:numPr>
        <w:tabs>
          <w:tab w:val="left" w:pos="3000"/>
        </w:tabs>
        <w:ind w:right="947" w:hanging="720"/>
        <w:jc w:val="both"/>
        <w:rPr>
          <w:rFonts w:ascii="Times New Roman"/>
          <w:sz w:val="24"/>
        </w:rPr>
      </w:pPr>
      <w:r>
        <w:rPr>
          <w:rFonts w:ascii="Times New Roman"/>
          <w:sz w:val="24"/>
        </w:rPr>
        <w:t xml:space="preserve">qualifications of the consulting staff </w:t>
      </w:r>
      <w:r w:rsidR="00AA0DBD">
        <w:rPr>
          <w:rFonts w:ascii="Times New Roman"/>
          <w:sz w:val="24"/>
        </w:rPr>
        <w:t>who could potentially be</w:t>
      </w:r>
      <w:r>
        <w:rPr>
          <w:rFonts w:ascii="Times New Roman"/>
          <w:sz w:val="24"/>
        </w:rPr>
        <w:t xml:space="preserve"> assigned to this project, particularly</w:t>
      </w:r>
      <w:r>
        <w:rPr>
          <w:rFonts w:ascii="Times New Roman"/>
          <w:spacing w:val="-15"/>
          <w:sz w:val="24"/>
        </w:rPr>
        <w:t xml:space="preserve"> </w:t>
      </w:r>
      <w:r>
        <w:rPr>
          <w:rFonts w:ascii="Times New Roman"/>
          <w:sz w:val="24"/>
        </w:rPr>
        <w:t>regarding</w:t>
      </w:r>
      <w:r>
        <w:rPr>
          <w:rFonts w:ascii="Times New Roman"/>
          <w:spacing w:val="-15"/>
          <w:sz w:val="24"/>
        </w:rPr>
        <w:t xml:space="preserve"> </w:t>
      </w:r>
      <w:r>
        <w:rPr>
          <w:rFonts w:ascii="Times New Roman"/>
          <w:sz w:val="24"/>
        </w:rPr>
        <w:t>relevant</w:t>
      </w:r>
      <w:r>
        <w:rPr>
          <w:rFonts w:ascii="Times New Roman"/>
          <w:spacing w:val="-15"/>
          <w:sz w:val="24"/>
        </w:rPr>
        <w:t xml:space="preserve"> </w:t>
      </w:r>
      <w:r>
        <w:rPr>
          <w:rFonts w:ascii="Times New Roman"/>
          <w:sz w:val="24"/>
        </w:rPr>
        <w:t>experience</w:t>
      </w:r>
      <w:r>
        <w:rPr>
          <w:rFonts w:ascii="Times New Roman"/>
          <w:spacing w:val="-15"/>
          <w:sz w:val="24"/>
        </w:rPr>
        <w:t xml:space="preserve"> </w:t>
      </w:r>
      <w:r>
        <w:rPr>
          <w:rFonts w:ascii="Times New Roman"/>
          <w:sz w:val="24"/>
        </w:rPr>
        <w:t>with</w:t>
      </w:r>
      <w:r>
        <w:rPr>
          <w:rFonts w:ascii="Times New Roman"/>
          <w:spacing w:val="-15"/>
          <w:sz w:val="24"/>
        </w:rPr>
        <w:t xml:space="preserve"> </w:t>
      </w:r>
      <w:r>
        <w:rPr>
          <w:rFonts w:ascii="Times New Roman"/>
          <w:sz w:val="24"/>
        </w:rPr>
        <w:t>state</w:t>
      </w:r>
      <w:r>
        <w:rPr>
          <w:rFonts w:ascii="Times New Roman"/>
          <w:spacing w:val="-15"/>
          <w:sz w:val="24"/>
        </w:rPr>
        <w:t xml:space="preserve"> </w:t>
      </w:r>
      <w:r>
        <w:rPr>
          <w:rFonts w:ascii="Times New Roman"/>
          <w:sz w:val="24"/>
        </w:rPr>
        <w:t>retirement</w:t>
      </w:r>
      <w:r>
        <w:rPr>
          <w:rFonts w:ascii="Times New Roman"/>
          <w:spacing w:val="-15"/>
          <w:sz w:val="24"/>
        </w:rPr>
        <w:t xml:space="preserve"> </w:t>
      </w:r>
      <w:r>
        <w:rPr>
          <w:rFonts w:ascii="Times New Roman"/>
          <w:sz w:val="24"/>
        </w:rPr>
        <w:t>systems; and</w:t>
      </w:r>
    </w:p>
    <w:p w14:paraId="2326A503" w14:textId="4DDA7E87" w:rsidR="00BF5CC7" w:rsidRDefault="007A1167">
      <w:pPr>
        <w:pStyle w:val="ListParagraph"/>
        <w:numPr>
          <w:ilvl w:val="2"/>
          <w:numId w:val="12"/>
        </w:numPr>
        <w:tabs>
          <w:tab w:val="left" w:pos="3000"/>
        </w:tabs>
        <w:ind w:right="947" w:hanging="720"/>
        <w:jc w:val="both"/>
        <w:rPr>
          <w:rFonts w:ascii="Times New Roman"/>
          <w:sz w:val="24"/>
        </w:rPr>
      </w:pPr>
      <w:r>
        <w:rPr>
          <w:rFonts w:ascii="Times New Roman"/>
          <w:sz w:val="24"/>
        </w:rPr>
        <w:t xml:space="preserve">the experience of the vendor and its staff in providing </w:t>
      </w:r>
      <w:r w:rsidR="00AA0DBD">
        <w:rPr>
          <w:rFonts w:ascii="Times New Roman"/>
          <w:sz w:val="24"/>
        </w:rPr>
        <w:t xml:space="preserve">IT professional services to other </w:t>
      </w:r>
      <w:proofErr w:type="gramStart"/>
      <w:r w:rsidR="00BC07E9" w:rsidRPr="00BD104E">
        <w:rPr>
          <w:rFonts w:ascii="Times New Roman"/>
          <w:sz w:val="24"/>
        </w:rPr>
        <w:t>entities</w:t>
      </w:r>
      <w:r w:rsidRPr="00BD104E">
        <w:rPr>
          <w:rFonts w:ascii="Times New Roman"/>
          <w:sz w:val="24"/>
        </w:rPr>
        <w:t>;</w:t>
      </w:r>
      <w:proofErr w:type="gramEnd"/>
    </w:p>
    <w:p w14:paraId="1C953B16" w14:textId="606B9337" w:rsidR="00BF5CC7" w:rsidRDefault="00AA0DBD">
      <w:pPr>
        <w:pStyle w:val="ListParagraph"/>
        <w:numPr>
          <w:ilvl w:val="2"/>
          <w:numId w:val="12"/>
        </w:numPr>
        <w:tabs>
          <w:tab w:val="left" w:pos="3000"/>
        </w:tabs>
        <w:ind w:hanging="720"/>
        <w:jc w:val="both"/>
        <w:rPr>
          <w:rFonts w:ascii="Times New Roman"/>
          <w:sz w:val="24"/>
        </w:rPr>
      </w:pPr>
      <w:r>
        <w:rPr>
          <w:rFonts w:ascii="Times New Roman"/>
          <w:sz w:val="24"/>
        </w:rPr>
        <w:t xml:space="preserve">the breadth of resources available for each Service </w:t>
      </w:r>
      <w:proofErr w:type="gramStart"/>
      <w:r>
        <w:rPr>
          <w:rFonts w:ascii="Times New Roman"/>
          <w:sz w:val="24"/>
        </w:rPr>
        <w:t>Classification</w:t>
      </w:r>
      <w:r w:rsidR="007A1167">
        <w:rPr>
          <w:rFonts w:ascii="Times New Roman"/>
          <w:spacing w:val="-2"/>
          <w:sz w:val="24"/>
        </w:rPr>
        <w:t>;</w:t>
      </w:r>
      <w:proofErr w:type="gramEnd"/>
    </w:p>
    <w:p w14:paraId="24086A0D" w14:textId="271B572B" w:rsidR="00BF5CC7" w:rsidRDefault="007A1167">
      <w:pPr>
        <w:pStyle w:val="ListParagraph"/>
        <w:numPr>
          <w:ilvl w:val="1"/>
          <w:numId w:val="12"/>
        </w:numPr>
        <w:tabs>
          <w:tab w:val="left" w:pos="2279"/>
          <w:tab w:val="left" w:pos="2280"/>
        </w:tabs>
        <w:ind w:left="2280" w:hanging="720"/>
        <w:rPr>
          <w:rFonts w:ascii="Times New Roman" w:hAnsi="Times New Roman"/>
          <w:sz w:val="24"/>
        </w:rPr>
      </w:pP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quality,</w:t>
      </w:r>
      <w:r>
        <w:rPr>
          <w:rFonts w:ascii="Times New Roman" w:hAnsi="Times New Roman"/>
          <w:spacing w:val="-8"/>
          <w:sz w:val="24"/>
        </w:rPr>
        <w:t xml:space="preserve"> </w:t>
      </w:r>
      <w:r>
        <w:rPr>
          <w:rFonts w:ascii="Times New Roman" w:hAnsi="Times New Roman"/>
          <w:sz w:val="24"/>
        </w:rPr>
        <w:t>conciseness,</w:t>
      </w:r>
      <w:r>
        <w:rPr>
          <w:rFonts w:ascii="Times New Roman" w:hAnsi="Times New Roman"/>
          <w:spacing w:val="-5"/>
          <w:sz w:val="24"/>
        </w:rPr>
        <w:t xml:space="preserve"> </w:t>
      </w:r>
      <w:r>
        <w:rPr>
          <w:rFonts w:ascii="Times New Roman" w:hAnsi="Times New Roman"/>
          <w:sz w:val="24"/>
        </w:rPr>
        <w:t>clarity,</w:t>
      </w:r>
      <w:r>
        <w:rPr>
          <w:rFonts w:ascii="Times New Roman" w:hAnsi="Times New Roman"/>
          <w:spacing w:val="-8"/>
          <w:sz w:val="24"/>
        </w:rPr>
        <w:t xml:space="preserve"> </w:t>
      </w:r>
      <w:r>
        <w:rPr>
          <w:rFonts w:ascii="Times New Roman" w:hAnsi="Times New Roman"/>
          <w:sz w:val="24"/>
        </w:rPr>
        <w:t>and</w:t>
      </w:r>
      <w:r>
        <w:rPr>
          <w:rFonts w:ascii="Times New Roman" w:hAnsi="Times New Roman"/>
          <w:spacing w:val="-7"/>
          <w:sz w:val="24"/>
        </w:rPr>
        <w:t xml:space="preserve"> </w:t>
      </w:r>
      <w:r>
        <w:rPr>
          <w:rFonts w:ascii="Times New Roman" w:hAnsi="Times New Roman"/>
          <w:sz w:val="24"/>
        </w:rPr>
        <w:t>completeness</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10"/>
          <w:sz w:val="24"/>
        </w:rPr>
        <w:t xml:space="preserve"> </w:t>
      </w:r>
      <w:r>
        <w:rPr>
          <w:rFonts w:ascii="Times New Roman" w:hAnsi="Times New Roman"/>
          <w:sz w:val="24"/>
        </w:rPr>
        <w:t>the</w:t>
      </w:r>
      <w:r>
        <w:rPr>
          <w:rFonts w:ascii="Times New Roman" w:hAnsi="Times New Roman"/>
          <w:spacing w:val="-9"/>
          <w:sz w:val="24"/>
        </w:rPr>
        <w:t xml:space="preserve"> </w:t>
      </w:r>
      <w:r>
        <w:rPr>
          <w:rFonts w:ascii="Times New Roman" w:hAnsi="Times New Roman"/>
          <w:sz w:val="24"/>
        </w:rPr>
        <w:t>vendor’s</w:t>
      </w:r>
      <w:r>
        <w:rPr>
          <w:rFonts w:ascii="Times New Roman" w:hAnsi="Times New Roman"/>
          <w:spacing w:val="-8"/>
          <w:sz w:val="24"/>
        </w:rPr>
        <w:t xml:space="preserve"> </w:t>
      </w:r>
      <w:r>
        <w:rPr>
          <w:rFonts w:ascii="Times New Roman" w:hAnsi="Times New Roman"/>
          <w:spacing w:val="-2"/>
          <w:sz w:val="24"/>
        </w:rPr>
        <w:t>proposal;</w:t>
      </w:r>
      <w:r w:rsidR="00C9616B">
        <w:rPr>
          <w:rFonts w:ascii="Times New Roman" w:hAnsi="Times New Roman"/>
          <w:spacing w:val="-2"/>
          <w:sz w:val="24"/>
        </w:rPr>
        <w:t xml:space="preserve"> and</w:t>
      </w:r>
    </w:p>
    <w:p w14:paraId="334F798B" w14:textId="77777777" w:rsidR="00BF5CC7" w:rsidRDefault="007A1167">
      <w:pPr>
        <w:pStyle w:val="ListParagraph"/>
        <w:numPr>
          <w:ilvl w:val="1"/>
          <w:numId w:val="12"/>
        </w:numPr>
        <w:tabs>
          <w:tab w:val="left" w:pos="2279"/>
          <w:tab w:val="left" w:pos="2280"/>
        </w:tabs>
        <w:spacing w:before="1"/>
        <w:ind w:left="2280" w:hanging="720"/>
        <w:rPr>
          <w:rFonts w:ascii="Times New Roman"/>
          <w:sz w:val="24"/>
        </w:rPr>
      </w:pPr>
      <w:r>
        <w:rPr>
          <w:rFonts w:ascii="Times New Roman"/>
          <w:spacing w:val="-2"/>
          <w:sz w:val="24"/>
        </w:rPr>
        <w:t>cost.</w:t>
      </w:r>
    </w:p>
    <w:p w14:paraId="0AF6A822" w14:textId="77777777" w:rsidR="00BF5CC7" w:rsidRDefault="00BF5CC7">
      <w:pPr>
        <w:pStyle w:val="BodyText"/>
        <w:spacing w:before="11"/>
        <w:rPr>
          <w:rFonts w:ascii="Times New Roman"/>
          <w:sz w:val="23"/>
        </w:rPr>
      </w:pPr>
    </w:p>
    <w:p w14:paraId="339CE3A3" w14:textId="77777777" w:rsidR="00BF5CC7" w:rsidRDefault="007A1167">
      <w:pPr>
        <w:ind w:left="840" w:right="949"/>
        <w:jc w:val="both"/>
        <w:rPr>
          <w:rFonts w:ascii="Times New Roman"/>
          <w:sz w:val="24"/>
        </w:rPr>
      </w:pPr>
      <w:r>
        <w:rPr>
          <w:rFonts w:ascii="Times New Roman"/>
          <w:sz w:val="24"/>
        </w:rPr>
        <w:t>During</w:t>
      </w:r>
      <w:r>
        <w:rPr>
          <w:rFonts w:ascii="Times New Roman"/>
          <w:spacing w:val="-9"/>
          <w:sz w:val="24"/>
        </w:rPr>
        <w:t xml:space="preserve"> </w:t>
      </w:r>
      <w:r>
        <w:rPr>
          <w:rFonts w:ascii="Times New Roman"/>
          <w:sz w:val="24"/>
        </w:rPr>
        <w:t>the</w:t>
      </w:r>
      <w:r>
        <w:rPr>
          <w:rFonts w:ascii="Times New Roman"/>
          <w:spacing w:val="-9"/>
          <w:sz w:val="24"/>
        </w:rPr>
        <w:t xml:space="preserve"> </w:t>
      </w:r>
      <w:r>
        <w:rPr>
          <w:rFonts w:ascii="Times New Roman"/>
          <w:sz w:val="24"/>
        </w:rPr>
        <w:t>evaluation</w:t>
      </w:r>
      <w:r>
        <w:rPr>
          <w:rFonts w:ascii="Times New Roman"/>
          <w:spacing w:val="-9"/>
          <w:sz w:val="24"/>
        </w:rPr>
        <w:t xml:space="preserve"> </w:t>
      </w:r>
      <w:r>
        <w:rPr>
          <w:rFonts w:ascii="Times New Roman"/>
          <w:sz w:val="24"/>
        </w:rPr>
        <w:t>process,</w:t>
      </w:r>
      <w:r>
        <w:rPr>
          <w:rFonts w:ascii="Times New Roman"/>
          <w:spacing w:val="-9"/>
          <w:sz w:val="24"/>
        </w:rPr>
        <w:t xml:space="preserve"> </w:t>
      </w:r>
      <w:r>
        <w:rPr>
          <w:rFonts w:ascii="Times New Roman"/>
          <w:sz w:val="24"/>
        </w:rPr>
        <w:t>vendors</w:t>
      </w:r>
      <w:r>
        <w:rPr>
          <w:rFonts w:ascii="Times New Roman"/>
          <w:spacing w:val="-12"/>
          <w:sz w:val="24"/>
        </w:rPr>
        <w:t xml:space="preserve"> </w:t>
      </w:r>
      <w:r>
        <w:rPr>
          <w:rFonts w:ascii="Times New Roman"/>
          <w:sz w:val="24"/>
        </w:rPr>
        <w:t>may</w:t>
      </w:r>
      <w:r>
        <w:rPr>
          <w:rFonts w:ascii="Times New Roman"/>
          <w:spacing w:val="-12"/>
          <w:sz w:val="24"/>
        </w:rPr>
        <w:t xml:space="preserve"> </w:t>
      </w:r>
      <w:r>
        <w:rPr>
          <w:rFonts w:ascii="Times New Roman"/>
          <w:sz w:val="24"/>
        </w:rPr>
        <w:t>be</w:t>
      </w:r>
      <w:r>
        <w:rPr>
          <w:rFonts w:ascii="Times New Roman"/>
          <w:spacing w:val="-9"/>
          <w:sz w:val="24"/>
        </w:rPr>
        <w:t xml:space="preserve"> </w:t>
      </w:r>
      <w:r>
        <w:rPr>
          <w:rFonts w:ascii="Times New Roman"/>
          <w:sz w:val="24"/>
        </w:rPr>
        <w:t>requested</w:t>
      </w:r>
      <w:r>
        <w:rPr>
          <w:rFonts w:ascii="Times New Roman"/>
          <w:spacing w:val="-9"/>
          <w:sz w:val="24"/>
        </w:rPr>
        <w:t xml:space="preserve"> </w:t>
      </w:r>
      <w:r>
        <w:rPr>
          <w:rFonts w:ascii="Times New Roman"/>
          <w:sz w:val="24"/>
        </w:rPr>
        <w:t>to</w:t>
      </w:r>
      <w:r>
        <w:rPr>
          <w:rFonts w:ascii="Times New Roman"/>
          <w:spacing w:val="-9"/>
          <w:sz w:val="24"/>
        </w:rPr>
        <w:t xml:space="preserve"> </w:t>
      </w:r>
      <w:r>
        <w:rPr>
          <w:rFonts w:ascii="Times New Roman"/>
          <w:sz w:val="24"/>
        </w:rPr>
        <w:t>provide</w:t>
      </w:r>
      <w:r>
        <w:rPr>
          <w:rFonts w:ascii="Times New Roman"/>
          <w:spacing w:val="-9"/>
          <w:sz w:val="24"/>
        </w:rPr>
        <w:t xml:space="preserve"> </w:t>
      </w:r>
      <w:r>
        <w:rPr>
          <w:rFonts w:ascii="Times New Roman"/>
          <w:sz w:val="24"/>
        </w:rPr>
        <w:t>additional</w:t>
      </w:r>
      <w:r>
        <w:rPr>
          <w:rFonts w:ascii="Times New Roman"/>
          <w:spacing w:val="-11"/>
          <w:sz w:val="24"/>
        </w:rPr>
        <w:t xml:space="preserve"> </w:t>
      </w:r>
      <w:r>
        <w:rPr>
          <w:rFonts w:ascii="Times New Roman"/>
          <w:sz w:val="24"/>
        </w:rPr>
        <w:t>information</w:t>
      </w:r>
      <w:r>
        <w:rPr>
          <w:rFonts w:ascii="Times New Roman"/>
          <w:spacing w:val="-9"/>
          <w:sz w:val="24"/>
        </w:rPr>
        <w:t xml:space="preserve"> </w:t>
      </w:r>
      <w:r>
        <w:rPr>
          <w:rFonts w:ascii="Times New Roman"/>
          <w:sz w:val="24"/>
        </w:rPr>
        <w:t>and/or clarify the contents of their proposal. Other than information requested by SERS, no vendor will be allowed to alter the proposal or add new information after the filing date.</w:t>
      </w:r>
    </w:p>
    <w:p w14:paraId="24D5C267" w14:textId="77777777" w:rsidR="00BF5CC7" w:rsidRDefault="00BF5CC7">
      <w:pPr>
        <w:pStyle w:val="BodyText"/>
        <w:rPr>
          <w:rFonts w:ascii="Times New Roman"/>
          <w:sz w:val="24"/>
        </w:rPr>
      </w:pPr>
    </w:p>
    <w:p w14:paraId="378FA942" w14:textId="66DA2383" w:rsidR="00BF5CC7" w:rsidRDefault="007A1167">
      <w:pPr>
        <w:ind w:left="840" w:right="950"/>
        <w:jc w:val="both"/>
        <w:rPr>
          <w:rFonts w:ascii="Times New Roman"/>
          <w:sz w:val="24"/>
        </w:rPr>
      </w:pPr>
      <w:r>
        <w:rPr>
          <w:rFonts w:ascii="Times New Roman"/>
          <w:sz w:val="24"/>
        </w:rPr>
        <w:t>SERS reserves the right to amend any segment of the RFP prior to the announcement of</w:t>
      </w:r>
      <w:r w:rsidR="00C9616B">
        <w:rPr>
          <w:rFonts w:ascii="Times New Roman"/>
          <w:sz w:val="24"/>
        </w:rPr>
        <w:t xml:space="preserve"> the </w:t>
      </w:r>
      <w:r>
        <w:rPr>
          <w:rFonts w:ascii="Times New Roman"/>
          <w:sz w:val="24"/>
        </w:rPr>
        <w:t>successful</w:t>
      </w:r>
      <w:r>
        <w:rPr>
          <w:rFonts w:ascii="Times New Roman"/>
          <w:spacing w:val="-7"/>
          <w:sz w:val="24"/>
        </w:rPr>
        <w:t xml:space="preserve"> </w:t>
      </w:r>
      <w:r>
        <w:rPr>
          <w:rFonts w:ascii="Times New Roman"/>
          <w:sz w:val="24"/>
        </w:rPr>
        <w:t>vendor</w:t>
      </w:r>
      <w:r w:rsidR="00C9616B">
        <w:rPr>
          <w:rFonts w:ascii="Times New Roman"/>
          <w:sz w:val="24"/>
        </w:rPr>
        <w:t>(s)</w:t>
      </w:r>
      <w:r>
        <w:rPr>
          <w:rFonts w:ascii="Times New Roman"/>
          <w:sz w:val="24"/>
        </w:rPr>
        <w:t>.</w:t>
      </w:r>
      <w:r w:rsidR="00C9616B">
        <w:rPr>
          <w:rFonts w:ascii="Times New Roman"/>
          <w:sz w:val="24"/>
        </w:rPr>
        <w:t xml:space="preserve"> </w:t>
      </w:r>
      <w:r>
        <w:rPr>
          <w:rFonts w:ascii="Times New Roman"/>
          <w:spacing w:val="-7"/>
          <w:sz w:val="24"/>
        </w:rPr>
        <w:t xml:space="preserve"> </w:t>
      </w:r>
      <w:r>
        <w:rPr>
          <w:rFonts w:ascii="Times New Roman"/>
          <w:sz w:val="24"/>
        </w:rPr>
        <w:t>In</w:t>
      </w:r>
      <w:r>
        <w:rPr>
          <w:rFonts w:ascii="Times New Roman"/>
          <w:spacing w:val="-8"/>
          <w:sz w:val="24"/>
        </w:rPr>
        <w:t xml:space="preserve"> </w:t>
      </w:r>
      <w:r>
        <w:rPr>
          <w:rFonts w:ascii="Times New Roman"/>
          <w:sz w:val="24"/>
        </w:rPr>
        <w:t>such</w:t>
      </w:r>
      <w:r>
        <w:rPr>
          <w:rFonts w:ascii="Times New Roman"/>
          <w:spacing w:val="-7"/>
          <w:sz w:val="24"/>
        </w:rPr>
        <w:t xml:space="preserve"> </w:t>
      </w:r>
      <w:r>
        <w:rPr>
          <w:rFonts w:ascii="Times New Roman"/>
          <w:sz w:val="24"/>
        </w:rPr>
        <w:t>an</w:t>
      </w:r>
      <w:r>
        <w:rPr>
          <w:rFonts w:ascii="Times New Roman"/>
          <w:spacing w:val="-11"/>
          <w:sz w:val="24"/>
        </w:rPr>
        <w:t xml:space="preserve"> </w:t>
      </w:r>
      <w:r>
        <w:rPr>
          <w:rFonts w:ascii="Times New Roman"/>
          <w:sz w:val="24"/>
        </w:rPr>
        <w:t>event,</w:t>
      </w:r>
      <w:r>
        <w:rPr>
          <w:rFonts w:ascii="Times New Roman"/>
          <w:spacing w:val="-8"/>
          <w:sz w:val="24"/>
        </w:rPr>
        <w:t xml:space="preserve"> </w:t>
      </w:r>
      <w:r>
        <w:rPr>
          <w:rFonts w:ascii="Times New Roman"/>
          <w:sz w:val="24"/>
        </w:rPr>
        <w:t>all</w:t>
      </w:r>
      <w:r>
        <w:rPr>
          <w:rFonts w:ascii="Times New Roman"/>
          <w:spacing w:val="-6"/>
          <w:sz w:val="24"/>
        </w:rPr>
        <w:t xml:space="preserve"> </w:t>
      </w:r>
      <w:r>
        <w:rPr>
          <w:rFonts w:ascii="Times New Roman"/>
          <w:sz w:val="24"/>
        </w:rPr>
        <w:t>vendors</w:t>
      </w:r>
      <w:r>
        <w:rPr>
          <w:rFonts w:ascii="Times New Roman"/>
          <w:spacing w:val="-8"/>
          <w:sz w:val="24"/>
        </w:rPr>
        <w:t xml:space="preserve"> </w:t>
      </w:r>
      <w:r>
        <w:rPr>
          <w:rFonts w:ascii="Times New Roman"/>
          <w:sz w:val="24"/>
        </w:rPr>
        <w:t>who</w:t>
      </w:r>
      <w:r>
        <w:rPr>
          <w:rFonts w:ascii="Times New Roman"/>
          <w:spacing w:val="-8"/>
          <w:sz w:val="24"/>
        </w:rPr>
        <w:t xml:space="preserve"> </w:t>
      </w:r>
      <w:r>
        <w:rPr>
          <w:rFonts w:ascii="Times New Roman"/>
          <w:sz w:val="24"/>
        </w:rPr>
        <w:t>submitted</w:t>
      </w:r>
      <w:r>
        <w:rPr>
          <w:rFonts w:ascii="Times New Roman"/>
          <w:spacing w:val="-8"/>
          <w:sz w:val="24"/>
        </w:rPr>
        <w:t xml:space="preserve"> </w:t>
      </w:r>
      <w:r>
        <w:rPr>
          <w:rFonts w:ascii="Times New Roman"/>
          <w:sz w:val="24"/>
        </w:rPr>
        <w:t>a</w:t>
      </w:r>
      <w:r>
        <w:rPr>
          <w:rFonts w:ascii="Times New Roman"/>
          <w:spacing w:val="-11"/>
          <w:sz w:val="24"/>
        </w:rPr>
        <w:t xml:space="preserve"> </w:t>
      </w:r>
      <w:r>
        <w:rPr>
          <w:rFonts w:ascii="Times New Roman"/>
          <w:sz w:val="24"/>
        </w:rPr>
        <w:t>proposal</w:t>
      </w:r>
      <w:r>
        <w:rPr>
          <w:rFonts w:ascii="Times New Roman"/>
          <w:spacing w:val="-8"/>
          <w:sz w:val="24"/>
        </w:rPr>
        <w:t xml:space="preserve"> </w:t>
      </w:r>
      <w:r>
        <w:rPr>
          <w:rFonts w:ascii="Times New Roman"/>
          <w:sz w:val="24"/>
        </w:rPr>
        <w:t>by</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deadline</w:t>
      </w:r>
      <w:r>
        <w:rPr>
          <w:rFonts w:ascii="Times New Roman"/>
          <w:spacing w:val="-11"/>
          <w:sz w:val="24"/>
        </w:rPr>
        <w:t xml:space="preserve"> </w:t>
      </w:r>
      <w:r>
        <w:rPr>
          <w:rFonts w:ascii="Times New Roman"/>
          <w:sz w:val="24"/>
        </w:rPr>
        <w:t>on</w:t>
      </w:r>
      <w:r>
        <w:rPr>
          <w:rFonts w:ascii="Times New Roman"/>
          <w:spacing w:val="-8"/>
          <w:sz w:val="24"/>
        </w:rPr>
        <w:t xml:space="preserve"> </w:t>
      </w:r>
      <w:r w:rsidR="00AA0DBD">
        <w:rPr>
          <w:rFonts w:ascii="Times New Roman"/>
          <w:sz w:val="24"/>
        </w:rPr>
        <w:t>April</w:t>
      </w:r>
      <w:r>
        <w:rPr>
          <w:rFonts w:ascii="Times New Roman"/>
          <w:sz w:val="24"/>
        </w:rPr>
        <w:t xml:space="preserve"> </w:t>
      </w:r>
      <w:r w:rsidR="00E73821">
        <w:rPr>
          <w:rFonts w:ascii="Times New Roman"/>
          <w:sz w:val="24"/>
        </w:rPr>
        <w:t>2</w:t>
      </w:r>
      <w:r w:rsidR="00AA0DBD">
        <w:rPr>
          <w:rFonts w:ascii="Times New Roman"/>
          <w:sz w:val="24"/>
        </w:rPr>
        <w:t>4</w:t>
      </w:r>
      <w:r>
        <w:rPr>
          <w:rFonts w:ascii="Times New Roman"/>
          <w:sz w:val="24"/>
        </w:rPr>
        <w:t>, 202</w:t>
      </w:r>
      <w:r w:rsidR="00AA0DBD">
        <w:rPr>
          <w:rFonts w:ascii="Times New Roman"/>
          <w:sz w:val="24"/>
        </w:rPr>
        <w:t>3</w:t>
      </w:r>
      <w:r>
        <w:rPr>
          <w:rFonts w:ascii="Times New Roman"/>
          <w:sz w:val="24"/>
        </w:rPr>
        <w:t xml:space="preserve">, will be afforded the opportunity to revise their proposal to accommodate the RFP </w:t>
      </w:r>
      <w:r>
        <w:rPr>
          <w:rFonts w:ascii="Times New Roman"/>
          <w:spacing w:val="-2"/>
          <w:sz w:val="24"/>
        </w:rPr>
        <w:t>amendment.</w:t>
      </w:r>
    </w:p>
    <w:p w14:paraId="1D5D1987" w14:textId="77777777" w:rsidR="00BF5CC7" w:rsidRDefault="00BF5CC7">
      <w:pPr>
        <w:pStyle w:val="BodyText"/>
        <w:rPr>
          <w:rFonts w:ascii="Times New Roman"/>
          <w:sz w:val="24"/>
        </w:rPr>
      </w:pPr>
    </w:p>
    <w:p w14:paraId="17A90DA3" w14:textId="77777777" w:rsidR="00BF5CC7" w:rsidRDefault="007A1167">
      <w:pPr>
        <w:ind w:left="840" w:right="949"/>
        <w:jc w:val="both"/>
        <w:rPr>
          <w:rFonts w:ascii="Times New Roman"/>
          <w:sz w:val="24"/>
        </w:rPr>
      </w:pPr>
      <w:r>
        <w:rPr>
          <w:rFonts w:ascii="Times New Roman"/>
          <w:sz w:val="24"/>
        </w:rPr>
        <w:t>SERS also reserves the right without prejudice to reject any or all proposals submitted. There is no express or implied obligation for SERS to reimburse for any expenses incurred in preparing proposals in response to this RFP.</w:t>
      </w:r>
    </w:p>
    <w:p w14:paraId="4B7CE587" w14:textId="77777777" w:rsidR="00BF5CC7" w:rsidRDefault="00BF5CC7">
      <w:pPr>
        <w:jc w:val="both"/>
        <w:rPr>
          <w:rFonts w:ascii="Times New Roman"/>
          <w:sz w:val="24"/>
        </w:rPr>
        <w:sectPr w:rsidR="00BF5CC7">
          <w:pgSz w:w="12240" w:h="15840"/>
          <w:pgMar w:top="1360" w:right="500" w:bottom="1220" w:left="600" w:header="0" w:footer="1033" w:gutter="0"/>
          <w:cols w:space="720"/>
        </w:sectPr>
      </w:pPr>
    </w:p>
    <w:p w14:paraId="117E588B" w14:textId="77777777" w:rsidR="00BF5CC7" w:rsidRDefault="007A1167">
      <w:pPr>
        <w:pStyle w:val="Heading3"/>
        <w:numPr>
          <w:ilvl w:val="0"/>
          <w:numId w:val="12"/>
        </w:numPr>
        <w:tabs>
          <w:tab w:val="left" w:pos="1200"/>
        </w:tabs>
        <w:spacing w:before="79"/>
      </w:pPr>
      <w:r>
        <w:lastRenderedPageBreak/>
        <w:t>Vendor</w:t>
      </w:r>
      <w:r>
        <w:rPr>
          <w:spacing w:val="-11"/>
        </w:rPr>
        <w:t xml:space="preserve"> </w:t>
      </w:r>
      <w:r>
        <w:t>Responsiveness</w:t>
      </w:r>
      <w:r>
        <w:rPr>
          <w:spacing w:val="-10"/>
        </w:rPr>
        <w:t xml:space="preserve"> </w:t>
      </w:r>
      <w:r>
        <w:t>and</w:t>
      </w:r>
      <w:r>
        <w:rPr>
          <w:spacing w:val="-7"/>
        </w:rPr>
        <w:t xml:space="preserve"> </w:t>
      </w:r>
      <w:r>
        <w:rPr>
          <w:spacing w:val="-2"/>
        </w:rPr>
        <w:t>Responsibility</w:t>
      </w:r>
    </w:p>
    <w:p w14:paraId="37178092" w14:textId="77777777" w:rsidR="00BF5CC7" w:rsidRDefault="007A1167">
      <w:pPr>
        <w:spacing w:before="161"/>
        <w:ind w:left="840" w:right="936"/>
        <w:rPr>
          <w:rFonts w:ascii="Times New Roman" w:hAnsi="Times New Roman"/>
          <w:sz w:val="24"/>
        </w:rPr>
      </w:pPr>
      <w:r>
        <w:rPr>
          <w:rFonts w:ascii="Times New Roman" w:hAnsi="Times New Roman"/>
          <w:sz w:val="24"/>
        </w:rPr>
        <w:t>As</w:t>
      </w:r>
      <w:r>
        <w:rPr>
          <w:rFonts w:ascii="Times New Roman" w:hAnsi="Times New Roman"/>
          <w:spacing w:val="-3"/>
          <w:sz w:val="24"/>
        </w:rPr>
        <w:t xml:space="preserve"> </w:t>
      </w:r>
      <w:r>
        <w:rPr>
          <w:rFonts w:ascii="Times New Roman" w:hAnsi="Times New Roman"/>
          <w:sz w:val="24"/>
        </w:rPr>
        <w:t>noted</w:t>
      </w:r>
      <w:r>
        <w:rPr>
          <w:rFonts w:ascii="Times New Roman" w:hAnsi="Times New Roman"/>
          <w:spacing w:val="-3"/>
          <w:sz w:val="24"/>
        </w:rPr>
        <w:t xml:space="preserve"> </w:t>
      </w:r>
      <w:r>
        <w:rPr>
          <w:rFonts w:ascii="Times New Roman" w:hAnsi="Times New Roman"/>
          <w:sz w:val="24"/>
        </w:rPr>
        <w:t>above,</w:t>
      </w:r>
      <w:r>
        <w:rPr>
          <w:rFonts w:ascii="Times New Roman" w:hAnsi="Times New Roman"/>
          <w:spacing w:val="-5"/>
          <w:sz w:val="24"/>
        </w:rPr>
        <w:t xml:space="preserve"> </w:t>
      </w:r>
      <w:r>
        <w:rPr>
          <w:rFonts w:ascii="Times New Roman" w:hAnsi="Times New Roman"/>
          <w:sz w:val="24"/>
        </w:rPr>
        <w:t>two</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criteria</w:t>
      </w:r>
      <w:r>
        <w:rPr>
          <w:rFonts w:ascii="Times New Roman" w:hAnsi="Times New Roman"/>
          <w:spacing w:val="-1"/>
          <w:sz w:val="24"/>
        </w:rPr>
        <w:t xml:space="preserve"> </w:t>
      </w:r>
      <w:r>
        <w:rPr>
          <w:rFonts w:ascii="Times New Roman" w:hAnsi="Times New Roman"/>
          <w:sz w:val="24"/>
        </w:rPr>
        <w:t>that</w:t>
      </w:r>
      <w:r>
        <w:rPr>
          <w:rFonts w:ascii="Times New Roman" w:hAnsi="Times New Roman"/>
          <w:spacing w:val="-2"/>
          <w:sz w:val="24"/>
        </w:rPr>
        <w:t xml:space="preserve"> </w:t>
      </w:r>
      <w:r>
        <w:rPr>
          <w:rFonts w:ascii="Times New Roman" w:hAnsi="Times New Roman"/>
          <w:sz w:val="24"/>
        </w:rPr>
        <w:t>will be</w:t>
      </w:r>
      <w:r>
        <w:rPr>
          <w:rFonts w:ascii="Times New Roman" w:hAnsi="Times New Roman"/>
          <w:spacing w:val="-5"/>
          <w:sz w:val="24"/>
        </w:rPr>
        <w:t xml:space="preserve"> </w:t>
      </w:r>
      <w:r>
        <w:rPr>
          <w:rFonts w:ascii="Times New Roman" w:hAnsi="Times New Roman"/>
          <w:sz w:val="24"/>
        </w:rPr>
        <w:t>evaluated</w:t>
      </w:r>
      <w:r>
        <w:rPr>
          <w:rFonts w:ascii="Times New Roman" w:hAnsi="Times New Roman"/>
          <w:spacing w:val="-5"/>
          <w:sz w:val="24"/>
        </w:rPr>
        <w:t xml:space="preserve"> </w:t>
      </w:r>
      <w:r>
        <w:rPr>
          <w:rFonts w:ascii="Times New Roman" w:hAnsi="Times New Roman"/>
          <w:sz w:val="24"/>
        </w:rPr>
        <w:t>by</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System</w:t>
      </w:r>
      <w:r>
        <w:rPr>
          <w:rFonts w:ascii="Times New Roman" w:hAnsi="Times New Roman"/>
          <w:spacing w:val="-3"/>
          <w:sz w:val="24"/>
        </w:rPr>
        <w:t xml:space="preserve"> </w:t>
      </w:r>
      <w:r>
        <w:rPr>
          <w:rFonts w:ascii="Times New Roman" w:hAnsi="Times New Roman"/>
          <w:sz w:val="24"/>
        </w:rPr>
        <w:t>are</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vendor’s responsiveness and responsibility.</w:t>
      </w:r>
    </w:p>
    <w:p w14:paraId="1BAC4419" w14:textId="77777777" w:rsidR="00BF5CC7" w:rsidRDefault="007A1167">
      <w:pPr>
        <w:pStyle w:val="ListParagraph"/>
        <w:numPr>
          <w:ilvl w:val="1"/>
          <w:numId w:val="12"/>
        </w:numPr>
        <w:tabs>
          <w:tab w:val="left" w:pos="1177"/>
        </w:tabs>
        <w:spacing w:before="158"/>
        <w:rPr>
          <w:rFonts w:ascii="Times New Roman"/>
          <w:sz w:val="24"/>
          <w:u w:val="single"/>
        </w:rPr>
      </w:pPr>
      <w:r>
        <w:rPr>
          <w:rFonts w:ascii="Times New Roman"/>
          <w:spacing w:val="-2"/>
          <w:sz w:val="24"/>
          <w:u w:val="single"/>
        </w:rPr>
        <w:t>Responsiveness</w:t>
      </w:r>
    </w:p>
    <w:p w14:paraId="3ABD2B81" w14:textId="1CB8C543" w:rsidR="00BF5CC7" w:rsidRDefault="007A1167">
      <w:pPr>
        <w:spacing w:before="161"/>
        <w:ind w:left="840" w:right="946"/>
        <w:jc w:val="both"/>
        <w:rPr>
          <w:rFonts w:ascii="Times New Roman" w:hAnsi="Times New Roman"/>
          <w:sz w:val="24"/>
        </w:rPr>
      </w:pPr>
      <w:r>
        <w:rPr>
          <w:rFonts w:ascii="Times New Roman" w:hAnsi="Times New Roman"/>
          <w:sz w:val="24"/>
        </w:rPr>
        <w:t>For</w:t>
      </w:r>
      <w:r>
        <w:rPr>
          <w:rFonts w:ascii="Times New Roman" w:hAnsi="Times New Roman"/>
          <w:spacing w:val="-7"/>
          <w:sz w:val="24"/>
        </w:rPr>
        <w:t xml:space="preserve"> </w:t>
      </w:r>
      <w:r>
        <w:rPr>
          <w:rFonts w:ascii="Times New Roman" w:hAnsi="Times New Roman"/>
          <w:sz w:val="24"/>
        </w:rPr>
        <w:t>purposes</w:t>
      </w:r>
      <w:r>
        <w:rPr>
          <w:rFonts w:ascii="Times New Roman" w:hAnsi="Times New Roman"/>
          <w:spacing w:val="-10"/>
          <w:sz w:val="24"/>
        </w:rPr>
        <w:t xml:space="preserve"> </w:t>
      </w:r>
      <w:r>
        <w:rPr>
          <w:rFonts w:ascii="Times New Roman" w:hAnsi="Times New Roman"/>
          <w:sz w:val="24"/>
        </w:rPr>
        <w:t>of</w:t>
      </w:r>
      <w:r>
        <w:rPr>
          <w:rFonts w:ascii="Times New Roman" w:hAnsi="Times New Roman"/>
          <w:spacing w:val="-7"/>
          <w:sz w:val="24"/>
        </w:rPr>
        <w:t xml:space="preserve"> </w:t>
      </w:r>
      <w:r>
        <w:rPr>
          <w:rFonts w:ascii="Times New Roman" w:hAnsi="Times New Roman"/>
          <w:sz w:val="24"/>
        </w:rPr>
        <w:t>this</w:t>
      </w:r>
      <w:r>
        <w:rPr>
          <w:rFonts w:ascii="Times New Roman" w:hAnsi="Times New Roman"/>
          <w:spacing w:val="-5"/>
          <w:sz w:val="24"/>
        </w:rPr>
        <w:t xml:space="preserve"> </w:t>
      </w:r>
      <w:r>
        <w:rPr>
          <w:rFonts w:ascii="Times New Roman" w:hAnsi="Times New Roman"/>
          <w:sz w:val="24"/>
        </w:rPr>
        <w:t>solicitation,</w:t>
      </w:r>
      <w:r>
        <w:rPr>
          <w:rFonts w:ascii="Times New Roman" w:hAnsi="Times New Roman"/>
          <w:spacing w:val="-7"/>
          <w:sz w:val="24"/>
        </w:rPr>
        <w:t xml:space="preserve"> </w:t>
      </w:r>
      <w:r>
        <w:rPr>
          <w:rFonts w:ascii="Times New Roman" w:hAnsi="Times New Roman"/>
          <w:sz w:val="24"/>
        </w:rPr>
        <w:t>a</w:t>
      </w:r>
      <w:r>
        <w:rPr>
          <w:rFonts w:ascii="Times New Roman" w:hAnsi="Times New Roman"/>
          <w:spacing w:val="-10"/>
          <w:sz w:val="24"/>
        </w:rPr>
        <w:t xml:space="preserve"> </w:t>
      </w:r>
      <w:r>
        <w:rPr>
          <w:rFonts w:ascii="Times New Roman" w:hAnsi="Times New Roman"/>
          <w:sz w:val="24"/>
        </w:rPr>
        <w:t>responsive</w:t>
      </w:r>
      <w:r>
        <w:rPr>
          <w:rFonts w:ascii="Times New Roman" w:hAnsi="Times New Roman"/>
          <w:spacing w:val="-7"/>
          <w:sz w:val="24"/>
        </w:rPr>
        <w:t xml:space="preserve"> </w:t>
      </w:r>
      <w:r>
        <w:rPr>
          <w:rFonts w:ascii="Times New Roman" w:hAnsi="Times New Roman"/>
          <w:sz w:val="24"/>
        </w:rPr>
        <w:t>vendor</w:t>
      </w:r>
      <w:r>
        <w:rPr>
          <w:rFonts w:ascii="Times New Roman" w:hAnsi="Times New Roman"/>
          <w:spacing w:val="-10"/>
          <w:sz w:val="24"/>
        </w:rPr>
        <w:t xml:space="preserve"> </w:t>
      </w:r>
      <w:r>
        <w:rPr>
          <w:rFonts w:ascii="Times New Roman" w:hAnsi="Times New Roman"/>
          <w:sz w:val="24"/>
        </w:rPr>
        <w:t>is</w:t>
      </w:r>
      <w:r>
        <w:rPr>
          <w:rFonts w:ascii="Times New Roman" w:hAnsi="Times New Roman"/>
          <w:spacing w:val="-5"/>
          <w:sz w:val="24"/>
        </w:rPr>
        <w:t xml:space="preserve"> </w:t>
      </w:r>
      <w:r>
        <w:rPr>
          <w:rFonts w:ascii="Times New Roman" w:hAnsi="Times New Roman"/>
          <w:sz w:val="24"/>
        </w:rPr>
        <w:t>one</w:t>
      </w:r>
      <w:r>
        <w:rPr>
          <w:rFonts w:ascii="Times New Roman" w:hAnsi="Times New Roman"/>
          <w:spacing w:val="-10"/>
          <w:sz w:val="24"/>
        </w:rPr>
        <w:t xml:space="preserve"> </w:t>
      </w:r>
      <w:r>
        <w:rPr>
          <w:rFonts w:ascii="Times New Roman" w:hAnsi="Times New Roman"/>
          <w:sz w:val="24"/>
        </w:rPr>
        <w:t>who</w:t>
      </w:r>
      <w:r>
        <w:rPr>
          <w:rFonts w:ascii="Times New Roman" w:hAnsi="Times New Roman"/>
          <w:spacing w:val="-7"/>
          <w:sz w:val="24"/>
        </w:rPr>
        <w:t xml:space="preserve"> </w:t>
      </w:r>
      <w:r>
        <w:rPr>
          <w:rFonts w:ascii="Times New Roman" w:hAnsi="Times New Roman"/>
          <w:sz w:val="24"/>
        </w:rPr>
        <w:t>submits</w:t>
      </w:r>
      <w:r>
        <w:rPr>
          <w:rFonts w:ascii="Times New Roman" w:hAnsi="Times New Roman"/>
          <w:spacing w:val="-7"/>
          <w:sz w:val="24"/>
        </w:rPr>
        <w:t xml:space="preserve"> </w:t>
      </w:r>
      <w:r>
        <w:rPr>
          <w:rFonts w:ascii="Times New Roman" w:hAnsi="Times New Roman"/>
          <w:sz w:val="24"/>
        </w:rPr>
        <w:t>a</w:t>
      </w:r>
      <w:r>
        <w:rPr>
          <w:rFonts w:ascii="Times New Roman" w:hAnsi="Times New Roman"/>
          <w:spacing w:val="-10"/>
          <w:sz w:val="24"/>
        </w:rPr>
        <w:t xml:space="preserve"> </w:t>
      </w:r>
      <w:r>
        <w:rPr>
          <w:rFonts w:ascii="Times New Roman" w:hAnsi="Times New Roman"/>
          <w:sz w:val="24"/>
        </w:rPr>
        <w:t>proposal</w:t>
      </w:r>
      <w:r>
        <w:rPr>
          <w:rFonts w:ascii="Times New Roman" w:hAnsi="Times New Roman"/>
          <w:spacing w:val="-7"/>
          <w:sz w:val="24"/>
        </w:rPr>
        <w:t xml:space="preserve"> </w:t>
      </w:r>
      <w:r>
        <w:rPr>
          <w:rFonts w:ascii="Times New Roman" w:hAnsi="Times New Roman"/>
          <w:sz w:val="24"/>
        </w:rPr>
        <w:t>that</w:t>
      </w:r>
      <w:r>
        <w:rPr>
          <w:rFonts w:ascii="Times New Roman" w:hAnsi="Times New Roman"/>
          <w:spacing w:val="-7"/>
          <w:sz w:val="24"/>
        </w:rPr>
        <w:t xml:space="preserve"> </w:t>
      </w:r>
      <w:r>
        <w:rPr>
          <w:rFonts w:ascii="Times New Roman" w:hAnsi="Times New Roman"/>
          <w:sz w:val="24"/>
        </w:rPr>
        <w:t xml:space="preserve">conforms in all material respects to this RFP and includes </w:t>
      </w:r>
      <w:r w:rsidR="00BA4F39">
        <w:rPr>
          <w:rFonts w:ascii="Times New Roman" w:hAnsi="Times New Roman"/>
          <w:sz w:val="24"/>
        </w:rPr>
        <w:t>all</w:t>
      </w:r>
      <w:r>
        <w:rPr>
          <w:rFonts w:ascii="Times New Roman" w:hAnsi="Times New Roman"/>
          <w:sz w:val="24"/>
        </w:rPr>
        <w:t xml:space="preserve"> the materials and completed copies of the forms described in Section V</w:t>
      </w:r>
      <w:r w:rsidR="00E73821">
        <w:rPr>
          <w:rFonts w:ascii="Times New Roman" w:hAnsi="Times New Roman"/>
          <w:sz w:val="24"/>
        </w:rPr>
        <w:t>I</w:t>
      </w:r>
      <w:r>
        <w:rPr>
          <w:rFonts w:ascii="Times New Roman" w:hAnsi="Times New Roman"/>
          <w:sz w:val="24"/>
        </w:rPr>
        <w:t xml:space="preserve">. The System will determine whether the proposal meets the stated </w:t>
      </w:r>
      <w:r>
        <w:rPr>
          <w:rFonts w:ascii="Times New Roman" w:hAnsi="Times New Roman"/>
          <w:spacing w:val="-2"/>
          <w:sz w:val="24"/>
        </w:rPr>
        <w:t>requirements.</w:t>
      </w:r>
      <w:r>
        <w:rPr>
          <w:rFonts w:ascii="Times New Roman" w:hAnsi="Times New Roman"/>
          <w:spacing w:val="-4"/>
          <w:sz w:val="24"/>
        </w:rPr>
        <w:t xml:space="preserve"> </w:t>
      </w:r>
      <w:r>
        <w:rPr>
          <w:rFonts w:ascii="Times New Roman" w:hAnsi="Times New Roman"/>
          <w:spacing w:val="-2"/>
          <w:sz w:val="24"/>
        </w:rPr>
        <w:t>Minor</w:t>
      </w:r>
      <w:r>
        <w:rPr>
          <w:rFonts w:ascii="Times New Roman" w:hAnsi="Times New Roman"/>
          <w:spacing w:val="-7"/>
          <w:sz w:val="24"/>
        </w:rPr>
        <w:t xml:space="preserve"> </w:t>
      </w:r>
      <w:r>
        <w:rPr>
          <w:rFonts w:ascii="Times New Roman" w:hAnsi="Times New Roman"/>
          <w:spacing w:val="-2"/>
          <w:sz w:val="24"/>
        </w:rPr>
        <w:t>differences</w:t>
      </w:r>
      <w:r>
        <w:rPr>
          <w:rFonts w:ascii="Times New Roman" w:hAnsi="Times New Roman"/>
          <w:spacing w:val="-4"/>
          <w:sz w:val="24"/>
        </w:rPr>
        <w:t xml:space="preserve"> </w:t>
      </w:r>
      <w:r>
        <w:rPr>
          <w:rFonts w:ascii="Times New Roman" w:hAnsi="Times New Roman"/>
          <w:spacing w:val="-2"/>
          <w:sz w:val="24"/>
        </w:rPr>
        <w:t>or</w:t>
      </w:r>
      <w:r>
        <w:rPr>
          <w:rFonts w:ascii="Times New Roman" w:hAnsi="Times New Roman"/>
          <w:spacing w:val="-7"/>
          <w:sz w:val="24"/>
        </w:rPr>
        <w:t xml:space="preserve"> </w:t>
      </w:r>
      <w:r>
        <w:rPr>
          <w:rFonts w:ascii="Times New Roman" w:hAnsi="Times New Roman"/>
          <w:spacing w:val="-2"/>
          <w:sz w:val="24"/>
        </w:rPr>
        <w:t>deviations</w:t>
      </w:r>
      <w:r>
        <w:rPr>
          <w:rFonts w:ascii="Times New Roman" w:hAnsi="Times New Roman"/>
          <w:spacing w:val="-4"/>
          <w:sz w:val="24"/>
        </w:rPr>
        <w:t xml:space="preserve"> </w:t>
      </w:r>
      <w:r>
        <w:rPr>
          <w:rFonts w:ascii="Times New Roman" w:hAnsi="Times New Roman"/>
          <w:spacing w:val="-2"/>
          <w:sz w:val="24"/>
        </w:rPr>
        <w:t>that have</w:t>
      </w:r>
      <w:r>
        <w:rPr>
          <w:rFonts w:ascii="Times New Roman" w:hAnsi="Times New Roman"/>
          <w:spacing w:val="-7"/>
          <w:sz w:val="24"/>
        </w:rPr>
        <w:t xml:space="preserve"> </w:t>
      </w:r>
      <w:r>
        <w:rPr>
          <w:rFonts w:ascii="Times New Roman" w:hAnsi="Times New Roman"/>
          <w:spacing w:val="-2"/>
          <w:sz w:val="24"/>
        </w:rPr>
        <w:t>negligible</w:t>
      </w:r>
      <w:r>
        <w:rPr>
          <w:rFonts w:ascii="Times New Roman" w:hAnsi="Times New Roman"/>
          <w:spacing w:val="-4"/>
          <w:sz w:val="24"/>
        </w:rPr>
        <w:t xml:space="preserve"> </w:t>
      </w:r>
      <w:r>
        <w:rPr>
          <w:rFonts w:ascii="Times New Roman" w:hAnsi="Times New Roman"/>
          <w:spacing w:val="-2"/>
          <w:sz w:val="24"/>
        </w:rPr>
        <w:t>impact</w:t>
      </w:r>
      <w:r>
        <w:rPr>
          <w:rFonts w:ascii="Times New Roman" w:hAnsi="Times New Roman"/>
          <w:spacing w:val="-7"/>
          <w:sz w:val="24"/>
        </w:rPr>
        <w:t xml:space="preserve"> </w:t>
      </w:r>
      <w:r>
        <w:rPr>
          <w:rFonts w:ascii="Times New Roman" w:hAnsi="Times New Roman"/>
          <w:spacing w:val="-2"/>
          <w:sz w:val="24"/>
        </w:rPr>
        <w:t>on the</w:t>
      </w:r>
      <w:r>
        <w:rPr>
          <w:rFonts w:ascii="Times New Roman" w:hAnsi="Times New Roman"/>
          <w:spacing w:val="-7"/>
          <w:sz w:val="24"/>
        </w:rPr>
        <w:t xml:space="preserve"> </w:t>
      </w:r>
      <w:r>
        <w:rPr>
          <w:rFonts w:ascii="Times New Roman" w:hAnsi="Times New Roman"/>
          <w:spacing w:val="-2"/>
          <w:sz w:val="24"/>
        </w:rPr>
        <w:t>price</w:t>
      </w:r>
      <w:r>
        <w:rPr>
          <w:rFonts w:ascii="Times New Roman" w:hAnsi="Times New Roman"/>
          <w:spacing w:val="-4"/>
          <w:sz w:val="24"/>
        </w:rPr>
        <w:t xml:space="preserve"> </w:t>
      </w:r>
      <w:r>
        <w:rPr>
          <w:rFonts w:ascii="Times New Roman" w:hAnsi="Times New Roman"/>
          <w:spacing w:val="-2"/>
          <w:sz w:val="24"/>
        </w:rPr>
        <w:t>or</w:t>
      </w:r>
      <w:r>
        <w:rPr>
          <w:rFonts w:ascii="Times New Roman" w:hAnsi="Times New Roman"/>
          <w:spacing w:val="-7"/>
          <w:sz w:val="24"/>
        </w:rPr>
        <w:t xml:space="preserve"> </w:t>
      </w:r>
      <w:r>
        <w:rPr>
          <w:rFonts w:ascii="Times New Roman" w:hAnsi="Times New Roman"/>
          <w:spacing w:val="-2"/>
          <w:sz w:val="24"/>
        </w:rPr>
        <w:t xml:space="preserve">suitability </w:t>
      </w:r>
      <w:r>
        <w:rPr>
          <w:rFonts w:ascii="Times New Roman" w:hAnsi="Times New Roman"/>
          <w:sz w:val="24"/>
        </w:rPr>
        <w:t>of</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supply</w:t>
      </w:r>
      <w:r>
        <w:rPr>
          <w:rFonts w:ascii="Times New Roman" w:hAnsi="Times New Roman"/>
          <w:spacing w:val="-7"/>
          <w:sz w:val="24"/>
        </w:rPr>
        <w:t xml:space="preserve"> </w:t>
      </w:r>
      <w:r>
        <w:rPr>
          <w:rFonts w:ascii="Times New Roman" w:hAnsi="Times New Roman"/>
          <w:sz w:val="24"/>
        </w:rPr>
        <w:t>or</w:t>
      </w:r>
      <w:r>
        <w:rPr>
          <w:rFonts w:ascii="Times New Roman" w:hAnsi="Times New Roman"/>
          <w:spacing w:val="-7"/>
          <w:sz w:val="24"/>
        </w:rPr>
        <w:t xml:space="preserve"> </w:t>
      </w:r>
      <w:r>
        <w:rPr>
          <w:rFonts w:ascii="Times New Roman" w:hAnsi="Times New Roman"/>
          <w:sz w:val="24"/>
        </w:rPr>
        <w:t>service</w:t>
      </w:r>
      <w:r>
        <w:rPr>
          <w:rFonts w:ascii="Times New Roman" w:hAnsi="Times New Roman"/>
          <w:spacing w:val="-6"/>
          <w:sz w:val="24"/>
        </w:rPr>
        <w:t xml:space="preserve"> </w:t>
      </w:r>
      <w:r>
        <w:rPr>
          <w:rFonts w:ascii="Times New Roman" w:hAnsi="Times New Roman"/>
          <w:sz w:val="24"/>
        </w:rPr>
        <w:t>to</w:t>
      </w:r>
      <w:r>
        <w:rPr>
          <w:rFonts w:ascii="Times New Roman" w:hAnsi="Times New Roman"/>
          <w:spacing w:val="-7"/>
          <w:sz w:val="24"/>
        </w:rPr>
        <w:t xml:space="preserve"> </w:t>
      </w:r>
      <w:r>
        <w:rPr>
          <w:rFonts w:ascii="Times New Roman" w:hAnsi="Times New Roman"/>
          <w:sz w:val="24"/>
        </w:rPr>
        <w:t>meet</w:t>
      </w:r>
      <w:r>
        <w:rPr>
          <w:rFonts w:ascii="Times New Roman" w:hAnsi="Times New Roman"/>
          <w:spacing w:val="-9"/>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System’s</w:t>
      </w:r>
      <w:r>
        <w:rPr>
          <w:rFonts w:ascii="Times New Roman" w:hAnsi="Times New Roman"/>
          <w:spacing w:val="-7"/>
          <w:sz w:val="24"/>
        </w:rPr>
        <w:t xml:space="preserve"> </w:t>
      </w:r>
      <w:r>
        <w:rPr>
          <w:rFonts w:ascii="Times New Roman" w:hAnsi="Times New Roman"/>
          <w:sz w:val="24"/>
        </w:rPr>
        <w:t>needs</w:t>
      </w:r>
      <w:r>
        <w:rPr>
          <w:rFonts w:ascii="Times New Roman" w:hAnsi="Times New Roman"/>
          <w:spacing w:val="-5"/>
          <w:sz w:val="24"/>
        </w:rPr>
        <w:t xml:space="preserve"> </w:t>
      </w:r>
      <w:r>
        <w:rPr>
          <w:rFonts w:ascii="Times New Roman" w:hAnsi="Times New Roman"/>
          <w:sz w:val="24"/>
        </w:rPr>
        <w:t>may</w:t>
      </w:r>
      <w:r>
        <w:rPr>
          <w:rFonts w:ascii="Times New Roman" w:hAnsi="Times New Roman"/>
          <w:spacing w:val="-10"/>
          <w:sz w:val="24"/>
        </w:rPr>
        <w:t xml:space="preserve"> </w:t>
      </w:r>
      <w:r>
        <w:rPr>
          <w:rFonts w:ascii="Times New Roman" w:hAnsi="Times New Roman"/>
          <w:sz w:val="24"/>
        </w:rPr>
        <w:t>be</w:t>
      </w:r>
      <w:r>
        <w:rPr>
          <w:rFonts w:ascii="Times New Roman" w:hAnsi="Times New Roman"/>
          <w:spacing w:val="-6"/>
          <w:sz w:val="24"/>
        </w:rPr>
        <w:t xml:space="preserve"> </w:t>
      </w:r>
      <w:r>
        <w:rPr>
          <w:rFonts w:ascii="Times New Roman" w:hAnsi="Times New Roman"/>
          <w:sz w:val="24"/>
        </w:rPr>
        <w:t>accepted</w:t>
      </w:r>
      <w:r>
        <w:rPr>
          <w:rFonts w:ascii="Times New Roman" w:hAnsi="Times New Roman"/>
          <w:spacing w:val="-5"/>
          <w:sz w:val="24"/>
        </w:rPr>
        <w:t xml:space="preserve"> </w:t>
      </w:r>
      <w:r>
        <w:rPr>
          <w:rFonts w:ascii="Times New Roman" w:hAnsi="Times New Roman"/>
          <w:sz w:val="24"/>
        </w:rPr>
        <w:t>or</w:t>
      </w:r>
      <w:r>
        <w:rPr>
          <w:rFonts w:ascii="Times New Roman" w:hAnsi="Times New Roman"/>
          <w:spacing w:val="-7"/>
          <w:sz w:val="24"/>
        </w:rPr>
        <w:t xml:space="preserve"> </w:t>
      </w:r>
      <w:r>
        <w:rPr>
          <w:rFonts w:ascii="Times New Roman" w:hAnsi="Times New Roman"/>
          <w:sz w:val="24"/>
        </w:rPr>
        <w:t>corrections</w:t>
      </w:r>
      <w:r>
        <w:rPr>
          <w:rFonts w:ascii="Times New Roman" w:hAnsi="Times New Roman"/>
          <w:spacing w:val="-7"/>
          <w:sz w:val="24"/>
        </w:rPr>
        <w:t xml:space="preserve"> </w:t>
      </w:r>
      <w:r>
        <w:rPr>
          <w:rFonts w:ascii="Times New Roman" w:hAnsi="Times New Roman"/>
          <w:sz w:val="24"/>
        </w:rPr>
        <w:t>allowed.</w:t>
      </w:r>
      <w:r>
        <w:rPr>
          <w:rFonts w:ascii="Times New Roman" w:hAnsi="Times New Roman"/>
          <w:spacing w:val="40"/>
          <w:sz w:val="24"/>
        </w:rPr>
        <w:t xml:space="preserve"> </w:t>
      </w:r>
      <w:r>
        <w:rPr>
          <w:rFonts w:ascii="Times New Roman" w:hAnsi="Times New Roman"/>
          <w:sz w:val="24"/>
        </w:rPr>
        <w:t>If</w:t>
      </w:r>
      <w:r>
        <w:rPr>
          <w:rFonts w:ascii="Times New Roman" w:hAnsi="Times New Roman"/>
          <w:spacing w:val="-7"/>
          <w:sz w:val="24"/>
        </w:rPr>
        <w:t xml:space="preserve"> </w:t>
      </w:r>
      <w:r>
        <w:rPr>
          <w:rFonts w:ascii="Times New Roman" w:hAnsi="Times New Roman"/>
          <w:sz w:val="24"/>
        </w:rPr>
        <w:t>no vendor meets a particular requirement, the System may waive that requirement. The System will determine whether the proposal complied with the instructions for submitting proposals.</w:t>
      </w:r>
    </w:p>
    <w:p w14:paraId="063AC517" w14:textId="77777777" w:rsidR="00BF5CC7" w:rsidRDefault="00BF5CC7">
      <w:pPr>
        <w:pStyle w:val="BodyText"/>
        <w:rPr>
          <w:rFonts w:ascii="Times New Roman"/>
          <w:sz w:val="24"/>
        </w:rPr>
      </w:pPr>
    </w:p>
    <w:p w14:paraId="17A7B2F0" w14:textId="77777777" w:rsidR="00BF5CC7" w:rsidRDefault="007A1167">
      <w:pPr>
        <w:pStyle w:val="ListParagraph"/>
        <w:numPr>
          <w:ilvl w:val="1"/>
          <w:numId w:val="12"/>
        </w:numPr>
        <w:tabs>
          <w:tab w:val="left" w:pos="1177"/>
        </w:tabs>
        <w:rPr>
          <w:rFonts w:ascii="Times New Roman"/>
          <w:sz w:val="24"/>
          <w:u w:val="single"/>
        </w:rPr>
      </w:pPr>
      <w:r>
        <w:rPr>
          <w:rFonts w:ascii="Times New Roman"/>
          <w:spacing w:val="-2"/>
          <w:sz w:val="24"/>
          <w:u w:val="single"/>
        </w:rPr>
        <w:t>Responsibility</w:t>
      </w:r>
    </w:p>
    <w:p w14:paraId="178861C7" w14:textId="77777777" w:rsidR="00BF5CC7" w:rsidRDefault="00BF5CC7">
      <w:pPr>
        <w:pStyle w:val="BodyText"/>
        <w:spacing w:before="10"/>
        <w:rPr>
          <w:rFonts w:ascii="Times New Roman"/>
          <w:sz w:val="20"/>
        </w:rPr>
      </w:pPr>
    </w:p>
    <w:p w14:paraId="661BD8CC" w14:textId="77777777" w:rsidR="00BF5CC7" w:rsidRDefault="007A1167">
      <w:pPr>
        <w:ind w:left="840" w:right="946"/>
        <w:jc w:val="both"/>
        <w:rPr>
          <w:rFonts w:ascii="Times New Roman" w:hAnsi="Times New Roman"/>
          <w:sz w:val="24"/>
        </w:rPr>
      </w:pPr>
      <w:r>
        <w:rPr>
          <w:rFonts w:ascii="Times New Roman" w:hAnsi="Times New Roman"/>
          <w:sz w:val="24"/>
        </w:rPr>
        <w:t>For</w:t>
      </w:r>
      <w:r>
        <w:rPr>
          <w:rFonts w:ascii="Times New Roman" w:hAnsi="Times New Roman"/>
          <w:spacing w:val="-4"/>
          <w:sz w:val="24"/>
        </w:rPr>
        <w:t xml:space="preserve"> </w:t>
      </w:r>
      <w:r>
        <w:rPr>
          <w:rFonts w:ascii="Times New Roman" w:hAnsi="Times New Roman"/>
          <w:sz w:val="24"/>
        </w:rPr>
        <w:t>purposes</w:t>
      </w:r>
      <w:r>
        <w:rPr>
          <w:rFonts w:ascii="Times New Roman" w:hAnsi="Times New Roman"/>
          <w:spacing w:val="-6"/>
          <w:sz w:val="24"/>
        </w:rPr>
        <w:t xml:space="preserve"> </w:t>
      </w:r>
      <w:r>
        <w:rPr>
          <w:rFonts w:ascii="Times New Roman" w:hAnsi="Times New Roman"/>
          <w:sz w:val="24"/>
        </w:rPr>
        <w:t>of</w:t>
      </w:r>
      <w:r>
        <w:rPr>
          <w:rFonts w:ascii="Times New Roman" w:hAnsi="Times New Roman"/>
          <w:spacing w:val="-4"/>
          <w:sz w:val="24"/>
        </w:rPr>
        <w:t xml:space="preserve"> </w:t>
      </w:r>
      <w:r>
        <w:rPr>
          <w:rFonts w:ascii="Times New Roman" w:hAnsi="Times New Roman"/>
          <w:sz w:val="24"/>
        </w:rPr>
        <w:t>this</w:t>
      </w:r>
      <w:r>
        <w:rPr>
          <w:rFonts w:ascii="Times New Roman" w:hAnsi="Times New Roman"/>
          <w:spacing w:val="-1"/>
          <w:sz w:val="24"/>
        </w:rPr>
        <w:t xml:space="preserve"> </w:t>
      </w:r>
      <w:r>
        <w:rPr>
          <w:rFonts w:ascii="Times New Roman" w:hAnsi="Times New Roman"/>
          <w:sz w:val="24"/>
        </w:rPr>
        <w:t>solicitation,</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responsible</w:t>
      </w:r>
      <w:r>
        <w:rPr>
          <w:rFonts w:ascii="Times New Roman" w:hAnsi="Times New Roman"/>
          <w:spacing w:val="-6"/>
          <w:sz w:val="24"/>
        </w:rPr>
        <w:t xml:space="preserve"> </w:t>
      </w:r>
      <w:r>
        <w:rPr>
          <w:rFonts w:ascii="Times New Roman" w:hAnsi="Times New Roman"/>
          <w:sz w:val="24"/>
        </w:rPr>
        <w:t>vendor</w:t>
      </w:r>
      <w:r>
        <w:rPr>
          <w:rFonts w:ascii="Times New Roman" w:hAnsi="Times New Roman"/>
          <w:spacing w:val="-4"/>
          <w:sz w:val="24"/>
        </w:rPr>
        <w:t xml:space="preserve"> </w:t>
      </w:r>
      <w:r>
        <w:rPr>
          <w:rFonts w:ascii="Times New Roman" w:hAnsi="Times New Roman"/>
          <w:sz w:val="24"/>
        </w:rPr>
        <w:t>is</w:t>
      </w:r>
      <w:r>
        <w:rPr>
          <w:rFonts w:ascii="Times New Roman" w:hAnsi="Times New Roman"/>
          <w:spacing w:val="-4"/>
          <w:sz w:val="24"/>
        </w:rPr>
        <w:t xml:space="preserve"> </w:t>
      </w:r>
      <w:r>
        <w:rPr>
          <w:rFonts w:ascii="Times New Roman" w:hAnsi="Times New Roman"/>
          <w:sz w:val="24"/>
        </w:rPr>
        <w:t>one</w:t>
      </w:r>
      <w:r>
        <w:rPr>
          <w:rFonts w:ascii="Times New Roman" w:hAnsi="Times New Roman"/>
          <w:spacing w:val="-4"/>
          <w:sz w:val="24"/>
        </w:rPr>
        <w:t xml:space="preserve"> </w:t>
      </w:r>
      <w:r>
        <w:rPr>
          <w:rFonts w:ascii="Times New Roman" w:hAnsi="Times New Roman"/>
          <w:sz w:val="24"/>
        </w:rPr>
        <w:t>who</w:t>
      </w:r>
      <w:r>
        <w:rPr>
          <w:rFonts w:ascii="Times New Roman" w:hAnsi="Times New Roman"/>
          <w:spacing w:val="-4"/>
          <w:sz w:val="24"/>
        </w:rPr>
        <w:t xml:space="preserve"> </w:t>
      </w:r>
      <w:r>
        <w:rPr>
          <w:rFonts w:ascii="Times New Roman" w:hAnsi="Times New Roman"/>
          <w:sz w:val="24"/>
        </w:rPr>
        <w:t>has</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capability</w:t>
      </w:r>
      <w:r>
        <w:rPr>
          <w:rFonts w:ascii="Times New Roman" w:hAnsi="Times New Roman"/>
          <w:spacing w:val="-1"/>
          <w:sz w:val="24"/>
        </w:rPr>
        <w:t xml:space="preserve"> </w:t>
      </w:r>
      <w:r>
        <w:rPr>
          <w:rFonts w:ascii="Times New Roman" w:hAnsi="Times New Roman"/>
          <w:sz w:val="24"/>
        </w:rPr>
        <w:t>in</w:t>
      </w:r>
      <w:r>
        <w:rPr>
          <w:rFonts w:ascii="Times New Roman" w:hAnsi="Times New Roman"/>
          <w:spacing w:val="-4"/>
          <w:sz w:val="24"/>
        </w:rPr>
        <w:t xml:space="preserve"> </w:t>
      </w:r>
      <w:r>
        <w:rPr>
          <w:rFonts w:ascii="Times New Roman" w:hAnsi="Times New Roman"/>
          <w:sz w:val="24"/>
        </w:rPr>
        <w:t>all</w:t>
      </w:r>
      <w:r>
        <w:rPr>
          <w:rFonts w:ascii="Times New Roman" w:hAnsi="Times New Roman"/>
          <w:spacing w:val="-1"/>
          <w:sz w:val="24"/>
        </w:rPr>
        <w:t xml:space="preserve"> </w:t>
      </w:r>
      <w:r>
        <w:rPr>
          <w:rFonts w:ascii="Times New Roman" w:hAnsi="Times New Roman"/>
          <w:sz w:val="24"/>
        </w:rPr>
        <w:t>respects to</w:t>
      </w:r>
      <w:r>
        <w:rPr>
          <w:rFonts w:ascii="Times New Roman" w:hAnsi="Times New Roman"/>
          <w:spacing w:val="-8"/>
          <w:sz w:val="24"/>
        </w:rPr>
        <w:t xml:space="preserve"> </w:t>
      </w:r>
      <w:r>
        <w:rPr>
          <w:rFonts w:ascii="Times New Roman" w:hAnsi="Times New Roman"/>
          <w:sz w:val="24"/>
        </w:rPr>
        <w:t>perform</w:t>
      </w:r>
      <w:r>
        <w:rPr>
          <w:rFonts w:ascii="Times New Roman" w:hAnsi="Times New Roman"/>
          <w:spacing w:val="-8"/>
          <w:sz w:val="24"/>
        </w:rPr>
        <w:t xml:space="preserve"> </w:t>
      </w:r>
      <w:r>
        <w:rPr>
          <w:rFonts w:ascii="Times New Roman" w:hAnsi="Times New Roman"/>
          <w:sz w:val="24"/>
        </w:rPr>
        <w:t>fully</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contract</w:t>
      </w:r>
      <w:r>
        <w:rPr>
          <w:rFonts w:ascii="Times New Roman" w:hAnsi="Times New Roman"/>
          <w:spacing w:val="-10"/>
          <w:sz w:val="24"/>
        </w:rPr>
        <w:t xml:space="preserve"> </w:t>
      </w:r>
      <w:r>
        <w:rPr>
          <w:rFonts w:ascii="Times New Roman" w:hAnsi="Times New Roman"/>
          <w:sz w:val="24"/>
        </w:rPr>
        <w:t>requirements</w:t>
      </w:r>
      <w:r>
        <w:rPr>
          <w:rFonts w:ascii="Times New Roman" w:hAnsi="Times New Roman"/>
          <w:spacing w:val="-7"/>
          <w:sz w:val="24"/>
        </w:rPr>
        <w:t xml:space="preserve"> </w:t>
      </w:r>
      <w:r>
        <w:rPr>
          <w:rFonts w:ascii="Times New Roman" w:hAnsi="Times New Roman"/>
          <w:sz w:val="24"/>
        </w:rPr>
        <w:t>and</w:t>
      </w:r>
      <w:r>
        <w:rPr>
          <w:rFonts w:ascii="Times New Roman" w:hAnsi="Times New Roman"/>
          <w:spacing w:val="-8"/>
          <w:sz w:val="24"/>
        </w:rPr>
        <w:t xml:space="preserve"> </w:t>
      </w:r>
      <w:r>
        <w:rPr>
          <w:rFonts w:ascii="Times New Roman" w:hAnsi="Times New Roman"/>
          <w:sz w:val="24"/>
        </w:rPr>
        <w:t>who</w:t>
      </w:r>
      <w:r>
        <w:rPr>
          <w:rFonts w:ascii="Times New Roman" w:hAnsi="Times New Roman"/>
          <w:spacing w:val="-8"/>
          <w:sz w:val="24"/>
        </w:rPr>
        <w:t xml:space="preserve"> </w:t>
      </w:r>
      <w:r>
        <w:rPr>
          <w:rFonts w:ascii="Times New Roman" w:hAnsi="Times New Roman"/>
          <w:sz w:val="24"/>
        </w:rPr>
        <w:t>has</w:t>
      </w:r>
      <w:r>
        <w:rPr>
          <w:rFonts w:ascii="Times New Roman" w:hAnsi="Times New Roman"/>
          <w:spacing w:val="-11"/>
          <w:sz w:val="24"/>
        </w:rPr>
        <w:t xml:space="preserve"> </w:t>
      </w:r>
      <w:r>
        <w:rPr>
          <w:rFonts w:ascii="Times New Roman" w:hAnsi="Times New Roman"/>
          <w:sz w:val="24"/>
        </w:rPr>
        <w:t>the</w:t>
      </w:r>
      <w:r>
        <w:rPr>
          <w:rFonts w:ascii="Times New Roman" w:hAnsi="Times New Roman"/>
          <w:spacing w:val="-11"/>
          <w:sz w:val="24"/>
        </w:rPr>
        <w:t xml:space="preserve"> </w:t>
      </w:r>
      <w:r>
        <w:rPr>
          <w:rFonts w:ascii="Times New Roman" w:hAnsi="Times New Roman"/>
          <w:sz w:val="24"/>
        </w:rPr>
        <w:t>integrity</w:t>
      </w:r>
      <w:r>
        <w:rPr>
          <w:rFonts w:ascii="Times New Roman" w:hAnsi="Times New Roman"/>
          <w:spacing w:val="-7"/>
          <w:sz w:val="24"/>
        </w:rPr>
        <w:t xml:space="preserve"> </w:t>
      </w:r>
      <w:r>
        <w:rPr>
          <w:rFonts w:ascii="Times New Roman" w:hAnsi="Times New Roman"/>
          <w:sz w:val="24"/>
        </w:rPr>
        <w:t>and</w:t>
      </w:r>
      <w:r>
        <w:rPr>
          <w:rFonts w:ascii="Times New Roman" w:hAnsi="Times New Roman"/>
          <w:spacing w:val="-8"/>
          <w:sz w:val="24"/>
        </w:rPr>
        <w:t xml:space="preserve"> </w:t>
      </w:r>
      <w:r>
        <w:rPr>
          <w:rFonts w:ascii="Times New Roman" w:hAnsi="Times New Roman"/>
          <w:sz w:val="24"/>
        </w:rPr>
        <w:t>reliability</w:t>
      </w:r>
      <w:r>
        <w:rPr>
          <w:rFonts w:ascii="Times New Roman" w:hAnsi="Times New Roman"/>
          <w:spacing w:val="-7"/>
          <w:sz w:val="24"/>
        </w:rPr>
        <w:t xml:space="preserve"> </w:t>
      </w:r>
      <w:r>
        <w:rPr>
          <w:rFonts w:ascii="Times New Roman" w:hAnsi="Times New Roman"/>
          <w:sz w:val="24"/>
        </w:rPr>
        <w:t>that</w:t>
      </w:r>
      <w:r>
        <w:rPr>
          <w:rFonts w:ascii="Times New Roman" w:hAnsi="Times New Roman"/>
          <w:spacing w:val="-8"/>
          <w:sz w:val="24"/>
        </w:rPr>
        <w:t xml:space="preserve"> </w:t>
      </w:r>
      <w:r>
        <w:rPr>
          <w:rFonts w:ascii="Times New Roman" w:hAnsi="Times New Roman"/>
          <w:sz w:val="24"/>
        </w:rPr>
        <w:t>will</w:t>
      </w:r>
      <w:r>
        <w:rPr>
          <w:rFonts w:ascii="Times New Roman" w:hAnsi="Times New Roman"/>
          <w:spacing w:val="-6"/>
          <w:sz w:val="24"/>
        </w:rPr>
        <w:t xml:space="preserve"> </w:t>
      </w:r>
      <w:r>
        <w:rPr>
          <w:rFonts w:ascii="Times New Roman" w:hAnsi="Times New Roman"/>
          <w:sz w:val="24"/>
        </w:rPr>
        <w:t>assure good faith performance and who is not a prohibited bidder. The System determines whether the vendor</w:t>
      </w:r>
      <w:r>
        <w:rPr>
          <w:rFonts w:ascii="Times New Roman" w:hAnsi="Times New Roman"/>
          <w:spacing w:val="-12"/>
          <w:sz w:val="24"/>
        </w:rPr>
        <w:t xml:space="preserve"> </w:t>
      </w:r>
      <w:r>
        <w:rPr>
          <w:rFonts w:ascii="Times New Roman" w:hAnsi="Times New Roman"/>
          <w:sz w:val="24"/>
        </w:rPr>
        <w:t>is</w:t>
      </w:r>
      <w:r>
        <w:rPr>
          <w:rFonts w:ascii="Times New Roman" w:hAnsi="Times New Roman"/>
          <w:spacing w:val="-8"/>
          <w:sz w:val="24"/>
        </w:rPr>
        <w:t xml:space="preserve"> </w:t>
      </w:r>
      <w:r>
        <w:rPr>
          <w:rFonts w:ascii="Times New Roman" w:hAnsi="Times New Roman"/>
          <w:sz w:val="24"/>
        </w:rPr>
        <w:t>a</w:t>
      </w:r>
      <w:r>
        <w:rPr>
          <w:rFonts w:ascii="Times New Roman" w:hAnsi="Times New Roman"/>
          <w:spacing w:val="-9"/>
          <w:sz w:val="24"/>
        </w:rPr>
        <w:t xml:space="preserve"> </w:t>
      </w:r>
      <w:r>
        <w:rPr>
          <w:rFonts w:ascii="Times New Roman" w:hAnsi="Times New Roman"/>
          <w:sz w:val="24"/>
        </w:rPr>
        <w:t>“responsible”</w:t>
      </w:r>
      <w:r>
        <w:rPr>
          <w:rFonts w:ascii="Times New Roman" w:hAnsi="Times New Roman"/>
          <w:spacing w:val="-8"/>
          <w:sz w:val="24"/>
        </w:rPr>
        <w:t xml:space="preserve"> </w:t>
      </w:r>
      <w:r>
        <w:rPr>
          <w:rFonts w:ascii="Times New Roman" w:hAnsi="Times New Roman"/>
          <w:sz w:val="24"/>
        </w:rPr>
        <w:t>vendor</w:t>
      </w:r>
      <w:r>
        <w:rPr>
          <w:rFonts w:ascii="Times New Roman" w:hAnsi="Times New Roman"/>
          <w:spacing w:val="-11"/>
          <w:sz w:val="24"/>
        </w:rPr>
        <w:t xml:space="preserve"> </w:t>
      </w:r>
      <w:r>
        <w:rPr>
          <w:rFonts w:ascii="Times New Roman" w:hAnsi="Times New Roman"/>
          <w:sz w:val="24"/>
        </w:rPr>
        <w:t>(i.e.,</w:t>
      </w:r>
      <w:r>
        <w:rPr>
          <w:rFonts w:ascii="Times New Roman" w:hAnsi="Times New Roman"/>
          <w:spacing w:val="-8"/>
          <w:sz w:val="24"/>
        </w:rPr>
        <w:t xml:space="preserve"> </w:t>
      </w:r>
      <w:r>
        <w:rPr>
          <w:rFonts w:ascii="Times New Roman" w:hAnsi="Times New Roman"/>
          <w:sz w:val="24"/>
        </w:rPr>
        <w:t>a</w:t>
      </w:r>
      <w:r>
        <w:rPr>
          <w:rFonts w:ascii="Times New Roman" w:hAnsi="Times New Roman"/>
          <w:spacing w:val="-12"/>
          <w:sz w:val="24"/>
        </w:rPr>
        <w:t xml:space="preserve"> </w:t>
      </w:r>
      <w:r>
        <w:rPr>
          <w:rFonts w:ascii="Times New Roman" w:hAnsi="Times New Roman"/>
          <w:sz w:val="24"/>
        </w:rPr>
        <w:t>vendor</w:t>
      </w:r>
      <w:r>
        <w:rPr>
          <w:rFonts w:ascii="Times New Roman" w:hAnsi="Times New Roman"/>
          <w:spacing w:val="-11"/>
          <w:sz w:val="24"/>
        </w:rPr>
        <w:t xml:space="preserve"> </w:t>
      </w:r>
      <w:r>
        <w:rPr>
          <w:rFonts w:ascii="Times New Roman" w:hAnsi="Times New Roman"/>
          <w:sz w:val="24"/>
        </w:rPr>
        <w:t>with</w:t>
      </w:r>
      <w:r>
        <w:rPr>
          <w:rFonts w:ascii="Times New Roman" w:hAnsi="Times New Roman"/>
          <w:spacing w:val="-8"/>
          <w:sz w:val="24"/>
        </w:rPr>
        <w:t xml:space="preserve"> </w:t>
      </w:r>
      <w:r>
        <w:rPr>
          <w:rFonts w:ascii="Times New Roman" w:hAnsi="Times New Roman"/>
          <w:sz w:val="24"/>
        </w:rPr>
        <w:t>whom</w:t>
      </w:r>
      <w:r>
        <w:rPr>
          <w:rFonts w:ascii="Times New Roman" w:hAnsi="Times New Roman"/>
          <w:spacing w:val="-11"/>
          <w:sz w:val="24"/>
        </w:rPr>
        <w:t xml:space="preserve"> </w:t>
      </w:r>
      <w:r>
        <w:rPr>
          <w:rFonts w:ascii="Times New Roman" w:hAnsi="Times New Roman"/>
          <w:sz w:val="24"/>
        </w:rPr>
        <w:t>the</w:t>
      </w:r>
      <w:r>
        <w:rPr>
          <w:rFonts w:ascii="Times New Roman" w:hAnsi="Times New Roman"/>
          <w:spacing w:val="-11"/>
          <w:sz w:val="24"/>
        </w:rPr>
        <w:t xml:space="preserve"> </w:t>
      </w:r>
      <w:r>
        <w:rPr>
          <w:rFonts w:ascii="Times New Roman" w:hAnsi="Times New Roman"/>
          <w:sz w:val="24"/>
        </w:rPr>
        <w:t>System</w:t>
      </w:r>
      <w:r>
        <w:rPr>
          <w:rFonts w:ascii="Times New Roman" w:hAnsi="Times New Roman"/>
          <w:spacing w:val="-11"/>
          <w:sz w:val="24"/>
        </w:rPr>
        <w:t xml:space="preserve"> </w:t>
      </w:r>
      <w:r>
        <w:rPr>
          <w:rFonts w:ascii="Times New Roman" w:hAnsi="Times New Roman"/>
          <w:sz w:val="24"/>
        </w:rPr>
        <w:t>can</w:t>
      </w:r>
      <w:r>
        <w:rPr>
          <w:rFonts w:ascii="Times New Roman" w:hAnsi="Times New Roman"/>
          <w:spacing w:val="-11"/>
          <w:sz w:val="24"/>
        </w:rPr>
        <w:t xml:space="preserve"> </w:t>
      </w:r>
      <w:r>
        <w:rPr>
          <w:rFonts w:ascii="Times New Roman" w:hAnsi="Times New Roman"/>
          <w:sz w:val="24"/>
        </w:rPr>
        <w:t>or</w:t>
      </w:r>
      <w:r>
        <w:rPr>
          <w:rFonts w:ascii="Times New Roman" w:hAnsi="Times New Roman"/>
          <w:spacing w:val="-11"/>
          <w:sz w:val="24"/>
        </w:rPr>
        <w:t xml:space="preserve"> </w:t>
      </w:r>
      <w:r>
        <w:rPr>
          <w:rFonts w:ascii="Times New Roman" w:hAnsi="Times New Roman"/>
          <w:sz w:val="24"/>
        </w:rPr>
        <w:t>should</w:t>
      </w:r>
      <w:r>
        <w:rPr>
          <w:rFonts w:ascii="Times New Roman" w:hAnsi="Times New Roman"/>
          <w:spacing w:val="-11"/>
          <w:sz w:val="24"/>
        </w:rPr>
        <w:t xml:space="preserve"> </w:t>
      </w:r>
      <w:r>
        <w:rPr>
          <w:rFonts w:ascii="Times New Roman" w:hAnsi="Times New Roman"/>
          <w:sz w:val="24"/>
        </w:rPr>
        <w:t>do</w:t>
      </w:r>
      <w:r>
        <w:rPr>
          <w:rFonts w:ascii="Times New Roman" w:hAnsi="Times New Roman"/>
          <w:spacing w:val="-11"/>
          <w:sz w:val="24"/>
        </w:rPr>
        <w:t xml:space="preserve"> </w:t>
      </w:r>
      <w:r>
        <w:rPr>
          <w:rFonts w:ascii="Times New Roman" w:hAnsi="Times New Roman"/>
          <w:sz w:val="24"/>
        </w:rPr>
        <w:t>business). For example, the System may consider the following:</w:t>
      </w:r>
    </w:p>
    <w:p w14:paraId="5558EB37" w14:textId="77777777" w:rsidR="00BF5CC7" w:rsidRDefault="00BF5CC7">
      <w:pPr>
        <w:pStyle w:val="BodyText"/>
        <w:spacing w:before="10"/>
        <w:rPr>
          <w:rFonts w:ascii="Times New Roman"/>
          <w:sz w:val="20"/>
        </w:rPr>
      </w:pPr>
    </w:p>
    <w:p w14:paraId="4F448667" w14:textId="77777777" w:rsidR="00BF5CC7" w:rsidRDefault="007A1167">
      <w:pPr>
        <w:ind w:left="840" w:right="948"/>
        <w:jc w:val="both"/>
        <w:rPr>
          <w:rFonts w:ascii="Times New Roman" w:hAnsi="Times New Roman"/>
          <w:sz w:val="24"/>
        </w:rPr>
      </w:pPr>
      <w:r>
        <w:rPr>
          <w:rFonts w:ascii="Times New Roman" w:hAnsi="Times New Roman"/>
          <w:sz w:val="24"/>
        </w:rPr>
        <w:t>A</w:t>
      </w:r>
      <w:r>
        <w:rPr>
          <w:rFonts w:ascii="Times New Roman" w:hAnsi="Times New Roman"/>
          <w:spacing w:val="-8"/>
          <w:sz w:val="24"/>
        </w:rPr>
        <w:t xml:space="preserve"> </w:t>
      </w:r>
      <w:r>
        <w:rPr>
          <w:rFonts w:ascii="Times New Roman" w:hAnsi="Times New Roman"/>
          <w:sz w:val="24"/>
        </w:rPr>
        <w:t>“prohibited</w:t>
      </w:r>
      <w:r>
        <w:rPr>
          <w:rFonts w:ascii="Times New Roman" w:hAnsi="Times New Roman"/>
          <w:spacing w:val="-8"/>
          <w:sz w:val="24"/>
        </w:rPr>
        <w:t xml:space="preserve"> </w:t>
      </w:r>
      <w:r>
        <w:rPr>
          <w:rFonts w:ascii="Times New Roman" w:hAnsi="Times New Roman"/>
          <w:sz w:val="24"/>
        </w:rPr>
        <w:t>bidder”</w:t>
      </w:r>
      <w:r>
        <w:rPr>
          <w:rFonts w:ascii="Times New Roman" w:hAnsi="Times New Roman"/>
          <w:spacing w:val="-8"/>
          <w:sz w:val="24"/>
        </w:rPr>
        <w:t xml:space="preserve"> </w:t>
      </w:r>
      <w:r>
        <w:rPr>
          <w:rFonts w:ascii="Times New Roman" w:hAnsi="Times New Roman"/>
          <w:sz w:val="24"/>
        </w:rPr>
        <w:t>includes</w:t>
      </w:r>
      <w:r>
        <w:rPr>
          <w:rFonts w:ascii="Times New Roman" w:hAnsi="Times New Roman"/>
          <w:spacing w:val="-11"/>
          <w:sz w:val="24"/>
        </w:rPr>
        <w:t xml:space="preserve"> </w:t>
      </w:r>
      <w:r>
        <w:rPr>
          <w:rFonts w:ascii="Times New Roman" w:hAnsi="Times New Roman"/>
          <w:sz w:val="24"/>
        </w:rPr>
        <w:t>any</w:t>
      </w:r>
      <w:r>
        <w:rPr>
          <w:rFonts w:ascii="Times New Roman" w:hAnsi="Times New Roman"/>
          <w:spacing w:val="-8"/>
          <w:sz w:val="24"/>
        </w:rPr>
        <w:t xml:space="preserve"> </w:t>
      </w:r>
      <w:r>
        <w:rPr>
          <w:rFonts w:ascii="Times New Roman" w:hAnsi="Times New Roman"/>
          <w:sz w:val="24"/>
        </w:rPr>
        <w:t>person</w:t>
      </w:r>
      <w:r>
        <w:rPr>
          <w:rFonts w:ascii="Times New Roman" w:hAnsi="Times New Roman"/>
          <w:spacing w:val="-6"/>
          <w:sz w:val="24"/>
        </w:rPr>
        <w:t xml:space="preserve"> </w:t>
      </w:r>
      <w:r>
        <w:rPr>
          <w:rFonts w:ascii="Times New Roman" w:hAnsi="Times New Roman"/>
          <w:sz w:val="24"/>
        </w:rPr>
        <w:t>assisting</w:t>
      </w:r>
      <w:r>
        <w:rPr>
          <w:rFonts w:ascii="Times New Roman" w:hAnsi="Times New Roman"/>
          <w:spacing w:val="-8"/>
          <w:sz w:val="24"/>
        </w:rPr>
        <w:t xml:space="preserve"> </w:t>
      </w:r>
      <w:r>
        <w:rPr>
          <w:rFonts w:ascii="Times New Roman" w:hAnsi="Times New Roman"/>
          <w:sz w:val="24"/>
        </w:rPr>
        <w:t>an</w:t>
      </w:r>
      <w:r>
        <w:rPr>
          <w:rFonts w:ascii="Times New Roman" w:hAnsi="Times New Roman"/>
          <w:spacing w:val="-6"/>
          <w:sz w:val="24"/>
        </w:rPr>
        <w:t xml:space="preserve"> </w:t>
      </w:r>
      <w:r>
        <w:rPr>
          <w:rFonts w:ascii="Times New Roman" w:hAnsi="Times New Roman"/>
          <w:sz w:val="24"/>
        </w:rPr>
        <w:t>employee</w:t>
      </w:r>
      <w:r>
        <w:rPr>
          <w:rFonts w:ascii="Times New Roman" w:hAnsi="Times New Roman"/>
          <w:spacing w:val="-11"/>
          <w:sz w:val="24"/>
        </w:rPr>
        <w:t xml:space="preserve"> </w:t>
      </w:r>
      <w:r>
        <w:rPr>
          <w:rFonts w:ascii="Times New Roman" w:hAnsi="Times New Roman"/>
          <w:sz w:val="24"/>
        </w:rPr>
        <w:t>of</w:t>
      </w:r>
      <w:r>
        <w:rPr>
          <w:rFonts w:ascii="Times New Roman" w:hAnsi="Times New Roman"/>
          <w:spacing w:val="-8"/>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System</w:t>
      </w:r>
      <w:r>
        <w:rPr>
          <w:rFonts w:ascii="Times New Roman" w:hAnsi="Times New Roman"/>
          <w:spacing w:val="-8"/>
          <w:sz w:val="24"/>
        </w:rPr>
        <w:t xml:space="preserve"> </w:t>
      </w:r>
      <w:r>
        <w:rPr>
          <w:rFonts w:ascii="Times New Roman" w:hAnsi="Times New Roman"/>
          <w:sz w:val="24"/>
        </w:rPr>
        <w:t>or</w:t>
      </w:r>
      <w:r>
        <w:rPr>
          <w:rFonts w:ascii="Times New Roman" w:hAnsi="Times New Roman"/>
          <w:spacing w:val="-8"/>
          <w:sz w:val="24"/>
        </w:rPr>
        <w:t xml:space="preserve"> </w:t>
      </w:r>
      <w:r>
        <w:rPr>
          <w:rFonts w:ascii="Times New Roman" w:hAnsi="Times New Roman"/>
          <w:sz w:val="24"/>
        </w:rPr>
        <w:t>State</w:t>
      </w:r>
      <w:r>
        <w:rPr>
          <w:rFonts w:ascii="Times New Roman" w:hAnsi="Times New Roman"/>
          <w:spacing w:val="-8"/>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Illinois by reviewing, drafting, directing, or preparing any invitation for bids, a request for proposal, or request</w:t>
      </w:r>
      <w:r>
        <w:rPr>
          <w:rFonts w:ascii="Times New Roman" w:hAnsi="Times New Roman"/>
          <w:spacing w:val="-15"/>
          <w:sz w:val="24"/>
        </w:rPr>
        <w:t xml:space="preserve"> </w:t>
      </w:r>
      <w:r>
        <w:rPr>
          <w:rFonts w:ascii="Times New Roman" w:hAnsi="Times New Roman"/>
          <w:sz w:val="24"/>
        </w:rPr>
        <w:t>of</w:t>
      </w:r>
      <w:r>
        <w:rPr>
          <w:rFonts w:ascii="Times New Roman" w:hAnsi="Times New Roman"/>
          <w:spacing w:val="-15"/>
          <w:sz w:val="24"/>
        </w:rPr>
        <w:t xml:space="preserve"> </w:t>
      </w:r>
      <w:r>
        <w:rPr>
          <w:rFonts w:ascii="Times New Roman" w:hAnsi="Times New Roman"/>
          <w:sz w:val="24"/>
        </w:rPr>
        <w:t>information,</w:t>
      </w:r>
      <w:r>
        <w:rPr>
          <w:rFonts w:ascii="Times New Roman" w:hAnsi="Times New Roman"/>
          <w:spacing w:val="-15"/>
          <w:sz w:val="24"/>
        </w:rPr>
        <w:t xml:space="preserve"> </w:t>
      </w:r>
      <w:r>
        <w:rPr>
          <w:rFonts w:ascii="Times New Roman" w:hAnsi="Times New Roman"/>
          <w:sz w:val="24"/>
        </w:rPr>
        <w:t>or</w:t>
      </w:r>
      <w:r>
        <w:rPr>
          <w:rFonts w:ascii="Times New Roman" w:hAnsi="Times New Roman"/>
          <w:spacing w:val="-15"/>
          <w:sz w:val="24"/>
        </w:rPr>
        <w:t xml:space="preserve"> </w:t>
      </w:r>
      <w:r>
        <w:rPr>
          <w:rFonts w:ascii="Times New Roman" w:hAnsi="Times New Roman"/>
          <w:sz w:val="24"/>
        </w:rPr>
        <w:t>providing</w:t>
      </w:r>
      <w:r>
        <w:rPr>
          <w:rFonts w:ascii="Times New Roman" w:hAnsi="Times New Roman"/>
          <w:spacing w:val="-15"/>
          <w:sz w:val="24"/>
        </w:rPr>
        <w:t xml:space="preserve"> </w:t>
      </w:r>
      <w:r>
        <w:rPr>
          <w:rFonts w:ascii="Times New Roman" w:hAnsi="Times New Roman"/>
          <w:sz w:val="24"/>
        </w:rPr>
        <w:t>similar</w:t>
      </w:r>
      <w:r>
        <w:rPr>
          <w:rFonts w:ascii="Times New Roman" w:hAnsi="Times New Roman"/>
          <w:spacing w:val="-15"/>
          <w:sz w:val="24"/>
        </w:rPr>
        <w:t xml:space="preserve"> </w:t>
      </w:r>
      <w:r>
        <w:rPr>
          <w:rFonts w:ascii="Times New Roman" w:hAnsi="Times New Roman"/>
          <w:sz w:val="24"/>
        </w:rPr>
        <w:t>assistance</w:t>
      </w:r>
      <w:r>
        <w:rPr>
          <w:rFonts w:ascii="Times New Roman" w:hAnsi="Times New Roman"/>
          <w:spacing w:val="-15"/>
          <w:sz w:val="24"/>
        </w:rPr>
        <w:t xml:space="preserve"> </w:t>
      </w:r>
      <w:r>
        <w:rPr>
          <w:rFonts w:ascii="Times New Roman" w:hAnsi="Times New Roman"/>
          <w:sz w:val="24"/>
        </w:rPr>
        <w:t>unless</w:t>
      </w:r>
      <w:r>
        <w:rPr>
          <w:rFonts w:ascii="Times New Roman" w:hAnsi="Times New Roman"/>
          <w:spacing w:val="-15"/>
          <w:sz w:val="24"/>
        </w:rPr>
        <w:t xml:space="preserve"> </w:t>
      </w:r>
      <w:r>
        <w:rPr>
          <w:rFonts w:ascii="Times New Roman" w:hAnsi="Times New Roman"/>
          <w:sz w:val="24"/>
        </w:rPr>
        <w:t>such</w:t>
      </w:r>
      <w:r>
        <w:rPr>
          <w:rFonts w:ascii="Times New Roman" w:hAnsi="Times New Roman"/>
          <w:spacing w:val="-15"/>
          <w:sz w:val="24"/>
        </w:rPr>
        <w:t xml:space="preserve"> </w:t>
      </w:r>
      <w:r>
        <w:rPr>
          <w:rFonts w:ascii="Times New Roman" w:hAnsi="Times New Roman"/>
          <w:sz w:val="24"/>
        </w:rPr>
        <w:t>assistance</w:t>
      </w:r>
      <w:r>
        <w:rPr>
          <w:rFonts w:ascii="Times New Roman" w:hAnsi="Times New Roman"/>
          <w:spacing w:val="-15"/>
          <w:sz w:val="24"/>
        </w:rPr>
        <w:t xml:space="preserve"> </w:t>
      </w:r>
      <w:r>
        <w:rPr>
          <w:rFonts w:ascii="Times New Roman" w:hAnsi="Times New Roman"/>
          <w:sz w:val="24"/>
        </w:rPr>
        <w:t>was</w:t>
      </w:r>
      <w:r>
        <w:rPr>
          <w:rFonts w:ascii="Times New Roman" w:hAnsi="Times New Roman"/>
          <w:spacing w:val="-15"/>
          <w:sz w:val="24"/>
        </w:rPr>
        <w:t xml:space="preserve"> </w:t>
      </w:r>
      <w:r>
        <w:rPr>
          <w:rFonts w:ascii="Times New Roman" w:hAnsi="Times New Roman"/>
          <w:sz w:val="24"/>
        </w:rPr>
        <w:t>part</w:t>
      </w:r>
      <w:r>
        <w:rPr>
          <w:rFonts w:ascii="Times New Roman" w:hAnsi="Times New Roman"/>
          <w:spacing w:val="-15"/>
          <w:sz w:val="24"/>
        </w:rPr>
        <w:t xml:space="preserve"> </w:t>
      </w:r>
      <w:r>
        <w:rPr>
          <w:rFonts w:ascii="Times New Roman" w:hAnsi="Times New Roman"/>
          <w:sz w:val="24"/>
        </w:rPr>
        <w:t>of</w:t>
      </w:r>
      <w:r>
        <w:rPr>
          <w:rFonts w:ascii="Times New Roman" w:hAnsi="Times New Roman"/>
          <w:spacing w:val="-15"/>
          <w:sz w:val="24"/>
        </w:rPr>
        <w:t xml:space="preserve"> </w:t>
      </w:r>
      <w:r>
        <w:rPr>
          <w:rFonts w:ascii="Times New Roman" w:hAnsi="Times New Roman"/>
          <w:sz w:val="24"/>
        </w:rPr>
        <w:t>a</w:t>
      </w:r>
      <w:r>
        <w:rPr>
          <w:rFonts w:ascii="Times New Roman" w:hAnsi="Times New Roman"/>
          <w:spacing w:val="-15"/>
          <w:sz w:val="24"/>
        </w:rPr>
        <w:t xml:space="preserve"> </w:t>
      </w:r>
      <w:r>
        <w:rPr>
          <w:rFonts w:ascii="Times New Roman" w:hAnsi="Times New Roman"/>
          <w:sz w:val="24"/>
        </w:rPr>
        <w:t>publicly issued</w:t>
      </w:r>
      <w:r>
        <w:rPr>
          <w:rFonts w:ascii="Times New Roman" w:hAnsi="Times New Roman"/>
          <w:spacing w:val="-4"/>
          <w:sz w:val="24"/>
        </w:rPr>
        <w:t xml:space="preserve"> </w:t>
      </w:r>
      <w:r>
        <w:rPr>
          <w:rFonts w:ascii="Times New Roman" w:hAnsi="Times New Roman"/>
          <w:sz w:val="24"/>
        </w:rPr>
        <w:t>opportunity</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review</w:t>
      </w:r>
      <w:r>
        <w:rPr>
          <w:rFonts w:ascii="Times New Roman" w:hAnsi="Times New Roman"/>
          <w:spacing w:val="-6"/>
          <w:sz w:val="24"/>
        </w:rPr>
        <w:t xml:space="preserve"> </w:t>
      </w:r>
      <w:r>
        <w:rPr>
          <w:rFonts w:ascii="Times New Roman" w:hAnsi="Times New Roman"/>
          <w:sz w:val="24"/>
        </w:rPr>
        <w:t>drafts</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z w:val="24"/>
        </w:rPr>
        <w:t>all</w:t>
      </w:r>
      <w:r>
        <w:rPr>
          <w:rFonts w:ascii="Times New Roman" w:hAnsi="Times New Roman"/>
          <w:spacing w:val="-4"/>
          <w:sz w:val="24"/>
        </w:rPr>
        <w:t xml:space="preserve"> </w:t>
      </w:r>
      <w:r>
        <w:rPr>
          <w:rFonts w:ascii="Times New Roman" w:hAnsi="Times New Roman"/>
          <w:sz w:val="24"/>
        </w:rPr>
        <w:t>or</w:t>
      </w:r>
      <w:r>
        <w:rPr>
          <w:rFonts w:ascii="Times New Roman" w:hAnsi="Times New Roman"/>
          <w:spacing w:val="-2"/>
          <w:sz w:val="24"/>
        </w:rPr>
        <w:t xml:space="preserve"> </w:t>
      </w:r>
      <w:r>
        <w:rPr>
          <w:rFonts w:ascii="Times New Roman" w:hAnsi="Times New Roman"/>
          <w:sz w:val="24"/>
        </w:rPr>
        <w:t>part</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these documents.</w:t>
      </w:r>
      <w:r>
        <w:rPr>
          <w:rFonts w:ascii="Times New Roman" w:hAnsi="Times New Roman"/>
          <w:spacing w:val="-1"/>
          <w:sz w:val="24"/>
        </w:rPr>
        <w:t xml:space="preserve"> </w:t>
      </w:r>
      <w:r>
        <w:rPr>
          <w:rFonts w:ascii="Times New Roman" w:hAnsi="Times New Roman"/>
          <w:sz w:val="24"/>
        </w:rPr>
        <w:t>For</w:t>
      </w:r>
      <w:r>
        <w:rPr>
          <w:rFonts w:ascii="Times New Roman" w:hAnsi="Times New Roman"/>
          <w:spacing w:val="-2"/>
          <w:sz w:val="24"/>
        </w:rPr>
        <w:t xml:space="preserve"> </w:t>
      </w:r>
      <w:r>
        <w:rPr>
          <w:rFonts w:ascii="Times New Roman" w:hAnsi="Times New Roman"/>
          <w:sz w:val="24"/>
        </w:rPr>
        <w:t>purposes</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z w:val="24"/>
        </w:rPr>
        <w:t>this</w:t>
      </w:r>
      <w:r>
        <w:rPr>
          <w:rFonts w:ascii="Times New Roman" w:hAnsi="Times New Roman"/>
          <w:spacing w:val="-4"/>
          <w:sz w:val="24"/>
        </w:rPr>
        <w:t xml:space="preserve"> </w:t>
      </w:r>
      <w:r>
        <w:rPr>
          <w:rFonts w:ascii="Times New Roman" w:hAnsi="Times New Roman"/>
          <w:sz w:val="24"/>
        </w:rPr>
        <w:t>section, an employee of the State of Illinois means one who, by the nature of his or her duties, has the authority to participate personally and substantially in the decision to award a State contract. No person</w:t>
      </w:r>
      <w:r>
        <w:rPr>
          <w:rFonts w:ascii="Times New Roman" w:hAnsi="Times New Roman"/>
          <w:spacing w:val="-2"/>
          <w:sz w:val="24"/>
        </w:rPr>
        <w:t xml:space="preserve"> </w:t>
      </w:r>
      <w:r>
        <w:rPr>
          <w:rFonts w:ascii="Times New Roman" w:hAnsi="Times New Roman"/>
          <w:sz w:val="24"/>
        </w:rPr>
        <w:t>or</w:t>
      </w:r>
      <w:r>
        <w:rPr>
          <w:rFonts w:ascii="Times New Roman" w:hAnsi="Times New Roman"/>
          <w:spacing w:val="-5"/>
          <w:sz w:val="24"/>
        </w:rPr>
        <w:t xml:space="preserve"> </w:t>
      </w:r>
      <w:r>
        <w:rPr>
          <w:rFonts w:ascii="Times New Roman" w:hAnsi="Times New Roman"/>
          <w:sz w:val="24"/>
        </w:rPr>
        <w:t>business</w:t>
      </w:r>
      <w:r>
        <w:rPr>
          <w:rFonts w:ascii="Times New Roman" w:hAnsi="Times New Roman"/>
          <w:spacing w:val="-2"/>
          <w:sz w:val="24"/>
        </w:rPr>
        <w:t xml:space="preserve"> </w:t>
      </w:r>
      <w:r>
        <w:rPr>
          <w:rFonts w:ascii="Times New Roman" w:hAnsi="Times New Roman"/>
          <w:sz w:val="24"/>
        </w:rPr>
        <w:t>shall</w:t>
      </w:r>
      <w:r>
        <w:rPr>
          <w:rFonts w:ascii="Times New Roman" w:hAnsi="Times New Roman"/>
          <w:spacing w:val="-2"/>
          <w:sz w:val="24"/>
        </w:rPr>
        <w:t xml:space="preserve"> </w:t>
      </w:r>
      <w:r>
        <w:rPr>
          <w:rFonts w:ascii="Times New Roman" w:hAnsi="Times New Roman"/>
          <w:sz w:val="24"/>
        </w:rPr>
        <w:t>submit</w:t>
      </w:r>
      <w:r>
        <w:rPr>
          <w:rFonts w:ascii="Times New Roman" w:hAnsi="Times New Roman"/>
          <w:spacing w:val="-2"/>
          <w:sz w:val="24"/>
        </w:rPr>
        <w:t xml:space="preserve"> </w:t>
      </w:r>
      <w:r>
        <w:rPr>
          <w:rFonts w:ascii="Times New Roman" w:hAnsi="Times New Roman"/>
          <w:sz w:val="24"/>
        </w:rPr>
        <w:t>specifications</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System</w:t>
      </w:r>
      <w:r>
        <w:rPr>
          <w:rFonts w:ascii="Times New Roman" w:hAnsi="Times New Roman"/>
          <w:spacing w:val="-2"/>
          <w:sz w:val="24"/>
        </w:rPr>
        <w:t xml:space="preserve"> </w:t>
      </w:r>
      <w:r>
        <w:rPr>
          <w:rFonts w:ascii="Times New Roman" w:hAnsi="Times New Roman"/>
          <w:sz w:val="24"/>
        </w:rPr>
        <w:t>or</w:t>
      </w:r>
      <w:r>
        <w:rPr>
          <w:rFonts w:ascii="Times New Roman" w:hAnsi="Times New Roman"/>
          <w:spacing w:val="-5"/>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State</w:t>
      </w:r>
      <w:r>
        <w:rPr>
          <w:rFonts w:ascii="Times New Roman" w:hAnsi="Times New Roman"/>
          <w:spacing w:val="-2"/>
          <w:sz w:val="24"/>
        </w:rPr>
        <w:t xml:space="preserve"> </w:t>
      </w:r>
      <w:r>
        <w:rPr>
          <w:rFonts w:ascii="Times New Roman" w:hAnsi="Times New Roman"/>
          <w:sz w:val="24"/>
        </w:rPr>
        <w:t>agency</w:t>
      </w:r>
      <w:r>
        <w:rPr>
          <w:rFonts w:ascii="Times New Roman" w:hAnsi="Times New Roman"/>
          <w:spacing w:val="-2"/>
          <w:sz w:val="24"/>
        </w:rPr>
        <w:t xml:space="preserve"> </w:t>
      </w:r>
      <w:r>
        <w:rPr>
          <w:rFonts w:ascii="Times New Roman" w:hAnsi="Times New Roman"/>
          <w:sz w:val="24"/>
        </w:rPr>
        <w:t>unless</w:t>
      </w:r>
      <w:r>
        <w:rPr>
          <w:rFonts w:ascii="Times New Roman" w:hAnsi="Times New Roman"/>
          <w:spacing w:val="-2"/>
          <w:sz w:val="24"/>
        </w:rPr>
        <w:t xml:space="preserve"> </w:t>
      </w:r>
      <w:r>
        <w:rPr>
          <w:rFonts w:ascii="Times New Roman" w:hAnsi="Times New Roman"/>
          <w:sz w:val="24"/>
        </w:rPr>
        <w:t>requested</w:t>
      </w:r>
      <w:r>
        <w:rPr>
          <w:rFonts w:ascii="Times New Roman" w:hAnsi="Times New Roman"/>
          <w:spacing w:val="-2"/>
          <w:sz w:val="24"/>
        </w:rPr>
        <w:t xml:space="preserve"> </w:t>
      </w:r>
      <w:r>
        <w:rPr>
          <w:rFonts w:ascii="Times New Roman" w:hAnsi="Times New Roman"/>
          <w:sz w:val="24"/>
        </w:rPr>
        <w:t>to do</w:t>
      </w:r>
      <w:r>
        <w:rPr>
          <w:rFonts w:ascii="Times New Roman" w:hAnsi="Times New Roman"/>
          <w:spacing w:val="-6"/>
          <w:sz w:val="24"/>
        </w:rPr>
        <w:t xml:space="preserve"> </w:t>
      </w:r>
      <w:r>
        <w:rPr>
          <w:rFonts w:ascii="Times New Roman" w:hAnsi="Times New Roman"/>
          <w:sz w:val="24"/>
        </w:rPr>
        <w:t>so</w:t>
      </w:r>
      <w:r>
        <w:rPr>
          <w:rFonts w:ascii="Times New Roman" w:hAnsi="Times New Roman"/>
          <w:spacing w:val="-6"/>
          <w:sz w:val="24"/>
        </w:rPr>
        <w:t xml:space="preserve"> </w:t>
      </w:r>
      <w:r>
        <w:rPr>
          <w:rFonts w:ascii="Times New Roman" w:hAnsi="Times New Roman"/>
          <w:sz w:val="24"/>
        </w:rPr>
        <w:t>by</w:t>
      </w:r>
      <w:r>
        <w:rPr>
          <w:rFonts w:ascii="Times New Roman" w:hAnsi="Times New Roman"/>
          <w:spacing w:val="-6"/>
          <w:sz w:val="24"/>
        </w:rPr>
        <w:t xml:space="preserve"> </w:t>
      </w:r>
      <w:r>
        <w:rPr>
          <w:rFonts w:ascii="Times New Roman" w:hAnsi="Times New Roman"/>
          <w:sz w:val="24"/>
        </w:rPr>
        <w:t>an</w:t>
      </w:r>
      <w:r>
        <w:rPr>
          <w:rFonts w:ascii="Times New Roman" w:hAnsi="Times New Roman"/>
          <w:spacing w:val="-6"/>
          <w:sz w:val="24"/>
        </w:rPr>
        <w:t xml:space="preserve"> </w:t>
      </w:r>
      <w:r>
        <w:rPr>
          <w:rFonts w:ascii="Times New Roman" w:hAnsi="Times New Roman"/>
          <w:sz w:val="24"/>
        </w:rPr>
        <w:t>employee</w:t>
      </w:r>
      <w:r>
        <w:rPr>
          <w:rFonts w:ascii="Times New Roman" w:hAnsi="Times New Roman"/>
          <w:spacing w:val="-8"/>
          <w:sz w:val="24"/>
        </w:rPr>
        <w:t xml:space="preserve"> </w:t>
      </w:r>
      <w:r>
        <w:rPr>
          <w:rFonts w:ascii="Times New Roman" w:hAnsi="Times New Roman"/>
          <w:sz w:val="24"/>
        </w:rPr>
        <w:t>of</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State.</w:t>
      </w:r>
      <w:r>
        <w:rPr>
          <w:rFonts w:ascii="Times New Roman" w:hAnsi="Times New Roman"/>
          <w:spacing w:val="-6"/>
          <w:sz w:val="24"/>
        </w:rPr>
        <w:t xml:space="preserve"> </w:t>
      </w:r>
      <w:r>
        <w:rPr>
          <w:rFonts w:ascii="Times New Roman" w:hAnsi="Times New Roman"/>
          <w:sz w:val="24"/>
        </w:rPr>
        <w:t>No</w:t>
      </w:r>
      <w:r>
        <w:rPr>
          <w:rFonts w:ascii="Times New Roman" w:hAnsi="Times New Roman"/>
          <w:spacing w:val="-6"/>
          <w:sz w:val="24"/>
        </w:rPr>
        <w:t xml:space="preserve"> </w:t>
      </w:r>
      <w:r>
        <w:rPr>
          <w:rFonts w:ascii="Times New Roman" w:hAnsi="Times New Roman"/>
          <w:sz w:val="24"/>
        </w:rPr>
        <w:t>person</w:t>
      </w:r>
      <w:r>
        <w:rPr>
          <w:rFonts w:ascii="Times New Roman" w:hAnsi="Times New Roman"/>
          <w:spacing w:val="-6"/>
          <w:sz w:val="24"/>
        </w:rPr>
        <w:t xml:space="preserve"> </w:t>
      </w:r>
      <w:r>
        <w:rPr>
          <w:rFonts w:ascii="Times New Roman" w:hAnsi="Times New Roman"/>
          <w:sz w:val="24"/>
        </w:rPr>
        <w:t>or</w:t>
      </w:r>
      <w:r>
        <w:rPr>
          <w:rFonts w:ascii="Times New Roman" w:hAnsi="Times New Roman"/>
          <w:spacing w:val="-8"/>
          <w:sz w:val="24"/>
        </w:rPr>
        <w:t xml:space="preserve"> </w:t>
      </w:r>
      <w:r>
        <w:rPr>
          <w:rFonts w:ascii="Times New Roman" w:hAnsi="Times New Roman"/>
          <w:sz w:val="24"/>
        </w:rPr>
        <w:t>business</w:t>
      </w:r>
      <w:r>
        <w:rPr>
          <w:rFonts w:ascii="Times New Roman" w:hAnsi="Times New Roman"/>
          <w:spacing w:val="-6"/>
          <w:sz w:val="24"/>
        </w:rPr>
        <w:t xml:space="preserve"> </w:t>
      </w:r>
      <w:r>
        <w:rPr>
          <w:rFonts w:ascii="Times New Roman" w:hAnsi="Times New Roman"/>
          <w:sz w:val="24"/>
        </w:rPr>
        <w:t>that</w:t>
      </w:r>
      <w:r>
        <w:rPr>
          <w:rFonts w:ascii="Times New Roman" w:hAnsi="Times New Roman"/>
          <w:spacing w:val="-6"/>
          <w:sz w:val="24"/>
        </w:rPr>
        <w:t xml:space="preserve"> </w:t>
      </w:r>
      <w:r>
        <w:rPr>
          <w:rFonts w:ascii="Times New Roman" w:hAnsi="Times New Roman"/>
          <w:sz w:val="24"/>
        </w:rPr>
        <w:t>contracts</w:t>
      </w:r>
      <w:r>
        <w:rPr>
          <w:rFonts w:ascii="Times New Roman" w:hAnsi="Times New Roman"/>
          <w:spacing w:val="-4"/>
          <w:sz w:val="24"/>
        </w:rPr>
        <w:t xml:space="preserve"> </w:t>
      </w:r>
      <w:r>
        <w:rPr>
          <w:rFonts w:ascii="Times New Roman" w:hAnsi="Times New Roman"/>
          <w:sz w:val="24"/>
        </w:rPr>
        <w:t>with</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System</w:t>
      </w:r>
      <w:r>
        <w:rPr>
          <w:rFonts w:ascii="Times New Roman" w:hAnsi="Times New Roman"/>
          <w:spacing w:val="-6"/>
          <w:sz w:val="24"/>
        </w:rPr>
        <w:t xml:space="preserve"> </w:t>
      </w:r>
      <w:r>
        <w:rPr>
          <w:rFonts w:ascii="Times New Roman" w:hAnsi="Times New Roman"/>
          <w:sz w:val="24"/>
        </w:rPr>
        <w:t>or</w:t>
      </w:r>
      <w:r>
        <w:rPr>
          <w:rFonts w:ascii="Times New Roman" w:hAnsi="Times New Roman"/>
          <w:spacing w:val="-6"/>
          <w:sz w:val="24"/>
        </w:rPr>
        <w:t xml:space="preserve"> </w:t>
      </w:r>
      <w:r>
        <w:rPr>
          <w:rFonts w:ascii="Times New Roman" w:hAnsi="Times New Roman"/>
          <w:sz w:val="24"/>
        </w:rPr>
        <w:t>a</w:t>
      </w:r>
      <w:r>
        <w:rPr>
          <w:rFonts w:ascii="Times New Roman" w:hAnsi="Times New Roman"/>
          <w:spacing w:val="-6"/>
          <w:sz w:val="24"/>
        </w:rPr>
        <w:t xml:space="preserve"> </w:t>
      </w:r>
      <w:r>
        <w:rPr>
          <w:rFonts w:ascii="Times New Roman" w:hAnsi="Times New Roman"/>
          <w:sz w:val="24"/>
        </w:rPr>
        <w:t>State agency to write specifications for a</w:t>
      </w:r>
      <w:r>
        <w:rPr>
          <w:rFonts w:ascii="Times New Roman" w:hAnsi="Times New Roman"/>
          <w:spacing w:val="-1"/>
          <w:sz w:val="24"/>
        </w:rPr>
        <w:t xml:space="preserve"> </w:t>
      </w:r>
      <w:r>
        <w:rPr>
          <w:rFonts w:ascii="Times New Roman" w:hAnsi="Times New Roman"/>
          <w:sz w:val="24"/>
        </w:rPr>
        <w:t>particular procurement need</w:t>
      </w:r>
      <w:r>
        <w:rPr>
          <w:rFonts w:ascii="Times New Roman" w:hAnsi="Times New Roman"/>
          <w:spacing w:val="-1"/>
          <w:sz w:val="24"/>
        </w:rPr>
        <w:t xml:space="preserve"> </w:t>
      </w:r>
      <w:r>
        <w:rPr>
          <w:rFonts w:ascii="Times New Roman" w:hAnsi="Times New Roman"/>
          <w:sz w:val="24"/>
        </w:rPr>
        <w:t>shall submit a bid or proposal</w:t>
      </w:r>
      <w:r>
        <w:rPr>
          <w:rFonts w:ascii="Times New Roman" w:hAnsi="Times New Roman"/>
          <w:spacing w:val="-1"/>
          <w:sz w:val="24"/>
        </w:rPr>
        <w:t xml:space="preserve"> </w:t>
      </w:r>
      <w:r>
        <w:rPr>
          <w:rFonts w:ascii="Times New Roman" w:hAnsi="Times New Roman"/>
          <w:sz w:val="24"/>
        </w:rPr>
        <w:t>or receive a contract for that procurement need.</w:t>
      </w:r>
    </w:p>
    <w:p w14:paraId="12E50D10" w14:textId="77777777" w:rsidR="00BF5CC7" w:rsidRDefault="00BF5CC7">
      <w:pPr>
        <w:pStyle w:val="BodyText"/>
        <w:spacing w:before="10"/>
        <w:rPr>
          <w:rFonts w:ascii="Times New Roman"/>
          <w:sz w:val="20"/>
        </w:rPr>
      </w:pPr>
    </w:p>
    <w:p w14:paraId="7832EB03" w14:textId="77777777" w:rsidR="00BF5CC7" w:rsidRDefault="007A1167">
      <w:pPr>
        <w:spacing w:before="1"/>
        <w:ind w:left="840" w:right="947"/>
        <w:jc w:val="both"/>
        <w:rPr>
          <w:rFonts w:ascii="Times New Roman" w:hAnsi="Times New Roman"/>
          <w:sz w:val="24"/>
        </w:rPr>
      </w:pPr>
      <w:r>
        <w:rPr>
          <w:rFonts w:ascii="Times New Roman" w:hAnsi="Times New Roman"/>
          <w:sz w:val="24"/>
        </w:rPr>
        <w:t>Other</w:t>
      </w:r>
      <w:r>
        <w:rPr>
          <w:rFonts w:ascii="Times New Roman" w:hAnsi="Times New Roman"/>
          <w:spacing w:val="-10"/>
          <w:sz w:val="24"/>
        </w:rPr>
        <w:t xml:space="preserve"> </w:t>
      </w:r>
      <w:r>
        <w:rPr>
          <w:rFonts w:ascii="Times New Roman" w:hAnsi="Times New Roman"/>
          <w:sz w:val="24"/>
        </w:rPr>
        <w:t>factors</w:t>
      </w:r>
      <w:r>
        <w:rPr>
          <w:rFonts w:ascii="Times New Roman" w:hAnsi="Times New Roman"/>
          <w:spacing w:val="-7"/>
          <w:sz w:val="24"/>
        </w:rPr>
        <w:t xml:space="preserve"> </w:t>
      </w:r>
      <w:r>
        <w:rPr>
          <w:rFonts w:ascii="Times New Roman" w:hAnsi="Times New Roman"/>
          <w:sz w:val="24"/>
        </w:rPr>
        <w:t>that</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10"/>
          <w:sz w:val="24"/>
        </w:rPr>
        <w:t xml:space="preserve"> </w:t>
      </w:r>
      <w:r>
        <w:rPr>
          <w:rFonts w:ascii="Times New Roman" w:hAnsi="Times New Roman"/>
          <w:sz w:val="24"/>
        </w:rPr>
        <w:t>System</w:t>
      </w:r>
      <w:r>
        <w:rPr>
          <w:rFonts w:ascii="Times New Roman" w:hAnsi="Times New Roman"/>
          <w:spacing w:val="-7"/>
          <w:sz w:val="24"/>
        </w:rPr>
        <w:t xml:space="preserve"> </w:t>
      </w:r>
      <w:r>
        <w:rPr>
          <w:rFonts w:ascii="Times New Roman" w:hAnsi="Times New Roman"/>
          <w:sz w:val="24"/>
        </w:rPr>
        <w:t>may</w:t>
      </w:r>
      <w:r>
        <w:rPr>
          <w:rFonts w:ascii="Times New Roman" w:hAnsi="Times New Roman"/>
          <w:spacing w:val="-7"/>
          <w:sz w:val="24"/>
        </w:rPr>
        <w:t xml:space="preserve"> </w:t>
      </w:r>
      <w:r>
        <w:rPr>
          <w:rFonts w:ascii="Times New Roman" w:hAnsi="Times New Roman"/>
          <w:sz w:val="24"/>
        </w:rPr>
        <w:t>evaluate</w:t>
      </w:r>
      <w:r>
        <w:rPr>
          <w:rFonts w:ascii="Times New Roman" w:hAnsi="Times New Roman"/>
          <w:spacing w:val="-7"/>
          <w:sz w:val="24"/>
        </w:rPr>
        <w:t xml:space="preserve"> </w:t>
      </w:r>
      <w:r>
        <w:rPr>
          <w:rFonts w:ascii="Times New Roman" w:hAnsi="Times New Roman"/>
          <w:sz w:val="24"/>
        </w:rPr>
        <w:t>to</w:t>
      </w:r>
      <w:r>
        <w:rPr>
          <w:rFonts w:ascii="Times New Roman" w:hAnsi="Times New Roman"/>
          <w:spacing w:val="-7"/>
          <w:sz w:val="24"/>
        </w:rPr>
        <w:t xml:space="preserve"> </w:t>
      </w:r>
      <w:r>
        <w:rPr>
          <w:rFonts w:ascii="Times New Roman" w:hAnsi="Times New Roman"/>
          <w:sz w:val="24"/>
        </w:rPr>
        <w:t>determine</w:t>
      </w:r>
      <w:r>
        <w:rPr>
          <w:rFonts w:ascii="Times New Roman" w:hAnsi="Times New Roman"/>
          <w:spacing w:val="-7"/>
          <w:sz w:val="24"/>
        </w:rPr>
        <w:t xml:space="preserve"> </w:t>
      </w:r>
      <w:r>
        <w:rPr>
          <w:rFonts w:ascii="Times New Roman" w:hAnsi="Times New Roman"/>
          <w:sz w:val="24"/>
        </w:rPr>
        <w:t>responsibility</w:t>
      </w:r>
      <w:r>
        <w:rPr>
          <w:rFonts w:ascii="Times New Roman" w:hAnsi="Times New Roman"/>
          <w:spacing w:val="-7"/>
          <w:sz w:val="24"/>
        </w:rPr>
        <w:t xml:space="preserve"> </w:t>
      </w:r>
      <w:r>
        <w:rPr>
          <w:rFonts w:ascii="Times New Roman" w:hAnsi="Times New Roman"/>
          <w:sz w:val="24"/>
        </w:rPr>
        <w:t>include,</w:t>
      </w:r>
      <w:r>
        <w:rPr>
          <w:rFonts w:ascii="Times New Roman" w:hAnsi="Times New Roman"/>
          <w:spacing w:val="-10"/>
          <w:sz w:val="24"/>
        </w:rPr>
        <w:t xml:space="preserve"> </w:t>
      </w:r>
      <w:r>
        <w:rPr>
          <w:rFonts w:ascii="Times New Roman" w:hAnsi="Times New Roman"/>
          <w:sz w:val="24"/>
        </w:rPr>
        <w:t>but</w:t>
      </w:r>
      <w:r>
        <w:rPr>
          <w:rFonts w:ascii="Times New Roman" w:hAnsi="Times New Roman"/>
          <w:spacing w:val="-6"/>
          <w:sz w:val="24"/>
        </w:rPr>
        <w:t xml:space="preserve"> </w:t>
      </w:r>
      <w:r>
        <w:rPr>
          <w:rFonts w:ascii="Times New Roman" w:hAnsi="Times New Roman"/>
          <w:sz w:val="24"/>
        </w:rPr>
        <w:t>are</w:t>
      </w:r>
      <w:r>
        <w:rPr>
          <w:rFonts w:ascii="Times New Roman" w:hAnsi="Times New Roman"/>
          <w:spacing w:val="-7"/>
          <w:sz w:val="24"/>
        </w:rPr>
        <w:t xml:space="preserve"> </w:t>
      </w:r>
      <w:r>
        <w:rPr>
          <w:rFonts w:ascii="Times New Roman" w:hAnsi="Times New Roman"/>
          <w:sz w:val="24"/>
        </w:rPr>
        <w:t>not</w:t>
      </w:r>
      <w:r>
        <w:rPr>
          <w:rFonts w:ascii="Times New Roman" w:hAnsi="Times New Roman"/>
          <w:spacing w:val="-7"/>
          <w:sz w:val="24"/>
        </w:rPr>
        <w:t xml:space="preserve"> </w:t>
      </w:r>
      <w:r>
        <w:rPr>
          <w:rFonts w:ascii="Times New Roman" w:hAnsi="Times New Roman"/>
          <w:sz w:val="24"/>
        </w:rPr>
        <w:t>limited to: political contributions, certifications, conflicts of interest, financial disclosures, taxpayer identification</w:t>
      </w:r>
      <w:r>
        <w:rPr>
          <w:rFonts w:ascii="Times New Roman" w:hAnsi="Times New Roman"/>
          <w:spacing w:val="-10"/>
          <w:sz w:val="24"/>
        </w:rPr>
        <w:t xml:space="preserve"> </w:t>
      </w:r>
      <w:r>
        <w:rPr>
          <w:rFonts w:ascii="Times New Roman" w:hAnsi="Times New Roman"/>
          <w:sz w:val="24"/>
        </w:rPr>
        <w:t>number,</w:t>
      </w:r>
      <w:r>
        <w:rPr>
          <w:rFonts w:ascii="Times New Roman" w:hAnsi="Times New Roman"/>
          <w:spacing w:val="-8"/>
          <w:sz w:val="24"/>
        </w:rPr>
        <w:t xml:space="preserve"> </w:t>
      </w:r>
      <w:r>
        <w:rPr>
          <w:rFonts w:ascii="Times New Roman" w:hAnsi="Times New Roman"/>
          <w:sz w:val="24"/>
        </w:rPr>
        <w:t>past</w:t>
      </w:r>
      <w:r>
        <w:rPr>
          <w:rFonts w:ascii="Times New Roman" w:hAnsi="Times New Roman"/>
          <w:spacing w:val="-10"/>
          <w:sz w:val="24"/>
        </w:rPr>
        <w:t xml:space="preserve"> </w:t>
      </w:r>
      <w:r>
        <w:rPr>
          <w:rFonts w:ascii="Times New Roman" w:hAnsi="Times New Roman"/>
          <w:sz w:val="24"/>
        </w:rPr>
        <w:t>performance</w:t>
      </w:r>
      <w:r>
        <w:rPr>
          <w:rFonts w:ascii="Times New Roman" w:hAnsi="Times New Roman"/>
          <w:spacing w:val="-10"/>
          <w:sz w:val="24"/>
        </w:rPr>
        <w:t xml:space="preserve"> </w:t>
      </w:r>
      <w:r>
        <w:rPr>
          <w:rFonts w:ascii="Times New Roman" w:hAnsi="Times New Roman"/>
          <w:sz w:val="24"/>
        </w:rPr>
        <w:t>in</w:t>
      </w:r>
      <w:r>
        <w:rPr>
          <w:rFonts w:ascii="Times New Roman" w:hAnsi="Times New Roman"/>
          <w:spacing w:val="-10"/>
          <w:sz w:val="24"/>
        </w:rPr>
        <w:t xml:space="preserve"> </w:t>
      </w:r>
      <w:r>
        <w:rPr>
          <w:rFonts w:ascii="Times New Roman" w:hAnsi="Times New Roman"/>
          <w:sz w:val="24"/>
        </w:rPr>
        <w:t>business</w:t>
      </w:r>
      <w:r>
        <w:rPr>
          <w:rFonts w:ascii="Times New Roman" w:hAnsi="Times New Roman"/>
          <w:spacing w:val="-10"/>
          <w:sz w:val="24"/>
        </w:rPr>
        <w:t xml:space="preserve"> </w:t>
      </w:r>
      <w:r>
        <w:rPr>
          <w:rFonts w:ascii="Times New Roman" w:hAnsi="Times New Roman"/>
          <w:sz w:val="24"/>
        </w:rPr>
        <w:t>or</w:t>
      </w:r>
      <w:r>
        <w:rPr>
          <w:rFonts w:ascii="Times New Roman" w:hAnsi="Times New Roman"/>
          <w:spacing w:val="-10"/>
          <w:sz w:val="24"/>
        </w:rPr>
        <w:t xml:space="preserve"> </w:t>
      </w:r>
      <w:r>
        <w:rPr>
          <w:rFonts w:ascii="Times New Roman" w:hAnsi="Times New Roman"/>
          <w:sz w:val="24"/>
        </w:rPr>
        <w:t>industry,</w:t>
      </w:r>
      <w:r>
        <w:rPr>
          <w:rFonts w:ascii="Times New Roman" w:hAnsi="Times New Roman"/>
          <w:spacing w:val="-10"/>
          <w:sz w:val="24"/>
        </w:rPr>
        <w:t xml:space="preserve"> </w:t>
      </w:r>
      <w:r>
        <w:rPr>
          <w:rFonts w:ascii="Times New Roman" w:hAnsi="Times New Roman"/>
          <w:sz w:val="24"/>
        </w:rPr>
        <w:t>references</w:t>
      </w:r>
      <w:r>
        <w:rPr>
          <w:rFonts w:ascii="Times New Roman" w:hAnsi="Times New Roman"/>
          <w:spacing w:val="-8"/>
          <w:sz w:val="24"/>
        </w:rPr>
        <w:t xml:space="preserve"> </w:t>
      </w:r>
      <w:r>
        <w:rPr>
          <w:rFonts w:ascii="Times New Roman" w:hAnsi="Times New Roman"/>
          <w:sz w:val="24"/>
        </w:rPr>
        <w:t>(including</w:t>
      </w:r>
      <w:r>
        <w:rPr>
          <w:rFonts w:ascii="Times New Roman" w:hAnsi="Times New Roman"/>
          <w:spacing w:val="-10"/>
          <w:sz w:val="24"/>
        </w:rPr>
        <w:t xml:space="preserve"> </w:t>
      </w:r>
      <w:r>
        <w:rPr>
          <w:rFonts w:ascii="Times New Roman" w:hAnsi="Times New Roman"/>
          <w:sz w:val="24"/>
        </w:rPr>
        <w:t>those</w:t>
      </w:r>
      <w:r>
        <w:rPr>
          <w:rFonts w:ascii="Times New Roman" w:hAnsi="Times New Roman"/>
          <w:spacing w:val="-10"/>
          <w:sz w:val="24"/>
        </w:rPr>
        <w:t xml:space="preserve"> </w:t>
      </w:r>
      <w:r>
        <w:rPr>
          <w:rFonts w:ascii="Times New Roman" w:hAnsi="Times New Roman"/>
          <w:sz w:val="24"/>
        </w:rPr>
        <w:t>found outside the vendor), compliance with applicable laws, financial responsibility, insurability, effective</w:t>
      </w:r>
      <w:r>
        <w:rPr>
          <w:rFonts w:ascii="Times New Roman" w:hAnsi="Times New Roman"/>
          <w:spacing w:val="-4"/>
          <w:sz w:val="24"/>
        </w:rPr>
        <w:t xml:space="preserve"> </w:t>
      </w:r>
      <w:r>
        <w:rPr>
          <w:rFonts w:ascii="Times New Roman" w:hAnsi="Times New Roman"/>
          <w:sz w:val="24"/>
        </w:rPr>
        <w:t>equal</w:t>
      </w:r>
      <w:r>
        <w:rPr>
          <w:rFonts w:ascii="Times New Roman" w:hAnsi="Times New Roman"/>
          <w:spacing w:val="-4"/>
          <w:sz w:val="24"/>
        </w:rPr>
        <w:t xml:space="preserve"> </w:t>
      </w:r>
      <w:r>
        <w:rPr>
          <w:rFonts w:ascii="Times New Roman" w:hAnsi="Times New Roman"/>
          <w:sz w:val="24"/>
        </w:rPr>
        <w:t>opportunity</w:t>
      </w:r>
      <w:r>
        <w:rPr>
          <w:rFonts w:ascii="Times New Roman" w:hAnsi="Times New Roman"/>
          <w:spacing w:val="-2"/>
          <w:sz w:val="24"/>
        </w:rPr>
        <w:t xml:space="preserve"> </w:t>
      </w:r>
      <w:r>
        <w:rPr>
          <w:rFonts w:ascii="Times New Roman" w:hAnsi="Times New Roman"/>
          <w:sz w:val="24"/>
        </w:rPr>
        <w:t>compliance,</w:t>
      </w:r>
      <w:r>
        <w:rPr>
          <w:rFonts w:ascii="Times New Roman" w:hAnsi="Times New Roman"/>
          <w:spacing w:val="-4"/>
          <w:sz w:val="24"/>
        </w:rPr>
        <w:t xml:space="preserve"> </w:t>
      </w:r>
      <w:r>
        <w:rPr>
          <w:rFonts w:ascii="Times New Roman" w:hAnsi="Times New Roman"/>
          <w:sz w:val="24"/>
        </w:rPr>
        <w:t>payment</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4"/>
          <w:sz w:val="24"/>
        </w:rPr>
        <w:t xml:space="preserve"> </w:t>
      </w:r>
      <w:r>
        <w:rPr>
          <w:rFonts w:ascii="Times New Roman" w:hAnsi="Times New Roman"/>
          <w:sz w:val="24"/>
        </w:rPr>
        <w:t>prevailing</w:t>
      </w:r>
      <w:r>
        <w:rPr>
          <w:rFonts w:ascii="Times New Roman" w:hAnsi="Times New Roman"/>
          <w:spacing w:val="-4"/>
          <w:sz w:val="24"/>
        </w:rPr>
        <w:t xml:space="preserve"> </w:t>
      </w:r>
      <w:r>
        <w:rPr>
          <w:rFonts w:ascii="Times New Roman" w:hAnsi="Times New Roman"/>
          <w:sz w:val="24"/>
        </w:rPr>
        <w:t>wages</w:t>
      </w:r>
      <w:r>
        <w:rPr>
          <w:rFonts w:ascii="Times New Roman" w:hAnsi="Times New Roman"/>
          <w:spacing w:val="-6"/>
          <w:sz w:val="24"/>
        </w:rPr>
        <w:t xml:space="preserve"> </w:t>
      </w:r>
      <w:r>
        <w:rPr>
          <w:rFonts w:ascii="Times New Roman" w:hAnsi="Times New Roman"/>
          <w:sz w:val="24"/>
        </w:rPr>
        <w:t>if</w:t>
      </w:r>
      <w:r>
        <w:rPr>
          <w:rFonts w:ascii="Times New Roman" w:hAnsi="Times New Roman"/>
          <w:spacing w:val="-1"/>
          <w:sz w:val="24"/>
        </w:rPr>
        <w:t xml:space="preserve"> </w:t>
      </w:r>
      <w:r>
        <w:rPr>
          <w:rFonts w:ascii="Times New Roman" w:hAnsi="Times New Roman"/>
          <w:sz w:val="24"/>
        </w:rPr>
        <w:t>required</w:t>
      </w:r>
      <w:r>
        <w:rPr>
          <w:rFonts w:ascii="Times New Roman" w:hAnsi="Times New Roman"/>
          <w:spacing w:val="-6"/>
          <w:sz w:val="24"/>
        </w:rPr>
        <w:t xml:space="preserve"> </w:t>
      </w:r>
      <w:r>
        <w:rPr>
          <w:rFonts w:ascii="Times New Roman" w:hAnsi="Times New Roman"/>
          <w:sz w:val="24"/>
        </w:rPr>
        <w:t>by</w:t>
      </w:r>
      <w:r>
        <w:rPr>
          <w:rFonts w:ascii="Times New Roman" w:hAnsi="Times New Roman"/>
          <w:spacing w:val="-4"/>
          <w:sz w:val="24"/>
        </w:rPr>
        <w:t xml:space="preserve"> </w:t>
      </w:r>
      <w:r>
        <w:rPr>
          <w:rFonts w:ascii="Times New Roman" w:hAnsi="Times New Roman"/>
          <w:sz w:val="24"/>
        </w:rPr>
        <w:t>law,</w:t>
      </w:r>
      <w:r>
        <w:rPr>
          <w:rFonts w:ascii="Times New Roman" w:hAnsi="Times New Roman"/>
          <w:spacing w:val="-4"/>
          <w:sz w:val="24"/>
        </w:rPr>
        <w:t xml:space="preserve"> </w:t>
      </w:r>
      <w:r>
        <w:rPr>
          <w:rFonts w:ascii="Times New Roman" w:hAnsi="Times New Roman"/>
          <w:sz w:val="24"/>
        </w:rPr>
        <w:t xml:space="preserve">capacity to produce or sources of supply, and the ability to provide required maintenance service or other matters relating to the vendor’s ability to deliver in the quality and quantity within the time and price as specified in this solicitation. Selected vendor must </w:t>
      </w:r>
      <w:proofErr w:type="gramStart"/>
      <w:r>
        <w:rPr>
          <w:rFonts w:ascii="Times New Roman" w:hAnsi="Times New Roman"/>
          <w:sz w:val="24"/>
        </w:rPr>
        <w:t>at all times</w:t>
      </w:r>
      <w:proofErr w:type="gramEnd"/>
      <w:r>
        <w:rPr>
          <w:rFonts w:ascii="Times New Roman" w:hAnsi="Times New Roman"/>
          <w:sz w:val="24"/>
        </w:rPr>
        <w:t xml:space="preserve"> have financial resources sufficient, in the opinion of the System, to ensure performance of the contract and must provide proof</w:t>
      </w:r>
      <w:r>
        <w:rPr>
          <w:rFonts w:ascii="Times New Roman" w:hAnsi="Times New Roman"/>
          <w:spacing w:val="-10"/>
          <w:sz w:val="24"/>
        </w:rPr>
        <w:t xml:space="preserve"> </w:t>
      </w:r>
      <w:r>
        <w:rPr>
          <w:rFonts w:ascii="Times New Roman" w:hAnsi="Times New Roman"/>
          <w:sz w:val="24"/>
        </w:rPr>
        <w:t>upon</w:t>
      </w:r>
      <w:r>
        <w:rPr>
          <w:rFonts w:ascii="Times New Roman" w:hAnsi="Times New Roman"/>
          <w:spacing w:val="-5"/>
          <w:sz w:val="24"/>
        </w:rPr>
        <w:t xml:space="preserve"> </w:t>
      </w:r>
      <w:r>
        <w:rPr>
          <w:rFonts w:ascii="Times New Roman" w:hAnsi="Times New Roman"/>
          <w:sz w:val="24"/>
        </w:rPr>
        <w:t>request.</w:t>
      </w:r>
      <w:r>
        <w:rPr>
          <w:rFonts w:ascii="Times New Roman" w:hAnsi="Times New Roman"/>
          <w:spacing w:val="40"/>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System</w:t>
      </w:r>
      <w:r>
        <w:rPr>
          <w:rFonts w:ascii="Times New Roman" w:hAnsi="Times New Roman"/>
          <w:spacing w:val="-7"/>
          <w:sz w:val="24"/>
        </w:rPr>
        <w:t xml:space="preserve"> </w:t>
      </w:r>
      <w:r>
        <w:rPr>
          <w:rFonts w:ascii="Times New Roman" w:hAnsi="Times New Roman"/>
          <w:sz w:val="24"/>
        </w:rPr>
        <w:t>may</w:t>
      </w:r>
      <w:r>
        <w:rPr>
          <w:rFonts w:ascii="Times New Roman" w:hAnsi="Times New Roman"/>
          <w:spacing w:val="-7"/>
          <w:sz w:val="24"/>
        </w:rPr>
        <w:t xml:space="preserve"> </w:t>
      </w:r>
      <w:r>
        <w:rPr>
          <w:rFonts w:ascii="Times New Roman" w:hAnsi="Times New Roman"/>
          <w:sz w:val="24"/>
        </w:rPr>
        <w:t>require</w:t>
      </w:r>
      <w:r>
        <w:rPr>
          <w:rFonts w:ascii="Times New Roman" w:hAnsi="Times New Roman"/>
          <w:spacing w:val="-7"/>
          <w:sz w:val="24"/>
        </w:rPr>
        <w:t xml:space="preserve"> </w:t>
      </w:r>
      <w:r>
        <w:rPr>
          <w:rFonts w:ascii="Times New Roman" w:hAnsi="Times New Roman"/>
          <w:sz w:val="24"/>
        </w:rPr>
        <w:t>a</w:t>
      </w:r>
      <w:r>
        <w:rPr>
          <w:rFonts w:ascii="Times New Roman" w:hAnsi="Times New Roman"/>
          <w:spacing w:val="-6"/>
          <w:sz w:val="24"/>
        </w:rPr>
        <w:t xml:space="preserve"> </w:t>
      </w:r>
      <w:r>
        <w:rPr>
          <w:rFonts w:ascii="Times New Roman" w:hAnsi="Times New Roman"/>
          <w:sz w:val="24"/>
        </w:rPr>
        <w:t>performance</w:t>
      </w:r>
      <w:r>
        <w:rPr>
          <w:rFonts w:ascii="Times New Roman" w:hAnsi="Times New Roman"/>
          <w:spacing w:val="-7"/>
          <w:sz w:val="24"/>
        </w:rPr>
        <w:t xml:space="preserve"> </w:t>
      </w:r>
      <w:r>
        <w:rPr>
          <w:rFonts w:ascii="Times New Roman" w:hAnsi="Times New Roman"/>
          <w:sz w:val="24"/>
        </w:rPr>
        <w:t>bond</w:t>
      </w:r>
      <w:r>
        <w:rPr>
          <w:rFonts w:ascii="Times New Roman" w:hAnsi="Times New Roman"/>
          <w:spacing w:val="-7"/>
          <w:sz w:val="24"/>
        </w:rPr>
        <w:t xml:space="preserve"> </w:t>
      </w:r>
      <w:r>
        <w:rPr>
          <w:rFonts w:ascii="Times New Roman" w:hAnsi="Times New Roman"/>
          <w:sz w:val="24"/>
        </w:rPr>
        <w:t>if,</w:t>
      </w:r>
      <w:r>
        <w:rPr>
          <w:rFonts w:ascii="Times New Roman" w:hAnsi="Times New Roman"/>
          <w:spacing w:val="-7"/>
          <w:sz w:val="24"/>
        </w:rPr>
        <w:t xml:space="preserve"> </w:t>
      </w:r>
      <w:r>
        <w:rPr>
          <w:rFonts w:ascii="Times New Roman" w:hAnsi="Times New Roman"/>
          <w:sz w:val="24"/>
        </w:rPr>
        <w:t>in</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opinion</w:t>
      </w:r>
      <w:r>
        <w:rPr>
          <w:rFonts w:ascii="Times New Roman" w:hAnsi="Times New Roman"/>
          <w:spacing w:val="-7"/>
          <w:sz w:val="24"/>
        </w:rPr>
        <w:t xml:space="preserve"> </w:t>
      </w:r>
      <w:r>
        <w:rPr>
          <w:rFonts w:ascii="Times New Roman" w:hAnsi="Times New Roman"/>
          <w:sz w:val="24"/>
        </w:rPr>
        <w:t>of</w:t>
      </w:r>
      <w:r>
        <w:rPr>
          <w:rFonts w:ascii="Times New Roman" w:hAnsi="Times New Roman"/>
          <w:spacing w:val="-10"/>
          <w:sz w:val="24"/>
        </w:rPr>
        <w:t xml:space="preserve"> </w:t>
      </w:r>
      <w:r>
        <w:rPr>
          <w:rFonts w:ascii="Times New Roman" w:hAnsi="Times New Roman"/>
          <w:sz w:val="24"/>
        </w:rPr>
        <w:t>the</w:t>
      </w:r>
      <w:r>
        <w:rPr>
          <w:rFonts w:ascii="Times New Roman" w:hAnsi="Times New Roman"/>
          <w:spacing w:val="-10"/>
          <w:sz w:val="24"/>
        </w:rPr>
        <w:t xml:space="preserve"> </w:t>
      </w:r>
      <w:r>
        <w:rPr>
          <w:rFonts w:ascii="Times New Roman" w:hAnsi="Times New Roman"/>
          <w:sz w:val="24"/>
        </w:rPr>
        <w:t>System, it</w:t>
      </w:r>
      <w:r>
        <w:rPr>
          <w:rFonts w:ascii="Times New Roman" w:hAnsi="Times New Roman"/>
          <w:spacing w:val="-9"/>
          <w:sz w:val="24"/>
        </w:rPr>
        <w:t xml:space="preserve"> </w:t>
      </w:r>
      <w:r>
        <w:rPr>
          <w:rFonts w:ascii="Times New Roman" w:hAnsi="Times New Roman"/>
          <w:sz w:val="24"/>
        </w:rPr>
        <w:t>ensures</w:t>
      </w:r>
      <w:r>
        <w:rPr>
          <w:rFonts w:ascii="Times New Roman" w:hAnsi="Times New Roman"/>
          <w:spacing w:val="-7"/>
          <w:sz w:val="24"/>
        </w:rPr>
        <w:t xml:space="preserve"> </w:t>
      </w:r>
      <w:r>
        <w:rPr>
          <w:rFonts w:ascii="Times New Roman" w:hAnsi="Times New Roman"/>
          <w:sz w:val="24"/>
        </w:rPr>
        <w:t>performance</w:t>
      </w:r>
      <w:r>
        <w:rPr>
          <w:rFonts w:ascii="Times New Roman" w:hAnsi="Times New Roman"/>
          <w:spacing w:val="-13"/>
          <w:sz w:val="24"/>
        </w:rPr>
        <w:t xml:space="preserve"> </w:t>
      </w:r>
      <w:r>
        <w:rPr>
          <w:rFonts w:ascii="Times New Roman" w:hAnsi="Times New Roman"/>
          <w:sz w:val="24"/>
        </w:rPr>
        <w:t>of</w:t>
      </w:r>
      <w:r>
        <w:rPr>
          <w:rFonts w:ascii="Times New Roman" w:hAnsi="Times New Roman"/>
          <w:spacing w:val="-8"/>
          <w:sz w:val="24"/>
        </w:rPr>
        <w:t xml:space="preserve"> </w:t>
      </w:r>
      <w:r>
        <w:rPr>
          <w:rFonts w:ascii="Times New Roman" w:hAnsi="Times New Roman"/>
          <w:sz w:val="24"/>
        </w:rPr>
        <w:t>the</w:t>
      </w:r>
      <w:r>
        <w:rPr>
          <w:rFonts w:ascii="Times New Roman" w:hAnsi="Times New Roman"/>
          <w:spacing w:val="-12"/>
          <w:sz w:val="24"/>
        </w:rPr>
        <w:t xml:space="preserve"> </w:t>
      </w:r>
      <w:r>
        <w:rPr>
          <w:rFonts w:ascii="Times New Roman" w:hAnsi="Times New Roman"/>
          <w:sz w:val="24"/>
        </w:rPr>
        <w:t>contract.</w:t>
      </w:r>
      <w:r>
        <w:rPr>
          <w:rFonts w:ascii="Times New Roman" w:hAnsi="Times New Roman"/>
          <w:spacing w:val="-9"/>
          <w:sz w:val="24"/>
        </w:rPr>
        <w:t xml:space="preserve"> </w:t>
      </w:r>
      <w:r>
        <w:rPr>
          <w:rFonts w:ascii="Times New Roman" w:hAnsi="Times New Roman"/>
          <w:sz w:val="24"/>
        </w:rPr>
        <w:t>The</w:t>
      </w:r>
      <w:r>
        <w:rPr>
          <w:rFonts w:ascii="Times New Roman" w:hAnsi="Times New Roman"/>
          <w:spacing w:val="-9"/>
          <w:sz w:val="24"/>
        </w:rPr>
        <w:t xml:space="preserve"> </w:t>
      </w:r>
      <w:r>
        <w:rPr>
          <w:rFonts w:ascii="Times New Roman" w:hAnsi="Times New Roman"/>
          <w:sz w:val="24"/>
        </w:rPr>
        <w:t>System</w:t>
      </w:r>
      <w:r>
        <w:rPr>
          <w:rFonts w:ascii="Times New Roman" w:hAnsi="Times New Roman"/>
          <w:spacing w:val="-9"/>
          <w:sz w:val="24"/>
        </w:rPr>
        <w:t xml:space="preserve"> </w:t>
      </w:r>
      <w:r>
        <w:rPr>
          <w:rFonts w:ascii="Times New Roman" w:hAnsi="Times New Roman"/>
          <w:sz w:val="24"/>
        </w:rPr>
        <w:t>may</w:t>
      </w:r>
      <w:r>
        <w:rPr>
          <w:rFonts w:ascii="Times New Roman" w:hAnsi="Times New Roman"/>
          <w:spacing w:val="-9"/>
          <w:sz w:val="24"/>
        </w:rPr>
        <w:t xml:space="preserve"> </w:t>
      </w:r>
      <w:r>
        <w:rPr>
          <w:rFonts w:ascii="Times New Roman" w:hAnsi="Times New Roman"/>
          <w:sz w:val="24"/>
        </w:rPr>
        <w:t>terminate</w:t>
      </w:r>
      <w:r>
        <w:rPr>
          <w:rFonts w:ascii="Times New Roman" w:hAnsi="Times New Roman"/>
          <w:spacing w:val="-9"/>
          <w:sz w:val="24"/>
        </w:rPr>
        <w:t xml:space="preserve"> </w:t>
      </w:r>
      <w:r>
        <w:rPr>
          <w:rFonts w:ascii="Times New Roman" w:hAnsi="Times New Roman"/>
          <w:sz w:val="24"/>
        </w:rPr>
        <w:t>the</w:t>
      </w:r>
      <w:r>
        <w:rPr>
          <w:rFonts w:ascii="Times New Roman" w:hAnsi="Times New Roman"/>
          <w:spacing w:val="-9"/>
          <w:sz w:val="24"/>
        </w:rPr>
        <w:t xml:space="preserve"> </w:t>
      </w:r>
      <w:r>
        <w:rPr>
          <w:rFonts w:ascii="Times New Roman" w:hAnsi="Times New Roman"/>
          <w:sz w:val="24"/>
        </w:rPr>
        <w:t>contract,</w:t>
      </w:r>
      <w:r>
        <w:rPr>
          <w:rFonts w:ascii="Times New Roman" w:hAnsi="Times New Roman"/>
          <w:spacing w:val="-9"/>
          <w:sz w:val="24"/>
        </w:rPr>
        <w:t xml:space="preserve"> </w:t>
      </w:r>
      <w:r>
        <w:rPr>
          <w:rFonts w:ascii="Times New Roman" w:hAnsi="Times New Roman"/>
          <w:sz w:val="24"/>
        </w:rPr>
        <w:t>consistent</w:t>
      </w:r>
      <w:r>
        <w:rPr>
          <w:rFonts w:ascii="Times New Roman" w:hAnsi="Times New Roman"/>
          <w:spacing w:val="-9"/>
          <w:sz w:val="24"/>
        </w:rPr>
        <w:t xml:space="preserve"> </w:t>
      </w:r>
      <w:r>
        <w:rPr>
          <w:rFonts w:ascii="Times New Roman" w:hAnsi="Times New Roman"/>
          <w:sz w:val="24"/>
        </w:rPr>
        <w:t>with</w:t>
      </w:r>
      <w:r>
        <w:rPr>
          <w:rFonts w:ascii="Times New Roman" w:hAnsi="Times New Roman"/>
          <w:spacing w:val="-9"/>
          <w:sz w:val="24"/>
        </w:rPr>
        <w:t xml:space="preserve"> </w:t>
      </w:r>
      <w:r>
        <w:rPr>
          <w:rFonts w:ascii="Times New Roman" w:hAnsi="Times New Roman"/>
          <w:sz w:val="24"/>
        </w:rPr>
        <w:t>the termination for cause provision of the contract, if the vendor lacks the financial resources to perform under the contract. The System may require that a vendor correct any deficiencies as a condition of further evaluation.</w:t>
      </w:r>
    </w:p>
    <w:p w14:paraId="546EC7E0" w14:textId="77777777" w:rsidR="00BF5CC7" w:rsidRDefault="00BF5CC7">
      <w:pPr>
        <w:jc w:val="both"/>
        <w:rPr>
          <w:rFonts w:ascii="Times New Roman" w:hAnsi="Times New Roman"/>
          <w:sz w:val="24"/>
        </w:rPr>
        <w:sectPr w:rsidR="00BF5CC7">
          <w:pgSz w:w="12240" w:h="15840"/>
          <w:pgMar w:top="1360" w:right="500" w:bottom="1220" w:left="600" w:header="0" w:footer="1033" w:gutter="0"/>
          <w:cols w:space="720"/>
        </w:sectPr>
      </w:pPr>
    </w:p>
    <w:p w14:paraId="7D93653B" w14:textId="1B3350DC" w:rsidR="00BF5CC7" w:rsidRDefault="0005155A" w:rsidP="0006655E">
      <w:pPr>
        <w:pStyle w:val="Heading1"/>
      </w:pPr>
      <w:bookmarkStart w:id="35" w:name="_Toc129688205"/>
      <w:bookmarkStart w:id="36" w:name="_Toc129688268"/>
      <w:bookmarkStart w:id="37" w:name="_Toc130553327"/>
      <w:r>
        <w:lastRenderedPageBreak/>
        <w:t>GENERAL CONDITIONS</w:t>
      </w:r>
      <w:bookmarkEnd w:id="35"/>
      <w:bookmarkEnd w:id="36"/>
      <w:bookmarkEnd w:id="37"/>
    </w:p>
    <w:p w14:paraId="1A9F7E99" w14:textId="77777777" w:rsidR="00BF5CC7" w:rsidRDefault="00BF5CC7">
      <w:pPr>
        <w:pStyle w:val="BodyText"/>
        <w:rPr>
          <w:rFonts w:ascii="Times New Roman"/>
          <w:b/>
          <w:sz w:val="24"/>
        </w:rPr>
      </w:pPr>
    </w:p>
    <w:p w14:paraId="73C8784A" w14:textId="77777777" w:rsidR="00BF5CC7" w:rsidRDefault="007A1167">
      <w:pPr>
        <w:pStyle w:val="ListParagraph"/>
        <w:numPr>
          <w:ilvl w:val="0"/>
          <w:numId w:val="11"/>
        </w:numPr>
        <w:tabs>
          <w:tab w:val="left" w:pos="1200"/>
        </w:tabs>
        <w:rPr>
          <w:rFonts w:ascii="Times New Roman"/>
          <w:b/>
          <w:sz w:val="24"/>
        </w:rPr>
      </w:pPr>
      <w:r>
        <w:rPr>
          <w:rFonts w:ascii="Times New Roman"/>
          <w:b/>
          <w:sz w:val="24"/>
        </w:rPr>
        <w:t>Clarification</w:t>
      </w:r>
      <w:r>
        <w:rPr>
          <w:rFonts w:ascii="Times New Roman"/>
          <w:b/>
          <w:spacing w:val="-8"/>
          <w:sz w:val="24"/>
        </w:rPr>
        <w:t xml:space="preserve"> </w:t>
      </w:r>
      <w:r>
        <w:rPr>
          <w:rFonts w:ascii="Times New Roman"/>
          <w:b/>
          <w:sz w:val="24"/>
        </w:rPr>
        <w:t>of</w:t>
      </w:r>
      <w:r>
        <w:rPr>
          <w:rFonts w:ascii="Times New Roman"/>
          <w:b/>
          <w:spacing w:val="-8"/>
          <w:sz w:val="24"/>
        </w:rPr>
        <w:t xml:space="preserve"> </w:t>
      </w:r>
      <w:r>
        <w:rPr>
          <w:rFonts w:ascii="Times New Roman"/>
          <w:b/>
          <w:sz w:val="24"/>
        </w:rPr>
        <w:t>the</w:t>
      </w:r>
      <w:r>
        <w:rPr>
          <w:rFonts w:ascii="Times New Roman"/>
          <w:b/>
          <w:spacing w:val="-8"/>
          <w:sz w:val="24"/>
        </w:rPr>
        <w:t xml:space="preserve"> </w:t>
      </w:r>
      <w:r>
        <w:rPr>
          <w:rFonts w:ascii="Times New Roman"/>
          <w:b/>
          <w:spacing w:val="-5"/>
          <w:sz w:val="24"/>
        </w:rPr>
        <w:t>RFP</w:t>
      </w:r>
    </w:p>
    <w:p w14:paraId="6CBB9E60" w14:textId="77777777" w:rsidR="00BF5CC7" w:rsidRDefault="00BF5CC7">
      <w:pPr>
        <w:pStyle w:val="BodyText"/>
        <w:rPr>
          <w:rFonts w:ascii="Times New Roman"/>
          <w:b/>
          <w:sz w:val="24"/>
        </w:rPr>
      </w:pPr>
    </w:p>
    <w:p w14:paraId="74B7AD80" w14:textId="148E1F57" w:rsidR="00BF5CC7" w:rsidRDefault="007A1167">
      <w:pPr>
        <w:ind w:left="1200" w:right="940"/>
        <w:jc w:val="both"/>
        <w:rPr>
          <w:rFonts w:ascii="Times New Roman" w:hAnsi="Times New Roman"/>
          <w:sz w:val="24"/>
        </w:rPr>
      </w:pPr>
      <w:r>
        <w:rPr>
          <w:rFonts w:ascii="Times New Roman" w:hAnsi="Times New Roman"/>
          <w:sz w:val="24"/>
        </w:rPr>
        <w:t>To</w:t>
      </w:r>
      <w:r>
        <w:rPr>
          <w:rFonts w:ascii="Times New Roman" w:hAnsi="Times New Roman"/>
          <w:spacing w:val="-12"/>
          <w:sz w:val="24"/>
        </w:rPr>
        <w:t xml:space="preserve"> </w:t>
      </w:r>
      <w:r>
        <w:rPr>
          <w:rFonts w:ascii="Times New Roman" w:hAnsi="Times New Roman"/>
          <w:sz w:val="24"/>
        </w:rPr>
        <w:t>maintain</w:t>
      </w:r>
      <w:r>
        <w:rPr>
          <w:rFonts w:ascii="Times New Roman" w:hAnsi="Times New Roman"/>
          <w:spacing w:val="-12"/>
          <w:sz w:val="24"/>
        </w:rPr>
        <w:t xml:space="preserve"> </w:t>
      </w:r>
      <w:r>
        <w:rPr>
          <w:rFonts w:ascii="Times New Roman" w:hAnsi="Times New Roman"/>
          <w:sz w:val="24"/>
        </w:rPr>
        <w:t>the</w:t>
      </w:r>
      <w:r>
        <w:rPr>
          <w:rFonts w:ascii="Times New Roman" w:hAnsi="Times New Roman"/>
          <w:spacing w:val="-12"/>
          <w:sz w:val="24"/>
        </w:rPr>
        <w:t xml:space="preserve"> </w:t>
      </w:r>
      <w:r>
        <w:rPr>
          <w:rFonts w:ascii="Times New Roman" w:hAnsi="Times New Roman"/>
          <w:sz w:val="24"/>
        </w:rPr>
        <w:t>integrity</w:t>
      </w:r>
      <w:r>
        <w:rPr>
          <w:rFonts w:ascii="Times New Roman" w:hAnsi="Times New Roman"/>
          <w:spacing w:val="-12"/>
          <w:sz w:val="24"/>
        </w:rPr>
        <w:t xml:space="preserve"> </w:t>
      </w:r>
      <w:r>
        <w:rPr>
          <w:rFonts w:ascii="Times New Roman" w:hAnsi="Times New Roman"/>
          <w:sz w:val="24"/>
        </w:rPr>
        <w:t>of</w:t>
      </w:r>
      <w:r>
        <w:rPr>
          <w:rFonts w:ascii="Times New Roman" w:hAnsi="Times New Roman"/>
          <w:spacing w:val="-12"/>
          <w:sz w:val="24"/>
        </w:rPr>
        <w:t xml:space="preserve"> </w:t>
      </w:r>
      <w:r>
        <w:rPr>
          <w:rFonts w:ascii="Times New Roman" w:hAnsi="Times New Roman"/>
          <w:sz w:val="24"/>
        </w:rPr>
        <w:t>the</w:t>
      </w:r>
      <w:r>
        <w:rPr>
          <w:rFonts w:ascii="Times New Roman" w:hAnsi="Times New Roman"/>
          <w:spacing w:val="-12"/>
          <w:sz w:val="24"/>
        </w:rPr>
        <w:t xml:space="preserve"> </w:t>
      </w:r>
      <w:r>
        <w:rPr>
          <w:rFonts w:ascii="Times New Roman" w:hAnsi="Times New Roman"/>
          <w:sz w:val="24"/>
        </w:rPr>
        <w:t>RFP</w:t>
      </w:r>
      <w:r>
        <w:rPr>
          <w:rFonts w:ascii="Times New Roman" w:hAnsi="Times New Roman"/>
          <w:spacing w:val="-10"/>
          <w:sz w:val="24"/>
        </w:rPr>
        <w:t xml:space="preserve"> </w:t>
      </w:r>
      <w:r>
        <w:rPr>
          <w:rFonts w:ascii="Times New Roman" w:hAnsi="Times New Roman"/>
          <w:sz w:val="24"/>
        </w:rPr>
        <w:t>process,</w:t>
      </w:r>
      <w:r>
        <w:rPr>
          <w:rFonts w:ascii="Times New Roman" w:hAnsi="Times New Roman"/>
          <w:spacing w:val="-12"/>
          <w:sz w:val="24"/>
        </w:rPr>
        <w:t xml:space="preserve"> </w:t>
      </w:r>
      <w:r>
        <w:rPr>
          <w:rFonts w:ascii="Times New Roman" w:hAnsi="Times New Roman"/>
          <w:sz w:val="24"/>
        </w:rPr>
        <w:t>interested</w:t>
      </w:r>
      <w:r>
        <w:rPr>
          <w:rFonts w:ascii="Times New Roman" w:hAnsi="Times New Roman"/>
          <w:spacing w:val="-12"/>
          <w:sz w:val="24"/>
        </w:rPr>
        <w:t xml:space="preserve"> </w:t>
      </w:r>
      <w:r>
        <w:rPr>
          <w:rFonts w:ascii="Times New Roman" w:hAnsi="Times New Roman"/>
          <w:sz w:val="24"/>
        </w:rPr>
        <w:t>vendors</w:t>
      </w:r>
      <w:r>
        <w:rPr>
          <w:rFonts w:ascii="Times New Roman" w:hAnsi="Times New Roman"/>
          <w:spacing w:val="-10"/>
          <w:sz w:val="24"/>
        </w:rPr>
        <w:t xml:space="preserve"> </w:t>
      </w:r>
      <w:r>
        <w:rPr>
          <w:rFonts w:ascii="Times New Roman" w:hAnsi="Times New Roman"/>
          <w:sz w:val="24"/>
        </w:rPr>
        <w:t>are</w:t>
      </w:r>
      <w:r>
        <w:rPr>
          <w:rFonts w:ascii="Times New Roman" w:hAnsi="Times New Roman"/>
          <w:spacing w:val="-15"/>
          <w:sz w:val="24"/>
        </w:rPr>
        <w:t xml:space="preserve"> </w:t>
      </w:r>
      <w:r>
        <w:rPr>
          <w:rFonts w:ascii="Times New Roman" w:hAnsi="Times New Roman"/>
          <w:sz w:val="24"/>
        </w:rPr>
        <w:t>expected</w:t>
      </w:r>
      <w:r>
        <w:rPr>
          <w:rFonts w:ascii="Times New Roman" w:hAnsi="Times New Roman"/>
          <w:spacing w:val="-10"/>
          <w:sz w:val="24"/>
        </w:rPr>
        <w:t xml:space="preserve"> </w:t>
      </w:r>
      <w:r>
        <w:rPr>
          <w:rFonts w:ascii="Times New Roman" w:hAnsi="Times New Roman"/>
          <w:sz w:val="24"/>
        </w:rPr>
        <w:t>to</w:t>
      </w:r>
      <w:r>
        <w:rPr>
          <w:rFonts w:ascii="Times New Roman" w:hAnsi="Times New Roman"/>
          <w:spacing w:val="-12"/>
          <w:sz w:val="24"/>
        </w:rPr>
        <w:t xml:space="preserve"> </w:t>
      </w:r>
      <w:r>
        <w:rPr>
          <w:rFonts w:ascii="Times New Roman" w:hAnsi="Times New Roman"/>
          <w:sz w:val="24"/>
        </w:rPr>
        <w:t>respond</w:t>
      </w:r>
      <w:r>
        <w:rPr>
          <w:rFonts w:ascii="Times New Roman" w:hAnsi="Times New Roman"/>
          <w:spacing w:val="-12"/>
          <w:sz w:val="24"/>
        </w:rPr>
        <w:t xml:space="preserve"> </w:t>
      </w:r>
      <w:r>
        <w:rPr>
          <w:rFonts w:ascii="Times New Roman" w:hAnsi="Times New Roman"/>
          <w:sz w:val="24"/>
        </w:rPr>
        <w:t>to</w:t>
      </w:r>
      <w:r>
        <w:rPr>
          <w:rFonts w:ascii="Times New Roman" w:hAnsi="Times New Roman"/>
          <w:spacing w:val="-10"/>
          <w:sz w:val="24"/>
        </w:rPr>
        <w:t xml:space="preserve"> </w:t>
      </w:r>
      <w:r>
        <w:rPr>
          <w:rFonts w:ascii="Times New Roman" w:hAnsi="Times New Roman"/>
          <w:sz w:val="24"/>
        </w:rPr>
        <w:t xml:space="preserve">this RFP to the best of their understanding. Vendors must </w:t>
      </w:r>
      <w:r>
        <w:rPr>
          <w:rFonts w:ascii="Times New Roman" w:hAnsi="Times New Roman"/>
          <w:sz w:val="24"/>
          <w:u w:val="single"/>
        </w:rPr>
        <w:t>not</w:t>
      </w:r>
      <w:r>
        <w:rPr>
          <w:rFonts w:ascii="Times New Roman" w:hAnsi="Times New Roman"/>
          <w:sz w:val="24"/>
        </w:rPr>
        <w:t xml:space="preserve"> contact SERS staff, Trustees, or related entities about this RFP. If a vendor discovers an error in this RFP or has a request for additional</w:t>
      </w:r>
      <w:r>
        <w:rPr>
          <w:rFonts w:ascii="Times New Roman" w:hAnsi="Times New Roman"/>
          <w:spacing w:val="-6"/>
          <w:sz w:val="24"/>
        </w:rPr>
        <w:t xml:space="preserve"> </w:t>
      </w:r>
      <w:r>
        <w:rPr>
          <w:rFonts w:ascii="Times New Roman" w:hAnsi="Times New Roman"/>
          <w:sz w:val="24"/>
        </w:rPr>
        <w:t>information</w:t>
      </w:r>
      <w:r>
        <w:rPr>
          <w:rFonts w:ascii="Times New Roman" w:hAnsi="Times New Roman"/>
          <w:spacing w:val="-6"/>
          <w:sz w:val="24"/>
        </w:rPr>
        <w:t xml:space="preserve"> </w:t>
      </w:r>
      <w:r>
        <w:rPr>
          <w:rFonts w:ascii="Times New Roman" w:hAnsi="Times New Roman"/>
          <w:sz w:val="24"/>
        </w:rPr>
        <w:t>about</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RFP,</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vendor</w:t>
      </w:r>
      <w:r>
        <w:rPr>
          <w:rFonts w:ascii="Times New Roman" w:hAnsi="Times New Roman"/>
          <w:spacing w:val="-6"/>
          <w:sz w:val="24"/>
        </w:rPr>
        <w:t xml:space="preserve"> </w:t>
      </w:r>
      <w:r>
        <w:rPr>
          <w:rFonts w:ascii="Times New Roman" w:hAnsi="Times New Roman"/>
          <w:sz w:val="24"/>
        </w:rPr>
        <w:t>should</w:t>
      </w:r>
      <w:r>
        <w:rPr>
          <w:rFonts w:ascii="Times New Roman" w:hAnsi="Times New Roman"/>
          <w:spacing w:val="-6"/>
          <w:sz w:val="24"/>
        </w:rPr>
        <w:t xml:space="preserve"> </w:t>
      </w:r>
      <w:r>
        <w:rPr>
          <w:rFonts w:ascii="Times New Roman" w:hAnsi="Times New Roman"/>
          <w:sz w:val="24"/>
        </w:rPr>
        <w:t>notify</w:t>
      </w:r>
      <w:r>
        <w:rPr>
          <w:rFonts w:ascii="Times New Roman" w:hAnsi="Times New Roman"/>
          <w:spacing w:val="-8"/>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Director</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Administrative Services</w:t>
      </w:r>
      <w:r>
        <w:rPr>
          <w:rFonts w:ascii="Times New Roman" w:hAnsi="Times New Roman"/>
          <w:spacing w:val="-10"/>
          <w:sz w:val="24"/>
        </w:rPr>
        <w:t xml:space="preserve"> </w:t>
      </w:r>
      <w:r>
        <w:rPr>
          <w:rFonts w:ascii="Times New Roman" w:hAnsi="Times New Roman"/>
          <w:sz w:val="24"/>
        </w:rPr>
        <w:t>for</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State</w:t>
      </w:r>
      <w:r>
        <w:rPr>
          <w:rFonts w:ascii="Times New Roman" w:hAnsi="Times New Roman"/>
          <w:spacing w:val="-7"/>
          <w:sz w:val="24"/>
        </w:rPr>
        <w:t xml:space="preserve"> </w:t>
      </w:r>
      <w:r>
        <w:rPr>
          <w:rFonts w:ascii="Times New Roman" w:hAnsi="Times New Roman"/>
          <w:sz w:val="24"/>
        </w:rPr>
        <w:t>Retirement</w:t>
      </w:r>
      <w:r>
        <w:rPr>
          <w:rFonts w:ascii="Times New Roman" w:hAnsi="Times New Roman"/>
          <w:spacing w:val="-7"/>
          <w:sz w:val="24"/>
        </w:rPr>
        <w:t xml:space="preserve"> </w:t>
      </w:r>
      <w:r>
        <w:rPr>
          <w:rFonts w:ascii="Times New Roman" w:hAnsi="Times New Roman"/>
          <w:sz w:val="24"/>
        </w:rPr>
        <w:t>Systems,</w:t>
      </w:r>
      <w:r>
        <w:rPr>
          <w:rFonts w:ascii="Times New Roman" w:hAnsi="Times New Roman"/>
          <w:spacing w:val="-7"/>
          <w:sz w:val="24"/>
        </w:rPr>
        <w:t xml:space="preserve"> </w:t>
      </w:r>
      <w:r>
        <w:rPr>
          <w:rFonts w:ascii="Times New Roman" w:hAnsi="Times New Roman"/>
          <w:sz w:val="24"/>
        </w:rPr>
        <w:t>Mr.</w:t>
      </w:r>
      <w:r>
        <w:rPr>
          <w:rFonts w:ascii="Times New Roman" w:hAnsi="Times New Roman"/>
          <w:spacing w:val="-7"/>
          <w:sz w:val="24"/>
        </w:rPr>
        <w:t xml:space="preserve"> </w:t>
      </w:r>
      <w:r>
        <w:rPr>
          <w:rFonts w:ascii="Times New Roman" w:hAnsi="Times New Roman"/>
          <w:sz w:val="24"/>
        </w:rPr>
        <w:t>Robert</w:t>
      </w:r>
      <w:r>
        <w:rPr>
          <w:rFonts w:ascii="Times New Roman" w:hAnsi="Times New Roman"/>
          <w:spacing w:val="-9"/>
          <w:sz w:val="24"/>
        </w:rPr>
        <w:t xml:space="preserve"> </w:t>
      </w:r>
      <w:r>
        <w:rPr>
          <w:rFonts w:ascii="Times New Roman" w:hAnsi="Times New Roman"/>
          <w:sz w:val="24"/>
        </w:rPr>
        <w:t>Cooper,</w:t>
      </w:r>
      <w:r>
        <w:rPr>
          <w:rFonts w:ascii="Times New Roman" w:hAnsi="Times New Roman"/>
          <w:spacing w:val="-7"/>
          <w:sz w:val="24"/>
        </w:rPr>
        <w:t xml:space="preserve"> </w:t>
      </w:r>
      <w:r>
        <w:rPr>
          <w:rFonts w:ascii="Times New Roman" w:hAnsi="Times New Roman"/>
          <w:sz w:val="24"/>
        </w:rPr>
        <w:t>by</w:t>
      </w:r>
      <w:r>
        <w:rPr>
          <w:rFonts w:ascii="Times New Roman" w:hAnsi="Times New Roman"/>
          <w:spacing w:val="-7"/>
          <w:sz w:val="24"/>
        </w:rPr>
        <w:t xml:space="preserve"> </w:t>
      </w:r>
      <w:r>
        <w:rPr>
          <w:rFonts w:ascii="Times New Roman" w:hAnsi="Times New Roman"/>
          <w:sz w:val="24"/>
        </w:rPr>
        <w:t>no</w:t>
      </w:r>
      <w:r>
        <w:rPr>
          <w:rFonts w:ascii="Times New Roman" w:hAnsi="Times New Roman"/>
          <w:spacing w:val="-5"/>
          <w:sz w:val="24"/>
        </w:rPr>
        <w:t xml:space="preserve"> </w:t>
      </w:r>
      <w:r>
        <w:rPr>
          <w:rFonts w:ascii="Times New Roman" w:hAnsi="Times New Roman"/>
          <w:sz w:val="24"/>
        </w:rPr>
        <w:t>later</w:t>
      </w:r>
      <w:r>
        <w:rPr>
          <w:rFonts w:ascii="Times New Roman" w:hAnsi="Times New Roman"/>
          <w:spacing w:val="-6"/>
          <w:sz w:val="24"/>
        </w:rPr>
        <w:t xml:space="preserve"> </w:t>
      </w:r>
      <w:r>
        <w:rPr>
          <w:rFonts w:ascii="Times New Roman" w:hAnsi="Times New Roman"/>
          <w:sz w:val="24"/>
        </w:rPr>
        <w:t>than</w:t>
      </w:r>
      <w:r>
        <w:rPr>
          <w:rFonts w:ascii="Times New Roman" w:hAnsi="Times New Roman"/>
          <w:spacing w:val="-7"/>
          <w:sz w:val="24"/>
        </w:rPr>
        <w:t xml:space="preserve"> </w:t>
      </w:r>
      <w:r w:rsidR="00542E53">
        <w:rPr>
          <w:rFonts w:ascii="Times New Roman" w:hAnsi="Times New Roman"/>
          <w:sz w:val="24"/>
        </w:rPr>
        <w:t>April 5</w:t>
      </w:r>
      <w:r>
        <w:rPr>
          <w:rFonts w:ascii="Times New Roman" w:hAnsi="Times New Roman"/>
          <w:sz w:val="24"/>
        </w:rPr>
        <w:t>,</w:t>
      </w:r>
      <w:r>
        <w:rPr>
          <w:rFonts w:ascii="Times New Roman" w:hAnsi="Times New Roman"/>
          <w:spacing w:val="-7"/>
          <w:sz w:val="24"/>
        </w:rPr>
        <w:t xml:space="preserve"> </w:t>
      </w:r>
      <w:r>
        <w:rPr>
          <w:rFonts w:ascii="Times New Roman" w:hAnsi="Times New Roman"/>
          <w:sz w:val="24"/>
        </w:rPr>
        <w:t>202</w:t>
      </w:r>
      <w:r w:rsidR="000654D7">
        <w:rPr>
          <w:rFonts w:ascii="Times New Roman" w:hAnsi="Times New Roman"/>
          <w:sz w:val="24"/>
        </w:rPr>
        <w:t>3</w:t>
      </w:r>
      <w:r>
        <w:rPr>
          <w:rFonts w:ascii="Times New Roman" w:hAnsi="Times New Roman"/>
          <w:sz w:val="24"/>
        </w:rPr>
        <w:t>, at the following email address:</w:t>
      </w:r>
      <w:r>
        <w:rPr>
          <w:rFonts w:ascii="Times New Roman" w:hAnsi="Times New Roman"/>
          <w:spacing w:val="40"/>
          <w:sz w:val="24"/>
        </w:rPr>
        <w:t xml:space="preserve"> </w:t>
      </w:r>
      <w:hyperlink r:id="rId13">
        <w:r>
          <w:rPr>
            <w:rFonts w:ascii="Times New Roman" w:hAnsi="Times New Roman"/>
            <w:color w:val="0000FF"/>
            <w:sz w:val="24"/>
            <w:u w:val="single" w:color="0000FF"/>
          </w:rPr>
          <w:t>robert.cooper@srs.illinois.gov</w:t>
        </w:r>
        <w:r>
          <w:rPr>
            <w:rFonts w:ascii="Times New Roman" w:hAnsi="Times New Roman"/>
            <w:sz w:val="24"/>
          </w:rPr>
          <w:t>.</w:t>
        </w:r>
      </w:hyperlink>
      <w:r>
        <w:rPr>
          <w:rFonts w:ascii="Times New Roman" w:hAnsi="Times New Roman"/>
          <w:sz w:val="24"/>
        </w:rPr>
        <w:t xml:space="preserve"> If deemed necessary or appropriate in the System’s discretion, SERS may clarify or modify any part of this RFP or respond to a</w:t>
      </w:r>
      <w:r>
        <w:rPr>
          <w:rFonts w:ascii="Times New Roman" w:hAnsi="Times New Roman"/>
          <w:spacing w:val="-1"/>
          <w:sz w:val="24"/>
        </w:rPr>
        <w:t xml:space="preserve"> </w:t>
      </w:r>
      <w:r>
        <w:rPr>
          <w:rFonts w:ascii="Times New Roman" w:hAnsi="Times New Roman"/>
          <w:sz w:val="24"/>
        </w:rPr>
        <w:t>request for additional information about the</w:t>
      </w:r>
      <w:r>
        <w:rPr>
          <w:rFonts w:ascii="Times New Roman" w:hAnsi="Times New Roman"/>
          <w:spacing w:val="-1"/>
          <w:sz w:val="24"/>
        </w:rPr>
        <w:t xml:space="preserve"> </w:t>
      </w:r>
      <w:r>
        <w:rPr>
          <w:rFonts w:ascii="Times New Roman" w:hAnsi="Times New Roman"/>
          <w:sz w:val="24"/>
        </w:rPr>
        <w:t>RFP by posting one or more</w:t>
      </w:r>
      <w:r>
        <w:rPr>
          <w:rFonts w:ascii="Times New Roman" w:hAnsi="Times New Roman"/>
          <w:spacing w:val="-1"/>
          <w:sz w:val="24"/>
        </w:rPr>
        <w:t xml:space="preserve"> </w:t>
      </w:r>
      <w:r>
        <w:rPr>
          <w:rFonts w:ascii="Times New Roman" w:hAnsi="Times New Roman"/>
          <w:sz w:val="24"/>
        </w:rPr>
        <w:t>notices on</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SERS</w:t>
      </w:r>
      <w:r>
        <w:rPr>
          <w:rFonts w:ascii="Times New Roman" w:hAnsi="Times New Roman"/>
          <w:spacing w:val="-3"/>
          <w:sz w:val="24"/>
        </w:rPr>
        <w:t xml:space="preserve"> </w:t>
      </w:r>
      <w:r>
        <w:rPr>
          <w:rFonts w:ascii="Times New Roman" w:hAnsi="Times New Roman"/>
          <w:sz w:val="24"/>
        </w:rPr>
        <w:t>website</w:t>
      </w:r>
      <w:r>
        <w:rPr>
          <w:rFonts w:ascii="Times New Roman" w:hAnsi="Times New Roman"/>
          <w:spacing w:val="-7"/>
          <w:sz w:val="24"/>
        </w:rPr>
        <w:t xml:space="preserve"> </w:t>
      </w:r>
      <w:r w:rsidR="000654D7">
        <w:rPr>
          <w:rFonts w:ascii="Times New Roman" w:hAnsi="Times New Roman"/>
          <w:sz w:val="24"/>
        </w:rPr>
        <w:t xml:space="preserve">by 4:00 </w:t>
      </w:r>
      <w:r w:rsidR="00542E53">
        <w:rPr>
          <w:rFonts w:ascii="Times New Roman" w:hAnsi="Times New Roman"/>
          <w:sz w:val="24"/>
        </w:rPr>
        <w:t>p.m.</w:t>
      </w:r>
      <w:r w:rsidR="000654D7">
        <w:rPr>
          <w:rFonts w:ascii="Times New Roman" w:hAnsi="Times New Roman"/>
          <w:sz w:val="24"/>
        </w:rPr>
        <w:t xml:space="preserve"> C</w:t>
      </w:r>
      <w:r w:rsidR="00542E53">
        <w:rPr>
          <w:rFonts w:ascii="Times New Roman" w:hAnsi="Times New Roman"/>
          <w:sz w:val="24"/>
        </w:rPr>
        <w:t>S</w:t>
      </w:r>
      <w:r w:rsidR="000654D7">
        <w:rPr>
          <w:rFonts w:ascii="Times New Roman" w:hAnsi="Times New Roman"/>
          <w:sz w:val="24"/>
        </w:rPr>
        <w:t xml:space="preserve">T on </w:t>
      </w:r>
      <w:r w:rsidR="00542E53">
        <w:rPr>
          <w:rFonts w:ascii="Times New Roman" w:hAnsi="Times New Roman"/>
          <w:sz w:val="24"/>
        </w:rPr>
        <w:t>April 12</w:t>
      </w:r>
      <w:r w:rsidR="000654D7">
        <w:rPr>
          <w:rFonts w:ascii="Times New Roman" w:hAnsi="Times New Roman"/>
          <w:sz w:val="24"/>
        </w:rPr>
        <w:t>, 2023</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Vendors</w:t>
      </w:r>
      <w:r>
        <w:rPr>
          <w:rFonts w:ascii="Times New Roman" w:hAnsi="Times New Roman"/>
          <w:spacing w:val="-5"/>
          <w:sz w:val="24"/>
        </w:rPr>
        <w:t xml:space="preserve"> </w:t>
      </w:r>
      <w:r>
        <w:rPr>
          <w:rFonts w:ascii="Times New Roman" w:hAnsi="Times New Roman"/>
          <w:sz w:val="24"/>
        </w:rPr>
        <w:t>should</w:t>
      </w:r>
      <w:r>
        <w:rPr>
          <w:rFonts w:ascii="Times New Roman" w:hAnsi="Times New Roman"/>
          <w:spacing w:val="-5"/>
          <w:sz w:val="24"/>
        </w:rPr>
        <w:t xml:space="preserve"> </w:t>
      </w:r>
      <w:r>
        <w:rPr>
          <w:rFonts w:ascii="Times New Roman" w:hAnsi="Times New Roman"/>
          <w:sz w:val="24"/>
        </w:rPr>
        <w:t>communicate</w:t>
      </w:r>
      <w:r>
        <w:rPr>
          <w:rFonts w:ascii="Times New Roman" w:hAnsi="Times New Roman"/>
          <w:spacing w:val="-5"/>
          <w:sz w:val="24"/>
        </w:rPr>
        <w:t xml:space="preserve"> </w:t>
      </w:r>
      <w:r>
        <w:rPr>
          <w:rFonts w:ascii="Times New Roman" w:hAnsi="Times New Roman"/>
          <w:sz w:val="24"/>
        </w:rPr>
        <w:t>about</w:t>
      </w:r>
      <w:r>
        <w:rPr>
          <w:rFonts w:ascii="Times New Roman" w:hAnsi="Times New Roman"/>
          <w:spacing w:val="-5"/>
          <w:sz w:val="24"/>
        </w:rPr>
        <w:t xml:space="preserve"> </w:t>
      </w:r>
      <w:r>
        <w:rPr>
          <w:rFonts w:ascii="Times New Roman" w:hAnsi="Times New Roman"/>
          <w:sz w:val="24"/>
        </w:rPr>
        <w:t>this</w:t>
      </w:r>
      <w:r>
        <w:rPr>
          <w:rFonts w:ascii="Times New Roman" w:hAnsi="Times New Roman"/>
          <w:spacing w:val="-5"/>
          <w:sz w:val="24"/>
        </w:rPr>
        <w:t xml:space="preserve"> </w:t>
      </w:r>
      <w:r>
        <w:rPr>
          <w:rFonts w:ascii="Times New Roman" w:hAnsi="Times New Roman"/>
          <w:sz w:val="24"/>
        </w:rPr>
        <w:t>RFP</w:t>
      </w:r>
      <w:r>
        <w:rPr>
          <w:rFonts w:ascii="Times New Roman" w:hAnsi="Times New Roman"/>
          <w:spacing w:val="-5"/>
          <w:sz w:val="24"/>
        </w:rPr>
        <w:t xml:space="preserve"> </w:t>
      </w:r>
      <w:r>
        <w:rPr>
          <w:rFonts w:ascii="Times New Roman" w:hAnsi="Times New Roman"/>
          <w:sz w:val="24"/>
        </w:rPr>
        <w:t>only with Mr. Cooper, who is the single point of contact for this solicitation. Neither the State nor SERS shall be held responsible for information provided by or to any other person.</w:t>
      </w:r>
    </w:p>
    <w:p w14:paraId="4588059B" w14:textId="77777777" w:rsidR="00BF5CC7" w:rsidRDefault="00BF5CC7">
      <w:pPr>
        <w:pStyle w:val="BodyText"/>
        <w:rPr>
          <w:rFonts w:ascii="Times New Roman"/>
          <w:sz w:val="24"/>
        </w:rPr>
      </w:pPr>
    </w:p>
    <w:p w14:paraId="0E4BD9C3" w14:textId="77777777" w:rsidR="00BF5CC7" w:rsidRDefault="007A1167">
      <w:pPr>
        <w:pStyle w:val="Heading3"/>
        <w:numPr>
          <w:ilvl w:val="0"/>
          <w:numId w:val="11"/>
        </w:numPr>
        <w:tabs>
          <w:tab w:val="left" w:pos="1200"/>
        </w:tabs>
      </w:pPr>
      <w:r>
        <w:t>Restrictions</w:t>
      </w:r>
      <w:r>
        <w:rPr>
          <w:spacing w:val="-8"/>
        </w:rPr>
        <w:t xml:space="preserve"> </w:t>
      </w:r>
      <w:r>
        <w:t>on</w:t>
      </w:r>
      <w:r>
        <w:rPr>
          <w:spacing w:val="-9"/>
        </w:rPr>
        <w:t xml:space="preserve"> </w:t>
      </w:r>
      <w:r>
        <w:rPr>
          <w:spacing w:val="-2"/>
        </w:rPr>
        <w:t>Communications</w:t>
      </w:r>
    </w:p>
    <w:p w14:paraId="0EEDC823" w14:textId="77777777" w:rsidR="00BF5CC7" w:rsidRDefault="00BF5CC7">
      <w:pPr>
        <w:pStyle w:val="BodyText"/>
        <w:rPr>
          <w:rFonts w:ascii="Times New Roman"/>
          <w:b/>
          <w:sz w:val="24"/>
        </w:rPr>
      </w:pPr>
    </w:p>
    <w:p w14:paraId="5323A654" w14:textId="77777777" w:rsidR="00BF5CC7" w:rsidRDefault="007A1167">
      <w:pPr>
        <w:ind w:left="1200" w:right="949"/>
        <w:jc w:val="both"/>
        <w:rPr>
          <w:rFonts w:ascii="Times New Roman"/>
          <w:b/>
          <w:sz w:val="24"/>
        </w:rPr>
      </w:pPr>
      <w:r>
        <w:rPr>
          <w:rFonts w:ascii="Times New Roman"/>
          <w:sz w:val="24"/>
        </w:rPr>
        <w:t>Vendors</w:t>
      </w:r>
      <w:r>
        <w:rPr>
          <w:rFonts w:ascii="Times New Roman"/>
          <w:spacing w:val="-11"/>
          <w:sz w:val="24"/>
        </w:rPr>
        <w:t xml:space="preserve"> </w:t>
      </w:r>
      <w:r>
        <w:rPr>
          <w:rFonts w:ascii="Times New Roman"/>
          <w:sz w:val="24"/>
        </w:rPr>
        <w:t>must</w:t>
      </w:r>
      <w:r>
        <w:rPr>
          <w:rFonts w:ascii="Times New Roman"/>
          <w:spacing w:val="-8"/>
          <w:sz w:val="24"/>
        </w:rPr>
        <w:t xml:space="preserve"> </w:t>
      </w:r>
      <w:r>
        <w:rPr>
          <w:rFonts w:ascii="Times New Roman"/>
          <w:sz w:val="24"/>
        </w:rPr>
        <w:t>not</w:t>
      </w:r>
      <w:r>
        <w:rPr>
          <w:rFonts w:ascii="Times New Roman"/>
          <w:spacing w:val="-8"/>
          <w:sz w:val="24"/>
        </w:rPr>
        <w:t xml:space="preserve"> </w:t>
      </w:r>
      <w:r>
        <w:rPr>
          <w:rFonts w:ascii="Times New Roman"/>
          <w:sz w:val="24"/>
        </w:rPr>
        <w:t>discuss</w:t>
      </w:r>
      <w:r>
        <w:rPr>
          <w:rFonts w:ascii="Times New Roman"/>
          <w:spacing w:val="-7"/>
          <w:sz w:val="24"/>
        </w:rPr>
        <w:t xml:space="preserve"> </w:t>
      </w:r>
      <w:r>
        <w:rPr>
          <w:rFonts w:ascii="Times New Roman"/>
          <w:sz w:val="24"/>
        </w:rPr>
        <w:t>or</w:t>
      </w:r>
      <w:r>
        <w:rPr>
          <w:rFonts w:ascii="Times New Roman"/>
          <w:spacing w:val="-11"/>
          <w:sz w:val="24"/>
        </w:rPr>
        <w:t xml:space="preserve"> </w:t>
      </w:r>
      <w:r>
        <w:rPr>
          <w:rFonts w:ascii="Times New Roman"/>
          <w:sz w:val="24"/>
        </w:rPr>
        <w:t>share</w:t>
      </w:r>
      <w:r>
        <w:rPr>
          <w:rFonts w:ascii="Times New Roman"/>
          <w:spacing w:val="-8"/>
          <w:sz w:val="24"/>
        </w:rPr>
        <w:t xml:space="preserve"> </w:t>
      </w:r>
      <w:r>
        <w:rPr>
          <w:rFonts w:ascii="Times New Roman"/>
          <w:sz w:val="24"/>
        </w:rPr>
        <w:t>the</w:t>
      </w:r>
      <w:r>
        <w:rPr>
          <w:rFonts w:ascii="Times New Roman"/>
          <w:spacing w:val="-7"/>
          <w:sz w:val="24"/>
        </w:rPr>
        <w:t xml:space="preserve"> </w:t>
      </w:r>
      <w:r>
        <w:rPr>
          <w:rFonts w:ascii="Times New Roman"/>
          <w:sz w:val="24"/>
        </w:rPr>
        <w:t>contents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their</w:t>
      </w:r>
      <w:r>
        <w:rPr>
          <w:rFonts w:ascii="Times New Roman"/>
          <w:spacing w:val="-8"/>
          <w:sz w:val="24"/>
        </w:rPr>
        <w:t xml:space="preserve"> </w:t>
      </w:r>
      <w:r>
        <w:rPr>
          <w:rFonts w:ascii="Times New Roman"/>
          <w:sz w:val="24"/>
        </w:rPr>
        <w:t>proposals</w:t>
      </w:r>
      <w:r>
        <w:rPr>
          <w:rFonts w:ascii="Times New Roman"/>
          <w:spacing w:val="-7"/>
          <w:sz w:val="24"/>
        </w:rPr>
        <w:t xml:space="preserve"> </w:t>
      </w:r>
      <w:r>
        <w:rPr>
          <w:rFonts w:ascii="Times New Roman"/>
          <w:sz w:val="24"/>
        </w:rPr>
        <w:t>with</w:t>
      </w:r>
      <w:r>
        <w:rPr>
          <w:rFonts w:ascii="Times New Roman"/>
          <w:spacing w:val="-8"/>
          <w:sz w:val="24"/>
        </w:rPr>
        <w:t xml:space="preserve"> </w:t>
      </w:r>
      <w:r>
        <w:rPr>
          <w:rFonts w:ascii="Times New Roman"/>
          <w:sz w:val="24"/>
        </w:rPr>
        <w:t>other</w:t>
      </w:r>
      <w:r>
        <w:rPr>
          <w:rFonts w:ascii="Times New Roman"/>
          <w:spacing w:val="-7"/>
          <w:sz w:val="24"/>
        </w:rPr>
        <w:t xml:space="preserve"> </w:t>
      </w:r>
      <w:r>
        <w:rPr>
          <w:rFonts w:ascii="Times New Roman"/>
          <w:sz w:val="24"/>
        </w:rPr>
        <w:t>potential</w:t>
      </w:r>
      <w:r>
        <w:rPr>
          <w:rFonts w:ascii="Times New Roman"/>
          <w:spacing w:val="-8"/>
          <w:sz w:val="24"/>
        </w:rPr>
        <w:t xml:space="preserve"> </w:t>
      </w:r>
      <w:r>
        <w:rPr>
          <w:rFonts w:ascii="Times New Roman"/>
          <w:sz w:val="24"/>
        </w:rPr>
        <w:t>vendors. SERS policy and the Illinois state ethics law strictly limit communication during the search process</w:t>
      </w:r>
      <w:r>
        <w:rPr>
          <w:rFonts w:ascii="Times New Roman"/>
          <w:b/>
          <w:sz w:val="24"/>
        </w:rPr>
        <w:t>.</w:t>
      </w:r>
      <w:r>
        <w:rPr>
          <w:rFonts w:ascii="Times New Roman"/>
          <w:b/>
          <w:spacing w:val="40"/>
          <w:sz w:val="24"/>
        </w:rPr>
        <w:t xml:space="preserve"> </w:t>
      </w:r>
      <w:r>
        <w:rPr>
          <w:rFonts w:ascii="Times New Roman"/>
          <w:b/>
          <w:sz w:val="24"/>
        </w:rPr>
        <w:t>Any</w:t>
      </w:r>
      <w:r>
        <w:rPr>
          <w:rFonts w:ascii="Times New Roman"/>
          <w:b/>
          <w:spacing w:val="-8"/>
          <w:sz w:val="24"/>
        </w:rPr>
        <w:t xml:space="preserve"> </w:t>
      </w:r>
      <w:r>
        <w:rPr>
          <w:rFonts w:ascii="Times New Roman"/>
          <w:b/>
          <w:sz w:val="24"/>
        </w:rPr>
        <w:t>attempt</w:t>
      </w:r>
      <w:r>
        <w:rPr>
          <w:rFonts w:ascii="Times New Roman"/>
          <w:b/>
          <w:spacing w:val="-8"/>
          <w:sz w:val="24"/>
        </w:rPr>
        <w:t xml:space="preserve"> </w:t>
      </w:r>
      <w:r>
        <w:rPr>
          <w:rFonts w:ascii="Times New Roman"/>
          <w:b/>
          <w:sz w:val="24"/>
        </w:rPr>
        <w:t>to</w:t>
      </w:r>
      <w:r>
        <w:rPr>
          <w:rFonts w:ascii="Times New Roman"/>
          <w:b/>
          <w:spacing w:val="-8"/>
          <w:sz w:val="24"/>
        </w:rPr>
        <w:t xml:space="preserve"> </w:t>
      </w:r>
      <w:r>
        <w:rPr>
          <w:rFonts w:ascii="Times New Roman"/>
          <w:b/>
          <w:sz w:val="24"/>
        </w:rPr>
        <w:t>initiate</w:t>
      </w:r>
      <w:r>
        <w:rPr>
          <w:rFonts w:ascii="Times New Roman"/>
          <w:b/>
          <w:spacing w:val="-11"/>
          <w:sz w:val="24"/>
        </w:rPr>
        <w:t xml:space="preserve"> </w:t>
      </w:r>
      <w:r>
        <w:rPr>
          <w:rFonts w:ascii="Times New Roman"/>
          <w:b/>
          <w:sz w:val="24"/>
        </w:rPr>
        <w:t>contact</w:t>
      </w:r>
      <w:r>
        <w:rPr>
          <w:rFonts w:ascii="Times New Roman"/>
          <w:b/>
          <w:spacing w:val="-11"/>
          <w:sz w:val="24"/>
        </w:rPr>
        <w:t xml:space="preserve"> </w:t>
      </w:r>
      <w:r>
        <w:rPr>
          <w:rFonts w:ascii="Times New Roman"/>
          <w:b/>
          <w:sz w:val="24"/>
        </w:rPr>
        <w:t>with</w:t>
      </w:r>
      <w:r>
        <w:rPr>
          <w:rFonts w:ascii="Times New Roman"/>
          <w:b/>
          <w:spacing w:val="-8"/>
          <w:sz w:val="24"/>
        </w:rPr>
        <w:t xml:space="preserve"> </w:t>
      </w:r>
      <w:r>
        <w:rPr>
          <w:rFonts w:ascii="Times New Roman"/>
          <w:b/>
          <w:sz w:val="24"/>
        </w:rPr>
        <w:t>SERS</w:t>
      </w:r>
      <w:r>
        <w:rPr>
          <w:rFonts w:ascii="Times New Roman"/>
          <w:b/>
          <w:spacing w:val="-8"/>
          <w:sz w:val="24"/>
        </w:rPr>
        <w:t xml:space="preserve"> </w:t>
      </w:r>
      <w:r>
        <w:rPr>
          <w:rFonts w:ascii="Times New Roman"/>
          <w:b/>
          <w:sz w:val="24"/>
        </w:rPr>
        <w:t>staff</w:t>
      </w:r>
      <w:r>
        <w:rPr>
          <w:rFonts w:ascii="Times New Roman"/>
          <w:b/>
          <w:spacing w:val="-11"/>
          <w:sz w:val="24"/>
        </w:rPr>
        <w:t xml:space="preserve"> </w:t>
      </w:r>
      <w:r>
        <w:rPr>
          <w:rFonts w:ascii="Times New Roman"/>
          <w:b/>
          <w:sz w:val="24"/>
        </w:rPr>
        <w:t>or</w:t>
      </w:r>
      <w:r>
        <w:rPr>
          <w:rFonts w:ascii="Times New Roman"/>
          <w:b/>
          <w:spacing w:val="-8"/>
          <w:sz w:val="24"/>
        </w:rPr>
        <w:t xml:space="preserve"> </w:t>
      </w:r>
      <w:r>
        <w:rPr>
          <w:rFonts w:ascii="Times New Roman"/>
          <w:b/>
          <w:sz w:val="24"/>
        </w:rPr>
        <w:t>SERS</w:t>
      </w:r>
      <w:r>
        <w:rPr>
          <w:rFonts w:ascii="Times New Roman"/>
          <w:b/>
          <w:spacing w:val="-8"/>
          <w:sz w:val="24"/>
        </w:rPr>
        <w:t xml:space="preserve"> </w:t>
      </w:r>
      <w:r>
        <w:rPr>
          <w:rFonts w:ascii="Times New Roman"/>
          <w:b/>
          <w:sz w:val="24"/>
        </w:rPr>
        <w:t>Trustees,</w:t>
      </w:r>
      <w:r>
        <w:rPr>
          <w:rFonts w:ascii="Times New Roman"/>
          <w:b/>
          <w:spacing w:val="-8"/>
          <w:sz w:val="24"/>
        </w:rPr>
        <w:t xml:space="preserve"> </w:t>
      </w:r>
      <w:r>
        <w:rPr>
          <w:rFonts w:ascii="Times New Roman"/>
          <w:b/>
          <w:sz w:val="24"/>
        </w:rPr>
        <w:t>other</w:t>
      </w:r>
      <w:r>
        <w:rPr>
          <w:rFonts w:ascii="Times New Roman"/>
          <w:b/>
          <w:spacing w:val="-6"/>
          <w:sz w:val="24"/>
        </w:rPr>
        <w:t xml:space="preserve"> </w:t>
      </w:r>
      <w:r>
        <w:rPr>
          <w:rFonts w:ascii="Times New Roman"/>
          <w:b/>
          <w:sz w:val="24"/>
        </w:rPr>
        <w:t>than</w:t>
      </w:r>
      <w:r>
        <w:rPr>
          <w:rFonts w:ascii="Times New Roman"/>
          <w:b/>
          <w:spacing w:val="-8"/>
          <w:sz w:val="24"/>
        </w:rPr>
        <w:t xml:space="preserve"> </w:t>
      </w:r>
      <w:r>
        <w:rPr>
          <w:rFonts w:ascii="Times New Roman"/>
          <w:b/>
          <w:sz w:val="24"/>
        </w:rPr>
        <w:t>as specifically stated in this RFP, may disqualify the vendor from further consideration.</w:t>
      </w:r>
    </w:p>
    <w:p w14:paraId="19B0C686" w14:textId="77777777" w:rsidR="00BF5CC7" w:rsidRDefault="00BF5CC7">
      <w:pPr>
        <w:pStyle w:val="BodyText"/>
        <w:rPr>
          <w:rFonts w:ascii="Times New Roman"/>
          <w:b/>
          <w:sz w:val="24"/>
        </w:rPr>
      </w:pPr>
    </w:p>
    <w:p w14:paraId="2DBCCCA3" w14:textId="77777777" w:rsidR="00BF5CC7" w:rsidRDefault="007A1167">
      <w:pPr>
        <w:pStyle w:val="Heading3"/>
        <w:numPr>
          <w:ilvl w:val="0"/>
          <w:numId w:val="11"/>
        </w:numPr>
        <w:tabs>
          <w:tab w:val="left" w:pos="1200"/>
        </w:tabs>
      </w:pPr>
      <w:r>
        <w:t>Prior</w:t>
      </w:r>
      <w:r>
        <w:rPr>
          <w:spacing w:val="-9"/>
        </w:rPr>
        <w:t xml:space="preserve"> </w:t>
      </w:r>
      <w:r>
        <w:rPr>
          <w:spacing w:val="-2"/>
        </w:rPr>
        <w:t>Deficiencies</w:t>
      </w:r>
    </w:p>
    <w:p w14:paraId="3F034768" w14:textId="77777777" w:rsidR="00BF5CC7" w:rsidRDefault="00BF5CC7">
      <w:pPr>
        <w:pStyle w:val="BodyText"/>
        <w:rPr>
          <w:rFonts w:ascii="Times New Roman"/>
          <w:b/>
          <w:sz w:val="24"/>
        </w:rPr>
      </w:pPr>
    </w:p>
    <w:p w14:paraId="7BD7317A" w14:textId="77777777" w:rsidR="00BF5CC7" w:rsidRDefault="007A1167">
      <w:pPr>
        <w:ind w:left="1200" w:right="945"/>
        <w:jc w:val="both"/>
        <w:rPr>
          <w:rFonts w:ascii="Times New Roman"/>
          <w:sz w:val="24"/>
        </w:rPr>
      </w:pPr>
      <w:r>
        <w:rPr>
          <w:rFonts w:ascii="Times New Roman"/>
          <w:sz w:val="24"/>
        </w:rPr>
        <w:t>A</w:t>
      </w:r>
      <w:r>
        <w:rPr>
          <w:rFonts w:ascii="Times New Roman"/>
          <w:spacing w:val="-9"/>
          <w:sz w:val="24"/>
        </w:rPr>
        <w:t xml:space="preserve"> </w:t>
      </w:r>
      <w:r>
        <w:rPr>
          <w:rFonts w:ascii="Times New Roman"/>
          <w:sz w:val="24"/>
        </w:rPr>
        <w:t>vendor</w:t>
      </w:r>
      <w:r>
        <w:rPr>
          <w:rFonts w:ascii="Times New Roman"/>
          <w:spacing w:val="-12"/>
          <w:sz w:val="24"/>
        </w:rPr>
        <w:t xml:space="preserve"> </w:t>
      </w:r>
      <w:r>
        <w:rPr>
          <w:rFonts w:ascii="Times New Roman"/>
          <w:sz w:val="24"/>
        </w:rPr>
        <w:t>that</w:t>
      </w:r>
      <w:r>
        <w:rPr>
          <w:rFonts w:ascii="Times New Roman"/>
          <w:spacing w:val="-9"/>
          <w:sz w:val="24"/>
        </w:rPr>
        <w:t xml:space="preserve"> </w:t>
      </w:r>
      <w:r>
        <w:rPr>
          <w:rFonts w:ascii="Times New Roman"/>
          <w:sz w:val="24"/>
        </w:rPr>
        <w:t>is</w:t>
      </w:r>
      <w:r>
        <w:rPr>
          <w:rFonts w:ascii="Times New Roman"/>
          <w:spacing w:val="-7"/>
          <w:sz w:val="24"/>
        </w:rPr>
        <w:t xml:space="preserve"> </w:t>
      </w:r>
      <w:r>
        <w:rPr>
          <w:rFonts w:ascii="Times New Roman"/>
          <w:sz w:val="24"/>
        </w:rPr>
        <w:t>or</w:t>
      </w:r>
      <w:r>
        <w:rPr>
          <w:rFonts w:ascii="Times New Roman"/>
          <w:spacing w:val="-12"/>
          <w:sz w:val="24"/>
        </w:rPr>
        <w:t xml:space="preserve"> </w:t>
      </w:r>
      <w:r>
        <w:rPr>
          <w:rFonts w:ascii="Times New Roman"/>
          <w:sz w:val="24"/>
        </w:rPr>
        <w:t>has</w:t>
      </w:r>
      <w:r>
        <w:rPr>
          <w:rFonts w:ascii="Times New Roman"/>
          <w:spacing w:val="-9"/>
          <w:sz w:val="24"/>
        </w:rPr>
        <w:t xml:space="preserve"> </w:t>
      </w:r>
      <w:r>
        <w:rPr>
          <w:rFonts w:ascii="Times New Roman"/>
          <w:sz w:val="24"/>
        </w:rPr>
        <w:t>been</w:t>
      </w:r>
      <w:r>
        <w:rPr>
          <w:rFonts w:ascii="Times New Roman"/>
          <w:spacing w:val="-12"/>
          <w:sz w:val="24"/>
        </w:rPr>
        <w:t xml:space="preserve"> </w:t>
      </w:r>
      <w:r>
        <w:rPr>
          <w:rFonts w:ascii="Times New Roman"/>
          <w:sz w:val="24"/>
        </w:rPr>
        <w:t>deficient</w:t>
      </w:r>
      <w:r>
        <w:rPr>
          <w:rFonts w:ascii="Times New Roman"/>
          <w:spacing w:val="-6"/>
          <w:sz w:val="24"/>
        </w:rPr>
        <w:t xml:space="preserve"> </w:t>
      </w:r>
      <w:r>
        <w:rPr>
          <w:rFonts w:ascii="Times New Roman"/>
          <w:sz w:val="24"/>
        </w:rPr>
        <w:t>in</w:t>
      </w:r>
      <w:r>
        <w:rPr>
          <w:rFonts w:ascii="Times New Roman"/>
          <w:spacing w:val="-9"/>
          <w:sz w:val="24"/>
        </w:rPr>
        <w:t xml:space="preserve"> </w:t>
      </w:r>
      <w:r>
        <w:rPr>
          <w:rFonts w:ascii="Times New Roman"/>
          <w:sz w:val="24"/>
        </w:rPr>
        <w:t>current</w:t>
      </w:r>
      <w:r>
        <w:rPr>
          <w:rFonts w:ascii="Times New Roman"/>
          <w:spacing w:val="-7"/>
          <w:sz w:val="24"/>
        </w:rPr>
        <w:t xml:space="preserve"> </w:t>
      </w:r>
      <w:r>
        <w:rPr>
          <w:rFonts w:ascii="Times New Roman"/>
          <w:sz w:val="24"/>
        </w:rPr>
        <w:t>or</w:t>
      </w:r>
      <w:r>
        <w:rPr>
          <w:rFonts w:ascii="Times New Roman"/>
          <w:spacing w:val="-9"/>
          <w:sz w:val="24"/>
        </w:rPr>
        <w:t xml:space="preserve"> </w:t>
      </w:r>
      <w:r>
        <w:rPr>
          <w:rFonts w:ascii="Times New Roman"/>
          <w:sz w:val="24"/>
        </w:rPr>
        <w:t>recent</w:t>
      </w:r>
      <w:r>
        <w:rPr>
          <w:rFonts w:ascii="Times New Roman"/>
          <w:spacing w:val="-7"/>
          <w:sz w:val="24"/>
        </w:rPr>
        <w:t xml:space="preserve"> </w:t>
      </w:r>
      <w:r>
        <w:rPr>
          <w:rFonts w:ascii="Times New Roman"/>
          <w:sz w:val="24"/>
        </w:rPr>
        <w:t>contract</w:t>
      </w:r>
      <w:r>
        <w:rPr>
          <w:rFonts w:ascii="Times New Roman"/>
          <w:spacing w:val="-9"/>
          <w:sz w:val="24"/>
        </w:rPr>
        <w:t xml:space="preserve"> </w:t>
      </w:r>
      <w:r>
        <w:rPr>
          <w:rFonts w:ascii="Times New Roman"/>
          <w:sz w:val="24"/>
        </w:rPr>
        <w:t>performance</w:t>
      </w:r>
      <w:r>
        <w:rPr>
          <w:rFonts w:ascii="Times New Roman"/>
          <w:spacing w:val="-13"/>
          <w:sz w:val="24"/>
        </w:rPr>
        <w:t xml:space="preserve"> </w:t>
      </w:r>
      <w:r>
        <w:rPr>
          <w:rFonts w:ascii="Times New Roman"/>
          <w:sz w:val="24"/>
        </w:rPr>
        <w:t>in</w:t>
      </w:r>
      <w:r>
        <w:rPr>
          <w:rFonts w:ascii="Times New Roman"/>
          <w:spacing w:val="-7"/>
          <w:sz w:val="24"/>
        </w:rPr>
        <w:t xml:space="preserve"> </w:t>
      </w:r>
      <w:r>
        <w:rPr>
          <w:rFonts w:ascii="Times New Roman"/>
          <w:sz w:val="24"/>
        </w:rPr>
        <w:t>dealing</w:t>
      </w:r>
      <w:r>
        <w:rPr>
          <w:rFonts w:ascii="Times New Roman"/>
          <w:spacing w:val="-9"/>
          <w:sz w:val="24"/>
        </w:rPr>
        <w:t xml:space="preserve"> </w:t>
      </w:r>
      <w:r>
        <w:rPr>
          <w:rFonts w:ascii="Times New Roman"/>
          <w:sz w:val="24"/>
        </w:rPr>
        <w:t>with SERS</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z w:val="24"/>
        </w:rPr>
        <w:t>other</w:t>
      </w:r>
      <w:r>
        <w:rPr>
          <w:rFonts w:ascii="Times New Roman"/>
          <w:spacing w:val="-6"/>
          <w:sz w:val="24"/>
        </w:rPr>
        <w:t xml:space="preserve"> </w:t>
      </w:r>
      <w:r>
        <w:rPr>
          <w:rFonts w:ascii="Times New Roman"/>
          <w:sz w:val="24"/>
        </w:rPr>
        <w:t>clients</w:t>
      </w:r>
      <w:r>
        <w:rPr>
          <w:rFonts w:ascii="Times New Roman"/>
          <w:spacing w:val="-6"/>
          <w:sz w:val="24"/>
        </w:rPr>
        <w:t xml:space="preserve"> </w:t>
      </w:r>
      <w:r>
        <w:rPr>
          <w:rFonts w:ascii="Times New Roman"/>
          <w:sz w:val="24"/>
        </w:rPr>
        <w:t>may</w:t>
      </w:r>
      <w:r>
        <w:rPr>
          <w:rFonts w:ascii="Times New Roman"/>
          <w:spacing w:val="-6"/>
          <w:sz w:val="24"/>
        </w:rPr>
        <w:t xml:space="preserve"> </w:t>
      </w:r>
      <w:r>
        <w:rPr>
          <w:rFonts w:ascii="Times New Roman"/>
          <w:sz w:val="24"/>
        </w:rPr>
        <w:t>be</w:t>
      </w:r>
      <w:r>
        <w:rPr>
          <w:rFonts w:ascii="Times New Roman"/>
          <w:spacing w:val="-6"/>
          <w:sz w:val="24"/>
        </w:rPr>
        <w:t xml:space="preserve"> </w:t>
      </w:r>
      <w:r>
        <w:rPr>
          <w:rFonts w:ascii="Times New Roman"/>
          <w:sz w:val="24"/>
        </w:rPr>
        <w:t>disqualified</w:t>
      </w:r>
      <w:r>
        <w:rPr>
          <w:rFonts w:ascii="Times New Roman"/>
          <w:spacing w:val="-6"/>
          <w:sz w:val="24"/>
        </w:rPr>
        <w:t xml:space="preserve"> </w:t>
      </w:r>
      <w:r>
        <w:rPr>
          <w:rFonts w:ascii="Times New Roman"/>
          <w:sz w:val="24"/>
        </w:rPr>
        <w:t>unless</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deficiency</w:t>
      </w:r>
      <w:r>
        <w:rPr>
          <w:rFonts w:ascii="Times New Roman"/>
          <w:spacing w:val="-6"/>
          <w:sz w:val="24"/>
        </w:rPr>
        <w:t xml:space="preserve"> </w:t>
      </w:r>
      <w:r>
        <w:rPr>
          <w:rFonts w:ascii="Times New Roman"/>
          <w:sz w:val="24"/>
        </w:rPr>
        <w:t>is</w:t>
      </w:r>
      <w:r>
        <w:rPr>
          <w:rFonts w:ascii="Times New Roman"/>
          <w:spacing w:val="-6"/>
          <w:sz w:val="24"/>
        </w:rPr>
        <w:t xml:space="preserve"> </w:t>
      </w:r>
      <w:r>
        <w:rPr>
          <w:rFonts w:ascii="Times New Roman"/>
          <w:sz w:val="24"/>
        </w:rPr>
        <w:t>shown</w:t>
      </w:r>
      <w:r>
        <w:rPr>
          <w:rFonts w:ascii="Times New Roman"/>
          <w:spacing w:val="-8"/>
          <w:sz w:val="24"/>
        </w:rPr>
        <w:t xml:space="preserve"> </w:t>
      </w:r>
      <w:r>
        <w:rPr>
          <w:rFonts w:ascii="Times New Roman"/>
          <w:sz w:val="24"/>
        </w:rPr>
        <w:t>to</w:t>
      </w:r>
      <w:r>
        <w:rPr>
          <w:rFonts w:ascii="Times New Roman"/>
          <w:spacing w:val="-6"/>
          <w:sz w:val="24"/>
        </w:rPr>
        <w:t xml:space="preserve"> </w:t>
      </w:r>
      <w:r>
        <w:rPr>
          <w:rFonts w:ascii="Times New Roman"/>
          <w:sz w:val="24"/>
        </w:rPr>
        <w:t>have</w:t>
      </w:r>
      <w:r>
        <w:rPr>
          <w:rFonts w:ascii="Times New Roman"/>
          <w:spacing w:val="-6"/>
          <w:sz w:val="24"/>
        </w:rPr>
        <w:t xml:space="preserve"> </w:t>
      </w:r>
      <w:r>
        <w:rPr>
          <w:rFonts w:ascii="Times New Roman"/>
          <w:sz w:val="24"/>
        </w:rPr>
        <w:t>been</w:t>
      </w:r>
      <w:r>
        <w:rPr>
          <w:rFonts w:ascii="Times New Roman"/>
          <w:spacing w:val="-8"/>
          <w:sz w:val="24"/>
        </w:rPr>
        <w:t xml:space="preserve"> </w:t>
      </w:r>
      <w:r>
        <w:rPr>
          <w:rFonts w:ascii="Times New Roman"/>
          <w:sz w:val="24"/>
        </w:rPr>
        <w:t>beyond the reasonable control of the vendor.</w:t>
      </w:r>
      <w:r>
        <w:rPr>
          <w:rFonts w:ascii="Times New Roman"/>
          <w:spacing w:val="40"/>
          <w:sz w:val="24"/>
        </w:rPr>
        <w:t xml:space="preserve"> </w:t>
      </w:r>
      <w:r>
        <w:rPr>
          <w:rFonts w:ascii="Times New Roman"/>
          <w:sz w:val="24"/>
        </w:rPr>
        <w:t>SERS may reject a proposal from any vendor that is in default on any debt owed to, or contract with, SERS or other clients, or that is in default as surety or otherwise, upon any obligation to SERS, or has failed to perform faithfully any previous contract with SERS. Vendors that are newly formed business concerns having substantially</w:t>
      </w:r>
      <w:r>
        <w:rPr>
          <w:rFonts w:ascii="Times New Roman"/>
          <w:spacing w:val="-14"/>
          <w:sz w:val="24"/>
        </w:rPr>
        <w:t xml:space="preserve"> </w:t>
      </w:r>
      <w:r>
        <w:rPr>
          <w:rFonts w:ascii="Times New Roman"/>
          <w:sz w:val="24"/>
        </w:rPr>
        <w:t>the</w:t>
      </w:r>
      <w:r>
        <w:rPr>
          <w:rFonts w:ascii="Times New Roman"/>
          <w:spacing w:val="-13"/>
          <w:sz w:val="24"/>
        </w:rPr>
        <w:t xml:space="preserve"> </w:t>
      </w:r>
      <w:r>
        <w:rPr>
          <w:rFonts w:ascii="Times New Roman"/>
          <w:sz w:val="24"/>
        </w:rPr>
        <w:t>same</w:t>
      </w:r>
      <w:r>
        <w:rPr>
          <w:rFonts w:ascii="Times New Roman"/>
          <w:spacing w:val="-15"/>
          <w:sz w:val="24"/>
        </w:rPr>
        <w:t xml:space="preserve"> </w:t>
      </w:r>
      <w:r>
        <w:rPr>
          <w:rFonts w:ascii="Times New Roman"/>
          <w:sz w:val="24"/>
        </w:rPr>
        <w:t>owners,</w:t>
      </w:r>
      <w:r>
        <w:rPr>
          <w:rFonts w:ascii="Times New Roman"/>
          <w:spacing w:val="-13"/>
          <w:sz w:val="24"/>
        </w:rPr>
        <w:t xml:space="preserve"> </w:t>
      </w:r>
      <w:r>
        <w:rPr>
          <w:rFonts w:ascii="Times New Roman"/>
          <w:sz w:val="24"/>
        </w:rPr>
        <w:t>officers,</w:t>
      </w:r>
      <w:r>
        <w:rPr>
          <w:rFonts w:ascii="Times New Roman"/>
          <w:spacing w:val="-13"/>
          <w:sz w:val="24"/>
        </w:rPr>
        <w:t xml:space="preserve"> </w:t>
      </w:r>
      <w:r>
        <w:rPr>
          <w:rFonts w:ascii="Times New Roman"/>
          <w:sz w:val="24"/>
        </w:rPr>
        <w:t>directors,</w:t>
      </w:r>
      <w:r>
        <w:rPr>
          <w:rFonts w:ascii="Times New Roman"/>
          <w:spacing w:val="-13"/>
          <w:sz w:val="24"/>
        </w:rPr>
        <w:t xml:space="preserve"> </w:t>
      </w:r>
      <w:r>
        <w:rPr>
          <w:rFonts w:ascii="Times New Roman"/>
          <w:sz w:val="24"/>
        </w:rPr>
        <w:t>or</w:t>
      </w:r>
      <w:r>
        <w:rPr>
          <w:rFonts w:ascii="Times New Roman"/>
          <w:spacing w:val="-12"/>
          <w:sz w:val="24"/>
        </w:rPr>
        <w:t xml:space="preserve"> </w:t>
      </w:r>
      <w:r>
        <w:rPr>
          <w:rFonts w:ascii="Times New Roman"/>
          <w:sz w:val="24"/>
        </w:rPr>
        <w:t>beneficiaries</w:t>
      </w:r>
      <w:r>
        <w:rPr>
          <w:rFonts w:ascii="Times New Roman"/>
          <w:spacing w:val="-11"/>
          <w:sz w:val="24"/>
        </w:rPr>
        <w:t xml:space="preserve"> </w:t>
      </w:r>
      <w:r>
        <w:rPr>
          <w:rFonts w:ascii="Times New Roman"/>
          <w:sz w:val="24"/>
        </w:rPr>
        <w:t>as</w:t>
      </w:r>
      <w:r>
        <w:rPr>
          <w:rFonts w:ascii="Times New Roman"/>
          <w:spacing w:val="-15"/>
          <w:sz w:val="24"/>
        </w:rPr>
        <w:t xml:space="preserve"> </w:t>
      </w:r>
      <w:r>
        <w:rPr>
          <w:rFonts w:ascii="Times New Roman"/>
          <w:sz w:val="24"/>
        </w:rPr>
        <w:t>a</w:t>
      </w:r>
      <w:r>
        <w:rPr>
          <w:rFonts w:ascii="Times New Roman"/>
          <w:spacing w:val="-13"/>
          <w:sz w:val="24"/>
        </w:rPr>
        <w:t xml:space="preserve"> </w:t>
      </w:r>
      <w:r>
        <w:rPr>
          <w:rFonts w:ascii="Times New Roman"/>
          <w:sz w:val="24"/>
        </w:rPr>
        <w:t>previously</w:t>
      </w:r>
      <w:r>
        <w:rPr>
          <w:rFonts w:ascii="Times New Roman"/>
          <w:spacing w:val="-13"/>
          <w:sz w:val="24"/>
        </w:rPr>
        <w:t xml:space="preserve"> </w:t>
      </w:r>
      <w:r>
        <w:rPr>
          <w:rFonts w:ascii="Times New Roman"/>
          <w:sz w:val="24"/>
        </w:rPr>
        <w:t>existing</w:t>
      </w:r>
      <w:r>
        <w:rPr>
          <w:rFonts w:ascii="Times New Roman"/>
          <w:spacing w:val="-13"/>
          <w:sz w:val="24"/>
        </w:rPr>
        <w:t xml:space="preserve"> </w:t>
      </w:r>
      <w:r>
        <w:rPr>
          <w:rFonts w:ascii="Times New Roman"/>
          <w:sz w:val="24"/>
        </w:rPr>
        <w:t>non- responsible vendor may be disqualified unless the new organization can prove it was not set up for the purpose of avoiding an earlier declaration of non-responsibility.</w:t>
      </w:r>
    </w:p>
    <w:p w14:paraId="09920737" w14:textId="77777777" w:rsidR="00BF5CC7" w:rsidRDefault="00BF5CC7">
      <w:pPr>
        <w:pStyle w:val="BodyText"/>
        <w:rPr>
          <w:rFonts w:ascii="Times New Roman"/>
          <w:sz w:val="24"/>
        </w:rPr>
      </w:pPr>
    </w:p>
    <w:p w14:paraId="422B800E" w14:textId="77777777" w:rsidR="00BF5CC7" w:rsidRDefault="007A1167">
      <w:pPr>
        <w:pStyle w:val="Heading3"/>
        <w:numPr>
          <w:ilvl w:val="0"/>
          <w:numId w:val="11"/>
        </w:numPr>
        <w:tabs>
          <w:tab w:val="left" w:pos="1200"/>
        </w:tabs>
        <w:spacing w:before="1"/>
      </w:pPr>
      <w:r>
        <w:t>No</w:t>
      </w:r>
      <w:r>
        <w:rPr>
          <w:spacing w:val="-4"/>
        </w:rPr>
        <w:t xml:space="preserve"> </w:t>
      </w:r>
      <w:r>
        <w:rPr>
          <w:spacing w:val="-2"/>
        </w:rPr>
        <w:t>Confidentiality</w:t>
      </w:r>
    </w:p>
    <w:p w14:paraId="19DC5FF9" w14:textId="77777777" w:rsidR="00BF5CC7" w:rsidRDefault="00BF5CC7">
      <w:pPr>
        <w:pStyle w:val="BodyText"/>
        <w:rPr>
          <w:rFonts w:ascii="Times New Roman"/>
          <w:b/>
          <w:sz w:val="24"/>
        </w:rPr>
      </w:pPr>
    </w:p>
    <w:p w14:paraId="365A807D" w14:textId="77777777" w:rsidR="00BF5CC7" w:rsidRDefault="007A1167">
      <w:pPr>
        <w:ind w:left="1200" w:right="946"/>
        <w:jc w:val="both"/>
        <w:rPr>
          <w:rFonts w:ascii="Times New Roman" w:hAnsi="Times New Roman"/>
          <w:sz w:val="24"/>
        </w:rPr>
      </w:pPr>
      <w:r>
        <w:rPr>
          <w:rFonts w:ascii="Times New Roman" w:hAnsi="Times New Roman"/>
          <w:sz w:val="24"/>
        </w:rPr>
        <w:t>Proposals</w:t>
      </w:r>
      <w:r>
        <w:rPr>
          <w:rFonts w:ascii="Times New Roman" w:hAnsi="Times New Roman"/>
          <w:spacing w:val="-6"/>
          <w:sz w:val="24"/>
        </w:rPr>
        <w:t xml:space="preserve"> </w:t>
      </w:r>
      <w:r>
        <w:rPr>
          <w:rFonts w:ascii="Times New Roman" w:hAnsi="Times New Roman"/>
          <w:sz w:val="24"/>
        </w:rPr>
        <w:t>become</w:t>
      </w:r>
      <w:r>
        <w:rPr>
          <w:rFonts w:ascii="Times New Roman" w:hAnsi="Times New Roman"/>
          <w:spacing w:val="-8"/>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property</w:t>
      </w:r>
      <w:r>
        <w:rPr>
          <w:rFonts w:ascii="Times New Roman" w:hAnsi="Times New Roman"/>
          <w:spacing w:val="-6"/>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System</w:t>
      </w:r>
      <w:r>
        <w:rPr>
          <w:rFonts w:ascii="Times New Roman" w:hAnsi="Times New Roman"/>
          <w:spacing w:val="-6"/>
          <w:sz w:val="24"/>
        </w:rPr>
        <w:t xml:space="preserve"> </w:t>
      </w:r>
      <w:r>
        <w:rPr>
          <w:rFonts w:ascii="Times New Roman" w:hAnsi="Times New Roman"/>
          <w:sz w:val="24"/>
        </w:rPr>
        <w:t>upon</w:t>
      </w:r>
      <w:r>
        <w:rPr>
          <w:rFonts w:ascii="Times New Roman" w:hAnsi="Times New Roman"/>
          <w:spacing w:val="-6"/>
          <w:sz w:val="24"/>
        </w:rPr>
        <w:t xml:space="preserve"> </w:t>
      </w:r>
      <w:r>
        <w:rPr>
          <w:rFonts w:ascii="Times New Roman" w:hAnsi="Times New Roman"/>
          <w:sz w:val="24"/>
        </w:rPr>
        <w:t>submittal,</w:t>
      </w:r>
      <w:r>
        <w:rPr>
          <w:rFonts w:ascii="Times New Roman" w:hAnsi="Times New Roman"/>
          <w:spacing w:val="-6"/>
          <w:sz w:val="24"/>
        </w:rPr>
        <w:t xml:space="preserve"> </w:t>
      </w:r>
      <w:r>
        <w:rPr>
          <w:rFonts w:ascii="Times New Roman" w:hAnsi="Times New Roman"/>
          <w:sz w:val="24"/>
        </w:rPr>
        <w:t>and</w:t>
      </w:r>
      <w:r>
        <w:rPr>
          <w:rFonts w:ascii="Times New Roman" w:hAnsi="Times New Roman"/>
          <w:spacing w:val="-6"/>
          <w:sz w:val="24"/>
        </w:rPr>
        <w:t xml:space="preserve"> </w:t>
      </w:r>
      <w:r>
        <w:rPr>
          <w:rFonts w:ascii="Times New Roman" w:hAnsi="Times New Roman"/>
          <w:sz w:val="24"/>
        </w:rPr>
        <w:t>late</w:t>
      </w:r>
      <w:r>
        <w:rPr>
          <w:rFonts w:ascii="Times New Roman" w:hAnsi="Times New Roman"/>
          <w:spacing w:val="-8"/>
          <w:sz w:val="24"/>
        </w:rPr>
        <w:t xml:space="preserve"> </w:t>
      </w:r>
      <w:r>
        <w:rPr>
          <w:rFonts w:ascii="Times New Roman" w:hAnsi="Times New Roman"/>
          <w:sz w:val="24"/>
        </w:rPr>
        <w:t>submissions</w:t>
      </w:r>
      <w:r>
        <w:rPr>
          <w:rFonts w:ascii="Times New Roman" w:hAnsi="Times New Roman"/>
          <w:spacing w:val="-6"/>
          <w:sz w:val="24"/>
        </w:rPr>
        <w:t xml:space="preserve"> </w:t>
      </w:r>
      <w:r>
        <w:rPr>
          <w:rFonts w:ascii="Times New Roman" w:hAnsi="Times New Roman"/>
          <w:sz w:val="24"/>
        </w:rPr>
        <w:t>will</w:t>
      </w:r>
      <w:r>
        <w:rPr>
          <w:rFonts w:ascii="Times New Roman" w:hAnsi="Times New Roman"/>
          <w:spacing w:val="-6"/>
          <w:sz w:val="24"/>
        </w:rPr>
        <w:t xml:space="preserve"> </w:t>
      </w:r>
      <w:r>
        <w:rPr>
          <w:rFonts w:ascii="Times New Roman" w:hAnsi="Times New Roman"/>
          <w:sz w:val="24"/>
        </w:rPr>
        <w:t>not</w:t>
      </w:r>
      <w:r>
        <w:rPr>
          <w:rFonts w:ascii="Times New Roman" w:hAnsi="Times New Roman"/>
          <w:spacing w:val="-4"/>
          <w:sz w:val="24"/>
        </w:rPr>
        <w:t xml:space="preserve"> </w:t>
      </w:r>
      <w:r>
        <w:rPr>
          <w:rFonts w:ascii="Times New Roman" w:hAnsi="Times New Roman"/>
          <w:sz w:val="24"/>
        </w:rPr>
        <w:t>be returned.</w:t>
      </w:r>
      <w:r>
        <w:rPr>
          <w:rFonts w:ascii="Times New Roman" w:hAnsi="Times New Roman"/>
          <w:spacing w:val="40"/>
          <w:sz w:val="24"/>
        </w:rPr>
        <w:t xml:space="preserve"> </w:t>
      </w:r>
      <w:r>
        <w:rPr>
          <w:rFonts w:ascii="Times New Roman" w:hAnsi="Times New Roman"/>
          <w:sz w:val="24"/>
        </w:rPr>
        <w:t>All proposals will be open to the public under the Illinois Freedom of Information Act (FOIA) (5 ILCS 140/) and other applicable laws and rules, unless the vendor requests in its</w:t>
      </w:r>
      <w:r>
        <w:rPr>
          <w:rFonts w:ascii="Times New Roman" w:hAnsi="Times New Roman"/>
          <w:spacing w:val="-9"/>
          <w:sz w:val="24"/>
        </w:rPr>
        <w:t xml:space="preserve"> </w:t>
      </w:r>
      <w:r>
        <w:rPr>
          <w:rFonts w:ascii="Times New Roman" w:hAnsi="Times New Roman"/>
          <w:sz w:val="24"/>
        </w:rPr>
        <w:t>proposal</w:t>
      </w:r>
      <w:r>
        <w:rPr>
          <w:rFonts w:ascii="Times New Roman" w:hAnsi="Times New Roman"/>
          <w:spacing w:val="-12"/>
          <w:sz w:val="24"/>
        </w:rPr>
        <w:t xml:space="preserve"> </w:t>
      </w:r>
      <w:r>
        <w:rPr>
          <w:rFonts w:ascii="Times New Roman" w:hAnsi="Times New Roman"/>
          <w:sz w:val="24"/>
        </w:rPr>
        <w:t>that</w:t>
      </w:r>
      <w:r>
        <w:rPr>
          <w:rFonts w:ascii="Times New Roman" w:hAnsi="Times New Roman"/>
          <w:spacing w:val="-12"/>
          <w:sz w:val="24"/>
        </w:rPr>
        <w:t xml:space="preserve"> </w:t>
      </w:r>
      <w:r>
        <w:rPr>
          <w:rFonts w:ascii="Times New Roman" w:hAnsi="Times New Roman"/>
          <w:sz w:val="24"/>
        </w:rPr>
        <w:t>the</w:t>
      </w:r>
      <w:r>
        <w:rPr>
          <w:rFonts w:ascii="Times New Roman" w:hAnsi="Times New Roman"/>
          <w:spacing w:val="-14"/>
          <w:sz w:val="24"/>
        </w:rPr>
        <w:t xml:space="preserve"> </w:t>
      </w:r>
      <w:r>
        <w:rPr>
          <w:rFonts w:ascii="Times New Roman" w:hAnsi="Times New Roman"/>
          <w:sz w:val="24"/>
        </w:rPr>
        <w:t>System</w:t>
      </w:r>
      <w:r>
        <w:rPr>
          <w:rFonts w:ascii="Times New Roman" w:hAnsi="Times New Roman"/>
          <w:spacing w:val="-14"/>
          <w:sz w:val="24"/>
        </w:rPr>
        <w:t xml:space="preserve"> </w:t>
      </w:r>
      <w:r>
        <w:rPr>
          <w:rFonts w:ascii="Times New Roman" w:hAnsi="Times New Roman"/>
          <w:sz w:val="24"/>
        </w:rPr>
        <w:t>treat</w:t>
      </w:r>
      <w:r>
        <w:rPr>
          <w:rFonts w:ascii="Times New Roman" w:hAnsi="Times New Roman"/>
          <w:spacing w:val="-12"/>
          <w:sz w:val="24"/>
        </w:rPr>
        <w:t xml:space="preserve"> </w:t>
      </w:r>
      <w:r>
        <w:rPr>
          <w:rFonts w:ascii="Times New Roman" w:hAnsi="Times New Roman"/>
          <w:sz w:val="24"/>
        </w:rPr>
        <w:t>certain</w:t>
      </w:r>
      <w:r>
        <w:rPr>
          <w:rFonts w:ascii="Times New Roman" w:hAnsi="Times New Roman"/>
          <w:spacing w:val="-12"/>
          <w:sz w:val="24"/>
        </w:rPr>
        <w:t xml:space="preserve"> </w:t>
      </w:r>
      <w:r>
        <w:rPr>
          <w:rFonts w:ascii="Times New Roman" w:hAnsi="Times New Roman"/>
          <w:sz w:val="24"/>
        </w:rPr>
        <w:t>information</w:t>
      </w:r>
      <w:r>
        <w:rPr>
          <w:rFonts w:ascii="Times New Roman" w:hAnsi="Times New Roman"/>
          <w:spacing w:val="-12"/>
          <w:sz w:val="24"/>
        </w:rPr>
        <w:t xml:space="preserve"> </w:t>
      </w:r>
      <w:r>
        <w:rPr>
          <w:rFonts w:ascii="Times New Roman" w:hAnsi="Times New Roman"/>
          <w:sz w:val="24"/>
        </w:rPr>
        <w:t>as</w:t>
      </w:r>
      <w:r>
        <w:rPr>
          <w:rFonts w:ascii="Times New Roman" w:hAnsi="Times New Roman"/>
          <w:spacing w:val="-14"/>
          <w:sz w:val="24"/>
        </w:rPr>
        <w:t xml:space="preserve"> </w:t>
      </w:r>
      <w:r>
        <w:rPr>
          <w:rFonts w:ascii="Times New Roman" w:hAnsi="Times New Roman"/>
          <w:sz w:val="24"/>
        </w:rPr>
        <w:t>confidential.</w:t>
      </w:r>
      <w:r>
        <w:rPr>
          <w:rFonts w:ascii="Times New Roman" w:hAnsi="Times New Roman"/>
          <w:spacing w:val="-12"/>
          <w:sz w:val="24"/>
        </w:rPr>
        <w:t xml:space="preserve"> </w:t>
      </w:r>
      <w:r>
        <w:rPr>
          <w:rFonts w:ascii="Times New Roman" w:hAnsi="Times New Roman"/>
          <w:sz w:val="24"/>
        </w:rPr>
        <w:t>A</w:t>
      </w:r>
      <w:r>
        <w:rPr>
          <w:rFonts w:ascii="Times New Roman" w:hAnsi="Times New Roman"/>
          <w:spacing w:val="-12"/>
          <w:sz w:val="24"/>
        </w:rPr>
        <w:t xml:space="preserve"> </w:t>
      </w:r>
      <w:r>
        <w:rPr>
          <w:rFonts w:ascii="Times New Roman" w:hAnsi="Times New Roman"/>
          <w:sz w:val="24"/>
        </w:rPr>
        <w:t>request</w:t>
      </w:r>
      <w:r>
        <w:rPr>
          <w:rFonts w:ascii="Times New Roman" w:hAnsi="Times New Roman"/>
          <w:spacing w:val="-12"/>
          <w:sz w:val="24"/>
        </w:rPr>
        <w:t xml:space="preserve"> </w:t>
      </w:r>
      <w:r>
        <w:rPr>
          <w:rFonts w:ascii="Times New Roman" w:hAnsi="Times New Roman"/>
          <w:sz w:val="24"/>
        </w:rPr>
        <w:t>for</w:t>
      </w:r>
      <w:r>
        <w:rPr>
          <w:rFonts w:ascii="Times New Roman" w:hAnsi="Times New Roman"/>
          <w:spacing w:val="-14"/>
          <w:sz w:val="24"/>
        </w:rPr>
        <w:t xml:space="preserve"> </w:t>
      </w:r>
      <w:r>
        <w:rPr>
          <w:rFonts w:ascii="Times New Roman" w:hAnsi="Times New Roman"/>
          <w:sz w:val="24"/>
        </w:rPr>
        <w:t>confidential treatment</w:t>
      </w:r>
      <w:r>
        <w:rPr>
          <w:rFonts w:ascii="Times New Roman" w:hAnsi="Times New Roman"/>
          <w:spacing w:val="-4"/>
          <w:sz w:val="24"/>
        </w:rPr>
        <w:t xml:space="preserve"> </w:t>
      </w:r>
      <w:r>
        <w:rPr>
          <w:rFonts w:ascii="Times New Roman" w:hAnsi="Times New Roman"/>
          <w:sz w:val="24"/>
        </w:rPr>
        <w:t>will</w:t>
      </w:r>
      <w:r>
        <w:rPr>
          <w:rFonts w:ascii="Times New Roman" w:hAnsi="Times New Roman"/>
          <w:spacing w:val="-1"/>
          <w:sz w:val="24"/>
        </w:rPr>
        <w:t xml:space="preserve"> </w:t>
      </w:r>
      <w:r>
        <w:rPr>
          <w:rFonts w:ascii="Times New Roman" w:hAnsi="Times New Roman"/>
          <w:sz w:val="24"/>
        </w:rPr>
        <w:t>not</w:t>
      </w:r>
      <w:r>
        <w:rPr>
          <w:rFonts w:ascii="Times New Roman" w:hAnsi="Times New Roman"/>
          <w:spacing w:val="-4"/>
          <w:sz w:val="24"/>
        </w:rPr>
        <w:t xml:space="preserve"> </w:t>
      </w:r>
      <w:r>
        <w:rPr>
          <w:rFonts w:ascii="Times New Roman" w:hAnsi="Times New Roman"/>
          <w:sz w:val="24"/>
        </w:rPr>
        <w:t>supersede</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System’s</w:t>
      </w:r>
      <w:r>
        <w:rPr>
          <w:rFonts w:ascii="Times New Roman" w:hAnsi="Times New Roman"/>
          <w:spacing w:val="-4"/>
          <w:sz w:val="24"/>
        </w:rPr>
        <w:t xml:space="preserve"> </w:t>
      </w:r>
      <w:r>
        <w:rPr>
          <w:rFonts w:ascii="Times New Roman" w:hAnsi="Times New Roman"/>
          <w:sz w:val="24"/>
        </w:rPr>
        <w:t>legal</w:t>
      </w:r>
      <w:r>
        <w:rPr>
          <w:rFonts w:ascii="Times New Roman" w:hAnsi="Times New Roman"/>
          <w:spacing w:val="-4"/>
          <w:sz w:val="24"/>
        </w:rPr>
        <w:t xml:space="preserve"> </w:t>
      </w:r>
      <w:r>
        <w:rPr>
          <w:rFonts w:ascii="Times New Roman" w:hAnsi="Times New Roman"/>
          <w:sz w:val="24"/>
        </w:rPr>
        <w:t>obligations</w:t>
      </w:r>
      <w:r>
        <w:rPr>
          <w:rFonts w:ascii="Times New Roman" w:hAnsi="Times New Roman"/>
          <w:spacing w:val="-4"/>
          <w:sz w:val="24"/>
        </w:rPr>
        <w:t xml:space="preserve"> </w:t>
      </w:r>
      <w:r>
        <w:rPr>
          <w:rFonts w:ascii="Times New Roman" w:hAnsi="Times New Roman"/>
          <w:sz w:val="24"/>
        </w:rPr>
        <w:t>under</w:t>
      </w:r>
      <w:r>
        <w:rPr>
          <w:rFonts w:ascii="Times New Roman" w:hAnsi="Times New Roman"/>
          <w:spacing w:val="-4"/>
          <w:sz w:val="24"/>
        </w:rPr>
        <w:t xml:space="preserve"> </w:t>
      </w:r>
      <w:r>
        <w:rPr>
          <w:rFonts w:ascii="Times New Roman" w:hAnsi="Times New Roman"/>
          <w:sz w:val="24"/>
        </w:rPr>
        <w:t>FOIA.</w:t>
      </w:r>
      <w:r>
        <w:rPr>
          <w:rFonts w:ascii="Times New Roman" w:hAnsi="Times New Roman"/>
          <w:spacing w:val="40"/>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System</w:t>
      </w:r>
      <w:r>
        <w:rPr>
          <w:rFonts w:ascii="Times New Roman" w:hAnsi="Times New Roman"/>
          <w:spacing w:val="-4"/>
          <w:sz w:val="24"/>
        </w:rPr>
        <w:t xml:space="preserve"> </w:t>
      </w:r>
      <w:r>
        <w:rPr>
          <w:rFonts w:ascii="Times New Roman" w:hAnsi="Times New Roman"/>
          <w:sz w:val="24"/>
        </w:rPr>
        <w:t>will</w:t>
      </w:r>
      <w:r>
        <w:rPr>
          <w:rFonts w:ascii="Times New Roman" w:hAnsi="Times New Roman"/>
          <w:spacing w:val="-4"/>
          <w:sz w:val="24"/>
        </w:rPr>
        <w:t xml:space="preserve"> </w:t>
      </w:r>
      <w:r>
        <w:rPr>
          <w:rFonts w:ascii="Times New Roman" w:hAnsi="Times New Roman"/>
          <w:sz w:val="24"/>
        </w:rPr>
        <w:t>not honor</w:t>
      </w:r>
      <w:r>
        <w:rPr>
          <w:rFonts w:ascii="Times New Roman" w:hAnsi="Times New Roman"/>
          <w:spacing w:val="-2"/>
          <w:sz w:val="24"/>
        </w:rPr>
        <w:t xml:space="preserve"> </w:t>
      </w:r>
      <w:r>
        <w:rPr>
          <w:rFonts w:ascii="Times New Roman" w:hAnsi="Times New Roman"/>
          <w:sz w:val="24"/>
        </w:rPr>
        <w:t>requests</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keep</w:t>
      </w:r>
      <w:r>
        <w:rPr>
          <w:rFonts w:ascii="Times New Roman" w:hAnsi="Times New Roman"/>
          <w:spacing w:val="-2"/>
          <w:sz w:val="24"/>
        </w:rPr>
        <w:t xml:space="preserve"> </w:t>
      </w:r>
      <w:r>
        <w:rPr>
          <w:rFonts w:ascii="Times New Roman" w:hAnsi="Times New Roman"/>
          <w:sz w:val="24"/>
        </w:rPr>
        <w:t>entire</w:t>
      </w:r>
      <w:r>
        <w:rPr>
          <w:rFonts w:ascii="Times New Roman" w:hAnsi="Times New Roman"/>
          <w:spacing w:val="-3"/>
          <w:sz w:val="24"/>
        </w:rPr>
        <w:t xml:space="preserve"> </w:t>
      </w:r>
      <w:r>
        <w:rPr>
          <w:rFonts w:ascii="Times New Roman" w:hAnsi="Times New Roman"/>
          <w:sz w:val="24"/>
        </w:rPr>
        <w:t>proposals</w:t>
      </w:r>
      <w:r>
        <w:rPr>
          <w:rFonts w:ascii="Times New Roman" w:hAnsi="Times New Roman"/>
          <w:spacing w:val="-2"/>
          <w:sz w:val="24"/>
        </w:rPr>
        <w:t xml:space="preserve"> </w:t>
      </w:r>
      <w:r>
        <w:rPr>
          <w:rFonts w:ascii="Times New Roman" w:hAnsi="Times New Roman"/>
          <w:sz w:val="24"/>
        </w:rPr>
        <w:t>confidential.</w:t>
      </w:r>
      <w:r>
        <w:rPr>
          <w:rFonts w:ascii="Times New Roman" w:hAnsi="Times New Roman"/>
          <w:spacing w:val="-2"/>
          <w:sz w:val="24"/>
        </w:rPr>
        <w:t xml:space="preserve"> </w:t>
      </w:r>
      <w:r>
        <w:rPr>
          <w:rFonts w:ascii="Times New Roman" w:hAnsi="Times New Roman"/>
          <w:sz w:val="24"/>
        </w:rPr>
        <w:t>Vendors</w:t>
      </w:r>
      <w:r>
        <w:rPr>
          <w:rFonts w:ascii="Times New Roman" w:hAnsi="Times New Roman"/>
          <w:spacing w:val="-2"/>
          <w:sz w:val="24"/>
        </w:rPr>
        <w:t xml:space="preserve"> </w:t>
      </w:r>
      <w:r>
        <w:rPr>
          <w:rFonts w:ascii="Times New Roman" w:hAnsi="Times New Roman"/>
          <w:sz w:val="24"/>
        </w:rPr>
        <w:t>must show</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specific</w:t>
      </w:r>
      <w:r>
        <w:rPr>
          <w:rFonts w:ascii="Times New Roman" w:hAnsi="Times New Roman"/>
          <w:spacing w:val="-1"/>
          <w:sz w:val="24"/>
        </w:rPr>
        <w:t xml:space="preserve"> </w:t>
      </w:r>
      <w:r>
        <w:rPr>
          <w:rFonts w:ascii="Times New Roman" w:hAnsi="Times New Roman"/>
          <w:sz w:val="24"/>
        </w:rPr>
        <w:t>grounds in FOIA</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other</w:t>
      </w:r>
      <w:r>
        <w:rPr>
          <w:rFonts w:ascii="Times New Roman" w:hAnsi="Times New Roman"/>
          <w:spacing w:val="-2"/>
          <w:sz w:val="24"/>
        </w:rPr>
        <w:t xml:space="preserve"> </w:t>
      </w:r>
      <w:r>
        <w:rPr>
          <w:rFonts w:ascii="Times New Roman" w:hAnsi="Times New Roman"/>
          <w:sz w:val="24"/>
        </w:rPr>
        <w:t>law</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rule that support confidential treatment.</w:t>
      </w:r>
      <w:r>
        <w:rPr>
          <w:rFonts w:ascii="Times New Roman" w:hAnsi="Times New Roman"/>
          <w:spacing w:val="40"/>
          <w:sz w:val="24"/>
        </w:rPr>
        <w:t xml:space="preserve"> </w:t>
      </w:r>
      <w:r>
        <w:rPr>
          <w:rFonts w:ascii="Times New Roman" w:hAnsi="Times New Roman"/>
          <w:sz w:val="24"/>
        </w:rPr>
        <w:t>Regardless, the System will disclose</w:t>
      </w:r>
      <w:r>
        <w:rPr>
          <w:rFonts w:ascii="Times New Roman" w:hAnsi="Times New Roman"/>
          <w:spacing w:val="-11"/>
          <w:sz w:val="24"/>
        </w:rPr>
        <w:t xml:space="preserve"> </w:t>
      </w:r>
      <w:r>
        <w:rPr>
          <w:rFonts w:ascii="Times New Roman" w:hAnsi="Times New Roman"/>
          <w:sz w:val="24"/>
        </w:rPr>
        <w:t>the</w:t>
      </w:r>
      <w:r>
        <w:rPr>
          <w:rFonts w:ascii="Times New Roman" w:hAnsi="Times New Roman"/>
          <w:spacing w:val="-11"/>
          <w:sz w:val="24"/>
        </w:rPr>
        <w:t xml:space="preserve"> </w:t>
      </w:r>
      <w:r>
        <w:rPr>
          <w:rFonts w:ascii="Times New Roman" w:hAnsi="Times New Roman"/>
          <w:sz w:val="24"/>
        </w:rPr>
        <w:t>successful</w:t>
      </w:r>
      <w:r>
        <w:rPr>
          <w:rFonts w:ascii="Times New Roman" w:hAnsi="Times New Roman"/>
          <w:spacing w:val="-11"/>
          <w:sz w:val="24"/>
        </w:rPr>
        <w:t xml:space="preserve"> </w:t>
      </w:r>
      <w:r>
        <w:rPr>
          <w:rFonts w:ascii="Times New Roman" w:hAnsi="Times New Roman"/>
          <w:sz w:val="24"/>
        </w:rPr>
        <w:t>vendor’s</w:t>
      </w:r>
      <w:r>
        <w:rPr>
          <w:rFonts w:ascii="Times New Roman" w:hAnsi="Times New Roman"/>
          <w:spacing w:val="-13"/>
          <w:sz w:val="24"/>
        </w:rPr>
        <w:t xml:space="preserve"> </w:t>
      </w:r>
      <w:r>
        <w:rPr>
          <w:rFonts w:ascii="Times New Roman" w:hAnsi="Times New Roman"/>
          <w:sz w:val="24"/>
        </w:rPr>
        <w:t>name,</w:t>
      </w:r>
      <w:r>
        <w:rPr>
          <w:rFonts w:ascii="Times New Roman" w:hAnsi="Times New Roman"/>
          <w:spacing w:val="-11"/>
          <w:sz w:val="24"/>
        </w:rPr>
        <w:t xml:space="preserve"> </w:t>
      </w:r>
      <w:r>
        <w:rPr>
          <w:rFonts w:ascii="Times New Roman" w:hAnsi="Times New Roman"/>
          <w:sz w:val="24"/>
        </w:rPr>
        <w:t>the</w:t>
      </w:r>
      <w:r>
        <w:rPr>
          <w:rFonts w:ascii="Times New Roman" w:hAnsi="Times New Roman"/>
          <w:spacing w:val="-11"/>
          <w:sz w:val="24"/>
        </w:rPr>
        <w:t xml:space="preserve"> </w:t>
      </w:r>
      <w:r>
        <w:rPr>
          <w:rFonts w:ascii="Times New Roman" w:hAnsi="Times New Roman"/>
          <w:sz w:val="24"/>
        </w:rPr>
        <w:t>substance</w:t>
      </w:r>
      <w:r>
        <w:rPr>
          <w:rFonts w:ascii="Times New Roman" w:hAnsi="Times New Roman"/>
          <w:spacing w:val="-14"/>
          <w:sz w:val="24"/>
        </w:rPr>
        <w:t xml:space="preserve"> </w:t>
      </w:r>
      <w:r>
        <w:rPr>
          <w:rFonts w:ascii="Times New Roman" w:hAnsi="Times New Roman"/>
          <w:sz w:val="24"/>
        </w:rPr>
        <w:t>of</w:t>
      </w:r>
      <w:r>
        <w:rPr>
          <w:rFonts w:ascii="Times New Roman" w:hAnsi="Times New Roman"/>
          <w:spacing w:val="-13"/>
          <w:sz w:val="24"/>
        </w:rPr>
        <w:t xml:space="preserve"> </w:t>
      </w:r>
      <w:r>
        <w:rPr>
          <w:rFonts w:ascii="Times New Roman" w:hAnsi="Times New Roman"/>
          <w:sz w:val="24"/>
        </w:rPr>
        <w:t>the</w:t>
      </w:r>
      <w:r>
        <w:rPr>
          <w:rFonts w:ascii="Times New Roman" w:hAnsi="Times New Roman"/>
          <w:spacing w:val="-13"/>
          <w:sz w:val="24"/>
        </w:rPr>
        <w:t xml:space="preserve"> </w:t>
      </w:r>
      <w:r>
        <w:rPr>
          <w:rFonts w:ascii="Times New Roman" w:hAnsi="Times New Roman"/>
          <w:sz w:val="24"/>
        </w:rPr>
        <w:t>proposal,</w:t>
      </w:r>
      <w:r>
        <w:rPr>
          <w:rFonts w:ascii="Times New Roman" w:hAnsi="Times New Roman"/>
          <w:spacing w:val="-11"/>
          <w:sz w:val="24"/>
        </w:rPr>
        <w:t xml:space="preserve"> </w:t>
      </w:r>
      <w:r>
        <w:rPr>
          <w:rFonts w:ascii="Times New Roman" w:hAnsi="Times New Roman"/>
          <w:sz w:val="24"/>
        </w:rPr>
        <w:t>and</w:t>
      </w:r>
      <w:r>
        <w:rPr>
          <w:rFonts w:ascii="Times New Roman" w:hAnsi="Times New Roman"/>
          <w:spacing w:val="-11"/>
          <w:sz w:val="24"/>
        </w:rPr>
        <w:t xml:space="preserve"> </w:t>
      </w:r>
      <w:r>
        <w:rPr>
          <w:rFonts w:ascii="Times New Roman" w:hAnsi="Times New Roman"/>
          <w:sz w:val="24"/>
        </w:rPr>
        <w:t>the</w:t>
      </w:r>
      <w:r>
        <w:rPr>
          <w:rFonts w:ascii="Times New Roman" w:hAnsi="Times New Roman"/>
          <w:spacing w:val="-13"/>
          <w:sz w:val="24"/>
        </w:rPr>
        <w:t xml:space="preserve"> </w:t>
      </w:r>
      <w:r>
        <w:rPr>
          <w:rFonts w:ascii="Times New Roman" w:hAnsi="Times New Roman"/>
          <w:sz w:val="24"/>
        </w:rPr>
        <w:t>price</w:t>
      </w:r>
      <w:r>
        <w:rPr>
          <w:rFonts w:ascii="Times New Roman" w:hAnsi="Times New Roman"/>
          <w:spacing w:val="-11"/>
          <w:sz w:val="24"/>
        </w:rPr>
        <w:t xml:space="preserve"> </w:t>
      </w:r>
      <w:r>
        <w:rPr>
          <w:rFonts w:ascii="Times New Roman" w:hAnsi="Times New Roman"/>
          <w:sz w:val="24"/>
        </w:rPr>
        <w:t>if</w:t>
      </w:r>
      <w:r>
        <w:rPr>
          <w:rFonts w:ascii="Times New Roman" w:hAnsi="Times New Roman"/>
          <w:spacing w:val="-11"/>
          <w:sz w:val="24"/>
        </w:rPr>
        <w:t xml:space="preserve"> </w:t>
      </w:r>
      <w:r>
        <w:rPr>
          <w:rFonts w:ascii="Times New Roman" w:hAnsi="Times New Roman"/>
          <w:sz w:val="24"/>
        </w:rPr>
        <w:t>a</w:t>
      </w:r>
      <w:r>
        <w:rPr>
          <w:rFonts w:ascii="Times New Roman" w:hAnsi="Times New Roman"/>
          <w:spacing w:val="-13"/>
          <w:sz w:val="24"/>
        </w:rPr>
        <w:t xml:space="preserve"> </w:t>
      </w:r>
      <w:r>
        <w:rPr>
          <w:rFonts w:ascii="Times New Roman" w:hAnsi="Times New Roman"/>
          <w:sz w:val="24"/>
        </w:rPr>
        <w:t>contract is awarded.</w:t>
      </w:r>
    </w:p>
    <w:p w14:paraId="49001B9E" w14:textId="77777777" w:rsidR="00BF5CC7" w:rsidRDefault="00BF5CC7">
      <w:pPr>
        <w:jc w:val="both"/>
        <w:rPr>
          <w:rFonts w:ascii="Times New Roman" w:hAnsi="Times New Roman"/>
          <w:sz w:val="24"/>
        </w:rPr>
        <w:sectPr w:rsidR="00BF5CC7">
          <w:pgSz w:w="12240" w:h="15840"/>
          <w:pgMar w:top="1360" w:right="500" w:bottom="1220" w:left="600" w:header="0" w:footer="1033" w:gutter="0"/>
          <w:cols w:space="720"/>
        </w:sectPr>
      </w:pPr>
    </w:p>
    <w:p w14:paraId="24305EEE" w14:textId="77777777" w:rsidR="00BF5CC7" w:rsidRDefault="007A1167">
      <w:pPr>
        <w:spacing w:before="79"/>
        <w:ind w:left="1200" w:right="946"/>
        <w:jc w:val="both"/>
        <w:rPr>
          <w:rFonts w:ascii="Times New Roman"/>
          <w:sz w:val="24"/>
        </w:rPr>
      </w:pPr>
      <w:r>
        <w:rPr>
          <w:rFonts w:ascii="Times New Roman"/>
          <w:sz w:val="24"/>
        </w:rPr>
        <w:lastRenderedPageBreak/>
        <w:t>If a vendor requests confidential treatment of any portion of its proposal, the vendor must submit</w:t>
      </w:r>
      <w:r>
        <w:rPr>
          <w:rFonts w:ascii="Times New Roman"/>
          <w:spacing w:val="-9"/>
          <w:sz w:val="24"/>
        </w:rPr>
        <w:t xml:space="preserve"> </w:t>
      </w:r>
      <w:r>
        <w:rPr>
          <w:rFonts w:ascii="Times New Roman"/>
          <w:sz w:val="24"/>
        </w:rPr>
        <w:t>an</w:t>
      </w:r>
      <w:r>
        <w:rPr>
          <w:rFonts w:ascii="Times New Roman"/>
          <w:spacing w:val="-14"/>
          <w:sz w:val="24"/>
        </w:rPr>
        <w:t xml:space="preserve"> </w:t>
      </w:r>
      <w:r>
        <w:rPr>
          <w:rFonts w:ascii="Times New Roman"/>
          <w:sz w:val="24"/>
        </w:rPr>
        <w:t>additional</w:t>
      </w:r>
      <w:r>
        <w:rPr>
          <w:rFonts w:ascii="Times New Roman"/>
          <w:spacing w:val="-15"/>
          <w:sz w:val="24"/>
        </w:rPr>
        <w:t xml:space="preserve"> </w:t>
      </w:r>
      <w:r>
        <w:rPr>
          <w:rFonts w:ascii="Times New Roman"/>
          <w:sz w:val="24"/>
        </w:rPr>
        <w:t>copy</w:t>
      </w:r>
      <w:r>
        <w:rPr>
          <w:rFonts w:ascii="Times New Roman"/>
          <w:spacing w:val="-12"/>
          <w:sz w:val="24"/>
        </w:rPr>
        <w:t xml:space="preserve"> </w:t>
      </w:r>
      <w:r>
        <w:rPr>
          <w:rFonts w:ascii="Times New Roman"/>
          <w:sz w:val="24"/>
        </w:rPr>
        <w:t>of</w:t>
      </w:r>
      <w:r>
        <w:rPr>
          <w:rFonts w:ascii="Times New Roman"/>
          <w:spacing w:val="-14"/>
          <w:sz w:val="24"/>
        </w:rPr>
        <w:t xml:space="preserve"> </w:t>
      </w:r>
      <w:r>
        <w:rPr>
          <w:rFonts w:ascii="Times New Roman"/>
          <w:sz w:val="24"/>
        </w:rPr>
        <w:t>the</w:t>
      </w:r>
      <w:r>
        <w:rPr>
          <w:rFonts w:ascii="Times New Roman"/>
          <w:spacing w:val="-14"/>
          <w:sz w:val="24"/>
        </w:rPr>
        <w:t xml:space="preserve"> </w:t>
      </w:r>
      <w:r>
        <w:rPr>
          <w:rFonts w:ascii="Times New Roman"/>
          <w:sz w:val="24"/>
        </w:rPr>
        <w:t>proposal</w:t>
      </w:r>
      <w:r>
        <w:rPr>
          <w:rFonts w:ascii="Times New Roman"/>
          <w:spacing w:val="-12"/>
          <w:sz w:val="24"/>
        </w:rPr>
        <w:t xml:space="preserve"> </w:t>
      </w:r>
      <w:r>
        <w:rPr>
          <w:rFonts w:ascii="Times New Roman"/>
          <w:sz w:val="24"/>
        </w:rPr>
        <w:t>with</w:t>
      </w:r>
      <w:r>
        <w:rPr>
          <w:rFonts w:ascii="Times New Roman"/>
          <w:spacing w:val="-12"/>
          <w:sz w:val="24"/>
        </w:rPr>
        <w:t xml:space="preserve"> </w:t>
      </w:r>
      <w:r>
        <w:rPr>
          <w:rFonts w:ascii="Times New Roman"/>
          <w:sz w:val="24"/>
        </w:rPr>
        <w:t>the</w:t>
      </w:r>
      <w:r>
        <w:rPr>
          <w:rFonts w:ascii="Times New Roman"/>
          <w:spacing w:val="-13"/>
          <w:sz w:val="24"/>
        </w:rPr>
        <w:t xml:space="preserve"> </w:t>
      </w:r>
      <w:r>
        <w:rPr>
          <w:rFonts w:ascii="Times New Roman"/>
          <w:sz w:val="24"/>
        </w:rPr>
        <w:t>proposed</w:t>
      </w:r>
      <w:r>
        <w:rPr>
          <w:rFonts w:ascii="Times New Roman"/>
          <w:spacing w:val="-12"/>
          <w:sz w:val="24"/>
        </w:rPr>
        <w:t xml:space="preserve"> </w:t>
      </w:r>
      <w:r>
        <w:rPr>
          <w:rFonts w:ascii="Times New Roman"/>
          <w:sz w:val="24"/>
        </w:rPr>
        <w:t>confidential</w:t>
      </w:r>
      <w:r>
        <w:rPr>
          <w:rFonts w:ascii="Times New Roman"/>
          <w:spacing w:val="-12"/>
          <w:sz w:val="24"/>
        </w:rPr>
        <w:t xml:space="preserve"> </w:t>
      </w:r>
      <w:r>
        <w:rPr>
          <w:rFonts w:ascii="Times New Roman"/>
          <w:sz w:val="24"/>
        </w:rPr>
        <w:t>information</w:t>
      </w:r>
      <w:r>
        <w:rPr>
          <w:rFonts w:ascii="Times New Roman"/>
          <w:spacing w:val="-12"/>
          <w:sz w:val="24"/>
        </w:rPr>
        <w:t xml:space="preserve"> </w:t>
      </w:r>
      <w:r>
        <w:rPr>
          <w:rFonts w:ascii="Times New Roman"/>
          <w:sz w:val="24"/>
        </w:rPr>
        <w:t>redacted. This redacted copy must describe the general nature of the material removed and must retain as much 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underlying proposal as possible.</w:t>
      </w:r>
      <w:r>
        <w:rPr>
          <w:rFonts w:ascii="Times New Roman"/>
          <w:spacing w:val="40"/>
          <w:sz w:val="24"/>
        </w:rPr>
        <w:t xml:space="preserve"> </w:t>
      </w:r>
      <w:r>
        <w:rPr>
          <w:rFonts w:ascii="Times New Roman"/>
          <w:sz w:val="24"/>
        </w:rPr>
        <w:t>In a</w:t>
      </w:r>
      <w:r>
        <w:rPr>
          <w:rFonts w:ascii="Times New Roman"/>
          <w:spacing w:val="-3"/>
          <w:sz w:val="24"/>
        </w:rPr>
        <w:t xml:space="preserve"> </w:t>
      </w:r>
      <w:r>
        <w:rPr>
          <w:rFonts w:ascii="Times New Roman"/>
          <w:sz w:val="24"/>
        </w:rPr>
        <w:t>separate legal memorandum, the vendor shall supply a listing of each of the specific provisions that it has redacted and shall offer a detailed</w:t>
      </w:r>
      <w:r>
        <w:rPr>
          <w:rFonts w:ascii="Times New Roman"/>
          <w:spacing w:val="-13"/>
          <w:sz w:val="24"/>
        </w:rPr>
        <w:t xml:space="preserve"> </w:t>
      </w:r>
      <w:r>
        <w:rPr>
          <w:rFonts w:ascii="Times New Roman"/>
          <w:sz w:val="24"/>
        </w:rPr>
        <w:t>explanation</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the</w:t>
      </w:r>
      <w:r>
        <w:rPr>
          <w:rFonts w:ascii="Times New Roman"/>
          <w:spacing w:val="-13"/>
          <w:sz w:val="24"/>
        </w:rPr>
        <w:t xml:space="preserve"> </w:t>
      </w:r>
      <w:r>
        <w:rPr>
          <w:rFonts w:ascii="Times New Roman"/>
          <w:sz w:val="24"/>
        </w:rPr>
        <w:t>statutory</w:t>
      </w:r>
      <w:r>
        <w:rPr>
          <w:rFonts w:ascii="Times New Roman"/>
          <w:spacing w:val="-13"/>
          <w:sz w:val="24"/>
        </w:rPr>
        <w:t xml:space="preserve"> </w:t>
      </w:r>
      <w:r>
        <w:rPr>
          <w:rFonts w:ascii="Times New Roman"/>
          <w:sz w:val="24"/>
        </w:rPr>
        <w:t>basis</w:t>
      </w:r>
      <w:r>
        <w:rPr>
          <w:rFonts w:ascii="Times New Roman"/>
          <w:spacing w:val="-11"/>
          <w:sz w:val="24"/>
        </w:rPr>
        <w:t xml:space="preserve"> </w:t>
      </w:r>
      <w:r>
        <w:rPr>
          <w:rFonts w:ascii="Times New Roman"/>
          <w:sz w:val="24"/>
        </w:rPr>
        <w:t>or</w:t>
      </w:r>
      <w:r>
        <w:rPr>
          <w:rFonts w:ascii="Times New Roman"/>
          <w:spacing w:val="-11"/>
          <w:sz w:val="24"/>
        </w:rPr>
        <w:t xml:space="preserve"> </w:t>
      </w:r>
      <w:r>
        <w:rPr>
          <w:rFonts w:ascii="Times New Roman"/>
          <w:sz w:val="24"/>
        </w:rPr>
        <w:t>bases</w:t>
      </w:r>
      <w:r>
        <w:rPr>
          <w:rFonts w:ascii="Times New Roman"/>
          <w:spacing w:val="-13"/>
          <w:sz w:val="24"/>
        </w:rPr>
        <w:t xml:space="preserve"> </w:t>
      </w:r>
      <w:r>
        <w:rPr>
          <w:rFonts w:ascii="Times New Roman"/>
          <w:sz w:val="24"/>
        </w:rPr>
        <w:t>under</w:t>
      </w:r>
      <w:r>
        <w:rPr>
          <w:rFonts w:ascii="Times New Roman"/>
          <w:spacing w:val="-12"/>
          <w:sz w:val="24"/>
        </w:rPr>
        <w:t xml:space="preserve"> </w:t>
      </w:r>
      <w:r>
        <w:rPr>
          <w:rFonts w:ascii="Times New Roman"/>
          <w:sz w:val="24"/>
        </w:rPr>
        <w:t>Illinois</w:t>
      </w:r>
      <w:r>
        <w:rPr>
          <w:rFonts w:ascii="Times New Roman"/>
          <w:spacing w:val="-11"/>
          <w:sz w:val="24"/>
        </w:rPr>
        <w:t xml:space="preserve"> </w:t>
      </w:r>
      <w:r>
        <w:rPr>
          <w:rFonts w:ascii="Times New Roman"/>
          <w:sz w:val="24"/>
        </w:rPr>
        <w:t>law</w:t>
      </w:r>
      <w:r>
        <w:rPr>
          <w:rFonts w:ascii="Times New Roman"/>
          <w:spacing w:val="-11"/>
          <w:sz w:val="24"/>
        </w:rPr>
        <w:t xml:space="preserve"> </w:t>
      </w:r>
      <w:r>
        <w:rPr>
          <w:rFonts w:ascii="Times New Roman"/>
          <w:sz w:val="24"/>
        </w:rPr>
        <w:t>for</w:t>
      </w:r>
      <w:r>
        <w:rPr>
          <w:rFonts w:ascii="Times New Roman"/>
          <w:spacing w:val="-13"/>
          <w:sz w:val="24"/>
        </w:rPr>
        <w:t xml:space="preserve"> </w:t>
      </w:r>
      <w:r>
        <w:rPr>
          <w:rFonts w:ascii="Times New Roman"/>
          <w:sz w:val="24"/>
        </w:rPr>
        <w:t>the</w:t>
      </w:r>
      <w:r>
        <w:rPr>
          <w:rFonts w:ascii="Times New Roman"/>
          <w:spacing w:val="-15"/>
          <w:sz w:val="24"/>
        </w:rPr>
        <w:t xml:space="preserve"> </w:t>
      </w:r>
      <w:r>
        <w:rPr>
          <w:rFonts w:ascii="Times New Roman"/>
          <w:sz w:val="24"/>
        </w:rPr>
        <w:t>redacted</w:t>
      </w:r>
      <w:r>
        <w:rPr>
          <w:rFonts w:ascii="Times New Roman"/>
          <w:spacing w:val="-11"/>
          <w:sz w:val="24"/>
        </w:rPr>
        <w:t xml:space="preserve"> </w:t>
      </w:r>
      <w:r>
        <w:rPr>
          <w:rFonts w:ascii="Times New Roman"/>
          <w:sz w:val="24"/>
        </w:rPr>
        <w:t>provision to be exempted from public disclosure.</w:t>
      </w:r>
    </w:p>
    <w:p w14:paraId="6EB6A4D4" w14:textId="77777777" w:rsidR="00BF5CC7" w:rsidRDefault="00BF5CC7">
      <w:pPr>
        <w:pStyle w:val="BodyText"/>
        <w:rPr>
          <w:rFonts w:ascii="Times New Roman"/>
          <w:sz w:val="24"/>
        </w:rPr>
      </w:pPr>
    </w:p>
    <w:p w14:paraId="6FDE4715" w14:textId="77777777" w:rsidR="00BF5CC7" w:rsidRDefault="007A1167">
      <w:pPr>
        <w:ind w:left="1200" w:right="948"/>
        <w:jc w:val="both"/>
        <w:rPr>
          <w:rFonts w:ascii="Times New Roman" w:hAnsi="Times New Roman"/>
          <w:sz w:val="24"/>
        </w:rPr>
      </w:pPr>
      <w:r>
        <w:rPr>
          <w:rFonts w:ascii="Times New Roman" w:hAnsi="Times New Roman"/>
          <w:sz w:val="24"/>
        </w:rPr>
        <w:t>Vendor will hold harmless and indemnify the State of Illinois, the System, the Board of Trustees</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System,</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System</w:t>
      </w:r>
      <w:r>
        <w:rPr>
          <w:rFonts w:ascii="Times New Roman" w:hAnsi="Times New Roman"/>
          <w:spacing w:val="-4"/>
          <w:sz w:val="24"/>
        </w:rPr>
        <w:t xml:space="preserve"> </w:t>
      </w:r>
      <w:r>
        <w:rPr>
          <w:rFonts w:ascii="Times New Roman" w:hAnsi="Times New Roman"/>
          <w:sz w:val="24"/>
        </w:rPr>
        <w:t>staff</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consultants</w:t>
      </w:r>
      <w:r>
        <w:rPr>
          <w:rFonts w:ascii="Times New Roman" w:hAnsi="Times New Roman"/>
          <w:spacing w:val="-4"/>
          <w:sz w:val="24"/>
        </w:rPr>
        <w:t xml:space="preserve"> </w:t>
      </w:r>
      <w:r>
        <w:rPr>
          <w:rFonts w:ascii="Times New Roman" w:hAnsi="Times New Roman"/>
          <w:sz w:val="24"/>
        </w:rPr>
        <w:t>for</w:t>
      </w:r>
      <w:r>
        <w:rPr>
          <w:rFonts w:ascii="Times New Roman" w:hAnsi="Times New Roman"/>
          <w:spacing w:val="-4"/>
          <w:sz w:val="24"/>
        </w:rPr>
        <w:t xml:space="preserve"> </w:t>
      </w:r>
      <w:r>
        <w:rPr>
          <w:rFonts w:ascii="Times New Roman" w:hAnsi="Times New Roman"/>
          <w:sz w:val="24"/>
        </w:rPr>
        <w:t>all</w:t>
      </w:r>
      <w:r>
        <w:rPr>
          <w:rFonts w:ascii="Times New Roman" w:hAnsi="Times New Roman"/>
          <w:spacing w:val="-4"/>
          <w:sz w:val="24"/>
        </w:rPr>
        <w:t xml:space="preserve"> </w:t>
      </w:r>
      <w:r>
        <w:rPr>
          <w:rFonts w:ascii="Times New Roman" w:hAnsi="Times New Roman"/>
          <w:sz w:val="24"/>
        </w:rPr>
        <w:t>costs</w:t>
      </w:r>
      <w:r>
        <w:rPr>
          <w:rFonts w:ascii="Times New Roman" w:hAnsi="Times New Roman"/>
          <w:spacing w:val="-1"/>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damages</w:t>
      </w:r>
      <w:r>
        <w:rPr>
          <w:rFonts w:ascii="Times New Roman" w:hAnsi="Times New Roman"/>
          <w:spacing w:val="-3"/>
          <w:sz w:val="24"/>
        </w:rPr>
        <w:t xml:space="preserve"> </w:t>
      </w:r>
      <w:r>
        <w:rPr>
          <w:rFonts w:ascii="Times New Roman" w:hAnsi="Times New Roman"/>
          <w:sz w:val="24"/>
        </w:rPr>
        <w:t>associated with</w:t>
      </w:r>
      <w:r>
        <w:rPr>
          <w:rFonts w:ascii="Times New Roman" w:hAnsi="Times New Roman"/>
          <w:spacing w:val="-15"/>
          <w:sz w:val="24"/>
        </w:rPr>
        <w:t xml:space="preserve"> </w:t>
      </w:r>
      <w:r>
        <w:rPr>
          <w:rFonts w:ascii="Times New Roman" w:hAnsi="Times New Roman"/>
          <w:sz w:val="24"/>
        </w:rPr>
        <w:t>defending</w:t>
      </w:r>
      <w:r>
        <w:rPr>
          <w:rFonts w:ascii="Times New Roman" w:hAnsi="Times New Roman"/>
          <w:spacing w:val="-15"/>
          <w:sz w:val="24"/>
        </w:rPr>
        <w:t xml:space="preserve"> </w:t>
      </w:r>
      <w:r>
        <w:rPr>
          <w:rFonts w:ascii="Times New Roman" w:hAnsi="Times New Roman"/>
          <w:sz w:val="24"/>
        </w:rPr>
        <w:t>vendor’s</w:t>
      </w:r>
      <w:r>
        <w:rPr>
          <w:rFonts w:ascii="Times New Roman" w:hAnsi="Times New Roman"/>
          <w:spacing w:val="-15"/>
          <w:sz w:val="24"/>
        </w:rPr>
        <w:t xml:space="preserve"> </w:t>
      </w:r>
      <w:r>
        <w:rPr>
          <w:rFonts w:ascii="Times New Roman" w:hAnsi="Times New Roman"/>
          <w:sz w:val="24"/>
        </w:rPr>
        <w:t>request</w:t>
      </w:r>
      <w:r>
        <w:rPr>
          <w:rFonts w:ascii="Times New Roman" w:hAnsi="Times New Roman"/>
          <w:spacing w:val="-15"/>
          <w:sz w:val="24"/>
        </w:rPr>
        <w:t xml:space="preserve"> </w:t>
      </w:r>
      <w:r>
        <w:rPr>
          <w:rFonts w:ascii="Times New Roman" w:hAnsi="Times New Roman"/>
          <w:sz w:val="24"/>
        </w:rPr>
        <w:t>for</w:t>
      </w:r>
      <w:r>
        <w:rPr>
          <w:rFonts w:ascii="Times New Roman" w:hAnsi="Times New Roman"/>
          <w:spacing w:val="-15"/>
          <w:sz w:val="24"/>
        </w:rPr>
        <w:t xml:space="preserve"> </w:t>
      </w:r>
      <w:r>
        <w:rPr>
          <w:rFonts w:ascii="Times New Roman" w:hAnsi="Times New Roman"/>
          <w:sz w:val="24"/>
        </w:rPr>
        <w:t>confidential</w:t>
      </w:r>
      <w:r>
        <w:rPr>
          <w:rFonts w:ascii="Times New Roman" w:hAnsi="Times New Roman"/>
          <w:spacing w:val="-15"/>
          <w:sz w:val="24"/>
        </w:rPr>
        <w:t xml:space="preserve"> </w:t>
      </w:r>
      <w:r>
        <w:rPr>
          <w:rFonts w:ascii="Times New Roman" w:hAnsi="Times New Roman"/>
          <w:sz w:val="24"/>
        </w:rPr>
        <w:t>treatment.</w:t>
      </w:r>
      <w:r>
        <w:rPr>
          <w:rFonts w:ascii="Times New Roman" w:hAnsi="Times New Roman"/>
          <w:spacing w:val="-15"/>
          <w:sz w:val="24"/>
        </w:rPr>
        <w:t xml:space="preserve"> </w:t>
      </w:r>
      <w:r>
        <w:rPr>
          <w:rFonts w:ascii="Times New Roman" w:hAnsi="Times New Roman"/>
          <w:sz w:val="24"/>
        </w:rPr>
        <w:t>Vendor</w:t>
      </w:r>
      <w:r>
        <w:rPr>
          <w:rFonts w:ascii="Times New Roman" w:hAnsi="Times New Roman"/>
          <w:spacing w:val="-15"/>
          <w:sz w:val="24"/>
        </w:rPr>
        <w:t xml:space="preserve"> </w:t>
      </w:r>
      <w:r>
        <w:rPr>
          <w:rFonts w:ascii="Times New Roman" w:hAnsi="Times New Roman"/>
          <w:sz w:val="24"/>
        </w:rPr>
        <w:t>agrees</w:t>
      </w:r>
      <w:r>
        <w:rPr>
          <w:rFonts w:ascii="Times New Roman" w:hAnsi="Times New Roman"/>
          <w:spacing w:val="-15"/>
          <w:sz w:val="24"/>
        </w:rPr>
        <w:t xml:space="preserve"> </w:t>
      </w:r>
      <w:r>
        <w:rPr>
          <w:rFonts w:ascii="Times New Roman" w:hAnsi="Times New Roman"/>
          <w:sz w:val="24"/>
        </w:rPr>
        <w:t>that</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System</w:t>
      </w:r>
      <w:r>
        <w:rPr>
          <w:rFonts w:ascii="Times New Roman" w:hAnsi="Times New Roman"/>
          <w:spacing w:val="-15"/>
          <w:sz w:val="24"/>
        </w:rPr>
        <w:t xml:space="preserve"> </w:t>
      </w:r>
      <w:r>
        <w:rPr>
          <w:rFonts w:ascii="Times New Roman" w:hAnsi="Times New Roman"/>
          <w:sz w:val="24"/>
        </w:rPr>
        <w:t>may copy</w:t>
      </w:r>
      <w:r>
        <w:rPr>
          <w:rFonts w:ascii="Times New Roman" w:hAnsi="Times New Roman"/>
          <w:spacing w:val="-9"/>
          <w:sz w:val="24"/>
        </w:rPr>
        <w:t xml:space="preserve"> </w:t>
      </w:r>
      <w:r>
        <w:rPr>
          <w:rFonts w:ascii="Times New Roman" w:hAnsi="Times New Roman"/>
          <w:sz w:val="24"/>
        </w:rPr>
        <w:t>the</w:t>
      </w:r>
      <w:r>
        <w:rPr>
          <w:rFonts w:ascii="Times New Roman" w:hAnsi="Times New Roman"/>
          <w:spacing w:val="-9"/>
          <w:sz w:val="24"/>
        </w:rPr>
        <w:t xml:space="preserve"> </w:t>
      </w:r>
      <w:r>
        <w:rPr>
          <w:rFonts w:ascii="Times New Roman" w:hAnsi="Times New Roman"/>
          <w:sz w:val="24"/>
        </w:rPr>
        <w:t>proposal</w:t>
      </w:r>
      <w:r>
        <w:rPr>
          <w:rFonts w:ascii="Times New Roman" w:hAnsi="Times New Roman"/>
          <w:spacing w:val="-10"/>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facilitate</w:t>
      </w:r>
      <w:r>
        <w:rPr>
          <w:rFonts w:ascii="Times New Roman" w:hAnsi="Times New Roman"/>
          <w:spacing w:val="-9"/>
          <w:sz w:val="24"/>
        </w:rPr>
        <w:t xml:space="preserve"> </w:t>
      </w:r>
      <w:r>
        <w:rPr>
          <w:rFonts w:ascii="Times New Roman" w:hAnsi="Times New Roman"/>
          <w:sz w:val="24"/>
        </w:rPr>
        <w:t>evaluation,</w:t>
      </w:r>
      <w:r>
        <w:rPr>
          <w:rFonts w:ascii="Times New Roman" w:hAnsi="Times New Roman"/>
          <w:spacing w:val="-9"/>
          <w:sz w:val="24"/>
        </w:rPr>
        <w:t xml:space="preserve"> </w:t>
      </w:r>
      <w:r>
        <w:rPr>
          <w:rFonts w:ascii="Times New Roman" w:hAnsi="Times New Roman"/>
          <w:sz w:val="24"/>
        </w:rPr>
        <w:t>or</w:t>
      </w:r>
      <w:r>
        <w:rPr>
          <w:rFonts w:ascii="Times New Roman" w:hAnsi="Times New Roman"/>
          <w:spacing w:val="-9"/>
          <w:sz w:val="24"/>
        </w:rPr>
        <w:t xml:space="preserve"> </w:t>
      </w:r>
      <w:r>
        <w:rPr>
          <w:rFonts w:ascii="Times New Roman" w:hAnsi="Times New Roman"/>
          <w:sz w:val="24"/>
        </w:rPr>
        <w:t>to</w:t>
      </w:r>
      <w:r>
        <w:rPr>
          <w:rFonts w:ascii="Times New Roman" w:hAnsi="Times New Roman"/>
          <w:spacing w:val="-7"/>
          <w:sz w:val="24"/>
        </w:rPr>
        <w:t xml:space="preserve"> </w:t>
      </w:r>
      <w:r>
        <w:rPr>
          <w:rFonts w:ascii="Times New Roman" w:hAnsi="Times New Roman"/>
          <w:sz w:val="24"/>
        </w:rPr>
        <w:t>respond</w:t>
      </w:r>
      <w:r>
        <w:rPr>
          <w:rFonts w:ascii="Times New Roman" w:hAnsi="Times New Roman"/>
          <w:spacing w:val="-9"/>
          <w:sz w:val="24"/>
        </w:rPr>
        <w:t xml:space="preserve"> </w:t>
      </w:r>
      <w:r>
        <w:rPr>
          <w:rFonts w:ascii="Times New Roman" w:hAnsi="Times New Roman"/>
          <w:sz w:val="24"/>
        </w:rPr>
        <w:t>to</w:t>
      </w:r>
      <w:r>
        <w:rPr>
          <w:rFonts w:ascii="Times New Roman" w:hAnsi="Times New Roman"/>
          <w:spacing w:val="-7"/>
          <w:sz w:val="24"/>
        </w:rPr>
        <w:t xml:space="preserve"> </w:t>
      </w:r>
      <w:r>
        <w:rPr>
          <w:rFonts w:ascii="Times New Roman" w:hAnsi="Times New Roman"/>
          <w:sz w:val="24"/>
        </w:rPr>
        <w:t>requests</w:t>
      </w:r>
      <w:r>
        <w:rPr>
          <w:rFonts w:ascii="Times New Roman" w:hAnsi="Times New Roman"/>
          <w:spacing w:val="-7"/>
          <w:sz w:val="24"/>
        </w:rPr>
        <w:t xml:space="preserve"> </w:t>
      </w:r>
      <w:r>
        <w:rPr>
          <w:rFonts w:ascii="Times New Roman" w:hAnsi="Times New Roman"/>
          <w:sz w:val="24"/>
        </w:rPr>
        <w:t>for</w:t>
      </w:r>
      <w:r>
        <w:rPr>
          <w:rFonts w:ascii="Times New Roman" w:hAnsi="Times New Roman"/>
          <w:spacing w:val="-5"/>
          <w:sz w:val="24"/>
        </w:rPr>
        <w:t xml:space="preserve"> </w:t>
      </w:r>
      <w:r>
        <w:rPr>
          <w:rFonts w:ascii="Times New Roman" w:hAnsi="Times New Roman"/>
          <w:sz w:val="24"/>
        </w:rPr>
        <w:t>public</w:t>
      </w:r>
      <w:r>
        <w:rPr>
          <w:rFonts w:ascii="Times New Roman" w:hAnsi="Times New Roman"/>
          <w:spacing w:val="-9"/>
          <w:sz w:val="24"/>
        </w:rPr>
        <w:t xml:space="preserve"> </w:t>
      </w:r>
      <w:r>
        <w:rPr>
          <w:rFonts w:ascii="Times New Roman" w:hAnsi="Times New Roman"/>
          <w:sz w:val="24"/>
        </w:rPr>
        <w:t>records.</w:t>
      </w:r>
      <w:r>
        <w:rPr>
          <w:rFonts w:ascii="Times New Roman" w:hAnsi="Times New Roman"/>
          <w:spacing w:val="40"/>
          <w:sz w:val="24"/>
        </w:rPr>
        <w:t xml:space="preserve"> </w:t>
      </w:r>
      <w:r>
        <w:rPr>
          <w:rFonts w:ascii="Times New Roman" w:hAnsi="Times New Roman"/>
          <w:sz w:val="24"/>
        </w:rPr>
        <w:t>Vendor warrants that such copying will not violate the rights of any third party.</w:t>
      </w:r>
    </w:p>
    <w:p w14:paraId="3D59EA63" w14:textId="77777777" w:rsidR="00BF5CC7" w:rsidRDefault="00BF5CC7">
      <w:pPr>
        <w:pStyle w:val="BodyText"/>
        <w:rPr>
          <w:rFonts w:ascii="Times New Roman"/>
          <w:sz w:val="24"/>
        </w:rPr>
      </w:pPr>
    </w:p>
    <w:p w14:paraId="3D81B840" w14:textId="77777777" w:rsidR="00BF5CC7" w:rsidRDefault="007A1167">
      <w:pPr>
        <w:pStyle w:val="Heading3"/>
        <w:numPr>
          <w:ilvl w:val="0"/>
          <w:numId w:val="11"/>
        </w:numPr>
        <w:tabs>
          <w:tab w:val="left" w:pos="1200"/>
        </w:tabs>
      </w:pPr>
      <w:r>
        <w:t>Reservation</w:t>
      </w:r>
      <w:r>
        <w:rPr>
          <w:spacing w:val="-7"/>
        </w:rPr>
        <w:t xml:space="preserve"> </w:t>
      </w:r>
      <w:r>
        <w:t>of</w:t>
      </w:r>
      <w:r>
        <w:rPr>
          <w:spacing w:val="-12"/>
        </w:rPr>
        <w:t xml:space="preserve"> </w:t>
      </w:r>
      <w:r>
        <w:rPr>
          <w:spacing w:val="-2"/>
        </w:rPr>
        <w:t>Rights</w:t>
      </w:r>
    </w:p>
    <w:p w14:paraId="34863263" w14:textId="77777777" w:rsidR="00BF5CC7" w:rsidRDefault="00BF5CC7">
      <w:pPr>
        <w:pStyle w:val="BodyText"/>
        <w:rPr>
          <w:rFonts w:ascii="Times New Roman"/>
          <w:b/>
          <w:sz w:val="24"/>
        </w:rPr>
      </w:pPr>
    </w:p>
    <w:p w14:paraId="1B47D037" w14:textId="77777777" w:rsidR="00BF5CC7" w:rsidRDefault="007A1167">
      <w:pPr>
        <w:ind w:left="1200" w:right="945"/>
        <w:jc w:val="both"/>
        <w:rPr>
          <w:rFonts w:ascii="Times New Roman" w:hAnsi="Times New Roman"/>
          <w:sz w:val="24"/>
        </w:rPr>
      </w:pPr>
      <w:r>
        <w:rPr>
          <w:rFonts w:ascii="Times New Roman" w:hAnsi="Times New Roman"/>
          <w:sz w:val="24"/>
        </w:rPr>
        <w:t>Each vendor must read and understand this RFP and tailor its proposal and all activities to ensure</w:t>
      </w:r>
      <w:r>
        <w:rPr>
          <w:rFonts w:ascii="Times New Roman" w:hAnsi="Times New Roman"/>
          <w:spacing w:val="-2"/>
          <w:sz w:val="24"/>
        </w:rPr>
        <w:t xml:space="preserve"> </w:t>
      </w:r>
      <w:r>
        <w:rPr>
          <w:rFonts w:ascii="Times New Roman" w:hAnsi="Times New Roman"/>
          <w:sz w:val="24"/>
        </w:rPr>
        <w:t>compliance</w:t>
      </w:r>
      <w:r>
        <w:rPr>
          <w:rFonts w:ascii="Times New Roman" w:hAnsi="Times New Roman"/>
          <w:spacing w:val="-4"/>
          <w:sz w:val="24"/>
        </w:rPr>
        <w:t xml:space="preserve"> </w:t>
      </w:r>
      <w:r>
        <w:rPr>
          <w:rFonts w:ascii="Times New Roman" w:hAnsi="Times New Roman"/>
          <w:sz w:val="24"/>
        </w:rPr>
        <w:t>with the</w:t>
      </w:r>
      <w:r>
        <w:rPr>
          <w:rFonts w:ascii="Times New Roman" w:hAnsi="Times New Roman"/>
          <w:spacing w:val="-1"/>
          <w:sz w:val="24"/>
        </w:rPr>
        <w:t xml:space="preserve"> </w:t>
      </w:r>
      <w:r>
        <w:rPr>
          <w:rFonts w:ascii="Times New Roman" w:hAnsi="Times New Roman"/>
          <w:sz w:val="24"/>
        </w:rPr>
        <w:t>requirements</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RFP</w:t>
      </w:r>
      <w:r>
        <w:rPr>
          <w:rFonts w:ascii="Times New Roman" w:hAnsi="Times New Roman"/>
          <w:spacing w:val="-1"/>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all</w:t>
      </w:r>
      <w:r>
        <w:rPr>
          <w:rFonts w:ascii="Times New Roman" w:hAnsi="Times New Roman"/>
          <w:spacing w:val="-1"/>
          <w:sz w:val="24"/>
        </w:rPr>
        <w:t xml:space="preserve"> </w:t>
      </w:r>
      <w:r>
        <w:rPr>
          <w:rFonts w:ascii="Times New Roman" w:hAnsi="Times New Roman"/>
          <w:sz w:val="24"/>
        </w:rPr>
        <w:t>applicable</w:t>
      </w:r>
      <w:r>
        <w:rPr>
          <w:rFonts w:ascii="Times New Roman" w:hAnsi="Times New Roman"/>
          <w:spacing w:val="-4"/>
          <w:sz w:val="24"/>
        </w:rPr>
        <w:t xml:space="preserve"> </w:t>
      </w:r>
      <w:r>
        <w:rPr>
          <w:rFonts w:ascii="Times New Roman" w:hAnsi="Times New Roman"/>
          <w:sz w:val="24"/>
        </w:rPr>
        <w:t>State</w:t>
      </w:r>
      <w:r>
        <w:rPr>
          <w:rFonts w:ascii="Times New Roman" w:hAnsi="Times New Roman"/>
          <w:spacing w:val="-1"/>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federal laws and regulations and SERS policies. The System reserves the right to amend the solicitation, reject any or all proposals, issue an award by item/services, group of items/services, or grand total,</w:t>
      </w:r>
      <w:r>
        <w:rPr>
          <w:rFonts w:ascii="Times New Roman" w:hAnsi="Times New Roman"/>
          <w:spacing w:val="-11"/>
          <w:sz w:val="24"/>
        </w:rPr>
        <w:t xml:space="preserve"> </w:t>
      </w:r>
      <w:r>
        <w:rPr>
          <w:rFonts w:ascii="Times New Roman" w:hAnsi="Times New Roman"/>
          <w:sz w:val="24"/>
        </w:rPr>
        <w:t>and</w:t>
      </w:r>
      <w:r>
        <w:rPr>
          <w:rFonts w:ascii="Times New Roman" w:hAnsi="Times New Roman"/>
          <w:spacing w:val="-8"/>
          <w:sz w:val="24"/>
        </w:rPr>
        <w:t xml:space="preserve"> </w:t>
      </w:r>
      <w:r>
        <w:rPr>
          <w:rFonts w:ascii="Times New Roman" w:hAnsi="Times New Roman"/>
          <w:sz w:val="24"/>
        </w:rPr>
        <w:t>waive</w:t>
      </w:r>
      <w:r>
        <w:rPr>
          <w:rFonts w:ascii="Times New Roman" w:hAnsi="Times New Roman"/>
          <w:spacing w:val="-13"/>
          <w:sz w:val="24"/>
        </w:rPr>
        <w:t xml:space="preserve"> </w:t>
      </w:r>
      <w:r>
        <w:rPr>
          <w:rFonts w:ascii="Times New Roman" w:hAnsi="Times New Roman"/>
          <w:sz w:val="24"/>
        </w:rPr>
        <w:t>immaterial</w:t>
      </w:r>
      <w:r>
        <w:rPr>
          <w:rFonts w:ascii="Times New Roman" w:hAnsi="Times New Roman"/>
          <w:spacing w:val="-11"/>
          <w:sz w:val="24"/>
        </w:rPr>
        <w:t xml:space="preserve"> </w:t>
      </w:r>
      <w:r>
        <w:rPr>
          <w:rFonts w:ascii="Times New Roman" w:hAnsi="Times New Roman"/>
          <w:sz w:val="24"/>
        </w:rPr>
        <w:t>defects.</w:t>
      </w:r>
      <w:r>
        <w:rPr>
          <w:rFonts w:ascii="Times New Roman" w:hAnsi="Times New Roman"/>
          <w:spacing w:val="-11"/>
          <w:sz w:val="24"/>
        </w:rPr>
        <w:t xml:space="preserve"> </w:t>
      </w:r>
      <w:r>
        <w:rPr>
          <w:rFonts w:ascii="Times New Roman" w:hAnsi="Times New Roman"/>
          <w:sz w:val="24"/>
        </w:rPr>
        <w:t>Waiver</w:t>
      </w:r>
      <w:r>
        <w:rPr>
          <w:rFonts w:ascii="Times New Roman" w:hAnsi="Times New Roman"/>
          <w:spacing w:val="-11"/>
          <w:sz w:val="24"/>
        </w:rPr>
        <w:t xml:space="preserve"> </w:t>
      </w:r>
      <w:r>
        <w:rPr>
          <w:rFonts w:ascii="Times New Roman" w:hAnsi="Times New Roman"/>
          <w:sz w:val="24"/>
        </w:rPr>
        <w:t>of</w:t>
      </w:r>
      <w:r>
        <w:rPr>
          <w:rFonts w:ascii="Times New Roman" w:hAnsi="Times New Roman"/>
          <w:spacing w:val="-13"/>
          <w:sz w:val="24"/>
        </w:rPr>
        <w:t xml:space="preserve"> </w:t>
      </w:r>
      <w:r>
        <w:rPr>
          <w:rFonts w:ascii="Times New Roman" w:hAnsi="Times New Roman"/>
          <w:sz w:val="24"/>
        </w:rPr>
        <w:t>an</w:t>
      </w:r>
      <w:r>
        <w:rPr>
          <w:rFonts w:ascii="Times New Roman" w:hAnsi="Times New Roman"/>
          <w:spacing w:val="-11"/>
          <w:sz w:val="24"/>
        </w:rPr>
        <w:t xml:space="preserve"> </w:t>
      </w:r>
      <w:r>
        <w:rPr>
          <w:rFonts w:ascii="Times New Roman" w:hAnsi="Times New Roman"/>
          <w:sz w:val="24"/>
        </w:rPr>
        <w:t>immaterial</w:t>
      </w:r>
      <w:r>
        <w:rPr>
          <w:rFonts w:ascii="Times New Roman" w:hAnsi="Times New Roman"/>
          <w:spacing w:val="-13"/>
          <w:sz w:val="24"/>
        </w:rPr>
        <w:t xml:space="preserve"> </w:t>
      </w:r>
      <w:r>
        <w:rPr>
          <w:rFonts w:ascii="Times New Roman" w:hAnsi="Times New Roman"/>
          <w:sz w:val="24"/>
        </w:rPr>
        <w:t>defect</w:t>
      </w:r>
      <w:r>
        <w:rPr>
          <w:rFonts w:ascii="Times New Roman" w:hAnsi="Times New Roman"/>
          <w:spacing w:val="-13"/>
          <w:sz w:val="24"/>
        </w:rPr>
        <w:t xml:space="preserve"> </w:t>
      </w:r>
      <w:r>
        <w:rPr>
          <w:rFonts w:ascii="Times New Roman" w:hAnsi="Times New Roman"/>
          <w:sz w:val="24"/>
        </w:rPr>
        <w:t>shall</w:t>
      </w:r>
      <w:r>
        <w:rPr>
          <w:rFonts w:ascii="Times New Roman" w:hAnsi="Times New Roman"/>
          <w:spacing w:val="-11"/>
          <w:sz w:val="24"/>
        </w:rPr>
        <w:t xml:space="preserve"> </w:t>
      </w:r>
      <w:r>
        <w:rPr>
          <w:rFonts w:ascii="Times New Roman" w:hAnsi="Times New Roman"/>
          <w:sz w:val="24"/>
        </w:rPr>
        <w:t>in</w:t>
      </w:r>
      <w:r>
        <w:rPr>
          <w:rFonts w:ascii="Times New Roman" w:hAnsi="Times New Roman"/>
          <w:spacing w:val="-11"/>
          <w:sz w:val="24"/>
        </w:rPr>
        <w:t xml:space="preserve"> </w:t>
      </w:r>
      <w:r>
        <w:rPr>
          <w:rFonts w:ascii="Times New Roman" w:hAnsi="Times New Roman"/>
          <w:sz w:val="24"/>
        </w:rPr>
        <w:t>no</w:t>
      </w:r>
      <w:r>
        <w:rPr>
          <w:rFonts w:ascii="Times New Roman" w:hAnsi="Times New Roman"/>
          <w:spacing w:val="-11"/>
          <w:sz w:val="24"/>
        </w:rPr>
        <w:t xml:space="preserve"> </w:t>
      </w:r>
      <w:r>
        <w:rPr>
          <w:rFonts w:ascii="Times New Roman" w:hAnsi="Times New Roman"/>
          <w:sz w:val="24"/>
        </w:rPr>
        <w:t>way</w:t>
      </w:r>
      <w:r>
        <w:rPr>
          <w:rFonts w:ascii="Times New Roman" w:hAnsi="Times New Roman"/>
          <w:spacing w:val="-8"/>
          <w:sz w:val="24"/>
        </w:rPr>
        <w:t xml:space="preserve"> </w:t>
      </w:r>
      <w:r>
        <w:rPr>
          <w:rFonts w:ascii="Times New Roman" w:hAnsi="Times New Roman"/>
          <w:sz w:val="24"/>
        </w:rPr>
        <w:t>modify</w:t>
      </w:r>
      <w:r>
        <w:rPr>
          <w:rFonts w:ascii="Times New Roman" w:hAnsi="Times New Roman"/>
          <w:spacing w:val="-11"/>
          <w:sz w:val="24"/>
        </w:rPr>
        <w:t xml:space="preserve"> </w:t>
      </w:r>
      <w:r>
        <w:rPr>
          <w:rFonts w:ascii="Times New Roman" w:hAnsi="Times New Roman"/>
          <w:sz w:val="24"/>
        </w:rPr>
        <w:t>the RFP or excuse a vendor from full compliance with all requirements in the RFP. The System may request a clarification, inspect vendor’s premises, interview</w:t>
      </w:r>
      <w:r>
        <w:rPr>
          <w:rFonts w:ascii="Times New Roman" w:hAnsi="Times New Roman"/>
          <w:spacing w:val="-2"/>
          <w:sz w:val="24"/>
        </w:rPr>
        <w:t xml:space="preserve"> </w:t>
      </w:r>
      <w:r>
        <w:rPr>
          <w:rFonts w:ascii="Times New Roman" w:hAnsi="Times New Roman"/>
          <w:sz w:val="24"/>
        </w:rPr>
        <w:t>staff, request a presentation, or otherwise verify the contents of the proposal, including information about subcontractors and</w:t>
      </w:r>
      <w:r>
        <w:rPr>
          <w:rFonts w:ascii="Times New Roman" w:hAnsi="Times New Roman"/>
          <w:spacing w:val="-15"/>
          <w:sz w:val="24"/>
        </w:rPr>
        <w:t xml:space="preserve"> </w:t>
      </w:r>
      <w:r>
        <w:rPr>
          <w:rFonts w:ascii="Times New Roman" w:hAnsi="Times New Roman"/>
          <w:sz w:val="24"/>
        </w:rPr>
        <w:t>suppliers.</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System</w:t>
      </w:r>
      <w:r>
        <w:rPr>
          <w:rFonts w:ascii="Times New Roman" w:hAnsi="Times New Roman"/>
          <w:spacing w:val="-15"/>
          <w:sz w:val="24"/>
        </w:rPr>
        <w:t xml:space="preserve"> </w:t>
      </w:r>
      <w:r>
        <w:rPr>
          <w:rFonts w:ascii="Times New Roman" w:hAnsi="Times New Roman"/>
          <w:sz w:val="24"/>
        </w:rPr>
        <w:t>may</w:t>
      </w:r>
      <w:r>
        <w:rPr>
          <w:rFonts w:ascii="Times New Roman" w:hAnsi="Times New Roman"/>
          <w:spacing w:val="-15"/>
          <w:sz w:val="24"/>
        </w:rPr>
        <w:t xml:space="preserve"> </w:t>
      </w:r>
      <w:r>
        <w:rPr>
          <w:rFonts w:ascii="Times New Roman" w:hAnsi="Times New Roman"/>
          <w:sz w:val="24"/>
        </w:rPr>
        <w:t>request</w:t>
      </w:r>
      <w:r>
        <w:rPr>
          <w:rFonts w:ascii="Times New Roman" w:hAnsi="Times New Roman"/>
          <w:spacing w:val="-15"/>
          <w:sz w:val="24"/>
        </w:rPr>
        <w:t xml:space="preserve"> </w:t>
      </w:r>
      <w:r>
        <w:rPr>
          <w:rFonts w:ascii="Times New Roman" w:hAnsi="Times New Roman"/>
          <w:sz w:val="24"/>
        </w:rPr>
        <w:t>best-and-final</w:t>
      </w:r>
      <w:r>
        <w:rPr>
          <w:rFonts w:ascii="Times New Roman" w:hAnsi="Times New Roman"/>
          <w:spacing w:val="-15"/>
          <w:sz w:val="24"/>
        </w:rPr>
        <w:t xml:space="preserve"> </w:t>
      </w:r>
      <w:r>
        <w:rPr>
          <w:rFonts w:ascii="Times New Roman" w:hAnsi="Times New Roman"/>
          <w:sz w:val="24"/>
        </w:rPr>
        <w:t>proposals</w:t>
      </w:r>
      <w:r>
        <w:rPr>
          <w:rFonts w:ascii="Times New Roman" w:hAnsi="Times New Roman"/>
          <w:spacing w:val="-15"/>
          <w:sz w:val="24"/>
        </w:rPr>
        <w:t xml:space="preserve"> </w:t>
      </w:r>
      <w:r>
        <w:rPr>
          <w:rFonts w:ascii="Times New Roman" w:hAnsi="Times New Roman"/>
          <w:sz w:val="24"/>
        </w:rPr>
        <w:t>when</w:t>
      </w:r>
      <w:r>
        <w:rPr>
          <w:rFonts w:ascii="Times New Roman" w:hAnsi="Times New Roman"/>
          <w:spacing w:val="-15"/>
          <w:sz w:val="24"/>
        </w:rPr>
        <w:t xml:space="preserve"> </w:t>
      </w:r>
      <w:r>
        <w:rPr>
          <w:rFonts w:ascii="Times New Roman" w:hAnsi="Times New Roman"/>
          <w:sz w:val="24"/>
        </w:rPr>
        <w:t>appropriate.</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System will make all decisions on compliance, evaluation, and terms and conditions, and shall make decisions</w:t>
      </w:r>
      <w:r>
        <w:rPr>
          <w:rFonts w:ascii="Times New Roman" w:hAnsi="Times New Roman"/>
          <w:spacing w:val="-15"/>
          <w:sz w:val="24"/>
        </w:rPr>
        <w:t xml:space="preserve"> </w:t>
      </w:r>
      <w:r>
        <w:rPr>
          <w:rFonts w:ascii="Times New Roman" w:hAnsi="Times New Roman"/>
          <w:sz w:val="24"/>
        </w:rPr>
        <w:t>in</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best</w:t>
      </w:r>
      <w:r>
        <w:rPr>
          <w:rFonts w:ascii="Times New Roman" w:hAnsi="Times New Roman"/>
          <w:spacing w:val="-15"/>
          <w:sz w:val="24"/>
        </w:rPr>
        <w:t xml:space="preserve"> </w:t>
      </w:r>
      <w:r>
        <w:rPr>
          <w:rFonts w:ascii="Times New Roman" w:hAnsi="Times New Roman"/>
          <w:sz w:val="24"/>
        </w:rPr>
        <w:t>interests</w:t>
      </w:r>
      <w:r>
        <w:rPr>
          <w:rFonts w:ascii="Times New Roman" w:hAnsi="Times New Roman"/>
          <w:spacing w:val="-15"/>
          <w:sz w:val="24"/>
        </w:rPr>
        <w:t xml:space="preserve"> </w:t>
      </w:r>
      <w:r>
        <w:rPr>
          <w:rFonts w:ascii="Times New Roman" w:hAnsi="Times New Roman"/>
          <w:sz w:val="24"/>
        </w:rPr>
        <w:t>of</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System</w:t>
      </w:r>
      <w:r>
        <w:rPr>
          <w:rFonts w:ascii="Times New Roman" w:hAnsi="Times New Roman"/>
          <w:spacing w:val="-15"/>
          <w:sz w:val="24"/>
        </w:rPr>
        <w:t xml:space="preserve"> </w:t>
      </w:r>
      <w:r>
        <w:rPr>
          <w:rFonts w:ascii="Times New Roman" w:hAnsi="Times New Roman"/>
          <w:sz w:val="24"/>
        </w:rPr>
        <w:t>and</w:t>
      </w:r>
      <w:r>
        <w:rPr>
          <w:rFonts w:ascii="Times New Roman" w:hAnsi="Times New Roman"/>
          <w:spacing w:val="-15"/>
          <w:sz w:val="24"/>
        </w:rPr>
        <w:t xml:space="preserve"> </w:t>
      </w:r>
      <w:r>
        <w:rPr>
          <w:rFonts w:ascii="Times New Roman" w:hAnsi="Times New Roman"/>
          <w:sz w:val="24"/>
        </w:rPr>
        <w:t>in</w:t>
      </w:r>
      <w:r>
        <w:rPr>
          <w:rFonts w:ascii="Times New Roman" w:hAnsi="Times New Roman"/>
          <w:spacing w:val="-15"/>
          <w:sz w:val="24"/>
        </w:rPr>
        <w:t xml:space="preserve"> </w:t>
      </w:r>
      <w:r>
        <w:rPr>
          <w:rFonts w:ascii="Times New Roman" w:hAnsi="Times New Roman"/>
          <w:sz w:val="24"/>
        </w:rPr>
        <w:t>accordance</w:t>
      </w:r>
      <w:r>
        <w:rPr>
          <w:rFonts w:ascii="Times New Roman" w:hAnsi="Times New Roman"/>
          <w:spacing w:val="-15"/>
          <w:sz w:val="24"/>
        </w:rPr>
        <w:t xml:space="preserve"> </w:t>
      </w:r>
      <w:r>
        <w:rPr>
          <w:rFonts w:ascii="Times New Roman" w:hAnsi="Times New Roman"/>
          <w:sz w:val="24"/>
        </w:rPr>
        <w:t>with</w:t>
      </w:r>
      <w:r>
        <w:rPr>
          <w:rFonts w:ascii="Times New Roman" w:hAnsi="Times New Roman"/>
          <w:spacing w:val="-15"/>
          <w:sz w:val="24"/>
        </w:rPr>
        <w:t xml:space="preserve"> </w:t>
      </w:r>
      <w:r>
        <w:rPr>
          <w:rFonts w:ascii="Times New Roman" w:hAnsi="Times New Roman"/>
          <w:sz w:val="24"/>
        </w:rPr>
        <w:t>Board</w:t>
      </w:r>
      <w:r>
        <w:rPr>
          <w:rFonts w:ascii="Times New Roman" w:hAnsi="Times New Roman"/>
          <w:spacing w:val="-15"/>
          <w:sz w:val="24"/>
        </w:rPr>
        <w:t xml:space="preserve"> </w:t>
      </w:r>
      <w:r>
        <w:rPr>
          <w:rFonts w:ascii="Times New Roman" w:hAnsi="Times New Roman"/>
          <w:sz w:val="24"/>
        </w:rPr>
        <w:t>procurement</w:t>
      </w:r>
      <w:r>
        <w:rPr>
          <w:rFonts w:ascii="Times New Roman" w:hAnsi="Times New Roman"/>
          <w:spacing w:val="-15"/>
          <w:sz w:val="24"/>
        </w:rPr>
        <w:t xml:space="preserve"> </w:t>
      </w:r>
      <w:r>
        <w:rPr>
          <w:rFonts w:ascii="Times New Roman" w:hAnsi="Times New Roman"/>
          <w:sz w:val="24"/>
        </w:rPr>
        <w:t>policies and</w:t>
      </w:r>
      <w:r>
        <w:rPr>
          <w:rFonts w:ascii="Times New Roman" w:hAnsi="Times New Roman"/>
          <w:spacing w:val="-15"/>
          <w:sz w:val="24"/>
        </w:rPr>
        <w:t xml:space="preserve"> </w:t>
      </w:r>
      <w:r>
        <w:rPr>
          <w:rFonts w:ascii="Times New Roman" w:hAnsi="Times New Roman"/>
          <w:sz w:val="24"/>
        </w:rPr>
        <w:t>applicable</w:t>
      </w:r>
      <w:r>
        <w:rPr>
          <w:rFonts w:ascii="Times New Roman" w:hAnsi="Times New Roman"/>
          <w:spacing w:val="-15"/>
          <w:sz w:val="24"/>
        </w:rPr>
        <w:t xml:space="preserve"> </w:t>
      </w:r>
      <w:r>
        <w:rPr>
          <w:rFonts w:ascii="Times New Roman" w:hAnsi="Times New Roman"/>
          <w:sz w:val="24"/>
        </w:rPr>
        <w:t>State</w:t>
      </w:r>
      <w:r>
        <w:rPr>
          <w:rFonts w:ascii="Times New Roman" w:hAnsi="Times New Roman"/>
          <w:spacing w:val="-15"/>
          <w:sz w:val="24"/>
        </w:rPr>
        <w:t xml:space="preserve"> </w:t>
      </w:r>
      <w:r>
        <w:rPr>
          <w:rFonts w:ascii="Times New Roman" w:hAnsi="Times New Roman"/>
          <w:sz w:val="24"/>
        </w:rPr>
        <w:t>and</w:t>
      </w:r>
      <w:r>
        <w:rPr>
          <w:rFonts w:ascii="Times New Roman" w:hAnsi="Times New Roman"/>
          <w:spacing w:val="-15"/>
          <w:sz w:val="24"/>
        </w:rPr>
        <w:t xml:space="preserve"> </w:t>
      </w:r>
      <w:r>
        <w:rPr>
          <w:rFonts w:ascii="Times New Roman" w:hAnsi="Times New Roman"/>
          <w:sz w:val="24"/>
        </w:rPr>
        <w:t>Federal</w:t>
      </w:r>
      <w:r>
        <w:rPr>
          <w:rFonts w:ascii="Times New Roman" w:hAnsi="Times New Roman"/>
          <w:spacing w:val="-15"/>
          <w:sz w:val="24"/>
        </w:rPr>
        <w:t xml:space="preserve"> </w:t>
      </w:r>
      <w:r>
        <w:rPr>
          <w:rFonts w:ascii="Times New Roman" w:hAnsi="Times New Roman"/>
          <w:sz w:val="24"/>
        </w:rPr>
        <w:t>statutes</w:t>
      </w:r>
      <w:r>
        <w:rPr>
          <w:rFonts w:ascii="Times New Roman" w:hAnsi="Times New Roman"/>
          <w:spacing w:val="-15"/>
          <w:sz w:val="24"/>
        </w:rPr>
        <w:t xml:space="preserve"> </w:t>
      </w:r>
      <w:r>
        <w:rPr>
          <w:rFonts w:ascii="Times New Roman" w:hAnsi="Times New Roman"/>
          <w:sz w:val="24"/>
        </w:rPr>
        <w:t>and</w:t>
      </w:r>
      <w:r>
        <w:rPr>
          <w:rFonts w:ascii="Times New Roman" w:hAnsi="Times New Roman"/>
          <w:spacing w:val="-15"/>
          <w:sz w:val="24"/>
        </w:rPr>
        <w:t xml:space="preserve"> </w:t>
      </w:r>
      <w:r>
        <w:rPr>
          <w:rFonts w:ascii="Times New Roman" w:hAnsi="Times New Roman"/>
          <w:sz w:val="24"/>
        </w:rPr>
        <w:t>regulations.</w:t>
      </w:r>
      <w:r>
        <w:rPr>
          <w:rFonts w:ascii="Times New Roman" w:hAnsi="Times New Roman"/>
          <w:spacing w:val="-15"/>
          <w:sz w:val="24"/>
        </w:rPr>
        <w:t xml:space="preserve"> </w:t>
      </w:r>
      <w:r>
        <w:rPr>
          <w:rFonts w:ascii="Times New Roman" w:hAnsi="Times New Roman"/>
          <w:sz w:val="24"/>
        </w:rPr>
        <w:t>This</w:t>
      </w:r>
      <w:r>
        <w:rPr>
          <w:rFonts w:ascii="Times New Roman" w:hAnsi="Times New Roman"/>
          <w:spacing w:val="-15"/>
          <w:sz w:val="24"/>
        </w:rPr>
        <w:t xml:space="preserve"> </w:t>
      </w:r>
      <w:r>
        <w:rPr>
          <w:rFonts w:ascii="Times New Roman" w:hAnsi="Times New Roman"/>
          <w:sz w:val="24"/>
        </w:rPr>
        <w:t>competitive</w:t>
      </w:r>
      <w:r>
        <w:rPr>
          <w:rFonts w:ascii="Times New Roman" w:hAnsi="Times New Roman"/>
          <w:spacing w:val="-15"/>
          <w:sz w:val="24"/>
        </w:rPr>
        <w:t xml:space="preserve"> </w:t>
      </w:r>
      <w:r>
        <w:rPr>
          <w:rFonts w:ascii="Times New Roman" w:hAnsi="Times New Roman"/>
          <w:sz w:val="24"/>
        </w:rPr>
        <w:t>process</w:t>
      </w:r>
      <w:r>
        <w:rPr>
          <w:rFonts w:ascii="Times New Roman" w:hAnsi="Times New Roman"/>
          <w:spacing w:val="-15"/>
          <w:sz w:val="24"/>
        </w:rPr>
        <w:t xml:space="preserve"> </w:t>
      </w:r>
      <w:r>
        <w:rPr>
          <w:rFonts w:ascii="Times New Roman" w:hAnsi="Times New Roman"/>
          <w:sz w:val="24"/>
        </w:rPr>
        <w:t>may</w:t>
      </w:r>
      <w:r>
        <w:rPr>
          <w:rFonts w:ascii="Times New Roman" w:hAnsi="Times New Roman"/>
          <w:spacing w:val="-15"/>
          <w:sz w:val="24"/>
        </w:rPr>
        <w:t xml:space="preserve"> </w:t>
      </w:r>
      <w:r>
        <w:rPr>
          <w:rFonts w:ascii="Times New Roman" w:hAnsi="Times New Roman"/>
          <w:sz w:val="24"/>
        </w:rPr>
        <w:t xml:space="preserve">require that the vendor provide additional information and otherwise cooperate with the System. If a vendor does not comply with requests for information and cooperate, the System may reject </w:t>
      </w:r>
      <w:r>
        <w:rPr>
          <w:rFonts w:ascii="Times New Roman" w:hAnsi="Times New Roman"/>
          <w:spacing w:val="-2"/>
          <w:sz w:val="24"/>
        </w:rPr>
        <w:t>the</w:t>
      </w:r>
      <w:r>
        <w:rPr>
          <w:rFonts w:ascii="Times New Roman" w:hAnsi="Times New Roman"/>
          <w:spacing w:val="-5"/>
          <w:sz w:val="24"/>
        </w:rPr>
        <w:t xml:space="preserve"> </w:t>
      </w:r>
      <w:r>
        <w:rPr>
          <w:rFonts w:ascii="Times New Roman" w:hAnsi="Times New Roman"/>
          <w:spacing w:val="-2"/>
          <w:sz w:val="24"/>
        </w:rPr>
        <w:t>proposal</w:t>
      </w:r>
      <w:r>
        <w:rPr>
          <w:rFonts w:ascii="Times New Roman" w:hAnsi="Times New Roman"/>
          <w:spacing w:val="-7"/>
          <w:sz w:val="24"/>
        </w:rPr>
        <w:t xml:space="preserve"> </w:t>
      </w:r>
      <w:r>
        <w:rPr>
          <w:rFonts w:ascii="Times New Roman" w:hAnsi="Times New Roman"/>
          <w:spacing w:val="-2"/>
          <w:sz w:val="24"/>
        </w:rPr>
        <w:t>as</w:t>
      </w:r>
      <w:r>
        <w:rPr>
          <w:rFonts w:ascii="Times New Roman" w:hAnsi="Times New Roman"/>
          <w:spacing w:val="-5"/>
          <w:sz w:val="24"/>
        </w:rPr>
        <w:t xml:space="preserve"> </w:t>
      </w:r>
      <w:r>
        <w:rPr>
          <w:rFonts w:ascii="Times New Roman" w:hAnsi="Times New Roman"/>
          <w:spacing w:val="-2"/>
          <w:sz w:val="24"/>
        </w:rPr>
        <w:t>non-responsive</w:t>
      </w:r>
      <w:r>
        <w:rPr>
          <w:rFonts w:ascii="Times New Roman" w:hAnsi="Times New Roman"/>
          <w:spacing w:val="-5"/>
          <w:sz w:val="24"/>
        </w:rPr>
        <w:t xml:space="preserve"> </w:t>
      </w:r>
      <w:r>
        <w:rPr>
          <w:rFonts w:ascii="Times New Roman" w:hAnsi="Times New Roman"/>
          <w:spacing w:val="-2"/>
          <w:sz w:val="24"/>
        </w:rPr>
        <w:t>to</w:t>
      </w:r>
      <w:r>
        <w:rPr>
          <w:rFonts w:ascii="Times New Roman" w:hAnsi="Times New Roman"/>
          <w:spacing w:val="-5"/>
          <w:sz w:val="24"/>
        </w:rPr>
        <w:t xml:space="preserve"> </w:t>
      </w:r>
      <w:r>
        <w:rPr>
          <w:rFonts w:ascii="Times New Roman" w:hAnsi="Times New Roman"/>
          <w:spacing w:val="-2"/>
          <w:sz w:val="24"/>
        </w:rPr>
        <w:t>the</w:t>
      </w:r>
      <w:r>
        <w:rPr>
          <w:rFonts w:ascii="Times New Roman" w:hAnsi="Times New Roman"/>
          <w:spacing w:val="-5"/>
          <w:sz w:val="24"/>
        </w:rPr>
        <w:t xml:space="preserve"> </w:t>
      </w:r>
      <w:r>
        <w:rPr>
          <w:rFonts w:ascii="Times New Roman" w:hAnsi="Times New Roman"/>
          <w:spacing w:val="-2"/>
          <w:sz w:val="24"/>
        </w:rPr>
        <w:t>solicitation.</w:t>
      </w:r>
      <w:r>
        <w:rPr>
          <w:rFonts w:ascii="Times New Roman" w:hAnsi="Times New Roman"/>
          <w:spacing w:val="-5"/>
          <w:sz w:val="24"/>
        </w:rPr>
        <w:t xml:space="preserve"> </w:t>
      </w:r>
      <w:r>
        <w:rPr>
          <w:rFonts w:ascii="Times New Roman" w:hAnsi="Times New Roman"/>
          <w:spacing w:val="-2"/>
          <w:sz w:val="24"/>
        </w:rPr>
        <w:t>Submitting</w:t>
      </w:r>
      <w:r>
        <w:rPr>
          <w:rFonts w:ascii="Times New Roman" w:hAnsi="Times New Roman"/>
          <w:spacing w:val="-5"/>
          <w:sz w:val="24"/>
        </w:rPr>
        <w:t xml:space="preserve"> </w:t>
      </w:r>
      <w:r>
        <w:rPr>
          <w:rFonts w:ascii="Times New Roman" w:hAnsi="Times New Roman"/>
          <w:spacing w:val="-2"/>
          <w:sz w:val="24"/>
        </w:rPr>
        <w:t>a</w:t>
      </w:r>
      <w:r>
        <w:rPr>
          <w:rFonts w:ascii="Times New Roman" w:hAnsi="Times New Roman"/>
          <w:spacing w:val="-7"/>
          <w:sz w:val="24"/>
        </w:rPr>
        <w:t xml:space="preserve"> </w:t>
      </w:r>
      <w:r>
        <w:rPr>
          <w:rFonts w:ascii="Times New Roman" w:hAnsi="Times New Roman"/>
          <w:spacing w:val="-2"/>
          <w:sz w:val="24"/>
        </w:rPr>
        <w:t>proposal</w:t>
      </w:r>
      <w:r>
        <w:rPr>
          <w:rFonts w:ascii="Times New Roman" w:hAnsi="Times New Roman"/>
          <w:spacing w:val="-5"/>
          <w:sz w:val="24"/>
        </w:rPr>
        <w:t xml:space="preserve"> </w:t>
      </w:r>
      <w:r>
        <w:rPr>
          <w:rFonts w:ascii="Times New Roman" w:hAnsi="Times New Roman"/>
          <w:spacing w:val="-2"/>
          <w:sz w:val="24"/>
        </w:rPr>
        <w:t>does</w:t>
      </w:r>
      <w:r>
        <w:rPr>
          <w:rFonts w:ascii="Times New Roman" w:hAnsi="Times New Roman"/>
          <w:spacing w:val="-5"/>
          <w:sz w:val="24"/>
        </w:rPr>
        <w:t xml:space="preserve"> </w:t>
      </w:r>
      <w:r>
        <w:rPr>
          <w:rFonts w:ascii="Times New Roman" w:hAnsi="Times New Roman"/>
          <w:spacing w:val="-2"/>
          <w:sz w:val="24"/>
        </w:rPr>
        <w:t>not</w:t>
      </w:r>
      <w:r>
        <w:rPr>
          <w:rFonts w:ascii="Times New Roman" w:hAnsi="Times New Roman"/>
          <w:spacing w:val="-5"/>
          <w:sz w:val="24"/>
        </w:rPr>
        <w:t xml:space="preserve"> </w:t>
      </w:r>
      <w:r>
        <w:rPr>
          <w:rFonts w:ascii="Times New Roman" w:hAnsi="Times New Roman"/>
          <w:spacing w:val="-2"/>
          <w:sz w:val="24"/>
        </w:rPr>
        <w:t>entitle</w:t>
      </w:r>
      <w:r>
        <w:rPr>
          <w:rFonts w:ascii="Times New Roman" w:hAnsi="Times New Roman"/>
          <w:spacing w:val="-7"/>
          <w:sz w:val="24"/>
        </w:rPr>
        <w:t xml:space="preserve"> </w:t>
      </w:r>
      <w:r>
        <w:rPr>
          <w:rFonts w:ascii="Times New Roman" w:hAnsi="Times New Roman"/>
          <w:spacing w:val="-2"/>
          <w:sz w:val="24"/>
        </w:rPr>
        <w:t xml:space="preserve">vendor </w:t>
      </w:r>
      <w:r>
        <w:rPr>
          <w:rFonts w:ascii="Times New Roman" w:hAnsi="Times New Roman"/>
          <w:sz w:val="24"/>
        </w:rPr>
        <w:t>to an award or a contract. Posting a vendor’s name on the System’s website does not entitle the vendor to a contract. Neither the System nor the State is responsible for or will pay any costs associated with the preparation or submission of a</w:t>
      </w:r>
      <w:r>
        <w:rPr>
          <w:rFonts w:ascii="Times New Roman" w:hAnsi="Times New Roman"/>
          <w:spacing w:val="-1"/>
          <w:sz w:val="24"/>
        </w:rPr>
        <w:t xml:space="preserve"> </w:t>
      </w:r>
      <w:r>
        <w:rPr>
          <w:rFonts w:ascii="Times New Roman" w:hAnsi="Times New Roman"/>
          <w:sz w:val="24"/>
        </w:rPr>
        <w:t>proposal. Awarded vendors</w:t>
      </w:r>
      <w:r>
        <w:rPr>
          <w:rFonts w:ascii="Times New Roman" w:hAnsi="Times New Roman"/>
          <w:spacing w:val="-1"/>
          <w:sz w:val="24"/>
        </w:rPr>
        <w:t xml:space="preserve"> </w:t>
      </w:r>
      <w:r>
        <w:rPr>
          <w:rFonts w:ascii="Times New Roman" w:hAnsi="Times New Roman"/>
          <w:sz w:val="24"/>
        </w:rPr>
        <w:t>shall not commence, and will not be paid for, any billable work</w:t>
      </w:r>
      <w:r>
        <w:rPr>
          <w:rFonts w:ascii="Times New Roman" w:hAnsi="Times New Roman"/>
          <w:spacing w:val="-1"/>
          <w:sz w:val="24"/>
        </w:rPr>
        <w:t xml:space="preserve"> </w:t>
      </w:r>
      <w:r>
        <w:rPr>
          <w:rFonts w:ascii="Times New Roman" w:hAnsi="Times New Roman"/>
          <w:sz w:val="24"/>
        </w:rPr>
        <w:t xml:space="preserve">undertaken prior to the date all parties execute the contract, unless approved in writing in advance by the SRS Director of Administrative Services. Nothing in this RFP or any resulting contract shall preclude SERS from procuring services </w:t>
      </w:r>
      <w:proofErr w:type="gramStart"/>
      <w:r>
        <w:rPr>
          <w:rFonts w:ascii="Times New Roman" w:hAnsi="Times New Roman"/>
          <w:sz w:val="24"/>
        </w:rPr>
        <w:t>similar to</w:t>
      </w:r>
      <w:proofErr w:type="gramEnd"/>
      <w:r>
        <w:rPr>
          <w:rFonts w:ascii="Times New Roman" w:hAnsi="Times New Roman"/>
          <w:sz w:val="24"/>
        </w:rPr>
        <w:t xml:space="preserve"> those described herein from other sources.</w:t>
      </w:r>
    </w:p>
    <w:p w14:paraId="2D0B9610" w14:textId="77777777" w:rsidR="00BF5CC7" w:rsidRDefault="00BF5CC7">
      <w:pPr>
        <w:pStyle w:val="BodyText"/>
        <w:spacing w:before="1"/>
        <w:rPr>
          <w:rFonts w:ascii="Times New Roman"/>
          <w:sz w:val="24"/>
        </w:rPr>
      </w:pPr>
    </w:p>
    <w:p w14:paraId="3088B39D" w14:textId="77777777" w:rsidR="00BF5CC7" w:rsidRDefault="007A1167">
      <w:pPr>
        <w:pStyle w:val="Heading3"/>
        <w:numPr>
          <w:ilvl w:val="0"/>
          <w:numId w:val="11"/>
        </w:numPr>
        <w:tabs>
          <w:tab w:val="left" w:pos="1200"/>
        </w:tabs>
        <w:ind w:left="1199"/>
      </w:pPr>
      <w:r>
        <w:rPr>
          <w:spacing w:val="-2"/>
        </w:rPr>
        <w:t>Award</w:t>
      </w:r>
    </w:p>
    <w:p w14:paraId="075F52AC" w14:textId="77777777" w:rsidR="00BF5CC7" w:rsidRDefault="00BF5CC7">
      <w:pPr>
        <w:pStyle w:val="BodyText"/>
        <w:rPr>
          <w:rFonts w:ascii="Times New Roman"/>
          <w:b/>
          <w:sz w:val="24"/>
        </w:rPr>
      </w:pPr>
    </w:p>
    <w:p w14:paraId="7C7499BD" w14:textId="13653A4D" w:rsidR="00BF5CC7" w:rsidRPr="000654D7" w:rsidRDefault="007A1167" w:rsidP="000654D7">
      <w:pPr>
        <w:ind w:left="1200" w:right="948"/>
        <w:jc w:val="both"/>
        <w:rPr>
          <w:rFonts w:ascii="Times New Roman"/>
          <w:sz w:val="24"/>
        </w:rPr>
      </w:pPr>
      <w:r>
        <w:rPr>
          <w:rFonts w:ascii="Times New Roman"/>
          <w:sz w:val="24"/>
        </w:rPr>
        <w:t>The System is not obligated to award a contract pursuant to this RFP. If the System issues</w:t>
      </w:r>
      <w:r>
        <w:rPr>
          <w:rFonts w:ascii="Times New Roman"/>
          <w:spacing w:val="-1"/>
          <w:sz w:val="24"/>
        </w:rPr>
        <w:t xml:space="preserve"> </w:t>
      </w:r>
      <w:r>
        <w:rPr>
          <w:rFonts w:ascii="Times New Roman"/>
          <w:sz w:val="24"/>
        </w:rPr>
        <w:t>an award, the award will be made</w:t>
      </w:r>
      <w:r>
        <w:rPr>
          <w:rFonts w:ascii="Times New Roman"/>
          <w:spacing w:val="-2"/>
          <w:sz w:val="24"/>
        </w:rPr>
        <w:t xml:space="preserve"> </w:t>
      </w:r>
      <w:r>
        <w:rPr>
          <w:rFonts w:ascii="Times New Roman"/>
          <w:sz w:val="24"/>
        </w:rPr>
        <w:t>to the responsible and responsive vendor</w:t>
      </w:r>
      <w:r w:rsidR="000654D7">
        <w:rPr>
          <w:rFonts w:ascii="Times New Roman"/>
          <w:sz w:val="24"/>
        </w:rPr>
        <w:t>(s)</w:t>
      </w:r>
      <w:r>
        <w:rPr>
          <w:rFonts w:ascii="Times New Roman"/>
          <w:sz w:val="24"/>
        </w:rPr>
        <w:t xml:space="preserve"> whose proposal best meets</w:t>
      </w:r>
      <w:r>
        <w:rPr>
          <w:rFonts w:ascii="Times New Roman"/>
          <w:spacing w:val="-7"/>
          <w:sz w:val="24"/>
        </w:rPr>
        <w:t xml:space="preserve"> </w:t>
      </w:r>
      <w:r>
        <w:rPr>
          <w:rFonts w:ascii="Times New Roman"/>
          <w:sz w:val="24"/>
        </w:rPr>
        <w:t>the</w:t>
      </w:r>
      <w:r>
        <w:rPr>
          <w:rFonts w:ascii="Times New Roman"/>
          <w:spacing w:val="-12"/>
          <w:sz w:val="24"/>
        </w:rPr>
        <w:t xml:space="preserve"> </w:t>
      </w:r>
      <w:r>
        <w:rPr>
          <w:rFonts w:ascii="Times New Roman"/>
          <w:sz w:val="24"/>
        </w:rPr>
        <w:t>needs</w:t>
      </w:r>
      <w:r>
        <w:rPr>
          <w:rFonts w:ascii="Times New Roman"/>
          <w:spacing w:val="-7"/>
          <w:sz w:val="24"/>
        </w:rPr>
        <w:t xml:space="preserve"> </w:t>
      </w:r>
      <w:r>
        <w:rPr>
          <w:rFonts w:ascii="Times New Roman"/>
          <w:sz w:val="24"/>
        </w:rPr>
        <w:t>of</w:t>
      </w:r>
      <w:r>
        <w:rPr>
          <w:rFonts w:ascii="Times New Roman"/>
          <w:spacing w:val="-8"/>
          <w:sz w:val="24"/>
        </w:rPr>
        <w:t xml:space="preserve"> </w:t>
      </w:r>
      <w:r>
        <w:rPr>
          <w:rFonts w:ascii="Times New Roman"/>
          <w:sz w:val="24"/>
        </w:rPr>
        <w:t>the</w:t>
      </w:r>
      <w:r>
        <w:rPr>
          <w:rFonts w:ascii="Times New Roman"/>
          <w:spacing w:val="-12"/>
          <w:sz w:val="24"/>
        </w:rPr>
        <w:t xml:space="preserve"> </w:t>
      </w:r>
      <w:r>
        <w:rPr>
          <w:rFonts w:ascii="Times New Roman"/>
          <w:sz w:val="24"/>
        </w:rPr>
        <w:t>System</w:t>
      </w:r>
      <w:r>
        <w:rPr>
          <w:rFonts w:ascii="Times New Roman"/>
          <w:spacing w:val="-10"/>
          <w:sz w:val="24"/>
        </w:rPr>
        <w:t xml:space="preserve"> </w:t>
      </w:r>
      <w:r>
        <w:rPr>
          <w:rFonts w:ascii="Times New Roman"/>
          <w:sz w:val="24"/>
        </w:rPr>
        <w:t>as</w:t>
      </w:r>
      <w:r>
        <w:rPr>
          <w:rFonts w:ascii="Times New Roman"/>
          <w:spacing w:val="-10"/>
          <w:sz w:val="24"/>
        </w:rPr>
        <w:t xml:space="preserve"> </w:t>
      </w:r>
      <w:r>
        <w:rPr>
          <w:rFonts w:ascii="Times New Roman"/>
          <w:sz w:val="24"/>
        </w:rPr>
        <w:t>articulated</w:t>
      </w:r>
      <w:r>
        <w:rPr>
          <w:rFonts w:ascii="Times New Roman"/>
          <w:spacing w:val="-10"/>
          <w:sz w:val="24"/>
        </w:rPr>
        <w:t xml:space="preserve"> </w:t>
      </w:r>
      <w:r>
        <w:rPr>
          <w:rFonts w:ascii="Times New Roman"/>
          <w:sz w:val="24"/>
        </w:rPr>
        <w:t>in</w:t>
      </w:r>
      <w:r>
        <w:rPr>
          <w:rFonts w:ascii="Times New Roman"/>
          <w:spacing w:val="-10"/>
          <w:sz w:val="24"/>
        </w:rPr>
        <w:t xml:space="preserve"> </w:t>
      </w:r>
      <w:r>
        <w:rPr>
          <w:rFonts w:ascii="Times New Roman"/>
          <w:sz w:val="24"/>
        </w:rPr>
        <w:t>Section</w:t>
      </w:r>
      <w:r>
        <w:rPr>
          <w:rFonts w:ascii="Times New Roman"/>
          <w:spacing w:val="-10"/>
          <w:sz w:val="24"/>
        </w:rPr>
        <w:t xml:space="preserve"> </w:t>
      </w:r>
      <w:r>
        <w:rPr>
          <w:rFonts w:ascii="Times New Roman"/>
          <w:sz w:val="24"/>
        </w:rPr>
        <w:t>VI</w:t>
      </w:r>
      <w:r>
        <w:rPr>
          <w:rFonts w:ascii="Times New Roman"/>
          <w:spacing w:val="-10"/>
          <w:sz w:val="24"/>
        </w:rPr>
        <w:t xml:space="preserve"> </w:t>
      </w:r>
      <w:r>
        <w:rPr>
          <w:rFonts w:ascii="Times New Roman"/>
          <w:sz w:val="24"/>
        </w:rPr>
        <w:t>of</w:t>
      </w:r>
      <w:r>
        <w:rPr>
          <w:rFonts w:ascii="Times New Roman"/>
          <w:spacing w:val="-12"/>
          <w:sz w:val="24"/>
        </w:rPr>
        <w:t xml:space="preserve"> </w:t>
      </w:r>
      <w:r>
        <w:rPr>
          <w:rFonts w:ascii="Times New Roman"/>
          <w:sz w:val="24"/>
        </w:rPr>
        <w:t>this</w:t>
      </w:r>
      <w:r>
        <w:rPr>
          <w:rFonts w:ascii="Times New Roman"/>
          <w:spacing w:val="-10"/>
          <w:sz w:val="24"/>
        </w:rPr>
        <w:t xml:space="preserve"> </w:t>
      </w:r>
      <w:r>
        <w:rPr>
          <w:rFonts w:ascii="Times New Roman"/>
          <w:sz w:val="24"/>
        </w:rPr>
        <w:t>RFP.</w:t>
      </w:r>
      <w:r>
        <w:rPr>
          <w:rFonts w:ascii="Times New Roman"/>
          <w:spacing w:val="-10"/>
          <w:sz w:val="24"/>
        </w:rPr>
        <w:t xml:space="preserve"> </w:t>
      </w:r>
      <w:r>
        <w:rPr>
          <w:rFonts w:ascii="Times New Roman"/>
          <w:sz w:val="24"/>
        </w:rPr>
        <w:t>However,</w:t>
      </w:r>
      <w:r>
        <w:rPr>
          <w:rFonts w:ascii="Times New Roman"/>
          <w:spacing w:val="-10"/>
          <w:sz w:val="24"/>
        </w:rPr>
        <w:t xml:space="preserve"> </w:t>
      </w:r>
      <w:r>
        <w:rPr>
          <w:rFonts w:ascii="Times New Roman"/>
          <w:sz w:val="24"/>
        </w:rPr>
        <w:t>if</w:t>
      </w:r>
      <w:r>
        <w:rPr>
          <w:rFonts w:ascii="Times New Roman"/>
          <w:spacing w:val="-6"/>
          <w:sz w:val="24"/>
        </w:rPr>
        <w:t xml:space="preserve"> </w:t>
      </w:r>
      <w:r>
        <w:rPr>
          <w:rFonts w:ascii="Times New Roman"/>
          <w:sz w:val="24"/>
        </w:rPr>
        <w:t>the</w:t>
      </w:r>
      <w:r>
        <w:rPr>
          <w:rFonts w:ascii="Times New Roman"/>
          <w:spacing w:val="-12"/>
          <w:sz w:val="24"/>
        </w:rPr>
        <w:t xml:space="preserve"> </w:t>
      </w:r>
      <w:r>
        <w:rPr>
          <w:rFonts w:ascii="Times New Roman"/>
          <w:sz w:val="24"/>
        </w:rPr>
        <w:t>System does</w:t>
      </w:r>
      <w:r>
        <w:rPr>
          <w:rFonts w:ascii="Times New Roman"/>
          <w:spacing w:val="-13"/>
          <w:sz w:val="24"/>
        </w:rPr>
        <w:t xml:space="preserve"> </w:t>
      </w:r>
      <w:r>
        <w:rPr>
          <w:rFonts w:ascii="Times New Roman"/>
          <w:sz w:val="24"/>
        </w:rPr>
        <w:t>not</w:t>
      </w:r>
      <w:r>
        <w:rPr>
          <w:rFonts w:ascii="Times New Roman"/>
          <w:spacing w:val="-13"/>
          <w:sz w:val="24"/>
        </w:rPr>
        <w:t xml:space="preserve"> </w:t>
      </w:r>
      <w:r>
        <w:rPr>
          <w:rFonts w:ascii="Times New Roman"/>
          <w:sz w:val="24"/>
        </w:rPr>
        <w:t>consider</w:t>
      </w:r>
      <w:r>
        <w:rPr>
          <w:rFonts w:ascii="Times New Roman"/>
          <w:spacing w:val="-12"/>
          <w:sz w:val="24"/>
        </w:rPr>
        <w:t xml:space="preserve"> </w:t>
      </w:r>
      <w:r>
        <w:rPr>
          <w:rFonts w:ascii="Times New Roman"/>
          <w:sz w:val="24"/>
        </w:rPr>
        <w:t>the</w:t>
      </w:r>
      <w:r>
        <w:rPr>
          <w:rFonts w:ascii="Times New Roman"/>
          <w:spacing w:val="-13"/>
          <w:sz w:val="24"/>
        </w:rPr>
        <w:t xml:space="preserve"> </w:t>
      </w:r>
      <w:r>
        <w:rPr>
          <w:rFonts w:ascii="Times New Roman"/>
          <w:sz w:val="24"/>
        </w:rPr>
        <w:t>price</w:t>
      </w:r>
      <w:r>
        <w:rPr>
          <w:rFonts w:ascii="Times New Roman"/>
          <w:spacing w:val="-12"/>
          <w:sz w:val="24"/>
        </w:rPr>
        <w:t xml:space="preserve"> </w:t>
      </w:r>
      <w:r>
        <w:rPr>
          <w:rFonts w:ascii="Times New Roman"/>
          <w:sz w:val="24"/>
        </w:rPr>
        <w:t>to</w:t>
      </w:r>
      <w:r>
        <w:rPr>
          <w:rFonts w:ascii="Times New Roman"/>
          <w:spacing w:val="-13"/>
          <w:sz w:val="24"/>
        </w:rPr>
        <w:t xml:space="preserve"> </w:t>
      </w:r>
      <w:r>
        <w:rPr>
          <w:rFonts w:ascii="Times New Roman"/>
          <w:sz w:val="24"/>
        </w:rPr>
        <w:t>be</w:t>
      </w:r>
      <w:r>
        <w:rPr>
          <w:rFonts w:ascii="Times New Roman"/>
          <w:spacing w:val="-13"/>
          <w:sz w:val="24"/>
        </w:rPr>
        <w:t xml:space="preserve"> </w:t>
      </w:r>
      <w:r>
        <w:rPr>
          <w:rFonts w:ascii="Times New Roman"/>
          <w:sz w:val="24"/>
        </w:rPr>
        <w:t>fair</w:t>
      </w:r>
      <w:r>
        <w:rPr>
          <w:rFonts w:ascii="Times New Roman"/>
          <w:spacing w:val="-11"/>
          <w:sz w:val="24"/>
        </w:rPr>
        <w:t xml:space="preserve"> </w:t>
      </w:r>
      <w:r>
        <w:rPr>
          <w:rFonts w:ascii="Times New Roman"/>
          <w:sz w:val="24"/>
        </w:rPr>
        <w:t>and</w:t>
      </w:r>
      <w:r>
        <w:rPr>
          <w:rFonts w:ascii="Times New Roman"/>
          <w:spacing w:val="-13"/>
          <w:sz w:val="24"/>
        </w:rPr>
        <w:t xml:space="preserve"> </w:t>
      </w:r>
      <w:r>
        <w:rPr>
          <w:rFonts w:ascii="Times New Roman"/>
          <w:sz w:val="24"/>
        </w:rPr>
        <w:t>reasonable</w:t>
      </w:r>
      <w:r>
        <w:rPr>
          <w:rFonts w:ascii="Times New Roman"/>
          <w:spacing w:val="-12"/>
          <w:sz w:val="24"/>
        </w:rPr>
        <w:t xml:space="preserve"> </w:t>
      </w:r>
      <w:r>
        <w:rPr>
          <w:rFonts w:ascii="Times New Roman"/>
          <w:sz w:val="24"/>
        </w:rPr>
        <w:t>and</w:t>
      </w:r>
      <w:r>
        <w:rPr>
          <w:rFonts w:ascii="Times New Roman"/>
          <w:spacing w:val="-13"/>
          <w:sz w:val="24"/>
        </w:rPr>
        <w:t xml:space="preserve"> </w:t>
      </w:r>
      <w:r>
        <w:rPr>
          <w:rFonts w:ascii="Times New Roman"/>
          <w:sz w:val="24"/>
        </w:rPr>
        <w:t>negotiations</w:t>
      </w:r>
      <w:r>
        <w:rPr>
          <w:rFonts w:ascii="Times New Roman"/>
          <w:spacing w:val="-11"/>
          <w:sz w:val="24"/>
        </w:rPr>
        <w:t xml:space="preserve"> </w:t>
      </w:r>
      <w:r>
        <w:rPr>
          <w:rFonts w:ascii="Times New Roman"/>
          <w:sz w:val="24"/>
        </w:rPr>
        <w:t>fail</w:t>
      </w:r>
      <w:r>
        <w:rPr>
          <w:rFonts w:ascii="Times New Roman"/>
          <w:spacing w:val="-10"/>
          <w:sz w:val="24"/>
        </w:rPr>
        <w:t xml:space="preserve"> </w:t>
      </w:r>
      <w:r>
        <w:rPr>
          <w:rFonts w:ascii="Times New Roman"/>
          <w:sz w:val="24"/>
        </w:rPr>
        <w:t>to</w:t>
      </w:r>
      <w:r>
        <w:rPr>
          <w:rFonts w:ascii="Times New Roman"/>
          <w:spacing w:val="-11"/>
          <w:sz w:val="24"/>
        </w:rPr>
        <w:t xml:space="preserve"> </w:t>
      </w:r>
      <w:r>
        <w:rPr>
          <w:rFonts w:ascii="Times New Roman"/>
          <w:sz w:val="24"/>
        </w:rPr>
        <w:t>meet</w:t>
      </w:r>
      <w:r>
        <w:rPr>
          <w:rFonts w:ascii="Times New Roman"/>
          <w:spacing w:val="-15"/>
          <w:sz w:val="24"/>
        </w:rPr>
        <w:t xml:space="preserve"> </w:t>
      </w:r>
      <w:r>
        <w:rPr>
          <w:rFonts w:ascii="Times New Roman"/>
          <w:sz w:val="24"/>
        </w:rPr>
        <w:t>an</w:t>
      </w:r>
      <w:r>
        <w:rPr>
          <w:rFonts w:ascii="Times New Roman"/>
          <w:spacing w:val="-11"/>
          <w:sz w:val="24"/>
        </w:rPr>
        <w:t xml:space="preserve"> </w:t>
      </w:r>
      <w:r>
        <w:rPr>
          <w:rFonts w:ascii="Times New Roman"/>
          <w:sz w:val="24"/>
        </w:rPr>
        <w:t>acceptable price,</w:t>
      </w:r>
      <w:r>
        <w:rPr>
          <w:rFonts w:ascii="Times New Roman"/>
          <w:spacing w:val="14"/>
          <w:sz w:val="24"/>
        </w:rPr>
        <w:t xml:space="preserve"> </w:t>
      </w:r>
      <w:r>
        <w:rPr>
          <w:rFonts w:ascii="Times New Roman"/>
          <w:sz w:val="24"/>
        </w:rPr>
        <w:t>then</w:t>
      </w:r>
      <w:r>
        <w:rPr>
          <w:rFonts w:ascii="Times New Roman"/>
          <w:spacing w:val="15"/>
          <w:sz w:val="24"/>
        </w:rPr>
        <w:t xml:space="preserve"> </w:t>
      </w:r>
      <w:r>
        <w:rPr>
          <w:rFonts w:ascii="Times New Roman"/>
          <w:sz w:val="24"/>
        </w:rPr>
        <w:t>the</w:t>
      </w:r>
      <w:r>
        <w:rPr>
          <w:rFonts w:ascii="Times New Roman"/>
          <w:spacing w:val="15"/>
          <w:sz w:val="24"/>
        </w:rPr>
        <w:t xml:space="preserve"> </w:t>
      </w:r>
      <w:r>
        <w:rPr>
          <w:rFonts w:ascii="Times New Roman"/>
          <w:sz w:val="24"/>
        </w:rPr>
        <w:t>System</w:t>
      </w:r>
      <w:r>
        <w:rPr>
          <w:rFonts w:ascii="Times New Roman"/>
          <w:spacing w:val="16"/>
          <w:sz w:val="24"/>
        </w:rPr>
        <w:t xml:space="preserve"> </w:t>
      </w:r>
      <w:r>
        <w:rPr>
          <w:rFonts w:ascii="Times New Roman"/>
          <w:sz w:val="24"/>
        </w:rPr>
        <w:t>reserves</w:t>
      </w:r>
      <w:r>
        <w:rPr>
          <w:rFonts w:ascii="Times New Roman"/>
          <w:spacing w:val="15"/>
          <w:sz w:val="24"/>
        </w:rPr>
        <w:t xml:space="preserve"> </w:t>
      </w:r>
      <w:r>
        <w:rPr>
          <w:rFonts w:ascii="Times New Roman"/>
          <w:sz w:val="24"/>
        </w:rPr>
        <w:t>the</w:t>
      </w:r>
      <w:r>
        <w:rPr>
          <w:rFonts w:ascii="Times New Roman"/>
          <w:spacing w:val="16"/>
          <w:sz w:val="24"/>
        </w:rPr>
        <w:t xml:space="preserve"> </w:t>
      </w:r>
      <w:r>
        <w:rPr>
          <w:rFonts w:ascii="Times New Roman"/>
          <w:sz w:val="24"/>
        </w:rPr>
        <w:t>right</w:t>
      </w:r>
      <w:r>
        <w:rPr>
          <w:rFonts w:ascii="Times New Roman"/>
          <w:spacing w:val="17"/>
          <w:sz w:val="24"/>
        </w:rPr>
        <w:t xml:space="preserve"> </w:t>
      </w:r>
      <w:r>
        <w:rPr>
          <w:rFonts w:ascii="Times New Roman"/>
          <w:sz w:val="24"/>
        </w:rPr>
        <w:t>to</w:t>
      </w:r>
      <w:r>
        <w:rPr>
          <w:rFonts w:ascii="Times New Roman"/>
          <w:spacing w:val="16"/>
          <w:sz w:val="24"/>
        </w:rPr>
        <w:t xml:space="preserve"> </w:t>
      </w:r>
      <w:r>
        <w:rPr>
          <w:rFonts w:ascii="Times New Roman"/>
          <w:sz w:val="24"/>
        </w:rPr>
        <w:t>cancel</w:t>
      </w:r>
      <w:r>
        <w:rPr>
          <w:rFonts w:ascii="Times New Roman"/>
          <w:spacing w:val="17"/>
          <w:sz w:val="24"/>
        </w:rPr>
        <w:t xml:space="preserve"> </w:t>
      </w:r>
      <w:r>
        <w:rPr>
          <w:rFonts w:ascii="Times New Roman"/>
          <w:sz w:val="24"/>
        </w:rPr>
        <w:t>the</w:t>
      </w:r>
      <w:r>
        <w:rPr>
          <w:rFonts w:ascii="Times New Roman"/>
          <w:spacing w:val="15"/>
          <w:sz w:val="24"/>
        </w:rPr>
        <w:t xml:space="preserve"> </w:t>
      </w:r>
      <w:r>
        <w:rPr>
          <w:rFonts w:ascii="Times New Roman"/>
          <w:sz w:val="24"/>
        </w:rPr>
        <w:t>award</w:t>
      </w:r>
      <w:r>
        <w:rPr>
          <w:rFonts w:ascii="Times New Roman"/>
          <w:spacing w:val="16"/>
          <w:sz w:val="24"/>
        </w:rPr>
        <w:t xml:space="preserve"> </w:t>
      </w:r>
      <w:r>
        <w:rPr>
          <w:rFonts w:ascii="Times New Roman"/>
          <w:sz w:val="24"/>
        </w:rPr>
        <w:t>and</w:t>
      </w:r>
      <w:r>
        <w:rPr>
          <w:rFonts w:ascii="Times New Roman"/>
          <w:spacing w:val="17"/>
          <w:sz w:val="24"/>
        </w:rPr>
        <w:t xml:space="preserve"> </w:t>
      </w:r>
      <w:r>
        <w:rPr>
          <w:rFonts w:ascii="Times New Roman"/>
          <w:sz w:val="24"/>
        </w:rPr>
        <w:t>take</w:t>
      </w:r>
      <w:r>
        <w:rPr>
          <w:rFonts w:ascii="Times New Roman"/>
          <w:spacing w:val="14"/>
          <w:sz w:val="24"/>
        </w:rPr>
        <w:t xml:space="preserve"> </w:t>
      </w:r>
      <w:r>
        <w:rPr>
          <w:rFonts w:ascii="Times New Roman"/>
          <w:sz w:val="24"/>
        </w:rPr>
        <w:t>appropriate</w:t>
      </w:r>
      <w:r>
        <w:rPr>
          <w:rFonts w:ascii="Times New Roman"/>
          <w:spacing w:val="17"/>
          <w:sz w:val="24"/>
        </w:rPr>
        <w:t xml:space="preserve"> </w:t>
      </w:r>
      <w:r>
        <w:rPr>
          <w:rFonts w:ascii="Times New Roman"/>
          <w:sz w:val="24"/>
        </w:rPr>
        <w:t>action</w:t>
      </w:r>
      <w:r>
        <w:rPr>
          <w:rFonts w:ascii="Times New Roman"/>
          <w:spacing w:val="17"/>
          <w:sz w:val="24"/>
        </w:rPr>
        <w:t xml:space="preserve"> </w:t>
      </w:r>
      <w:r>
        <w:rPr>
          <w:rFonts w:ascii="Times New Roman"/>
          <w:spacing w:val="-5"/>
          <w:sz w:val="24"/>
        </w:rPr>
        <w:t>to</w:t>
      </w:r>
      <w:r w:rsidR="000654D7">
        <w:rPr>
          <w:rFonts w:ascii="Times New Roman"/>
          <w:sz w:val="24"/>
        </w:rPr>
        <w:t xml:space="preserve"> </w:t>
      </w:r>
      <w:r>
        <w:rPr>
          <w:rFonts w:ascii="Times New Roman" w:hAnsi="Times New Roman"/>
          <w:sz w:val="24"/>
        </w:rPr>
        <w:t>meet the needs of the System.</w:t>
      </w:r>
      <w:r>
        <w:rPr>
          <w:rFonts w:ascii="Times New Roman" w:hAnsi="Times New Roman"/>
          <w:spacing w:val="40"/>
          <w:sz w:val="24"/>
        </w:rPr>
        <w:t xml:space="preserve"> </w:t>
      </w:r>
      <w:r>
        <w:rPr>
          <w:rFonts w:ascii="Times New Roman" w:hAnsi="Times New Roman"/>
          <w:sz w:val="24"/>
        </w:rPr>
        <w:t xml:space="preserve">The System will determine whether the price is fair </w:t>
      </w:r>
      <w:r>
        <w:rPr>
          <w:rFonts w:ascii="Times New Roman" w:hAnsi="Times New Roman"/>
          <w:sz w:val="24"/>
        </w:rPr>
        <w:lastRenderedPageBreak/>
        <w:t xml:space="preserve">and reasonable by considering the proposal, including the vendor’s qualifications, the vendor’s reputation, all prices submitted, other known prices, the project </w:t>
      </w:r>
      <w:r w:rsidR="00542E53">
        <w:rPr>
          <w:rFonts w:ascii="Times New Roman" w:hAnsi="Times New Roman"/>
          <w:sz w:val="24"/>
        </w:rPr>
        <w:t>budget,</w:t>
      </w:r>
      <w:r>
        <w:rPr>
          <w:rFonts w:ascii="Times New Roman" w:hAnsi="Times New Roman"/>
          <w:sz w:val="24"/>
        </w:rPr>
        <w:t xml:space="preserve"> and other relevant factors.</w:t>
      </w:r>
      <w:r>
        <w:rPr>
          <w:rFonts w:ascii="Times New Roman" w:hAnsi="Times New Roman"/>
          <w:spacing w:val="40"/>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System</w:t>
      </w:r>
      <w:r>
        <w:rPr>
          <w:rFonts w:ascii="Times New Roman" w:hAnsi="Times New Roman"/>
          <w:spacing w:val="-1"/>
          <w:sz w:val="24"/>
        </w:rPr>
        <w:t xml:space="preserve"> </w:t>
      </w:r>
      <w:r>
        <w:rPr>
          <w:rFonts w:ascii="Times New Roman" w:hAnsi="Times New Roman"/>
          <w:sz w:val="24"/>
        </w:rPr>
        <w:t>may</w:t>
      </w:r>
      <w:r>
        <w:rPr>
          <w:rFonts w:ascii="Times New Roman" w:hAnsi="Times New Roman"/>
          <w:spacing w:val="-1"/>
          <w:sz w:val="24"/>
        </w:rPr>
        <w:t xml:space="preserve"> </w:t>
      </w:r>
      <w:r>
        <w:rPr>
          <w:rFonts w:ascii="Times New Roman" w:hAnsi="Times New Roman"/>
          <w:sz w:val="24"/>
        </w:rPr>
        <w:t>post a</w:t>
      </w:r>
      <w:r>
        <w:rPr>
          <w:rFonts w:ascii="Times New Roman" w:hAnsi="Times New Roman"/>
          <w:spacing w:val="-4"/>
          <w:sz w:val="24"/>
        </w:rPr>
        <w:t xml:space="preserve"> </w:t>
      </w:r>
      <w:r>
        <w:rPr>
          <w:rFonts w:ascii="Times New Roman" w:hAnsi="Times New Roman"/>
          <w:sz w:val="24"/>
        </w:rPr>
        <w:t>notice</w:t>
      </w:r>
      <w:r>
        <w:rPr>
          <w:rFonts w:ascii="Times New Roman" w:hAnsi="Times New Roman"/>
          <w:spacing w:val="-4"/>
          <w:sz w:val="24"/>
        </w:rPr>
        <w:t xml:space="preserve"> </w:t>
      </w:r>
      <w:r>
        <w:rPr>
          <w:rFonts w:ascii="Times New Roman" w:hAnsi="Times New Roman"/>
          <w:sz w:val="24"/>
        </w:rPr>
        <w:t>to its</w:t>
      </w:r>
      <w:r>
        <w:rPr>
          <w:rFonts w:ascii="Times New Roman" w:hAnsi="Times New Roman"/>
          <w:spacing w:val="-1"/>
          <w:sz w:val="24"/>
        </w:rPr>
        <w:t xml:space="preserve"> </w:t>
      </w:r>
      <w:r>
        <w:rPr>
          <w:rFonts w:ascii="Times New Roman" w:hAnsi="Times New Roman"/>
          <w:sz w:val="24"/>
        </w:rPr>
        <w:t>website</w:t>
      </w:r>
      <w:r>
        <w:rPr>
          <w:rFonts w:ascii="Times New Roman" w:hAnsi="Times New Roman"/>
          <w:spacing w:val="-1"/>
          <w:sz w:val="24"/>
        </w:rPr>
        <w:t xml:space="preserve"> </w:t>
      </w:r>
      <w:r>
        <w:rPr>
          <w:rFonts w:ascii="Times New Roman" w:hAnsi="Times New Roman"/>
          <w:sz w:val="24"/>
        </w:rPr>
        <w:t>identifying</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apparent responsible</w:t>
      </w:r>
      <w:r>
        <w:rPr>
          <w:rFonts w:ascii="Times New Roman" w:hAnsi="Times New Roman"/>
          <w:spacing w:val="-1"/>
          <w:sz w:val="24"/>
        </w:rPr>
        <w:t xml:space="preserve"> </w:t>
      </w:r>
      <w:r>
        <w:rPr>
          <w:rFonts w:ascii="Times New Roman" w:hAnsi="Times New Roman"/>
          <w:sz w:val="24"/>
        </w:rPr>
        <w:t>and responsive</w:t>
      </w:r>
      <w:r>
        <w:rPr>
          <w:rFonts w:ascii="Times New Roman" w:hAnsi="Times New Roman"/>
          <w:spacing w:val="-11"/>
          <w:sz w:val="24"/>
        </w:rPr>
        <w:t xml:space="preserve"> </w:t>
      </w:r>
      <w:r>
        <w:rPr>
          <w:rFonts w:ascii="Times New Roman" w:hAnsi="Times New Roman"/>
          <w:sz w:val="24"/>
        </w:rPr>
        <w:t>vendor</w:t>
      </w:r>
      <w:r>
        <w:rPr>
          <w:rFonts w:ascii="Times New Roman" w:hAnsi="Times New Roman"/>
          <w:spacing w:val="-9"/>
          <w:sz w:val="24"/>
        </w:rPr>
        <w:t xml:space="preserve"> </w:t>
      </w:r>
      <w:r>
        <w:rPr>
          <w:rFonts w:ascii="Times New Roman" w:hAnsi="Times New Roman"/>
          <w:sz w:val="24"/>
        </w:rPr>
        <w:t>whose</w:t>
      </w:r>
      <w:r>
        <w:rPr>
          <w:rFonts w:ascii="Times New Roman" w:hAnsi="Times New Roman"/>
          <w:spacing w:val="-8"/>
          <w:sz w:val="24"/>
        </w:rPr>
        <w:t xml:space="preserve"> </w:t>
      </w:r>
      <w:r>
        <w:rPr>
          <w:rFonts w:ascii="Times New Roman" w:hAnsi="Times New Roman"/>
          <w:sz w:val="24"/>
        </w:rPr>
        <w:t>proposal</w:t>
      </w:r>
      <w:r>
        <w:rPr>
          <w:rFonts w:ascii="Times New Roman" w:hAnsi="Times New Roman"/>
          <w:spacing w:val="-9"/>
          <w:sz w:val="24"/>
        </w:rPr>
        <w:t xml:space="preserve"> </w:t>
      </w:r>
      <w:r>
        <w:rPr>
          <w:rFonts w:ascii="Times New Roman" w:hAnsi="Times New Roman"/>
          <w:sz w:val="24"/>
        </w:rPr>
        <w:t>best</w:t>
      </w:r>
      <w:r>
        <w:rPr>
          <w:rFonts w:ascii="Times New Roman" w:hAnsi="Times New Roman"/>
          <w:spacing w:val="-9"/>
          <w:sz w:val="24"/>
        </w:rPr>
        <w:t xml:space="preserve"> </w:t>
      </w:r>
      <w:r>
        <w:rPr>
          <w:rFonts w:ascii="Times New Roman" w:hAnsi="Times New Roman"/>
          <w:sz w:val="24"/>
        </w:rPr>
        <w:t>meets</w:t>
      </w:r>
      <w:r>
        <w:rPr>
          <w:rFonts w:ascii="Times New Roman" w:hAnsi="Times New Roman"/>
          <w:spacing w:val="-9"/>
          <w:sz w:val="24"/>
        </w:rPr>
        <w:t xml:space="preserve"> </w:t>
      </w:r>
      <w:r>
        <w:rPr>
          <w:rFonts w:ascii="Times New Roman" w:hAnsi="Times New Roman"/>
          <w:sz w:val="24"/>
        </w:rPr>
        <w:t>the</w:t>
      </w:r>
      <w:r>
        <w:rPr>
          <w:rFonts w:ascii="Times New Roman" w:hAnsi="Times New Roman"/>
          <w:spacing w:val="-13"/>
          <w:sz w:val="24"/>
        </w:rPr>
        <w:t xml:space="preserve"> </w:t>
      </w:r>
      <w:r>
        <w:rPr>
          <w:rFonts w:ascii="Times New Roman" w:hAnsi="Times New Roman"/>
          <w:sz w:val="24"/>
        </w:rPr>
        <w:t>needs</w:t>
      </w:r>
      <w:r>
        <w:rPr>
          <w:rFonts w:ascii="Times New Roman" w:hAnsi="Times New Roman"/>
          <w:spacing w:val="-9"/>
          <w:sz w:val="24"/>
        </w:rPr>
        <w:t xml:space="preserve"> </w:t>
      </w:r>
      <w:r>
        <w:rPr>
          <w:rFonts w:ascii="Times New Roman" w:hAnsi="Times New Roman"/>
          <w:sz w:val="24"/>
        </w:rPr>
        <w:t>of</w:t>
      </w:r>
      <w:r>
        <w:rPr>
          <w:rFonts w:ascii="Times New Roman" w:hAnsi="Times New Roman"/>
          <w:spacing w:val="-11"/>
          <w:sz w:val="24"/>
        </w:rPr>
        <w:t xml:space="preserve"> </w:t>
      </w:r>
      <w:r>
        <w:rPr>
          <w:rFonts w:ascii="Times New Roman" w:hAnsi="Times New Roman"/>
          <w:sz w:val="24"/>
        </w:rPr>
        <w:t>the</w:t>
      </w:r>
      <w:r>
        <w:rPr>
          <w:rFonts w:ascii="Times New Roman" w:hAnsi="Times New Roman"/>
          <w:spacing w:val="-11"/>
          <w:sz w:val="24"/>
        </w:rPr>
        <w:t xml:space="preserve"> </w:t>
      </w:r>
      <w:r>
        <w:rPr>
          <w:rFonts w:ascii="Times New Roman" w:hAnsi="Times New Roman"/>
          <w:sz w:val="24"/>
        </w:rPr>
        <w:t>System</w:t>
      </w:r>
      <w:r>
        <w:rPr>
          <w:rFonts w:ascii="Times New Roman" w:hAnsi="Times New Roman"/>
          <w:spacing w:val="-9"/>
          <w:sz w:val="24"/>
        </w:rPr>
        <w:t xml:space="preserve"> </w:t>
      </w:r>
      <w:r>
        <w:rPr>
          <w:rFonts w:ascii="Times New Roman" w:hAnsi="Times New Roman"/>
          <w:sz w:val="24"/>
        </w:rPr>
        <w:t>as</w:t>
      </w:r>
      <w:r>
        <w:rPr>
          <w:rFonts w:ascii="Times New Roman" w:hAnsi="Times New Roman"/>
          <w:spacing w:val="-9"/>
          <w:sz w:val="24"/>
        </w:rPr>
        <w:t xml:space="preserve"> </w:t>
      </w:r>
      <w:r>
        <w:rPr>
          <w:rFonts w:ascii="Times New Roman" w:hAnsi="Times New Roman"/>
          <w:sz w:val="24"/>
        </w:rPr>
        <w:t>articulated</w:t>
      </w:r>
      <w:r>
        <w:rPr>
          <w:rFonts w:ascii="Times New Roman" w:hAnsi="Times New Roman"/>
          <w:spacing w:val="-9"/>
          <w:sz w:val="24"/>
        </w:rPr>
        <w:t xml:space="preserve"> </w:t>
      </w:r>
      <w:r>
        <w:rPr>
          <w:rFonts w:ascii="Times New Roman" w:hAnsi="Times New Roman"/>
          <w:sz w:val="24"/>
        </w:rPr>
        <w:t>in</w:t>
      </w:r>
      <w:r>
        <w:rPr>
          <w:rFonts w:ascii="Times New Roman" w:hAnsi="Times New Roman"/>
          <w:spacing w:val="-9"/>
          <w:sz w:val="24"/>
        </w:rPr>
        <w:t xml:space="preserve"> </w:t>
      </w:r>
      <w:r>
        <w:rPr>
          <w:rFonts w:ascii="Times New Roman" w:hAnsi="Times New Roman"/>
          <w:sz w:val="24"/>
        </w:rPr>
        <w:t>Section VI of this RFP. Vendors are responsible for monitoring the website.</w:t>
      </w:r>
    </w:p>
    <w:p w14:paraId="203AE6E4" w14:textId="77777777" w:rsidR="00BF5CC7" w:rsidRDefault="00BF5CC7">
      <w:pPr>
        <w:pStyle w:val="BodyText"/>
        <w:rPr>
          <w:rFonts w:ascii="Times New Roman"/>
          <w:sz w:val="24"/>
        </w:rPr>
      </w:pPr>
    </w:p>
    <w:p w14:paraId="0EB87CCB" w14:textId="77777777" w:rsidR="00BF5CC7" w:rsidRDefault="007A1167">
      <w:pPr>
        <w:pStyle w:val="Heading3"/>
        <w:numPr>
          <w:ilvl w:val="0"/>
          <w:numId w:val="11"/>
        </w:numPr>
        <w:tabs>
          <w:tab w:val="left" w:pos="1200"/>
        </w:tabs>
      </w:pPr>
      <w:r>
        <w:rPr>
          <w:spacing w:val="-2"/>
        </w:rPr>
        <w:t>Reference</w:t>
      </w:r>
      <w:r>
        <w:rPr>
          <w:spacing w:val="2"/>
        </w:rPr>
        <w:t xml:space="preserve"> </w:t>
      </w:r>
      <w:r>
        <w:rPr>
          <w:spacing w:val="-2"/>
        </w:rPr>
        <w:t>Checks</w:t>
      </w:r>
    </w:p>
    <w:p w14:paraId="5698218E" w14:textId="77777777" w:rsidR="00BF5CC7" w:rsidRDefault="00BF5CC7">
      <w:pPr>
        <w:pStyle w:val="BodyText"/>
        <w:rPr>
          <w:rFonts w:ascii="Times New Roman"/>
          <w:b/>
          <w:sz w:val="24"/>
        </w:rPr>
      </w:pPr>
    </w:p>
    <w:p w14:paraId="254C2C10" w14:textId="063D7246" w:rsidR="00BF5CC7" w:rsidRDefault="007A1167">
      <w:pPr>
        <w:ind w:left="1200" w:right="995"/>
        <w:jc w:val="both"/>
        <w:rPr>
          <w:rFonts w:ascii="Times New Roman"/>
          <w:sz w:val="24"/>
        </w:rPr>
      </w:pPr>
      <w:r>
        <w:rPr>
          <w:rFonts w:ascii="Times New Roman"/>
          <w:sz w:val="24"/>
        </w:rPr>
        <w:t>Reference</w:t>
      </w:r>
      <w:r>
        <w:rPr>
          <w:rFonts w:ascii="Times New Roman"/>
          <w:spacing w:val="-13"/>
          <w:sz w:val="24"/>
        </w:rPr>
        <w:t xml:space="preserve"> </w:t>
      </w:r>
      <w:r>
        <w:rPr>
          <w:rFonts w:ascii="Times New Roman"/>
          <w:sz w:val="24"/>
        </w:rPr>
        <w:t>checks</w:t>
      </w:r>
      <w:r>
        <w:rPr>
          <w:rFonts w:ascii="Times New Roman"/>
          <w:spacing w:val="-10"/>
          <w:sz w:val="24"/>
        </w:rPr>
        <w:t xml:space="preserve"> </w:t>
      </w:r>
      <w:r>
        <w:rPr>
          <w:rFonts w:ascii="Times New Roman"/>
          <w:sz w:val="24"/>
        </w:rPr>
        <w:t>may</w:t>
      </w:r>
      <w:r>
        <w:rPr>
          <w:rFonts w:ascii="Times New Roman"/>
          <w:spacing w:val="-13"/>
          <w:sz w:val="24"/>
        </w:rPr>
        <w:t xml:space="preserve"> </w:t>
      </w:r>
      <w:r>
        <w:rPr>
          <w:rFonts w:ascii="Times New Roman"/>
          <w:sz w:val="24"/>
        </w:rPr>
        <w:t>be</w:t>
      </w:r>
      <w:r>
        <w:rPr>
          <w:rFonts w:ascii="Times New Roman"/>
          <w:spacing w:val="-10"/>
          <w:sz w:val="24"/>
        </w:rPr>
        <w:t xml:space="preserve"> </w:t>
      </w:r>
      <w:r>
        <w:rPr>
          <w:rFonts w:ascii="Times New Roman"/>
          <w:sz w:val="24"/>
        </w:rPr>
        <w:t>conducted</w:t>
      </w:r>
      <w:r>
        <w:rPr>
          <w:rFonts w:ascii="Times New Roman"/>
          <w:spacing w:val="-10"/>
          <w:sz w:val="24"/>
        </w:rPr>
        <w:t xml:space="preserve"> </w:t>
      </w:r>
      <w:r>
        <w:rPr>
          <w:rFonts w:ascii="Times New Roman"/>
          <w:sz w:val="24"/>
        </w:rPr>
        <w:t>for</w:t>
      </w:r>
      <w:r>
        <w:rPr>
          <w:rFonts w:ascii="Times New Roman"/>
          <w:spacing w:val="-13"/>
          <w:sz w:val="24"/>
        </w:rPr>
        <w:t xml:space="preserve"> </w:t>
      </w:r>
      <w:r>
        <w:rPr>
          <w:rFonts w:ascii="Times New Roman"/>
          <w:sz w:val="24"/>
        </w:rPr>
        <w:t>each</w:t>
      </w:r>
      <w:r>
        <w:rPr>
          <w:rFonts w:ascii="Times New Roman"/>
          <w:spacing w:val="-13"/>
          <w:sz w:val="24"/>
        </w:rPr>
        <w:t xml:space="preserve"> </w:t>
      </w:r>
      <w:r w:rsidR="006C3448">
        <w:rPr>
          <w:rFonts w:ascii="Times New Roman"/>
          <w:spacing w:val="-13"/>
          <w:sz w:val="24"/>
        </w:rPr>
        <w:t xml:space="preserve">Vendor </w:t>
      </w:r>
      <w:r>
        <w:rPr>
          <w:rFonts w:ascii="Times New Roman"/>
          <w:sz w:val="24"/>
        </w:rPr>
        <w:t>finalist.</w:t>
      </w:r>
      <w:r>
        <w:rPr>
          <w:rFonts w:ascii="Times New Roman"/>
          <w:spacing w:val="-8"/>
          <w:sz w:val="24"/>
        </w:rPr>
        <w:t xml:space="preserve"> </w:t>
      </w:r>
      <w:r>
        <w:rPr>
          <w:rFonts w:ascii="Times New Roman"/>
          <w:sz w:val="24"/>
        </w:rPr>
        <w:t>Please</w:t>
      </w:r>
      <w:r>
        <w:rPr>
          <w:rFonts w:ascii="Times New Roman"/>
          <w:spacing w:val="-9"/>
          <w:sz w:val="24"/>
        </w:rPr>
        <w:t xml:space="preserve"> </w:t>
      </w:r>
      <w:r>
        <w:rPr>
          <w:rFonts w:ascii="Times New Roman"/>
          <w:sz w:val="24"/>
        </w:rPr>
        <w:t>provide</w:t>
      </w:r>
      <w:r>
        <w:rPr>
          <w:rFonts w:ascii="Times New Roman"/>
          <w:spacing w:val="-13"/>
          <w:sz w:val="24"/>
        </w:rPr>
        <w:t xml:space="preserve"> </w:t>
      </w:r>
      <w:r>
        <w:rPr>
          <w:rFonts w:ascii="Times New Roman"/>
          <w:sz w:val="24"/>
        </w:rPr>
        <w:t>a</w:t>
      </w:r>
      <w:r>
        <w:rPr>
          <w:rFonts w:ascii="Times New Roman"/>
          <w:spacing w:val="-10"/>
          <w:sz w:val="24"/>
        </w:rPr>
        <w:t xml:space="preserve"> </w:t>
      </w:r>
      <w:r>
        <w:rPr>
          <w:rFonts w:ascii="Times New Roman"/>
          <w:sz w:val="24"/>
        </w:rPr>
        <w:t>reference</w:t>
      </w:r>
      <w:r>
        <w:rPr>
          <w:rFonts w:ascii="Times New Roman"/>
          <w:spacing w:val="-11"/>
          <w:sz w:val="24"/>
        </w:rPr>
        <w:t xml:space="preserve"> </w:t>
      </w:r>
      <w:r>
        <w:rPr>
          <w:rFonts w:ascii="Times New Roman"/>
          <w:sz w:val="24"/>
        </w:rPr>
        <w:t>authorization letter in the format prescribed in Appendix A for each reference.</w:t>
      </w:r>
    </w:p>
    <w:p w14:paraId="764335BB" w14:textId="77777777" w:rsidR="00BF5CC7" w:rsidRDefault="00BF5CC7">
      <w:pPr>
        <w:pStyle w:val="BodyText"/>
        <w:rPr>
          <w:rFonts w:ascii="Times New Roman"/>
          <w:sz w:val="24"/>
        </w:rPr>
      </w:pPr>
    </w:p>
    <w:p w14:paraId="0B71318F" w14:textId="77777777" w:rsidR="00BF5CC7" w:rsidRDefault="007A1167">
      <w:pPr>
        <w:pStyle w:val="Heading3"/>
        <w:numPr>
          <w:ilvl w:val="0"/>
          <w:numId w:val="11"/>
        </w:numPr>
        <w:tabs>
          <w:tab w:val="left" w:pos="1200"/>
        </w:tabs>
      </w:pPr>
      <w:r>
        <w:t>Equal</w:t>
      </w:r>
      <w:r>
        <w:rPr>
          <w:spacing w:val="-5"/>
        </w:rPr>
        <w:t xml:space="preserve"> </w:t>
      </w:r>
      <w:r>
        <w:rPr>
          <w:spacing w:val="-2"/>
        </w:rPr>
        <w:t>Opportunity</w:t>
      </w:r>
    </w:p>
    <w:p w14:paraId="108700B6" w14:textId="77777777" w:rsidR="00BF5CC7" w:rsidRDefault="00BF5CC7">
      <w:pPr>
        <w:pStyle w:val="BodyText"/>
        <w:rPr>
          <w:rFonts w:ascii="Times New Roman"/>
          <w:b/>
          <w:sz w:val="24"/>
        </w:rPr>
      </w:pPr>
    </w:p>
    <w:p w14:paraId="42390982" w14:textId="25273E72" w:rsidR="00917A07" w:rsidRDefault="007A1167" w:rsidP="00917A07">
      <w:pPr>
        <w:ind w:left="1200" w:right="946"/>
        <w:jc w:val="both"/>
        <w:rPr>
          <w:rFonts w:ascii="Times New Roman" w:hAnsi="Times New Roman"/>
          <w:sz w:val="24"/>
        </w:rPr>
      </w:pPr>
      <w:r>
        <w:rPr>
          <w:rFonts w:ascii="Times New Roman" w:hAnsi="Times New Roman"/>
          <w:sz w:val="24"/>
        </w:rPr>
        <w:t>SERS</w:t>
      </w:r>
      <w:r>
        <w:rPr>
          <w:rFonts w:ascii="Times New Roman" w:hAnsi="Times New Roman"/>
          <w:spacing w:val="-15"/>
          <w:sz w:val="24"/>
        </w:rPr>
        <w:t xml:space="preserve"> </w:t>
      </w:r>
      <w:r>
        <w:rPr>
          <w:rFonts w:ascii="Times New Roman" w:hAnsi="Times New Roman"/>
          <w:sz w:val="24"/>
        </w:rPr>
        <w:t>does</w:t>
      </w:r>
      <w:r>
        <w:rPr>
          <w:rFonts w:ascii="Times New Roman" w:hAnsi="Times New Roman"/>
          <w:spacing w:val="-14"/>
          <w:sz w:val="24"/>
        </w:rPr>
        <w:t xml:space="preserve"> </w:t>
      </w:r>
      <w:r>
        <w:rPr>
          <w:rFonts w:ascii="Times New Roman" w:hAnsi="Times New Roman"/>
          <w:sz w:val="24"/>
        </w:rPr>
        <w:t>not</w:t>
      </w:r>
      <w:r>
        <w:rPr>
          <w:rFonts w:ascii="Times New Roman" w:hAnsi="Times New Roman"/>
          <w:spacing w:val="-14"/>
          <w:sz w:val="24"/>
        </w:rPr>
        <w:t xml:space="preserve"> </w:t>
      </w:r>
      <w:r>
        <w:rPr>
          <w:rFonts w:ascii="Times New Roman" w:hAnsi="Times New Roman"/>
          <w:sz w:val="24"/>
        </w:rPr>
        <w:t>discriminate</w:t>
      </w:r>
      <w:r>
        <w:rPr>
          <w:rFonts w:ascii="Times New Roman" w:hAnsi="Times New Roman"/>
          <w:spacing w:val="-15"/>
          <w:sz w:val="24"/>
        </w:rPr>
        <w:t xml:space="preserve"> </w:t>
      </w:r>
      <w:r>
        <w:rPr>
          <w:rFonts w:ascii="Times New Roman" w:hAnsi="Times New Roman"/>
          <w:sz w:val="24"/>
        </w:rPr>
        <w:t>because</w:t>
      </w:r>
      <w:r>
        <w:rPr>
          <w:rFonts w:ascii="Times New Roman" w:hAnsi="Times New Roman"/>
          <w:spacing w:val="-15"/>
          <w:sz w:val="24"/>
        </w:rPr>
        <w:t xml:space="preserve"> </w:t>
      </w:r>
      <w:r>
        <w:rPr>
          <w:rFonts w:ascii="Times New Roman" w:hAnsi="Times New Roman"/>
          <w:sz w:val="24"/>
        </w:rPr>
        <w:t>of</w:t>
      </w:r>
      <w:r>
        <w:rPr>
          <w:rFonts w:ascii="Times New Roman" w:hAnsi="Times New Roman"/>
          <w:spacing w:val="-14"/>
          <w:sz w:val="24"/>
        </w:rPr>
        <w:t xml:space="preserve"> </w:t>
      </w:r>
      <w:r>
        <w:rPr>
          <w:rFonts w:ascii="Times New Roman" w:hAnsi="Times New Roman"/>
          <w:sz w:val="24"/>
        </w:rPr>
        <w:t>race,</w:t>
      </w:r>
      <w:r>
        <w:rPr>
          <w:rFonts w:ascii="Times New Roman" w:hAnsi="Times New Roman"/>
          <w:spacing w:val="-12"/>
          <w:sz w:val="24"/>
        </w:rPr>
        <w:t xml:space="preserve"> </w:t>
      </w:r>
      <w:r>
        <w:rPr>
          <w:rFonts w:ascii="Times New Roman" w:hAnsi="Times New Roman"/>
          <w:sz w:val="24"/>
        </w:rPr>
        <w:t>color,</w:t>
      </w:r>
      <w:r>
        <w:rPr>
          <w:rFonts w:ascii="Times New Roman" w:hAnsi="Times New Roman"/>
          <w:spacing w:val="-12"/>
          <w:sz w:val="24"/>
        </w:rPr>
        <w:t xml:space="preserve"> </w:t>
      </w:r>
      <w:r>
        <w:rPr>
          <w:rFonts w:ascii="Times New Roman" w:hAnsi="Times New Roman"/>
          <w:sz w:val="24"/>
        </w:rPr>
        <w:t>religion,</w:t>
      </w:r>
      <w:r>
        <w:rPr>
          <w:rFonts w:ascii="Times New Roman" w:hAnsi="Times New Roman"/>
          <w:spacing w:val="-14"/>
          <w:sz w:val="24"/>
        </w:rPr>
        <w:t xml:space="preserve"> </w:t>
      </w:r>
      <w:r>
        <w:rPr>
          <w:rFonts w:ascii="Times New Roman" w:hAnsi="Times New Roman"/>
          <w:sz w:val="24"/>
        </w:rPr>
        <w:t>creed,</w:t>
      </w:r>
      <w:r>
        <w:rPr>
          <w:rFonts w:ascii="Times New Roman" w:hAnsi="Times New Roman"/>
          <w:spacing w:val="-14"/>
          <w:sz w:val="24"/>
        </w:rPr>
        <w:t xml:space="preserve"> </w:t>
      </w:r>
      <w:r>
        <w:rPr>
          <w:rFonts w:ascii="Times New Roman" w:hAnsi="Times New Roman"/>
          <w:sz w:val="24"/>
        </w:rPr>
        <w:t>sex,</w:t>
      </w:r>
      <w:r>
        <w:rPr>
          <w:rFonts w:ascii="Times New Roman" w:hAnsi="Times New Roman"/>
          <w:spacing w:val="-14"/>
          <w:sz w:val="24"/>
        </w:rPr>
        <w:t xml:space="preserve"> </w:t>
      </w:r>
      <w:r>
        <w:rPr>
          <w:rFonts w:ascii="Times New Roman" w:hAnsi="Times New Roman"/>
          <w:sz w:val="24"/>
        </w:rPr>
        <w:t>sexual</w:t>
      </w:r>
      <w:r>
        <w:rPr>
          <w:rFonts w:ascii="Times New Roman" w:hAnsi="Times New Roman"/>
          <w:spacing w:val="-15"/>
          <w:sz w:val="24"/>
        </w:rPr>
        <w:t xml:space="preserve"> </w:t>
      </w:r>
      <w:r>
        <w:rPr>
          <w:rFonts w:ascii="Times New Roman" w:hAnsi="Times New Roman"/>
          <w:sz w:val="24"/>
        </w:rPr>
        <w:t>orientation,</w:t>
      </w:r>
      <w:r>
        <w:rPr>
          <w:rFonts w:ascii="Times New Roman" w:hAnsi="Times New Roman"/>
          <w:spacing w:val="-14"/>
          <w:sz w:val="24"/>
        </w:rPr>
        <w:t xml:space="preserve"> </w:t>
      </w:r>
      <w:r>
        <w:rPr>
          <w:rFonts w:ascii="Times New Roman" w:hAnsi="Times New Roman"/>
          <w:sz w:val="24"/>
        </w:rPr>
        <w:t>age, marital status, military status, certain unfavorable discharges from military service, political affiliation, citizenship, ancestry, national origin, physical or mental handicap or disability or any other characteristic protected by law. It is the System’s intent to comply with all state, federal, and local e</w:t>
      </w:r>
      <w:r w:rsidR="00917A07">
        <w:rPr>
          <w:rFonts w:ascii="Times New Roman" w:hAnsi="Times New Roman"/>
          <w:sz w:val="24"/>
        </w:rPr>
        <w:t>qual employment and opportunity laws and public policies.</w:t>
      </w:r>
    </w:p>
    <w:p w14:paraId="367F5322" w14:textId="212EA4C8" w:rsidR="00C9616B" w:rsidRDefault="00C9616B">
      <w:pPr>
        <w:ind w:left="1200" w:right="946"/>
        <w:jc w:val="both"/>
        <w:rPr>
          <w:rFonts w:ascii="Times New Roman" w:hAnsi="Times New Roman"/>
          <w:sz w:val="24"/>
        </w:rPr>
      </w:pPr>
    </w:p>
    <w:p w14:paraId="50A4CB68" w14:textId="77777777" w:rsidR="00C9616B" w:rsidRDefault="00C9616B">
      <w:pPr>
        <w:rPr>
          <w:rFonts w:ascii="Times New Roman" w:hAnsi="Times New Roman"/>
          <w:sz w:val="24"/>
        </w:rPr>
      </w:pPr>
      <w:r>
        <w:rPr>
          <w:rFonts w:ascii="Times New Roman" w:hAnsi="Times New Roman"/>
          <w:sz w:val="24"/>
        </w:rPr>
        <w:br w:type="page"/>
      </w:r>
    </w:p>
    <w:p w14:paraId="1BA8AD48" w14:textId="77777777" w:rsidR="00C9616B" w:rsidRDefault="00C9616B">
      <w:pPr>
        <w:ind w:left="1200" w:right="946"/>
        <w:jc w:val="both"/>
        <w:rPr>
          <w:rFonts w:ascii="Times New Roman" w:hAnsi="Times New Roman"/>
          <w:sz w:val="24"/>
        </w:rPr>
      </w:pPr>
    </w:p>
    <w:p w14:paraId="1F0C92A8" w14:textId="49FDF334" w:rsidR="00C9616B" w:rsidRPr="00C9616B" w:rsidRDefault="00C9616B" w:rsidP="00C9616B">
      <w:pPr>
        <w:pStyle w:val="Heading1"/>
        <w:rPr>
          <w:sz w:val="25"/>
        </w:rPr>
      </w:pPr>
      <w:bookmarkStart w:id="38" w:name="_Toc129688204"/>
      <w:bookmarkStart w:id="39" w:name="_Toc129688267"/>
      <w:bookmarkStart w:id="40" w:name="_Toc130553328"/>
      <w:bookmarkStart w:id="41" w:name="_Toc129687666"/>
      <w:bookmarkStart w:id="42" w:name="_Toc129687993"/>
      <w:r>
        <w:t>ANTICIPATED TIMELINE</w:t>
      </w:r>
      <w:bookmarkEnd w:id="38"/>
      <w:bookmarkEnd w:id="39"/>
      <w:bookmarkEnd w:id="40"/>
      <w:r w:rsidRPr="00C9616B">
        <w:rPr>
          <w:spacing w:val="-7"/>
        </w:rPr>
        <w:t xml:space="preserve"> </w:t>
      </w:r>
      <w:bookmarkEnd w:id="41"/>
      <w:bookmarkEnd w:id="42"/>
    </w:p>
    <w:p w14:paraId="40630ACD" w14:textId="77777777" w:rsidR="00C9616B" w:rsidRDefault="00C9616B" w:rsidP="00C9616B">
      <w:pPr>
        <w:pStyle w:val="BodyText"/>
        <w:rPr>
          <w:rFonts w:ascii="Times New Roman"/>
          <w:sz w:val="24"/>
        </w:rPr>
      </w:pPr>
    </w:p>
    <w:p w14:paraId="32A23729" w14:textId="77777777" w:rsidR="00C9616B" w:rsidRDefault="00C9616B" w:rsidP="00C9616B">
      <w:pPr>
        <w:pStyle w:val="Heading3"/>
        <w:ind w:left="840" w:firstLine="0"/>
      </w:pPr>
      <w:r>
        <w:rPr>
          <w:smallCaps/>
          <w:spacing w:val="-2"/>
        </w:rPr>
        <w:t>Timetable</w:t>
      </w:r>
    </w:p>
    <w:p w14:paraId="142AEDD3" w14:textId="77777777" w:rsidR="00C9616B" w:rsidRDefault="00C9616B" w:rsidP="00C9616B">
      <w:pPr>
        <w:pStyle w:val="BodyText"/>
        <w:rPr>
          <w:rFonts w:ascii="Times New Roman"/>
          <w:b/>
          <w:sz w:val="24"/>
        </w:rPr>
      </w:pP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3"/>
        <w:gridCol w:w="6377"/>
      </w:tblGrid>
      <w:tr w:rsidR="00C9616B" w:rsidRPr="004F5BE6" w14:paraId="67AD2C08" w14:textId="77777777" w:rsidTr="00F1284D">
        <w:trPr>
          <w:trHeight w:val="388"/>
        </w:trPr>
        <w:tc>
          <w:tcPr>
            <w:tcW w:w="2733" w:type="dxa"/>
            <w:shd w:val="clear" w:color="auto" w:fill="E4E4E4"/>
          </w:tcPr>
          <w:p w14:paraId="4DF26788" w14:textId="77777777" w:rsidR="00C9616B" w:rsidRPr="004F5BE6" w:rsidRDefault="00C9616B" w:rsidP="00F1284D">
            <w:pPr>
              <w:spacing w:before="6"/>
              <w:ind w:left="107"/>
              <w:rPr>
                <w:rFonts w:ascii="Times New Roman" w:eastAsia="Times New Roman" w:hAnsi="Times New Roman" w:cs="Times New Roman"/>
                <w:b/>
                <w:sz w:val="24"/>
              </w:rPr>
            </w:pPr>
            <w:r w:rsidRPr="004F5BE6">
              <w:rPr>
                <w:rFonts w:ascii="Times New Roman" w:eastAsia="Times New Roman" w:hAnsi="Times New Roman" w:cs="Times New Roman"/>
                <w:b/>
                <w:spacing w:val="-4"/>
                <w:sz w:val="24"/>
              </w:rPr>
              <w:t>Date</w:t>
            </w:r>
          </w:p>
        </w:tc>
        <w:tc>
          <w:tcPr>
            <w:tcW w:w="6377" w:type="dxa"/>
            <w:shd w:val="clear" w:color="auto" w:fill="E4E4E4"/>
          </w:tcPr>
          <w:p w14:paraId="677AA8DE" w14:textId="77777777" w:rsidR="00C9616B" w:rsidRPr="004F5BE6" w:rsidRDefault="00C9616B" w:rsidP="00F1284D">
            <w:pPr>
              <w:spacing w:before="6"/>
              <w:ind w:left="105"/>
              <w:rPr>
                <w:rFonts w:ascii="Times New Roman" w:eastAsia="Times New Roman" w:hAnsi="Times New Roman" w:cs="Times New Roman"/>
                <w:b/>
                <w:sz w:val="24"/>
              </w:rPr>
            </w:pPr>
            <w:r w:rsidRPr="004F5BE6">
              <w:rPr>
                <w:rFonts w:ascii="Times New Roman" w:eastAsia="Times New Roman" w:hAnsi="Times New Roman" w:cs="Times New Roman"/>
                <w:b/>
                <w:spacing w:val="-2"/>
                <w:sz w:val="24"/>
              </w:rPr>
              <w:t>Event</w:t>
            </w:r>
          </w:p>
        </w:tc>
      </w:tr>
      <w:tr w:rsidR="00C9616B" w:rsidRPr="004F5BE6" w14:paraId="42B823B2" w14:textId="77777777" w:rsidTr="00F1284D">
        <w:trPr>
          <w:trHeight w:val="553"/>
        </w:trPr>
        <w:tc>
          <w:tcPr>
            <w:tcW w:w="2733" w:type="dxa"/>
          </w:tcPr>
          <w:p w14:paraId="797F1182" w14:textId="77777777" w:rsidR="00C9616B" w:rsidRPr="004F5BE6" w:rsidRDefault="00C9616B" w:rsidP="00F1284D">
            <w:pPr>
              <w:spacing w:before="5"/>
              <w:rPr>
                <w:rFonts w:ascii="Times New Roman" w:eastAsia="Times New Roman" w:hAnsi="Times New Roman" w:cs="Times New Roman"/>
                <w:sz w:val="23"/>
              </w:rPr>
            </w:pPr>
          </w:p>
          <w:p w14:paraId="1ACFA9EE" w14:textId="77777777" w:rsidR="00C9616B" w:rsidRPr="004F5BE6" w:rsidRDefault="00C9616B" w:rsidP="00F1284D">
            <w:pPr>
              <w:spacing w:line="264" w:lineRule="exact"/>
              <w:ind w:left="107"/>
              <w:rPr>
                <w:rFonts w:ascii="Times New Roman" w:eastAsia="Times New Roman" w:hAnsi="Times New Roman" w:cs="Times New Roman"/>
                <w:sz w:val="24"/>
              </w:rPr>
            </w:pPr>
            <w:r w:rsidRPr="004F5BE6">
              <w:rPr>
                <w:rFonts w:ascii="Times New Roman" w:eastAsia="Times New Roman" w:hAnsi="Times New Roman" w:cs="Times New Roman"/>
                <w:sz w:val="24"/>
              </w:rPr>
              <w:t xml:space="preserve">March </w:t>
            </w:r>
            <w:r>
              <w:rPr>
                <w:rFonts w:ascii="Times New Roman" w:eastAsia="Times New Roman" w:hAnsi="Times New Roman" w:cs="Times New Roman"/>
                <w:sz w:val="24"/>
              </w:rPr>
              <w:t>27</w:t>
            </w:r>
            <w:r w:rsidRPr="004F5BE6">
              <w:rPr>
                <w:rFonts w:ascii="Times New Roman" w:eastAsia="Times New Roman" w:hAnsi="Times New Roman" w:cs="Times New Roman"/>
                <w:sz w:val="24"/>
              </w:rPr>
              <w:t>,</w:t>
            </w:r>
            <w:r w:rsidRPr="004F5BE6">
              <w:rPr>
                <w:rFonts w:ascii="Times New Roman" w:eastAsia="Times New Roman" w:hAnsi="Times New Roman" w:cs="Times New Roman"/>
                <w:spacing w:val="1"/>
                <w:sz w:val="24"/>
              </w:rPr>
              <w:t xml:space="preserve"> </w:t>
            </w:r>
            <w:r w:rsidRPr="004F5BE6">
              <w:rPr>
                <w:rFonts w:ascii="Times New Roman" w:eastAsia="Times New Roman" w:hAnsi="Times New Roman" w:cs="Times New Roman"/>
                <w:spacing w:val="-4"/>
                <w:sz w:val="24"/>
              </w:rPr>
              <w:t>2023</w:t>
            </w:r>
          </w:p>
        </w:tc>
        <w:tc>
          <w:tcPr>
            <w:tcW w:w="6377" w:type="dxa"/>
          </w:tcPr>
          <w:p w14:paraId="2BB6D31F" w14:textId="77777777" w:rsidR="00C9616B" w:rsidRPr="00BC07E9" w:rsidRDefault="00C9616B" w:rsidP="00F1284D">
            <w:pPr>
              <w:spacing w:before="5"/>
              <w:rPr>
                <w:rFonts w:ascii="Times New Roman" w:eastAsia="Times New Roman" w:hAnsi="Times New Roman" w:cs="Times New Roman"/>
                <w:sz w:val="24"/>
              </w:rPr>
            </w:pPr>
          </w:p>
          <w:p w14:paraId="1FCE26ED" w14:textId="77777777" w:rsidR="00C9616B" w:rsidRPr="004F5BE6" w:rsidRDefault="00C9616B" w:rsidP="00F1284D">
            <w:pPr>
              <w:spacing w:line="264" w:lineRule="exact"/>
              <w:ind w:left="105"/>
              <w:rPr>
                <w:rFonts w:ascii="Times New Roman" w:eastAsia="Times New Roman" w:hAnsi="Times New Roman" w:cs="Times New Roman"/>
                <w:sz w:val="24"/>
              </w:rPr>
            </w:pPr>
            <w:r w:rsidRPr="00BC07E9">
              <w:rPr>
                <w:rFonts w:ascii="Times New Roman" w:eastAsia="Times New Roman" w:hAnsi="Times New Roman" w:cs="Times New Roman"/>
                <w:sz w:val="24"/>
              </w:rPr>
              <w:t>Date RFP is Issued and Information is Made Available Online</w:t>
            </w:r>
          </w:p>
        </w:tc>
      </w:tr>
      <w:tr w:rsidR="00C9616B" w:rsidRPr="004F5BE6" w14:paraId="1350227D" w14:textId="77777777" w:rsidTr="00F1284D">
        <w:trPr>
          <w:trHeight w:val="553"/>
        </w:trPr>
        <w:tc>
          <w:tcPr>
            <w:tcW w:w="2733" w:type="dxa"/>
          </w:tcPr>
          <w:p w14:paraId="2D3E3616" w14:textId="77777777" w:rsidR="00C9616B" w:rsidRPr="004F5BE6" w:rsidRDefault="00C9616B" w:rsidP="00F1284D">
            <w:pPr>
              <w:spacing w:before="5"/>
              <w:rPr>
                <w:rFonts w:ascii="Times New Roman" w:eastAsia="Times New Roman" w:hAnsi="Times New Roman" w:cs="Times New Roman"/>
                <w:sz w:val="23"/>
              </w:rPr>
            </w:pPr>
          </w:p>
          <w:p w14:paraId="46ADBC57" w14:textId="77777777" w:rsidR="00C9616B" w:rsidRPr="004F5BE6" w:rsidRDefault="00C9616B" w:rsidP="00F1284D">
            <w:pPr>
              <w:spacing w:line="264" w:lineRule="exact"/>
              <w:ind w:left="107"/>
              <w:rPr>
                <w:rFonts w:ascii="Times New Roman" w:eastAsia="Times New Roman" w:hAnsi="Times New Roman" w:cs="Times New Roman"/>
                <w:sz w:val="24"/>
              </w:rPr>
            </w:pPr>
            <w:r>
              <w:rPr>
                <w:rFonts w:ascii="Times New Roman" w:eastAsia="Times New Roman" w:hAnsi="Times New Roman" w:cs="Times New Roman"/>
                <w:sz w:val="24"/>
              </w:rPr>
              <w:t>April 5</w:t>
            </w:r>
            <w:r w:rsidRPr="004F5BE6">
              <w:rPr>
                <w:rFonts w:ascii="Times New Roman" w:eastAsia="Times New Roman" w:hAnsi="Times New Roman" w:cs="Times New Roman"/>
                <w:sz w:val="24"/>
              </w:rPr>
              <w:t>,</w:t>
            </w:r>
            <w:r w:rsidRPr="004F5BE6">
              <w:rPr>
                <w:rFonts w:ascii="Times New Roman" w:eastAsia="Times New Roman" w:hAnsi="Times New Roman" w:cs="Times New Roman"/>
                <w:spacing w:val="1"/>
                <w:sz w:val="24"/>
              </w:rPr>
              <w:t xml:space="preserve"> </w:t>
            </w:r>
            <w:r w:rsidRPr="004F5BE6">
              <w:rPr>
                <w:rFonts w:ascii="Times New Roman" w:eastAsia="Times New Roman" w:hAnsi="Times New Roman" w:cs="Times New Roman"/>
                <w:spacing w:val="-4"/>
                <w:sz w:val="24"/>
              </w:rPr>
              <w:t>2023</w:t>
            </w:r>
          </w:p>
        </w:tc>
        <w:tc>
          <w:tcPr>
            <w:tcW w:w="6377" w:type="dxa"/>
          </w:tcPr>
          <w:p w14:paraId="121F20FD" w14:textId="77777777" w:rsidR="00C9616B" w:rsidRPr="00BC07E9" w:rsidRDefault="00C9616B" w:rsidP="00F1284D">
            <w:pPr>
              <w:spacing w:before="5"/>
              <w:rPr>
                <w:rFonts w:ascii="Times New Roman" w:eastAsia="Times New Roman" w:hAnsi="Times New Roman" w:cs="Times New Roman"/>
                <w:sz w:val="24"/>
              </w:rPr>
            </w:pPr>
          </w:p>
          <w:p w14:paraId="4F41330C" w14:textId="77777777" w:rsidR="00C9616B" w:rsidRPr="004F5BE6" w:rsidRDefault="00C9616B" w:rsidP="00F1284D">
            <w:pPr>
              <w:spacing w:line="264" w:lineRule="exact"/>
              <w:ind w:left="105"/>
              <w:rPr>
                <w:rFonts w:ascii="Times New Roman" w:eastAsia="Times New Roman" w:hAnsi="Times New Roman" w:cs="Times New Roman"/>
                <w:sz w:val="24"/>
              </w:rPr>
            </w:pPr>
            <w:r w:rsidRPr="00BC07E9">
              <w:rPr>
                <w:rFonts w:ascii="Times New Roman" w:eastAsia="Times New Roman" w:hAnsi="Times New Roman" w:cs="Times New Roman"/>
                <w:sz w:val="24"/>
              </w:rPr>
              <w:t>Deadline for Receipt of RFP-Related Questions and Requests for Additional Information</w:t>
            </w:r>
          </w:p>
        </w:tc>
      </w:tr>
      <w:tr w:rsidR="00C9616B" w:rsidRPr="004F5BE6" w14:paraId="7B006C91" w14:textId="77777777" w:rsidTr="00F1284D">
        <w:trPr>
          <w:trHeight w:val="575"/>
        </w:trPr>
        <w:tc>
          <w:tcPr>
            <w:tcW w:w="2733" w:type="dxa"/>
          </w:tcPr>
          <w:p w14:paraId="0447C1B2" w14:textId="77777777" w:rsidR="00C9616B" w:rsidRPr="004F5BE6" w:rsidRDefault="00C9616B" w:rsidP="00F1284D">
            <w:pPr>
              <w:spacing w:before="4"/>
              <w:rPr>
                <w:rFonts w:ascii="Times New Roman" w:eastAsia="Times New Roman" w:hAnsi="Times New Roman" w:cs="Times New Roman"/>
                <w:sz w:val="25"/>
              </w:rPr>
            </w:pPr>
          </w:p>
          <w:p w14:paraId="4FDE8A8D" w14:textId="77777777" w:rsidR="00C9616B" w:rsidRPr="004F5BE6" w:rsidRDefault="00C9616B" w:rsidP="00F1284D">
            <w:pPr>
              <w:spacing w:line="264" w:lineRule="exact"/>
              <w:ind w:left="107"/>
              <w:rPr>
                <w:rFonts w:ascii="Times New Roman" w:eastAsia="Times New Roman" w:hAnsi="Times New Roman" w:cs="Times New Roman"/>
                <w:sz w:val="24"/>
              </w:rPr>
            </w:pPr>
            <w:r>
              <w:rPr>
                <w:rFonts w:ascii="Times New Roman" w:eastAsia="Times New Roman" w:hAnsi="Times New Roman" w:cs="Times New Roman"/>
                <w:sz w:val="24"/>
              </w:rPr>
              <w:t>April 12</w:t>
            </w:r>
            <w:r w:rsidRPr="004F5BE6">
              <w:rPr>
                <w:rFonts w:ascii="Times New Roman" w:eastAsia="Times New Roman" w:hAnsi="Times New Roman" w:cs="Times New Roman"/>
                <w:sz w:val="24"/>
              </w:rPr>
              <w:t>,</w:t>
            </w:r>
            <w:r w:rsidRPr="004F5BE6">
              <w:rPr>
                <w:rFonts w:ascii="Times New Roman" w:eastAsia="Times New Roman" w:hAnsi="Times New Roman" w:cs="Times New Roman"/>
                <w:spacing w:val="1"/>
                <w:sz w:val="24"/>
              </w:rPr>
              <w:t xml:space="preserve"> </w:t>
            </w:r>
            <w:r w:rsidRPr="004F5BE6">
              <w:rPr>
                <w:rFonts w:ascii="Times New Roman" w:eastAsia="Times New Roman" w:hAnsi="Times New Roman" w:cs="Times New Roman"/>
                <w:spacing w:val="-4"/>
                <w:sz w:val="24"/>
              </w:rPr>
              <w:t>2023</w:t>
            </w:r>
          </w:p>
        </w:tc>
        <w:tc>
          <w:tcPr>
            <w:tcW w:w="6377" w:type="dxa"/>
          </w:tcPr>
          <w:p w14:paraId="2776289A" w14:textId="77777777" w:rsidR="00C9616B" w:rsidRPr="004F5BE6" w:rsidRDefault="00C9616B" w:rsidP="00F1284D">
            <w:pPr>
              <w:spacing w:before="3" w:line="270" w:lineRule="atLeast"/>
              <w:ind w:left="105"/>
              <w:rPr>
                <w:rFonts w:ascii="Times New Roman" w:eastAsia="Times New Roman" w:hAnsi="Times New Roman" w:cs="Times New Roman"/>
                <w:sz w:val="24"/>
              </w:rPr>
            </w:pPr>
            <w:r w:rsidRPr="00BC07E9">
              <w:rPr>
                <w:rFonts w:ascii="Times New Roman" w:eastAsia="Times New Roman" w:hAnsi="Times New Roman" w:cs="Times New Roman"/>
                <w:sz w:val="24"/>
              </w:rPr>
              <w:t>System’s Deadline for Response to RFP-Related Questions and Requests for Additional Information</w:t>
            </w:r>
          </w:p>
        </w:tc>
      </w:tr>
      <w:tr w:rsidR="00C9616B" w:rsidRPr="004F5BE6" w14:paraId="6510C6CC" w14:textId="77777777" w:rsidTr="00F1284D">
        <w:trPr>
          <w:trHeight w:val="527"/>
        </w:trPr>
        <w:tc>
          <w:tcPr>
            <w:tcW w:w="2733" w:type="dxa"/>
          </w:tcPr>
          <w:p w14:paraId="5A51E199" w14:textId="77777777" w:rsidR="00C9616B" w:rsidRPr="004F5BE6" w:rsidRDefault="00C9616B" w:rsidP="00F1284D">
            <w:pPr>
              <w:spacing w:before="4"/>
              <w:rPr>
                <w:rFonts w:ascii="Times New Roman" w:eastAsia="Times New Roman" w:hAnsi="Times New Roman" w:cs="Times New Roman"/>
                <w:sz w:val="21"/>
              </w:rPr>
            </w:pPr>
          </w:p>
          <w:p w14:paraId="12488C37" w14:textId="77777777" w:rsidR="00C9616B" w:rsidRPr="004F5BE6" w:rsidRDefault="00C9616B" w:rsidP="00F1284D">
            <w:pPr>
              <w:spacing w:line="261" w:lineRule="exact"/>
              <w:ind w:left="107"/>
              <w:rPr>
                <w:rFonts w:ascii="Times New Roman" w:eastAsia="Times New Roman" w:hAnsi="Times New Roman" w:cs="Times New Roman"/>
                <w:sz w:val="24"/>
              </w:rPr>
            </w:pPr>
            <w:r w:rsidRPr="004F5BE6">
              <w:rPr>
                <w:rFonts w:ascii="Times New Roman" w:eastAsia="Times New Roman" w:hAnsi="Times New Roman" w:cs="Times New Roman"/>
                <w:sz w:val="24"/>
              </w:rPr>
              <w:t xml:space="preserve">April </w:t>
            </w:r>
            <w:r>
              <w:rPr>
                <w:rFonts w:ascii="Times New Roman" w:eastAsia="Times New Roman" w:hAnsi="Times New Roman" w:cs="Times New Roman"/>
                <w:sz w:val="24"/>
              </w:rPr>
              <w:t>2</w:t>
            </w:r>
            <w:r w:rsidRPr="004F5BE6">
              <w:rPr>
                <w:rFonts w:ascii="Times New Roman" w:eastAsia="Times New Roman" w:hAnsi="Times New Roman" w:cs="Times New Roman"/>
                <w:sz w:val="24"/>
              </w:rPr>
              <w:t>4,</w:t>
            </w:r>
            <w:r w:rsidRPr="004F5BE6">
              <w:rPr>
                <w:rFonts w:ascii="Times New Roman" w:eastAsia="Times New Roman" w:hAnsi="Times New Roman" w:cs="Times New Roman"/>
                <w:spacing w:val="1"/>
                <w:sz w:val="24"/>
              </w:rPr>
              <w:t xml:space="preserve"> </w:t>
            </w:r>
            <w:r w:rsidRPr="004F5BE6">
              <w:rPr>
                <w:rFonts w:ascii="Times New Roman" w:eastAsia="Times New Roman" w:hAnsi="Times New Roman" w:cs="Times New Roman"/>
                <w:spacing w:val="-4"/>
                <w:sz w:val="24"/>
              </w:rPr>
              <w:t>2023,</w:t>
            </w:r>
            <w:r>
              <w:rPr>
                <w:rFonts w:ascii="Times New Roman" w:eastAsia="Times New Roman" w:hAnsi="Times New Roman" w:cs="Times New Roman"/>
                <w:spacing w:val="-4"/>
                <w:sz w:val="24"/>
              </w:rPr>
              <w:t xml:space="preserve"> by 1:00 p.m. CST</w:t>
            </w:r>
          </w:p>
        </w:tc>
        <w:tc>
          <w:tcPr>
            <w:tcW w:w="6377" w:type="dxa"/>
          </w:tcPr>
          <w:p w14:paraId="0437E776" w14:textId="77777777" w:rsidR="00C9616B" w:rsidRPr="00BC07E9" w:rsidRDefault="00C9616B" w:rsidP="00F1284D">
            <w:pPr>
              <w:spacing w:before="4"/>
              <w:rPr>
                <w:rFonts w:ascii="Times New Roman" w:eastAsia="Times New Roman" w:hAnsi="Times New Roman" w:cs="Times New Roman"/>
                <w:sz w:val="24"/>
              </w:rPr>
            </w:pPr>
          </w:p>
          <w:p w14:paraId="6FB7464C" w14:textId="77777777" w:rsidR="00C9616B" w:rsidRPr="004F5BE6" w:rsidRDefault="00C9616B" w:rsidP="00F1284D">
            <w:pPr>
              <w:spacing w:line="261" w:lineRule="exact"/>
              <w:ind w:left="105"/>
              <w:rPr>
                <w:rFonts w:ascii="Times New Roman" w:eastAsia="Times New Roman" w:hAnsi="Times New Roman" w:cs="Times New Roman"/>
                <w:sz w:val="24"/>
              </w:rPr>
            </w:pPr>
            <w:r>
              <w:rPr>
                <w:rFonts w:ascii="Times New Roman" w:eastAsia="Times New Roman" w:hAnsi="Times New Roman" w:cs="Times New Roman"/>
                <w:sz w:val="24"/>
              </w:rPr>
              <w:t>Deadline for delivery of proposals</w:t>
            </w:r>
            <w:r w:rsidRPr="00BC07E9">
              <w:rPr>
                <w:rFonts w:ascii="Times New Roman" w:eastAsia="Times New Roman" w:hAnsi="Times New Roman" w:cs="Times New Roman"/>
                <w:sz w:val="24"/>
              </w:rPr>
              <w:t>.</w:t>
            </w:r>
          </w:p>
        </w:tc>
      </w:tr>
      <w:tr w:rsidR="00C9616B" w:rsidRPr="004F5BE6" w14:paraId="20AA8753" w14:textId="77777777" w:rsidTr="00F1284D">
        <w:trPr>
          <w:trHeight w:val="575"/>
        </w:trPr>
        <w:tc>
          <w:tcPr>
            <w:tcW w:w="2733" w:type="dxa"/>
          </w:tcPr>
          <w:p w14:paraId="4FA75D3F" w14:textId="77777777" w:rsidR="00C9616B" w:rsidRPr="004F5BE6" w:rsidRDefault="00C9616B" w:rsidP="00F1284D">
            <w:pPr>
              <w:spacing w:before="5"/>
              <w:rPr>
                <w:rFonts w:ascii="Times New Roman" w:eastAsia="Times New Roman" w:hAnsi="Times New Roman" w:cs="Times New Roman"/>
                <w:sz w:val="23"/>
              </w:rPr>
            </w:pPr>
          </w:p>
          <w:p w14:paraId="62B10B42" w14:textId="77777777" w:rsidR="00C9616B" w:rsidRPr="000654D7" w:rsidRDefault="00C9616B" w:rsidP="00F1284D">
            <w:pPr>
              <w:spacing w:line="264" w:lineRule="exact"/>
              <w:ind w:left="107"/>
              <w:rPr>
                <w:rFonts w:ascii="Times New Roman" w:eastAsia="Times New Roman" w:hAnsi="Times New Roman" w:cs="Times New Roman"/>
                <w:sz w:val="24"/>
              </w:rPr>
            </w:pPr>
            <w:r w:rsidRPr="004F5BE6">
              <w:rPr>
                <w:rFonts w:ascii="Times New Roman" w:eastAsia="Times New Roman" w:hAnsi="Times New Roman" w:cs="Times New Roman"/>
                <w:sz w:val="24"/>
              </w:rPr>
              <w:t>Ma</w:t>
            </w:r>
            <w:r>
              <w:rPr>
                <w:rFonts w:ascii="Times New Roman" w:eastAsia="Times New Roman" w:hAnsi="Times New Roman" w:cs="Times New Roman"/>
                <w:sz w:val="24"/>
              </w:rPr>
              <w:t>y</w:t>
            </w:r>
            <w:r w:rsidRPr="004F5BE6">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Pr="004F5BE6">
              <w:rPr>
                <w:rFonts w:ascii="Times New Roman" w:eastAsia="Times New Roman" w:hAnsi="Times New Roman" w:cs="Times New Roman"/>
                <w:sz w:val="24"/>
              </w:rPr>
              <w:t>1,</w:t>
            </w:r>
            <w:r w:rsidRPr="004F5BE6">
              <w:rPr>
                <w:rFonts w:ascii="Times New Roman" w:eastAsia="Times New Roman" w:hAnsi="Times New Roman" w:cs="Times New Roman"/>
                <w:spacing w:val="1"/>
                <w:sz w:val="24"/>
              </w:rPr>
              <w:t xml:space="preserve"> </w:t>
            </w:r>
            <w:r w:rsidRPr="004F5BE6">
              <w:rPr>
                <w:rFonts w:ascii="Times New Roman" w:eastAsia="Times New Roman" w:hAnsi="Times New Roman" w:cs="Times New Roman"/>
                <w:spacing w:val="-4"/>
                <w:sz w:val="24"/>
              </w:rPr>
              <w:t>2023</w:t>
            </w:r>
          </w:p>
        </w:tc>
        <w:tc>
          <w:tcPr>
            <w:tcW w:w="6377" w:type="dxa"/>
          </w:tcPr>
          <w:p w14:paraId="3D09C6DB" w14:textId="77777777" w:rsidR="00C9616B" w:rsidRPr="00BC07E9" w:rsidRDefault="00C9616B" w:rsidP="00F1284D">
            <w:pPr>
              <w:spacing w:before="5"/>
              <w:rPr>
                <w:rFonts w:ascii="Times New Roman" w:eastAsia="Times New Roman" w:hAnsi="Times New Roman" w:cs="Times New Roman"/>
                <w:sz w:val="24"/>
              </w:rPr>
            </w:pPr>
          </w:p>
          <w:p w14:paraId="3B1E9E45" w14:textId="77777777" w:rsidR="00C9616B" w:rsidRPr="00BC07E9" w:rsidRDefault="00C9616B" w:rsidP="00F1284D">
            <w:pPr>
              <w:spacing w:before="4"/>
              <w:ind w:left="90"/>
              <w:rPr>
                <w:rFonts w:ascii="Times New Roman" w:eastAsia="Times New Roman" w:hAnsi="Times New Roman" w:cs="Times New Roman"/>
                <w:sz w:val="24"/>
              </w:rPr>
            </w:pPr>
            <w:r w:rsidRPr="00BC07E9">
              <w:rPr>
                <w:rFonts w:ascii="Times New Roman" w:eastAsia="Times New Roman" w:hAnsi="Times New Roman" w:cs="Times New Roman"/>
                <w:sz w:val="24"/>
              </w:rPr>
              <w:t>Last Day for Selected Vendor</w:t>
            </w:r>
            <w:r>
              <w:rPr>
                <w:rFonts w:ascii="Times New Roman" w:eastAsia="Times New Roman" w:hAnsi="Times New Roman" w:cs="Times New Roman"/>
                <w:sz w:val="24"/>
              </w:rPr>
              <w:t>(s)</w:t>
            </w:r>
            <w:r w:rsidRPr="00BC07E9">
              <w:rPr>
                <w:rFonts w:ascii="Times New Roman" w:eastAsia="Times New Roman" w:hAnsi="Times New Roman" w:cs="Times New Roman"/>
                <w:sz w:val="24"/>
              </w:rPr>
              <w:t xml:space="preserve"> to Sign Contract</w:t>
            </w:r>
            <w:r>
              <w:rPr>
                <w:rFonts w:ascii="Times New Roman" w:eastAsia="Times New Roman" w:hAnsi="Times New Roman" w:cs="Times New Roman"/>
                <w:sz w:val="24"/>
              </w:rPr>
              <w:t>(s)</w:t>
            </w:r>
          </w:p>
        </w:tc>
      </w:tr>
    </w:tbl>
    <w:p w14:paraId="49162EDA" w14:textId="77777777" w:rsidR="00C9616B" w:rsidRDefault="00C9616B" w:rsidP="00C9616B">
      <w:pPr>
        <w:rPr>
          <w:rFonts w:ascii="Times New Roman"/>
          <w:sz w:val="24"/>
        </w:rPr>
      </w:pPr>
    </w:p>
    <w:p w14:paraId="731047C5" w14:textId="77777777" w:rsidR="00C9616B" w:rsidRDefault="00C9616B" w:rsidP="00C9616B">
      <w:pPr>
        <w:tabs>
          <w:tab w:val="left" w:pos="1170"/>
        </w:tabs>
        <w:rPr>
          <w:rFonts w:ascii="Times New Roman"/>
          <w:sz w:val="24"/>
        </w:rPr>
      </w:pPr>
      <w:r>
        <w:rPr>
          <w:rFonts w:ascii="Times New Roman"/>
          <w:sz w:val="24"/>
        </w:rPr>
        <w:tab/>
        <w:t>Note: this timeline is subject to change at SERS discretion.</w:t>
      </w:r>
    </w:p>
    <w:p w14:paraId="529E43F5" w14:textId="77777777" w:rsidR="00C9616B" w:rsidRDefault="00C9616B" w:rsidP="00C9616B">
      <w:pPr>
        <w:rPr>
          <w:rFonts w:ascii="Times New Roman"/>
          <w:sz w:val="24"/>
        </w:rPr>
      </w:pPr>
    </w:p>
    <w:p w14:paraId="461020B9" w14:textId="1CA1DD5B" w:rsidR="00C9616B" w:rsidRDefault="00C9616B">
      <w:pPr>
        <w:rPr>
          <w:rFonts w:ascii="Times New Roman" w:hAnsi="Times New Roman"/>
          <w:sz w:val="24"/>
        </w:rPr>
      </w:pPr>
    </w:p>
    <w:p w14:paraId="0D3C26C8" w14:textId="77777777" w:rsidR="00BF5CC7" w:rsidRDefault="00BF5CC7">
      <w:pPr>
        <w:jc w:val="both"/>
        <w:rPr>
          <w:rFonts w:ascii="Times New Roman" w:hAnsi="Times New Roman"/>
          <w:sz w:val="24"/>
        </w:rPr>
        <w:sectPr w:rsidR="00BF5CC7">
          <w:pgSz w:w="12240" w:h="15840"/>
          <w:pgMar w:top="1360" w:right="500" w:bottom="1220" w:left="600" w:header="0" w:footer="1033" w:gutter="0"/>
          <w:cols w:space="720"/>
        </w:sectPr>
      </w:pPr>
    </w:p>
    <w:p w14:paraId="57A87D34" w14:textId="7F961173" w:rsidR="00BF5CC7" w:rsidRDefault="007A1167">
      <w:pPr>
        <w:pStyle w:val="Heading1"/>
        <w:spacing w:line="321" w:lineRule="exact"/>
      </w:pPr>
      <w:bookmarkStart w:id="43" w:name="_TOC_250003"/>
      <w:bookmarkStart w:id="44" w:name="_Toc129687668"/>
      <w:bookmarkStart w:id="45" w:name="_Toc129687995"/>
      <w:bookmarkStart w:id="46" w:name="_Toc129688206"/>
      <w:bookmarkStart w:id="47" w:name="_Toc129688269"/>
      <w:bookmarkStart w:id="48" w:name="_Toc130553329"/>
      <w:r>
        <w:lastRenderedPageBreak/>
        <w:t>Appendix</w:t>
      </w:r>
      <w:r>
        <w:rPr>
          <w:spacing w:val="13"/>
        </w:rPr>
        <w:t xml:space="preserve"> </w:t>
      </w:r>
      <w:r>
        <w:t>A:</w:t>
      </w:r>
      <w:r>
        <w:rPr>
          <w:spacing w:val="13"/>
        </w:rPr>
        <w:t xml:space="preserve"> </w:t>
      </w:r>
      <w:r>
        <w:t>Reference</w:t>
      </w:r>
      <w:r>
        <w:rPr>
          <w:spacing w:val="12"/>
        </w:rPr>
        <w:t xml:space="preserve"> </w:t>
      </w:r>
      <w:r>
        <w:t>Authorization</w:t>
      </w:r>
      <w:r>
        <w:rPr>
          <w:spacing w:val="18"/>
        </w:rPr>
        <w:t xml:space="preserve"> </w:t>
      </w:r>
      <w:bookmarkEnd w:id="43"/>
      <w:r>
        <w:rPr>
          <w:spacing w:val="-2"/>
        </w:rPr>
        <w:t>Letter</w:t>
      </w:r>
      <w:bookmarkEnd w:id="44"/>
      <w:bookmarkEnd w:id="45"/>
      <w:bookmarkEnd w:id="46"/>
      <w:bookmarkEnd w:id="47"/>
      <w:bookmarkEnd w:id="48"/>
    </w:p>
    <w:p w14:paraId="75D816B8" w14:textId="77777777" w:rsidR="00BF5CC7" w:rsidRDefault="007A1167">
      <w:pPr>
        <w:spacing w:line="275" w:lineRule="exact"/>
        <w:ind w:left="1507" w:right="1614"/>
        <w:jc w:val="center"/>
        <w:rPr>
          <w:rFonts w:ascii="Times New Roman"/>
          <w:b/>
          <w:i/>
          <w:sz w:val="24"/>
        </w:rPr>
      </w:pPr>
      <w:r>
        <w:rPr>
          <w:rFonts w:ascii="Times New Roman"/>
          <w:b/>
          <w:i/>
          <w:sz w:val="24"/>
        </w:rPr>
        <w:t>[On</w:t>
      </w:r>
      <w:r>
        <w:rPr>
          <w:rFonts w:ascii="Times New Roman"/>
          <w:b/>
          <w:i/>
          <w:spacing w:val="-9"/>
          <w:sz w:val="24"/>
        </w:rPr>
        <w:t xml:space="preserve"> </w:t>
      </w:r>
      <w:r>
        <w:rPr>
          <w:rFonts w:ascii="Times New Roman"/>
          <w:b/>
          <w:i/>
          <w:sz w:val="24"/>
        </w:rPr>
        <w:t>prospective</w:t>
      </w:r>
      <w:r>
        <w:rPr>
          <w:rFonts w:ascii="Times New Roman"/>
          <w:b/>
          <w:i/>
          <w:spacing w:val="-9"/>
          <w:sz w:val="24"/>
        </w:rPr>
        <w:t xml:space="preserve"> </w:t>
      </w:r>
      <w:r>
        <w:rPr>
          <w:rFonts w:ascii="Times New Roman"/>
          <w:b/>
          <w:i/>
          <w:sz w:val="24"/>
        </w:rPr>
        <w:t>vendor</w:t>
      </w:r>
      <w:r>
        <w:rPr>
          <w:rFonts w:ascii="Times New Roman"/>
          <w:b/>
          <w:i/>
          <w:spacing w:val="-8"/>
          <w:sz w:val="24"/>
        </w:rPr>
        <w:t xml:space="preserve"> </w:t>
      </w:r>
      <w:r>
        <w:rPr>
          <w:rFonts w:ascii="Times New Roman"/>
          <w:b/>
          <w:i/>
          <w:spacing w:val="-2"/>
          <w:sz w:val="24"/>
        </w:rPr>
        <w:t>letterhead]</w:t>
      </w:r>
    </w:p>
    <w:p w14:paraId="7DEC8115" w14:textId="77777777" w:rsidR="00BF5CC7" w:rsidRDefault="00BF5CC7">
      <w:pPr>
        <w:pStyle w:val="BodyText"/>
        <w:spacing w:before="2"/>
        <w:rPr>
          <w:rFonts w:ascii="Times New Roman"/>
          <w:b/>
          <w:i/>
          <w:sz w:val="16"/>
        </w:rPr>
      </w:pPr>
    </w:p>
    <w:p w14:paraId="752106B9" w14:textId="77777777" w:rsidR="00BF5CC7" w:rsidRDefault="007A1167">
      <w:pPr>
        <w:spacing w:before="90"/>
        <w:ind w:left="840"/>
        <w:rPr>
          <w:rFonts w:ascii="Times New Roman"/>
          <w:sz w:val="24"/>
        </w:rPr>
      </w:pPr>
      <w:r>
        <w:rPr>
          <w:rFonts w:ascii="Times New Roman"/>
          <w:sz w:val="24"/>
        </w:rPr>
        <w:t>[Month,</w:t>
      </w:r>
      <w:r>
        <w:rPr>
          <w:rFonts w:ascii="Times New Roman"/>
          <w:spacing w:val="-9"/>
          <w:sz w:val="24"/>
        </w:rPr>
        <w:t xml:space="preserve"> </w:t>
      </w:r>
      <w:r>
        <w:rPr>
          <w:rFonts w:ascii="Times New Roman"/>
          <w:sz w:val="24"/>
        </w:rPr>
        <w:t>Day,</w:t>
      </w:r>
      <w:r>
        <w:rPr>
          <w:rFonts w:ascii="Times New Roman"/>
          <w:spacing w:val="-6"/>
          <w:sz w:val="24"/>
        </w:rPr>
        <w:t xml:space="preserve"> </w:t>
      </w:r>
      <w:r>
        <w:rPr>
          <w:rFonts w:ascii="Times New Roman"/>
          <w:spacing w:val="-2"/>
          <w:sz w:val="24"/>
        </w:rPr>
        <w:t>Year]</w:t>
      </w:r>
    </w:p>
    <w:p w14:paraId="0F0BF067" w14:textId="77777777" w:rsidR="00BF5CC7" w:rsidRDefault="00BF5CC7">
      <w:pPr>
        <w:pStyle w:val="BodyText"/>
        <w:rPr>
          <w:rFonts w:ascii="Times New Roman"/>
          <w:sz w:val="24"/>
        </w:rPr>
      </w:pPr>
    </w:p>
    <w:p w14:paraId="5812695F" w14:textId="77777777" w:rsidR="00BF5CC7" w:rsidRDefault="007A1167">
      <w:pPr>
        <w:ind w:left="840" w:right="8316"/>
        <w:rPr>
          <w:rFonts w:ascii="Times New Roman"/>
          <w:sz w:val="24"/>
        </w:rPr>
      </w:pPr>
      <w:r>
        <w:rPr>
          <w:rFonts w:ascii="Times New Roman"/>
          <w:sz w:val="24"/>
        </w:rPr>
        <w:t>[Reference Name] [Reference Title] [Company Name] [Reference</w:t>
      </w:r>
      <w:r>
        <w:rPr>
          <w:rFonts w:ascii="Times New Roman"/>
          <w:spacing w:val="-15"/>
          <w:sz w:val="24"/>
        </w:rPr>
        <w:t xml:space="preserve"> </w:t>
      </w:r>
      <w:r>
        <w:rPr>
          <w:rFonts w:ascii="Times New Roman"/>
          <w:sz w:val="24"/>
        </w:rPr>
        <w:t>Address] [City, State, Zip]</w:t>
      </w:r>
    </w:p>
    <w:p w14:paraId="55614611" w14:textId="77777777" w:rsidR="00BF5CC7" w:rsidRDefault="00BF5CC7">
      <w:pPr>
        <w:pStyle w:val="BodyText"/>
        <w:rPr>
          <w:rFonts w:ascii="Times New Roman"/>
          <w:sz w:val="24"/>
        </w:rPr>
      </w:pPr>
    </w:p>
    <w:p w14:paraId="0FC9CAE0" w14:textId="77777777" w:rsidR="00BF5CC7" w:rsidRDefault="007A1167">
      <w:pPr>
        <w:ind w:left="840"/>
        <w:rPr>
          <w:rFonts w:ascii="Times New Roman"/>
          <w:sz w:val="24"/>
        </w:rPr>
      </w:pPr>
      <w:r>
        <w:rPr>
          <w:rFonts w:ascii="Times New Roman"/>
          <w:sz w:val="24"/>
        </w:rPr>
        <w:t>Dear</w:t>
      </w:r>
      <w:r>
        <w:rPr>
          <w:rFonts w:ascii="Times New Roman"/>
          <w:spacing w:val="-9"/>
          <w:sz w:val="24"/>
        </w:rPr>
        <w:t xml:space="preserve"> </w:t>
      </w:r>
      <w:r>
        <w:rPr>
          <w:rFonts w:ascii="Times New Roman"/>
          <w:sz w:val="24"/>
        </w:rPr>
        <w:t>[Reference</w:t>
      </w:r>
      <w:r>
        <w:rPr>
          <w:rFonts w:ascii="Times New Roman"/>
          <w:spacing w:val="-12"/>
          <w:sz w:val="24"/>
        </w:rPr>
        <w:t xml:space="preserve"> </w:t>
      </w:r>
      <w:r>
        <w:rPr>
          <w:rFonts w:ascii="Times New Roman"/>
          <w:spacing w:val="-2"/>
          <w:sz w:val="24"/>
        </w:rPr>
        <w:t>Name]:</w:t>
      </w:r>
    </w:p>
    <w:p w14:paraId="4B78BEE7" w14:textId="77777777" w:rsidR="00BF5CC7" w:rsidRDefault="00BF5CC7">
      <w:pPr>
        <w:pStyle w:val="BodyText"/>
        <w:rPr>
          <w:rFonts w:ascii="Times New Roman"/>
          <w:sz w:val="26"/>
        </w:rPr>
      </w:pPr>
    </w:p>
    <w:p w14:paraId="7240815A" w14:textId="35F19481" w:rsidR="00BF5CC7" w:rsidRDefault="007A1167">
      <w:pPr>
        <w:spacing w:before="217"/>
        <w:ind w:left="840" w:right="938"/>
        <w:jc w:val="both"/>
        <w:rPr>
          <w:rFonts w:ascii="Times New Roman" w:hAnsi="Times New Roman"/>
          <w:sz w:val="24"/>
        </w:rPr>
      </w:pPr>
      <w:r>
        <w:rPr>
          <w:rFonts w:ascii="Times New Roman" w:hAnsi="Times New Roman"/>
          <w:i/>
          <w:sz w:val="24"/>
        </w:rPr>
        <w:t>(Prospective</w:t>
      </w:r>
      <w:r>
        <w:rPr>
          <w:rFonts w:ascii="Times New Roman" w:hAnsi="Times New Roman"/>
          <w:i/>
          <w:spacing w:val="-5"/>
          <w:sz w:val="24"/>
        </w:rPr>
        <w:t xml:space="preserve"> </w:t>
      </w:r>
      <w:r>
        <w:rPr>
          <w:rFonts w:ascii="Times New Roman" w:hAnsi="Times New Roman"/>
          <w:i/>
          <w:sz w:val="24"/>
        </w:rPr>
        <w:t>Vendor</w:t>
      </w:r>
      <w:r>
        <w:rPr>
          <w:rFonts w:ascii="Times New Roman" w:hAnsi="Times New Roman"/>
          <w:i/>
          <w:spacing w:val="-4"/>
          <w:sz w:val="24"/>
        </w:rPr>
        <w:t xml:space="preserve"> </w:t>
      </w:r>
      <w:r>
        <w:rPr>
          <w:rFonts w:ascii="Times New Roman" w:hAnsi="Times New Roman"/>
          <w:i/>
          <w:sz w:val="24"/>
        </w:rPr>
        <w:t xml:space="preserve">Name) </w:t>
      </w:r>
      <w:r>
        <w:rPr>
          <w:rFonts w:ascii="Times New Roman" w:hAnsi="Times New Roman"/>
          <w:sz w:val="24"/>
        </w:rPr>
        <w:t>has</w:t>
      </w:r>
      <w:r>
        <w:rPr>
          <w:rFonts w:ascii="Times New Roman" w:hAnsi="Times New Roman"/>
          <w:spacing w:val="-4"/>
          <w:sz w:val="24"/>
        </w:rPr>
        <w:t xml:space="preserve"> </w:t>
      </w:r>
      <w:r>
        <w:rPr>
          <w:rFonts w:ascii="Times New Roman" w:hAnsi="Times New Roman"/>
          <w:sz w:val="24"/>
        </w:rPr>
        <w:t>submitted</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6"/>
          <w:sz w:val="24"/>
        </w:rPr>
        <w:t xml:space="preserve"> </w:t>
      </w:r>
      <w:r>
        <w:rPr>
          <w:rFonts w:ascii="Times New Roman" w:hAnsi="Times New Roman"/>
          <w:sz w:val="24"/>
        </w:rPr>
        <w:t>proposal</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State</w:t>
      </w:r>
      <w:r>
        <w:rPr>
          <w:rFonts w:ascii="Times New Roman" w:hAnsi="Times New Roman"/>
          <w:spacing w:val="-4"/>
          <w:sz w:val="24"/>
        </w:rPr>
        <w:t xml:space="preserve"> </w:t>
      </w:r>
      <w:r>
        <w:rPr>
          <w:rFonts w:ascii="Times New Roman" w:hAnsi="Times New Roman"/>
          <w:sz w:val="24"/>
        </w:rPr>
        <w:t>Employees’</w:t>
      </w:r>
      <w:r>
        <w:rPr>
          <w:rFonts w:ascii="Times New Roman" w:hAnsi="Times New Roman"/>
          <w:spacing w:val="-4"/>
          <w:sz w:val="24"/>
        </w:rPr>
        <w:t xml:space="preserve"> </w:t>
      </w:r>
      <w:r>
        <w:rPr>
          <w:rFonts w:ascii="Times New Roman" w:hAnsi="Times New Roman"/>
          <w:sz w:val="24"/>
        </w:rPr>
        <w:t>Retirement</w:t>
      </w:r>
      <w:r>
        <w:rPr>
          <w:rFonts w:ascii="Times New Roman" w:hAnsi="Times New Roman"/>
          <w:spacing w:val="-3"/>
          <w:sz w:val="24"/>
        </w:rPr>
        <w:t xml:space="preserve"> </w:t>
      </w:r>
      <w:r>
        <w:rPr>
          <w:rFonts w:ascii="Times New Roman" w:hAnsi="Times New Roman"/>
          <w:sz w:val="24"/>
        </w:rPr>
        <w:t xml:space="preserve">System of Illinois (“System”) </w:t>
      </w:r>
      <w:proofErr w:type="gramStart"/>
      <w:r>
        <w:rPr>
          <w:rFonts w:ascii="Times New Roman" w:hAnsi="Times New Roman"/>
          <w:sz w:val="24"/>
        </w:rPr>
        <w:t>with regard to</w:t>
      </w:r>
      <w:proofErr w:type="gramEnd"/>
      <w:r>
        <w:rPr>
          <w:rFonts w:ascii="Times New Roman" w:hAnsi="Times New Roman"/>
          <w:sz w:val="24"/>
        </w:rPr>
        <w:t xml:space="preserve"> providing </w:t>
      </w:r>
      <w:r w:rsidR="00580409">
        <w:rPr>
          <w:rFonts w:ascii="Times New Roman" w:hAnsi="Times New Roman"/>
          <w:sz w:val="24"/>
        </w:rPr>
        <w:t>Information Technology Professional</w:t>
      </w:r>
      <w:r>
        <w:rPr>
          <w:rFonts w:ascii="Times New Roman" w:hAnsi="Times New Roman"/>
          <w:sz w:val="24"/>
        </w:rPr>
        <w:t xml:space="preserve"> </w:t>
      </w:r>
      <w:r w:rsidR="00580409">
        <w:rPr>
          <w:rFonts w:ascii="Times New Roman" w:hAnsi="Times New Roman"/>
          <w:sz w:val="24"/>
        </w:rPr>
        <w:t>S</w:t>
      </w:r>
      <w:r>
        <w:rPr>
          <w:rFonts w:ascii="Times New Roman" w:hAnsi="Times New Roman"/>
          <w:sz w:val="24"/>
        </w:rPr>
        <w:t xml:space="preserve">ervices. The System is conducting its due diligence </w:t>
      </w:r>
      <w:proofErr w:type="gramStart"/>
      <w:r>
        <w:rPr>
          <w:rFonts w:ascii="Times New Roman" w:hAnsi="Times New Roman"/>
          <w:sz w:val="24"/>
        </w:rPr>
        <w:t>with regard to</w:t>
      </w:r>
      <w:proofErr w:type="gramEnd"/>
      <w:r>
        <w:rPr>
          <w:rFonts w:ascii="Times New Roman" w:hAnsi="Times New Roman"/>
          <w:sz w:val="24"/>
        </w:rPr>
        <w:t xml:space="preserve"> </w:t>
      </w:r>
      <w:r>
        <w:rPr>
          <w:rFonts w:ascii="Times New Roman" w:hAnsi="Times New Roman"/>
          <w:i/>
          <w:sz w:val="24"/>
        </w:rPr>
        <w:t>(Prospective Vendor Name)</w:t>
      </w:r>
      <w:r>
        <w:rPr>
          <w:rFonts w:ascii="Times New Roman" w:hAnsi="Times New Roman"/>
          <w:sz w:val="24"/>
        </w:rPr>
        <w:t>. Through this written authorization,</w:t>
      </w:r>
      <w:r>
        <w:rPr>
          <w:rFonts w:ascii="Times New Roman" w:hAnsi="Times New Roman"/>
          <w:spacing w:val="-15"/>
          <w:sz w:val="24"/>
        </w:rPr>
        <w:t xml:space="preserve"> </w:t>
      </w:r>
      <w:r>
        <w:rPr>
          <w:rFonts w:ascii="Times New Roman" w:hAnsi="Times New Roman"/>
          <w:i/>
          <w:sz w:val="24"/>
        </w:rPr>
        <w:t>(Prospective</w:t>
      </w:r>
      <w:r>
        <w:rPr>
          <w:rFonts w:ascii="Times New Roman" w:hAnsi="Times New Roman"/>
          <w:i/>
          <w:spacing w:val="-15"/>
          <w:sz w:val="24"/>
        </w:rPr>
        <w:t xml:space="preserve"> </w:t>
      </w:r>
      <w:r>
        <w:rPr>
          <w:rFonts w:ascii="Times New Roman" w:hAnsi="Times New Roman"/>
          <w:i/>
          <w:sz w:val="24"/>
        </w:rPr>
        <w:t>Vendor</w:t>
      </w:r>
      <w:r>
        <w:rPr>
          <w:rFonts w:ascii="Times New Roman" w:hAnsi="Times New Roman"/>
          <w:i/>
          <w:spacing w:val="-15"/>
          <w:sz w:val="24"/>
        </w:rPr>
        <w:t xml:space="preserve"> </w:t>
      </w:r>
      <w:r>
        <w:rPr>
          <w:rFonts w:ascii="Times New Roman" w:hAnsi="Times New Roman"/>
          <w:i/>
          <w:sz w:val="24"/>
        </w:rPr>
        <w:t>Name)</w:t>
      </w:r>
      <w:r>
        <w:rPr>
          <w:rFonts w:ascii="Times New Roman" w:hAnsi="Times New Roman"/>
          <w:i/>
          <w:spacing w:val="-15"/>
          <w:sz w:val="24"/>
        </w:rPr>
        <w:t xml:space="preserve"> </w:t>
      </w:r>
      <w:r>
        <w:rPr>
          <w:rFonts w:ascii="Times New Roman" w:hAnsi="Times New Roman"/>
          <w:sz w:val="24"/>
        </w:rPr>
        <w:t>hereby</w:t>
      </w:r>
      <w:r>
        <w:rPr>
          <w:rFonts w:ascii="Times New Roman" w:hAnsi="Times New Roman"/>
          <w:spacing w:val="-15"/>
          <w:sz w:val="24"/>
        </w:rPr>
        <w:t xml:space="preserve"> </w:t>
      </w:r>
      <w:r>
        <w:rPr>
          <w:rFonts w:ascii="Times New Roman" w:hAnsi="Times New Roman"/>
          <w:sz w:val="24"/>
        </w:rPr>
        <w:t>authorizes</w:t>
      </w:r>
      <w:r>
        <w:rPr>
          <w:rFonts w:ascii="Times New Roman" w:hAnsi="Times New Roman"/>
          <w:spacing w:val="-15"/>
          <w:sz w:val="24"/>
        </w:rPr>
        <w:t xml:space="preserve"> </w:t>
      </w:r>
      <w:r>
        <w:rPr>
          <w:rFonts w:ascii="Times New Roman" w:hAnsi="Times New Roman"/>
          <w:sz w:val="24"/>
        </w:rPr>
        <w:t>any</w:t>
      </w:r>
      <w:r>
        <w:rPr>
          <w:rFonts w:ascii="Times New Roman" w:hAnsi="Times New Roman"/>
          <w:spacing w:val="-15"/>
          <w:sz w:val="24"/>
        </w:rPr>
        <w:t xml:space="preserve"> </w:t>
      </w:r>
      <w:r>
        <w:rPr>
          <w:rFonts w:ascii="Times New Roman" w:hAnsi="Times New Roman"/>
          <w:sz w:val="24"/>
        </w:rPr>
        <w:t>individual,</w:t>
      </w:r>
      <w:r>
        <w:rPr>
          <w:rFonts w:ascii="Times New Roman" w:hAnsi="Times New Roman"/>
          <w:spacing w:val="-15"/>
          <w:sz w:val="24"/>
        </w:rPr>
        <w:t xml:space="preserve"> </w:t>
      </w:r>
      <w:r>
        <w:rPr>
          <w:rFonts w:ascii="Times New Roman" w:hAnsi="Times New Roman"/>
          <w:sz w:val="24"/>
        </w:rPr>
        <w:t>business,</w:t>
      </w:r>
      <w:r>
        <w:rPr>
          <w:rFonts w:ascii="Times New Roman" w:hAnsi="Times New Roman"/>
          <w:spacing w:val="-15"/>
          <w:sz w:val="24"/>
        </w:rPr>
        <w:t xml:space="preserve"> </w:t>
      </w:r>
      <w:r>
        <w:rPr>
          <w:rFonts w:ascii="Times New Roman" w:hAnsi="Times New Roman"/>
          <w:sz w:val="24"/>
        </w:rPr>
        <w:t xml:space="preserve">corporation, retirement system, state agency, or other entity to release any facts and information it may have </w:t>
      </w:r>
      <w:proofErr w:type="gramStart"/>
      <w:r>
        <w:rPr>
          <w:rFonts w:ascii="Times New Roman" w:hAnsi="Times New Roman"/>
          <w:sz w:val="24"/>
        </w:rPr>
        <w:t>concerning</w:t>
      </w:r>
      <w:proofErr w:type="gramEnd"/>
      <w:r>
        <w:rPr>
          <w:rFonts w:ascii="Times New Roman" w:hAnsi="Times New Roman"/>
          <w:sz w:val="24"/>
        </w:rPr>
        <w:t xml:space="preserve"> </w:t>
      </w:r>
      <w:r>
        <w:rPr>
          <w:rFonts w:ascii="Times New Roman" w:hAnsi="Times New Roman"/>
          <w:i/>
          <w:sz w:val="24"/>
        </w:rPr>
        <w:t>(Prospective Vendor Name)</w:t>
      </w:r>
      <w:r>
        <w:rPr>
          <w:rFonts w:ascii="Times New Roman" w:hAnsi="Times New Roman"/>
          <w:sz w:val="24"/>
        </w:rPr>
        <w:t>, its principals, employees, and agents, to the System.</w:t>
      </w:r>
    </w:p>
    <w:p w14:paraId="2FAF46F1" w14:textId="77777777" w:rsidR="00BF5CC7" w:rsidRDefault="00BF5CC7">
      <w:pPr>
        <w:pStyle w:val="BodyText"/>
        <w:spacing w:before="10"/>
        <w:rPr>
          <w:rFonts w:ascii="Times New Roman"/>
          <w:sz w:val="20"/>
        </w:rPr>
      </w:pPr>
    </w:p>
    <w:p w14:paraId="72415F18" w14:textId="77777777" w:rsidR="00BF5CC7" w:rsidRDefault="007A1167">
      <w:pPr>
        <w:spacing w:line="448" w:lineRule="auto"/>
        <w:ind w:left="840" w:right="951"/>
        <w:jc w:val="both"/>
        <w:rPr>
          <w:rFonts w:ascii="Times New Roman"/>
          <w:sz w:val="24"/>
        </w:rPr>
      </w:pPr>
      <w:r>
        <w:rPr>
          <w:rFonts w:ascii="Times New Roman"/>
          <w:sz w:val="24"/>
        </w:rPr>
        <w:t>A</w:t>
      </w:r>
      <w:r>
        <w:rPr>
          <w:rFonts w:ascii="Times New Roman"/>
          <w:spacing w:val="-3"/>
          <w:sz w:val="24"/>
        </w:rPr>
        <w:t xml:space="preserve"> </w:t>
      </w:r>
      <w:r>
        <w:rPr>
          <w:rFonts w:ascii="Times New Roman"/>
          <w:sz w:val="24"/>
        </w:rPr>
        <w:t>copy</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z w:val="24"/>
        </w:rPr>
        <w:t>this</w:t>
      </w:r>
      <w:r>
        <w:rPr>
          <w:rFonts w:ascii="Times New Roman"/>
          <w:spacing w:val="-3"/>
          <w:sz w:val="24"/>
        </w:rPr>
        <w:t xml:space="preserve"> </w:t>
      </w:r>
      <w:r>
        <w:rPr>
          <w:rFonts w:ascii="Times New Roman"/>
          <w:sz w:val="24"/>
        </w:rPr>
        <w:t>authorization</w:t>
      </w:r>
      <w:r>
        <w:rPr>
          <w:rFonts w:ascii="Times New Roman"/>
          <w:spacing w:val="-3"/>
          <w:sz w:val="24"/>
        </w:rPr>
        <w:t xml:space="preserve"> </w:t>
      </w:r>
      <w:r>
        <w:rPr>
          <w:rFonts w:ascii="Times New Roman"/>
          <w:sz w:val="24"/>
        </w:rPr>
        <w:t>may</w:t>
      </w:r>
      <w:r>
        <w:rPr>
          <w:rFonts w:ascii="Times New Roman"/>
          <w:spacing w:val="-3"/>
          <w:sz w:val="24"/>
        </w:rPr>
        <w:t xml:space="preserve"> </w:t>
      </w:r>
      <w:r>
        <w:rPr>
          <w:rFonts w:ascii="Times New Roman"/>
          <w:sz w:val="24"/>
        </w:rPr>
        <w:t>be</w:t>
      </w:r>
      <w:r>
        <w:rPr>
          <w:rFonts w:ascii="Times New Roman"/>
          <w:spacing w:val="-5"/>
          <w:sz w:val="24"/>
        </w:rPr>
        <w:t xml:space="preserve"> </w:t>
      </w:r>
      <w:r>
        <w:rPr>
          <w:rFonts w:ascii="Times New Roman"/>
          <w:sz w:val="24"/>
        </w:rPr>
        <w:t>used</w:t>
      </w:r>
      <w:r>
        <w:rPr>
          <w:rFonts w:ascii="Times New Roman"/>
          <w:spacing w:val="-3"/>
          <w:sz w:val="24"/>
        </w:rPr>
        <w:t xml:space="preserve"> </w:t>
      </w:r>
      <w:r>
        <w:rPr>
          <w:rFonts w:ascii="Times New Roman"/>
          <w:sz w:val="24"/>
        </w:rPr>
        <w:t>as</w:t>
      </w:r>
      <w:r>
        <w:rPr>
          <w:rFonts w:ascii="Times New Roman"/>
          <w:spacing w:val="-3"/>
          <w:sz w:val="24"/>
        </w:rPr>
        <w:t xml:space="preserve"> </w:t>
      </w:r>
      <w:r>
        <w:rPr>
          <w:rFonts w:ascii="Times New Roman"/>
          <w:sz w:val="24"/>
        </w:rPr>
        <w:t>if</w:t>
      </w:r>
      <w:r>
        <w:rPr>
          <w:rFonts w:ascii="Times New Roman"/>
          <w:spacing w:val="-3"/>
          <w:sz w:val="24"/>
        </w:rPr>
        <w:t xml:space="preserve"> </w:t>
      </w:r>
      <w:r>
        <w:rPr>
          <w:rFonts w:ascii="Times New Roman"/>
          <w:sz w:val="24"/>
        </w:rPr>
        <w:t>it</w:t>
      </w:r>
      <w:r>
        <w:rPr>
          <w:rFonts w:ascii="Times New Roman"/>
          <w:spacing w:val="-3"/>
          <w:sz w:val="24"/>
        </w:rPr>
        <w:t xml:space="preserve"> </w:t>
      </w:r>
      <w:r>
        <w:rPr>
          <w:rFonts w:ascii="Times New Roman"/>
          <w:sz w:val="24"/>
        </w:rPr>
        <w:t>were</w:t>
      </w:r>
      <w:r>
        <w:rPr>
          <w:rFonts w:ascii="Times New Roman"/>
          <w:spacing w:val="-3"/>
          <w:sz w:val="24"/>
        </w:rPr>
        <w:t xml:space="preserve"> </w:t>
      </w:r>
      <w:r>
        <w:rPr>
          <w:rFonts w:ascii="Times New Roman"/>
          <w:sz w:val="24"/>
        </w:rPr>
        <w:t>an</w:t>
      </w:r>
      <w:r>
        <w:rPr>
          <w:rFonts w:ascii="Times New Roman"/>
          <w:spacing w:val="-3"/>
          <w:sz w:val="24"/>
        </w:rPr>
        <w:t xml:space="preserve"> </w:t>
      </w:r>
      <w:r>
        <w:rPr>
          <w:rFonts w:ascii="Times New Roman"/>
          <w:sz w:val="24"/>
        </w:rPr>
        <w:t>original.</w:t>
      </w:r>
      <w:r>
        <w:rPr>
          <w:rFonts w:ascii="Times New Roman"/>
          <w:spacing w:val="40"/>
          <w:sz w:val="24"/>
        </w:rPr>
        <w:t xml:space="preserve"> </w:t>
      </w:r>
      <w:r>
        <w:rPr>
          <w:rFonts w:ascii="Times New Roman"/>
          <w:sz w:val="24"/>
        </w:rPr>
        <w:t>Thank</w:t>
      </w:r>
      <w:r>
        <w:rPr>
          <w:rFonts w:ascii="Times New Roman"/>
          <w:spacing w:val="-3"/>
          <w:sz w:val="24"/>
        </w:rPr>
        <w:t xml:space="preserve"> </w:t>
      </w:r>
      <w:r>
        <w:rPr>
          <w:rFonts w:ascii="Times New Roman"/>
          <w:sz w:val="24"/>
        </w:rPr>
        <w:t>you</w:t>
      </w:r>
      <w:r>
        <w:rPr>
          <w:rFonts w:ascii="Times New Roman"/>
          <w:spacing w:val="-3"/>
          <w:sz w:val="24"/>
        </w:rPr>
        <w:t xml:space="preserve"> </w:t>
      </w:r>
      <w:r>
        <w:rPr>
          <w:rFonts w:ascii="Times New Roman"/>
          <w:sz w:val="24"/>
        </w:rPr>
        <w:t>for</w:t>
      </w:r>
      <w:r>
        <w:rPr>
          <w:rFonts w:ascii="Times New Roman"/>
          <w:spacing w:val="-3"/>
          <w:sz w:val="24"/>
        </w:rPr>
        <w:t xml:space="preserve"> </w:t>
      </w:r>
      <w:r>
        <w:rPr>
          <w:rFonts w:ascii="Times New Roman"/>
          <w:sz w:val="24"/>
        </w:rPr>
        <w:t>your</w:t>
      </w:r>
      <w:r>
        <w:rPr>
          <w:rFonts w:ascii="Times New Roman"/>
          <w:spacing w:val="-5"/>
          <w:sz w:val="24"/>
        </w:rPr>
        <w:t xml:space="preserve"> </w:t>
      </w:r>
      <w:r>
        <w:rPr>
          <w:rFonts w:ascii="Times New Roman"/>
          <w:sz w:val="24"/>
        </w:rPr>
        <w:t xml:space="preserve">assistance. </w:t>
      </w:r>
      <w:r>
        <w:rPr>
          <w:rFonts w:ascii="Times New Roman"/>
          <w:spacing w:val="-2"/>
          <w:sz w:val="24"/>
        </w:rPr>
        <w:t>Sincerely,</w:t>
      </w:r>
    </w:p>
    <w:p w14:paraId="50EA09DD" w14:textId="77777777" w:rsidR="00BF5CC7" w:rsidRDefault="00BF5CC7">
      <w:pPr>
        <w:pStyle w:val="BodyText"/>
        <w:rPr>
          <w:rFonts w:ascii="Times New Roman"/>
          <w:sz w:val="26"/>
        </w:rPr>
      </w:pPr>
    </w:p>
    <w:p w14:paraId="3D893DB9" w14:textId="77777777" w:rsidR="00BF5CC7" w:rsidRDefault="007A1167">
      <w:pPr>
        <w:spacing w:before="217" w:line="448" w:lineRule="auto"/>
        <w:ind w:left="840" w:right="6853"/>
        <w:rPr>
          <w:rFonts w:ascii="Times New Roman"/>
          <w:i/>
          <w:sz w:val="24"/>
        </w:rPr>
      </w:pPr>
      <w:r>
        <w:rPr>
          <w:rFonts w:ascii="Times New Roman"/>
          <w:i/>
          <w:sz w:val="24"/>
        </w:rPr>
        <w:t>(Prospective Vendor Name) (Authorized</w:t>
      </w:r>
      <w:r>
        <w:rPr>
          <w:rFonts w:ascii="Times New Roman"/>
          <w:i/>
          <w:spacing w:val="-14"/>
          <w:sz w:val="24"/>
        </w:rPr>
        <w:t xml:space="preserve"> </w:t>
      </w:r>
      <w:r>
        <w:rPr>
          <w:rFonts w:ascii="Times New Roman"/>
          <w:i/>
          <w:sz w:val="24"/>
        </w:rPr>
        <w:t>Signature</w:t>
      </w:r>
      <w:r>
        <w:rPr>
          <w:rFonts w:ascii="Times New Roman"/>
          <w:i/>
          <w:spacing w:val="-14"/>
          <w:sz w:val="24"/>
        </w:rPr>
        <w:t xml:space="preserve"> </w:t>
      </w:r>
      <w:r>
        <w:rPr>
          <w:rFonts w:ascii="Times New Roman"/>
          <w:i/>
          <w:sz w:val="24"/>
        </w:rPr>
        <w:t>and</w:t>
      </w:r>
      <w:r>
        <w:rPr>
          <w:rFonts w:ascii="Times New Roman"/>
          <w:i/>
          <w:spacing w:val="-14"/>
          <w:sz w:val="24"/>
        </w:rPr>
        <w:t xml:space="preserve"> </w:t>
      </w:r>
      <w:r>
        <w:rPr>
          <w:rFonts w:ascii="Times New Roman"/>
          <w:i/>
          <w:sz w:val="24"/>
        </w:rPr>
        <w:t>Title)</w:t>
      </w:r>
    </w:p>
    <w:p w14:paraId="5511C543" w14:textId="77777777" w:rsidR="00BF5CC7" w:rsidRDefault="00BF5CC7">
      <w:pPr>
        <w:spacing w:line="448" w:lineRule="auto"/>
        <w:rPr>
          <w:rFonts w:ascii="Times New Roman"/>
          <w:sz w:val="24"/>
        </w:rPr>
        <w:sectPr w:rsidR="00BF5CC7">
          <w:pgSz w:w="12240" w:h="15840"/>
          <w:pgMar w:top="1380" w:right="500" w:bottom="1220" w:left="600" w:header="0" w:footer="1033" w:gutter="0"/>
          <w:cols w:space="720"/>
        </w:sectPr>
      </w:pPr>
    </w:p>
    <w:p w14:paraId="07978009" w14:textId="30AA6DD8" w:rsidR="00BF5CC7" w:rsidRDefault="007A1167" w:rsidP="00580409">
      <w:pPr>
        <w:pStyle w:val="Heading1"/>
      </w:pPr>
      <w:bookmarkStart w:id="49" w:name="_TOC_250002"/>
      <w:bookmarkStart w:id="50" w:name="_Toc129687669"/>
      <w:bookmarkStart w:id="51" w:name="_Toc129687996"/>
      <w:bookmarkStart w:id="52" w:name="_Toc129688207"/>
      <w:bookmarkStart w:id="53" w:name="_Toc129688270"/>
      <w:bookmarkStart w:id="54" w:name="_Toc130553330"/>
      <w:r w:rsidRPr="003E0334">
        <w:lastRenderedPageBreak/>
        <w:t>Appendix</w:t>
      </w:r>
      <w:r w:rsidRPr="003E0334">
        <w:rPr>
          <w:spacing w:val="-2"/>
        </w:rPr>
        <w:t xml:space="preserve"> </w:t>
      </w:r>
      <w:r w:rsidRPr="003E0334">
        <w:t>B:</w:t>
      </w:r>
      <w:r w:rsidRPr="003E0334">
        <w:rPr>
          <w:spacing w:val="65"/>
        </w:rPr>
        <w:t xml:space="preserve"> </w:t>
      </w:r>
      <w:bookmarkEnd w:id="49"/>
      <w:r w:rsidR="00BA75E2" w:rsidRPr="003E0334">
        <w:t>Service</w:t>
      </w:r>
      <w:r w:rsidR="00BA75E2">
        <w:t xml:space="preserve"> Classification Vendor Response Form</w:t>
      </w:r>
      <w:bookmarkEnd w:id="50"/>
      <w:bookmarkEnd w:id="51"/>
      <w:bookmarkEnd w:id="52"/>
      <w:bookmarkEnd w:id="53"/>
      <w:bookmarkEnd w:id="54"/>
    </w:p>
    <w:p w14:paraId="5A179356" w14:textId="700B674C" w:rsidR="00BF5CC7" w:rsidRDefault="00BF5CC7">
      <w:pPr>
        <w:pStyle w:val="BodyText"/>
        <w:spacing w:before="8"/>
        <w:rPr>
          <w:rFonts w:ascii="Times New Roman"/>
          <w:b/>
          <w:sz w:val="25"/>
        </w:rPr>
      </w:pPr>
    </w:p>
    <w:p w14:paraId="0086B8B6" w14:textId="2352ECCC" w:rsidR="00BA75E2" w:rsidRDefault="00417BC8" w:rsidP="00AA1D07">
      <w:pPr>
        <w:pStyle w:val="BodyText"/>
        <w:spacing w:before="1" w:line="259" w:lineRule="auto"/>
        <w:ind w:left="835" w:right="950"/>
        <w:rPr>
          <w:rFonts w:ascii="Times New Roman"/>
          <w:sz w:val="24"/>
        </w:rPr>
      </w:pPr>
      <w:r>
        <w:rPr>
          <w:rFonts w:ascii="Times New Roman"/>
          <w:sz w:val="24"/>
        </w:rPr>
        <w:t xml:space="preserve">The </w:t>
      </w:r>
      <w:bookmarkStart w:id="55" w:name="_Hlk129684894"/>
      <w:r w:rsidR="00CF77A8">
        <w:rPr>
          <w:rFonts w:ascii="Times New Roman"/>
          <w:sz w:val="24"/>
        </w:rPr>
        <w:t xml:space="preserve">Service Classification </w:t>
      </w:r>
      <w:r>
        <w:rPr>
          <w:rFonts w:ascii="Times New Roman"/>
          <w:sz w:val="24"/>
        </w:rPr>
        <w:t xml:space="preserve">Vendor Response Form </w:t>
      </w:r>
      <w:bookmarkEnd w:id="55"/>
      <w:r>
        <w:rPr>
          <w:rFonts w:ascii="Times New Roman"/>
          <w:sz w:val="24"/>
        </w:rPr>
        <w:t xml:space="preserve">must be completed and submitted for a proposal to be deemed responsive.  </w:t>
      </w:r>
      <w:bookmarkStart w:id="56" w:name="_Hlk130306778"/>
      <w:r w:rsidR="003E0334" w:rsidRPr="00AA1D07">
        <w:rPr>
          <w:rFonts w:ascii="Times New Roman"/>
          <w:sz w:val="24"/>
        </w:rPr>
        <w:t>The form can be found on the SRS website in the same location as this RFP</w:t>
      </w:r>
      <w:r w:rsidR="00AA1D07">
        <w:rPr>
          <w:rFonts w:ascii="Times New Roman"/>
          <w:sz w:val="24"/>
        </w:rPr>
        <w:t xml:space="preserve"> </w:t>
      </w:r>
      <w:r w:rsidR="00AA1D07" w:rsidRPr="003A1502">
        <w:rPr>
          <w:rFonts w:ascii="Times New Roman" w:hAnsi="Times New Roman" w:cs="Times New Roman"/>
          <w:sz w:val="24"/>
          <w:szCs w:val="24"/>
        </w:rPr>
        <w:t>or</w:t>
      </w:r>
      <w:r w:rsidR="000B4124">
        <w:rPr>
          <w:rFonts w:ascii="Times New Roman" w:hAnsi="Times New Roman" w:cs="Times New Roman"/>
          <w:sz w:val="24"/>
          <w:szCs w:val="24"/>
        </w:rPr>
        <w:t xml:space="preserve"> </w:t>
      </w:r>
      <w:hyperlink r:id="rId14" w:history="1">
        <w:r w:rsidR="000B4124" w:rsidRPr="000B4124">
          <w:rPr>
            <w:rStyle w:val="Hyperlink"/>
            <w:rFonts w:ascii="Times New Roman" w:hAnsi="Times New Roman" w:cs="Times New Roman"/>
            <w:sz w:val="24"/>
            <w:szCs w:val="24"/>
          </w:rPr>
          <w:t>https://ilsrs.illinoi</w:t>
        </w:r>
        <w:r w:rsidR="000B4124" w:rsidRPr="000B4124">
          <w:rPr>
            <w:rStyle w:val="Hyperlink"/>
            <w:rFonts w:ascii="Times New Roman" w:hAnsi="Times New Roman" w:cs="Times New Roman"/>
            <w:sz w:val="24"/>
            <w:szCs w:val="24"/>
          </w:rPr>
          <w:t>s.gov/content/dam/soi/en/web/srs/documents/it-services-ref-23100-appendix-b-ven</w:t>
        </w:r>
        <w:r w:rsidR="000B4124" w:rsidRPr="000B4124">
          <w:rPr>
            <w:rStyle w:val="Hyperlink"/>
            <w:rFonts w:ascii="Times New Roman" w:hAnsi="Times New Roman" w:cs="Times New Roman"/>
            <w:sz w:val="24"/>
            <w:szCs w:val="24"/>
          </w:rPr>
          <w:t>dor-</w:t>
        </w:r>
        <w:r w:rsidR="000B4124" w:rsidRPr="000B4124">
          <w:rPr>
            <w:rStyle w:val="Hyperlink"/>
            <w:rFonts w:ascii="Times New Roman" w:hAnsi="Times New Roman" w:cs="Times New Roman"/>
            <w:sz w:val="24"/>
            <w:szCs w:val="24"/>
          </w:rPr>
          <w:t>response-</w:t>
        </w:r>
        <w:r w:rsidR="000B4124" w:rsidRPr="000B4124">
          <w:rPr>
            <w:rStyle w:val="Hyperlink"/>
            <w:rFonts w:ascii="Times New Roman" w:hAnsi="Times New Roman" w:cs="Times New Roman"/>
            <w:sz w:val="24"/>
            <w:szCs w:val="24"/>
          </w:rPr>
          <w:t>form.xlsx</w:t>
        </w:r>
      </w:hyperlink>
      <w:r w:rsidR="003E0334" w:rsidRPr="003A1502">
        <w:rPr>
          <w:rFonts w:ascii="Times New Roman" w:hAnsi="Times New Roman" w:cs="Times New Roman"/>
          <w:sz w:val="24"/>
          <w:szCs w:val="24"/>
        </w:rPr>
        <w:t>.</w:t>
      </w:r>
      <w:bookmarkEnd w:id="56"/>
      <w:r w:rsidR="00D371AC">
        <w:rPr>
          <w:rFonts w:ascii="Times New Roman"/>
          <w:sz w:val="24"/>
        </w:rPr>
        <w:t xml:space="preserve">  To be deemed Responsive, the</w:t>
      </w:r>
      <w:r>
        <w:rPr>
          <w:rFonts w:ascii="Times New Roman"/>
          <w:sz w:val="24"/>
        </w:rPr>
        <w:t xml:space="preserve"> resume f</w:t>
      </w:r>
      <w:r w:rsidR="003E687F">
        <w:rPr>
          <w:rFonts w:ascii="Times New Roman"/>
          <w:sz w:val="24"/>
        </w:rPr>
        <w:t>or</w:t>
      </w:r>
      <w:r>
        <w:rPr>
          <w:rFonts w:ascii="Times New Roman"/>
          <w:sz w:val="24"/>
        </w:rPr>
        <w:t xml:space="preserve"> </w:t>
      </w:r>
      <w:r w:rsidR="00D371AC">
        <w:rPr>
          <w:rFonts w:ascii="Times New Roman"/>
          <w:sz w:val="24"/>
        </w:rPr>
        <w:t xml:space="preserve">the </w:t>
      </w:r>
      <w:r>
        <w:rPr>
          <w:rFonts w:ascii="Times New Roman"/>
          <w:sz w:val="24"/>
        </w:rPr>
        <w:t>representative resource must</w:t>
      </w:r>
      <w:r w:rsidR="00D371AC">
        <w:rPr>
          <w:rFonts w:ascii="Times New Roman"/>
          <w:sz w:val="24"/>
        </w:rPr>
        <w:t xml:space="preserve"> </w:t>
      </w:r>
      <w:r>
        <w:rPr>
          <w:rFonts w:ascii="Times New Roman"/>
          <w:sz w:val="24"/>
        </w:rPr>
        <w:t>be provided for each Service Classification</w:t>
      </w:r>
      <w:r w:rsidR="00D371AC">
        <w:rPr>
          <w:rFonts w:ascii="Times New Roman"/>
          <w:sz w:val="24"/>
        </w:rPr>
        <w:t xml:space="preserve"> in which </w:t>
      </w:r>
      <w:r>
        <w:rPr>
          <w:rFonts w:ascii="Times New Roman"/>
          <w:sz w:val="24"/>
        </w:rPr>
        <w:t xml:space="preserve">the Vendor </w:t>
      </w:r>
      <w:r w:rsidR="00D371AC">
        <w:rPr>
          <w:rFonts w:ascii="Times New Roman"/>
          <w:sz w:val="24"/>
        </w:rPr>
        <w:t>seeks to be qualified</w:t>
      </w:r>
      <w:r>
        <w:rPr>
          <w:rFonts w:ascii="Times New Roman"/>
          <w:sz w:val="24"/>
        </w:rPr>
        <w:t>.</w:t>
      </w:r>
    </w:p>
    <w:p w14:paraId="3F868910" w14:textId="27450182" w:rsidR="00417BC8" w:rsidRDefault="00417BC8" w:rsidP="00417BC8">
      <w:pPr>
        <w:pStyle w:val="BodyText"/>
        <w:spacing w:before="1" w:line="259" w:lineRule="auto"/>
        <w:ind w:left="835" w:right="950"/>
        <w:rPr>
          <w:rFonts w:ascii="Times New Roman"/>
          <w:sz w:val="24"/>
        </w:rPr>
      </w:pPr>
    </w:p>
    <w:p w14:paraId="1D5791C6" w14:textId="7F9F37DF" w:rsidR="00417BC8" w:rsidRDefault="00417BC8" w:rsidP="00417BC8">
      <w:pPr>
        <w:pStyle w:val="BodyText"/>
        <w:spacing w:before="1" w:line="259" w:lineRule="auto"/>
        <w:ind w:left="835" w:right="950"/>
        <w:rPr>
          <w:rFonts w:ascii="Times New Roman"/>
          <w:sz w:val="24"/>
        </w:rPr>
      </w:pPr>
      <w:r>
        <w:rPr>
          <w:rFonts w:ascii="Times New Roman"/>
          <w:sz w:val="24"/>
        </w:rPr>
        <w:t>If the same representative resource is submitted for multiple Service Classifications, only one copy of the resume need</w:t>
      </w:r>
      <w:r w:rsidR="00D371AC">
        <w:rPr>
          <w:rFonts w:ascii="Times New Roman"/>
          <w:sz w:val="24"/>
        </w:rPr>
        <w:t>s to be submitted</w:t>
      </w:r>
      <w:r>
        <w:rPr>
          <w:rFonts w:ascii="Times New Roman"/>
          <w:sz w:val="24"/>
        </w:rPr>
        <w:t>.  Please ensure that resource</w:t>
      </w:r>
      <w:r>
        <w:rPr>
          <w:rFonts w:ascii="Times New Roman"/>
          <w:sz w:val="24"/>
        </w:rPr>
        <w:t>’</w:t>
      </w:r>
      <w:r>
        <w:rPr>
          <w:rFonts w:ascii="Times New Roman"/>
          <w:sz w:val="24"/>
        </w:rPr>
        <w:t xml:space="preserve">s name is listed for all Service Classifications </w:t>
      </w:r>
      <w:r w:rsidR="003E687F">
        <w:rPr>
          <w:rFonts w:ascii="Times New Roman"/>
          <w:sz w:val="24"/>
        </w:rPr>
        <w:t>for which they are the representative resource.</w:t>
      </w:r>
    </w:p>
    <w:p w14:paraId="62BD2494" w14:textId="4856B42A" w:rsidR="003E687F" w:rsidRDefault="003E687F" w:rsidP="00417BC8">
      <w:pPr>
        <w:pStyle w:val="BodyText"/>
        <w:spacing w:before="1" w:line="259" w:lineRule="auto"/>
        <w:ind w:left="835" w:right="950"/>
        <w:rPr>
          <w:rFonts w:ascii="Times New Roman"/>
          <w:b/>
          <w:sz w:val="25"/>
        </w:rPr>
      </w:pPr>
    </w:p>
    <w:p w14:paraId="414A80C8" w14:textId="1541AA96" w:rsidR="00BA1F5D" w:rsidRDefault="00BA1F5D" w:rsidP="00417BC8">
      <w:pPr>
        <w:pStyle w:val="BodyText"/>
        <w:spacing w:before="1" w:line="259" w:lineRule="auto"/>
        <w:ind w:left="835" w:right="950"/>
        <w:rPr>
          <w:rFonts w:ascii="Times New Roman"/>
          <w:b/>
          <w:sz w:val="25"/>
        </w:rPr>
      </w:pPr>
    </w:p>
    <w:p w14:paraId="1339E927" w14:textId="77777777" w:rsidR="00BA1F5D" w:rsidRDefault="00BA1F5D" w:rsidP="00417BC8">
      <w:pPr>
        <w:pStyle w:val="BodyText"/>
        <w:spacing w:before="1" w:line="259" w:lineRule="auto"/>
        <w:ind w:left="835" w:right="950"/>
        <w:rPr>
          <w:rFonts w:ascii="Times New Roman"/>
          <w:b/>
          <w:sz w:val="25"/>
        </w:rPr>
      </w:pPr>
    </w:p>
    <w:p w14:paraId="10687872" w14:textId="23949969" w:rsidR="0005106C" w:rsidRDefault="00BA75E2">
      <w:pPr>
        <w:rPr>
          <w:rFonts w:ascii="Times New Roman"/>
          <w:b/>
          <w:sz w:val="25"/>
        </w:rPr>
      </w:pPr>
      <w:r>
        <w:rPr>
          <w:rFonts w:ascii="Times New Roman"/>
          <w:b/>
          <w:sz w:val="25"/>
        </w:rPr>
        <w:br w:type="page"/>
      </w:r>
    </w:p>
    <w:p w14:paraId="4D74E1B5" w14:textId="60C2FF6D" w:rsidR="00BA75E2" w:rsidRDefault="00BA75E2" w:rsidP="00BA75E2">
      <w:pPr>
        <w:pStyle w:val="Heading1"/>
      </w:pPr>
      <w:bookmarkStart w:id="57" w:name="_Toc129687670"/>
      <w:bookmarkStart w:id="58" w:name="_Toc129687997"/>
      <w:bookmarkStart w:id="59" w:name="_Toc129688208"/>
      <w:bookmarkStart w:id="60" w:name="_Toc129688271"/>
      <w:bookmarkStart w:id="61" w:name="_Toc130553331"/>
      <w:r w:rsidRPr="003E0334">
        <w:lastRenderedPageBreak/>
        <w:t>Appendix</w:t>
      </w:r>
      <w:r w:rsidRPr="003E0334">
        <w:rPr>
          <w:spacing w:val="-2"/>
        </w:rPr>
        <w:t xml:space="preserve"> </w:t>
      </w:r>
      <w:r w:rsidRPr="003E0334">
        <w:t>C:</w:t>
      </w:r>
      <w:r w:rsidRPr="003E0334">
        <w:rPr>
          <w:spacing w:val="65"/>
        </w:rPr>
        <w:t xml:space="preserve"> </w:t>
      </w:r>
      <w:r w:rsidRPr="003E0334">
        <w:t>Rate</w:t>
      </w:r>
      <w:r>
        <w:rPr>
          <w:spacing w:val="-3"/>
        </w:rPr>
        <w:t xml:space="preserve"> </w:t>
      </w:r>
      <w:r>
        <w:rPr>
          <w:spacing w:val="-2"/>
        </w:rPr>
        <w:t>Proposal</w:t>
      </w:r>
      <w:bookmarkEnd w:id="57"/>
      <w:bookmarkEnd w:id="58"/>
      <w:bookmarkEnd w:id="59"/>
      <w:bookmarkEnd w:id="60"/>
      <w:bookmarkEnd w:id="61"/>
    </w:p>
    <w:p w14:paraId="43E35B84" w14:textId="043AA2C9" w:rsidR="00BA75E2" w:rsidRDefault="00BA75E2">
      <w:pPr>
        <w:pStyle w:val="BodyText"/>
        <w:spacing w:before="8"/>
        <w:rPr>
          <w:rFonts w:ascii="Times New Roman"/>
          <w:b/>
          <w:sz w:val="25"/>
        </w:rPr>
      </w:pPr>
    </w:p>
    <w:p w14:paraId="5883A59A" w14:textId="77777777" w:rsidR="00BA75E2" w:rsidRDefault="00BA75E2">
      <w:pPr>
        <w:pStyle w:val="BodyText"/>
        <w:spacing w:before="8"/>
        <w:rPr>
          <w:rFonts w:ascii="Times New Roman"/>
          <w:b/>
          <w:sz w:val="25"/>
        </w:rPr>
      </w:pPr>
    </w:p>
    <w:p w14:paraId="557C41AD" w14:textId="64C8E9AD" w:rsidR="00BF5CC7" w:rsidRDefault="007A1167">
      <w:pPr>
        <w:spacing w:before="1" w:line="259" w:lineRule="auto"/>
        <w:ind w:left="840" w:right="947"/>
        <w:jc w:val="both"/>
        <w:rPr>
          <w:rFonts w:ascii="Times New Roman"/>
          <w:sz w:val="24"/>
        </w:rPr>
      </w:pPr>
      <w:r>
        <w:rPr>
          <w:rFonts w:ascii="Times New Roman"/>
          <w:sz w:val="24"/>
        </w:rPr>
        <w:t>Th</w:t>
      </w:r>
      <w:r w:rsidR="000654D7">
        <w:rPr>
          <w:rFonts w:ascii="Times New Roman"/>
          <w:sz w:val="24"/>
        </w:rPr>
        <w:t>e</w:t>
      </w:r>
      <w:r>
        <w:rPr>
          <w:rFonts w:ascii="Times New Roman"/>
          <w:sz w:val="24"/>
        </w:rPr>
        <w:t xml:space="preserve"> </w:t>
      </w:r>
      <w:r w:rsidR="000654D7">
        <w:rPr>
          <w:rFonts w:ascii="Times New Roman"/>
          <w:sz w:val="24"/>
        </w:rPr>
        <w:t>rate</w:t>
      </w:r>
      <w:r>
        <w:rPr>
          <w:rFonts w:ascii="Times New Roman"/>
          <w:sz w:val="24"/>
        </w:rPr>
        <w:t xml:space="preserve"> proposal shall include all fees, expenses, and costs related to </w:t>
      </w:r>
      <w:r w:rsidR="000654D7">
        <w:rPr>
          <w:rFonts w:ascii="Times New Roman"/>
          <w:sz w:val="24"/>
        </w:rPr>
        <w:t>services rendered</w:t>
      </w:r>
      <w:r>
        <w:rPr>
          <w:rFonts w:ascii="Times New Roman"/>
          <w:sz w:val="24"/>
        </w:rPr>
        <w:t xml:space="preserve">. </w:t>
      </w:r>
      <w:r w:rsidR="000654D7">
        <w:rPr>
          <w:rFonts w:ascii="Times New Roman"/>
          <w:sz w:val="24"/>
        </w:rPr>
        <w:t>A rate proposal is required and</w:t>
      </w:r>
      <w:r>
        <w:rPr>
          <w:rFonts w:ascii="Times New Roman"/>
          <w:sz w:val="24"/>
        </w:rPr>
        <w:t xml:space="preserve"> should include all out-of-pocket expenses attributable to the performance of services, i.e., all travel expenses, including, but not limited to, lodging, transportation, meals, telephone, facsimile, Internet, or other communication devices, postage, delivery, copying, clerical time, and overtime.</w:t>
      </w:r>
    </w:p>
    <w:p w14:paraId="1AF07838" w14:textId="77777777" w:rsidR="00BF5CC7" w:rsidRDefault="00BF5CC7">
      <w:pPr>
        <w:pStyle w:val="BodyText"/>
        <w:spacing w:before="10"/>
        <w:rPr>
          <w:rFonts w:ascii="Times New Roman"/>
          <w:sz w:val="25"/>
        </w:rPr>
      </w:pPr>
    </w:p>
    <w:p w14:paraId="4435F347" w14:textId="7EDC5E14" w:rsidR="00580409" w:rsidRPr="003A1502" w:rsidRDefault="00580409" w:rsidP="00AA1D07">
      <w:pPr>
        <w:spacing w:before="89"/>
        <w:ind w:left="840"/>
        <w:rPr>
          <w:rFonts w:ascii="Times New Roman" w:hAnsi="Times New Roman" w:cs="Times New Roman"/>
          <w:sz w:val="24"/>
          <w:szCs w:val="24"/>
        </w:rPr>
      </w:pPr>
      <w:r w:rsidRPr="003A1502">
        <w:rPr>
          <w:rFonts w:ascii="Times New Roman" w:hAnsi="Times New Roman" w:cs="Times New Roman"/>
          <w:sz w:val="24"/>
          <w:szCs w:val="24"/>
        </w:rPr>
        <w:t xml:space="preserve">Please complete the </w:t>
      </w:r>
      <w:r w:rsidR="003E0334" w:rsidRPr="003A1502">
        <w:rPr>
          <w:rFonts w:ascii="Times New Roman" w:hAnsi="Times New Roman" w:cs="Times New Roman"/>
          <w:sz w:val="24"/>
          <w:szCs w:val="24"/>
        </w:rPr>
        <w:t>R</w:t>
      </w:r>
      <w:r w:rsidRPr="003A1502">
        <w:rPr>
          <w:rFonts w:ascii="Times New Roman" w:hAnsi="Times New Roman" w:cs="Times New Roman"/>
          <w:sz w:val="24"/>
          <w:szCs w:val="24"/>
        </w:rPr>
        <w:t xml:space="preserve">ate </w:t>
      </w:r>
      <w:r w:rsidR="003E0334" w:rsidRPr="003A1502">
        <w:rPr>
          <w:rFonts w:ascii="Times New Roman" w:hAnsi="Times New Roman" w:cs="Times New Roman"/>
          <w:sz w:val="24"/>
          <w:szCs w:val="24"/>
        </w:rPr>
        <w:t>P</w:t>
      </w:r>
      <w:r w:rsidRPr="003A1502">
        <w:rPr>
          <w:rFonts w:ascii="Times New Roman" w:hAnsi="Times New Roman" w:cs="Times New Roman"/>
          <w:sz w:val="24"/>
          <w:szCs w:val="24"/>
        </w:rPr>
        <w:t xml:space="preserve">roposal form </w:t>
      </w:r>
      <w:r w:rsidR="003E0334" w:rsidRPr="003A1502">
        <w:rPr>
          <w:rFonts w:ascii="Times New Roman" w:hAnsi="Times New Roman" w:cs="Times New Roman"/>
          <w:sz w:val="24"/>
          <w:szCs w:val="24"/>
        </w:rPr>
        <w:t>found on the SRS website in the same location as this RFP</w:t>
      </w:r>
      <w:r w:rsidR="00AA1D07" w:rsidRPr="003A1502">
        <w:rPr>
          <w:rFonts w:ascii="Times New Roman" w:hAnsi="Times New Roman" w:cs="Times New Roman"/>
          <w:sz w:val="24"/>
          <w:szCs w:val="24"/>
        </w:rPr>
        <w:t xml:space="preserve"> or</w:t>
      </w:r>
      <w:r w:rsidR="003A1502" w:rsidRPr="003A1502">
        <w:rPr>
          <w:rFonts w:ascii="Times New Roman" w:hAnsi="Times New Roman" w:cs="Times New Roman"/>
          <w:sz w:val="24"/>
          <w:szCs w:val="24"/>
        </w:rPr>
        <w:t xml:space="preserve"> </w:t>
      </w:r>
      <w:hyperlink r:id="rId15" w:history="1">
        <w:r w:rsidR="000B4124" w:rsidRPr="000B4124">
          <w:rPr>
            <w:rStyle w:val="Hyperlink"/>
            <w:rFonts w:ascii="Times New Roman" w:hAnsi="Times New Roman" w:cs="Times New Roman"/>
            <w:sz w:val="24"/>
            <w:szCs w:val="24"/>
          </w:rPr>
          <w:t>https://il</w:t>
        </w:r>
        <w:r w:rsidR="000B4124" w:rsidRPr="000B4124">
          <w:rPr>
            <w:rStyle w:val="Hyperlink"/>
            <w:rFonts w:ascii="Times New Roman" w:hAnsi="Times New Roman" w:cs="Times New Roman"/>
            <w:sz w:val="24"/>
            <w:szCs w:val="24"/>
          </w:rPr>
          <w:t>sr</w:t>
        </w:r>
        <w:r w:rsidR="000B4124" w:rsidRPr="000B4124">
          <w:rPr>
            <w:rStyle w:val="Hyperlink"/>
            <w:rFonts w:ascii="Times New Roman" w:hAnsi="Times New Roman" w:cs="Times New Roman"/>
            <w:sz w:val="24"/>
            <w:szCs w:val="24"/>
          </w:rPr>
          <w:t>s.illinois.gov/content/dam/soi/en/web/srs/documents/it-services-ref-23100-appendix-c-rate-proposal.xlsx</w:t>
        </w:r>
      </w:hyperlink>
      <w:r w:rsidR="003E0334" w:rsidRPr="003A1502">
        <w:rPr>
          <w:rFonts w:ascii="Times New Roman" w:hAnsi="Times New Roman" w:cs="Times New Roman"/>
          <w:sz w:val="24"/>
          <w:szCs w:val="24"/>
        </w:rPr>
        <w:t xml:space="preserve">. </w:t>
      </w:r>
    </w:p>
    <w:p w14:paraId="1F4EC8E8" w14:textId="77777777" w:rsidR="00580409" w:rsidRDefault="00580409">
      <w:pPr>
        <w:spacing w:before="89"/>
        <w:ind w:left="840"/>
        <w:rPr>
          <w:rFonts w:ascii="Times New Roman"/>
          <w:sz w:val="24"/>
        </w:rPr>
      </w:pPr>
    </w:p>
    <w:p w14:paraId="0AE9D4B9" w14:textId="64C2C6BA" w:rsidR="00BF5CC7" w:rsidRDefault="007A1167">
      <w:pPr>
        <w:spacing w:before="89"/>
        <w:ind w:left="840"/>
        <w:rPr>
          <w:rFonts w:ascii="Times New Roman"/>
          <w:sz w:val="24"/>
        </w:rPr>
      </w:pPr>
      <w:r>
        <w:rPr>
          <w:rFonts w:ascii="Times New Roman"/>
          <w:sz w:val="24"/>
        </w:rPr>
        <w:t>Please</w:t>
      </w:r>
      <w:r>
        <w:rPr>
          <w:rFonts w:ascii="Times New Roman"/>
          <w:spacing w:val="-7"/>
          <w:sz w:val="24"/>
        </w:rPr>
        <w:t xml:space="preserve"> </w:t>
      </w:r>
      <w:r>
        <w:rPr>
          <w:rFonts w:ascii="Times New Roman"/>
          <w:sz w:val="24"/>
        </w:rPr>
        <w:t>check</w:t>
      </w:r>
      <w:r>
        <w:rPr>
          <w:rFonts w:ascii="Times New Roman"/>
          <w:spacing w:val="-7"/>
          <w:sz w:val="24"/>
        </w:rPr>
        <w:t xml:space="preserve"> </w:t>
      </w:r>
      <w:r>
        <w:rPr>
          <w:rFonts w:ascii="Times New Roman"/>
          <w:sz w:val="24"/>
        </w:rPr>
        <w:t>the</w:t>
      </w:r>
      <w:r>
        <w:rPr>
          <w:rFonts w:ascii="Times New Roman"/>
          <w:spacing w:val="-8"/>
          <w:sz w:val="24"/>
        </w:rPr>
        <w:t xml:space="preserve"> </w:t>
      </w:r>
      <w:r>
        <w:rPr>
          <w:rFonts w:ascii="Times New Roman"/>
          <w:sz w:val="24"/>
        </w:rPr>
        <w:t>following</w:t>
      </w:r>
      <w:r>
        <w:rPr>
          <w:rFonts w:ascii="Times New Roman"/>
          <w:spacing w:val="-6"/>
          <w:sz w:val="24"/>
        </w:rPr>
        <w:t xml:space="preserve"> </w:t>
      </w:r>
      <w:r>
        <w:rPr>
          <w:rFonts w:ascii="Times New Roman"/>
          <w:sz w:val="24"/>
        </w:rPr>
        <w:t>statement</w:t>
      </w:r>
      <w:r>
        <w:rPr>
          <w:rFonts w:ascii="Times New Roman"/>
          <w:spacing w:val="-4"/>
          <w:sz w:val="24"/>
        </w:rPr>
        <w:t xml:space="preserve"> </w:t>
      </w:r>
      <w:r>
        <w:rPr>
          <w:rFonts w:ascii="Times New Roman"/>
          <w:sz w:val="24"/>
        </w:rPr>
        <w:t>as</w:t>
      </w:r>
      <w:r>
        <w:rPr>
          <w:rFonts w:ascii="Times New Roman"/>
          <w:spacing w:val="-8"/>
          <w:sz w:val="24"/>
        </w:rPr>
        <w:t xml:space="preserve"> </w:t>
      </w:r>
      <w:r>
        <w:rPr>
          <w:rFonts w:ascii="Times New Roman"/>
          <w:sz w:val="24"/>
        </w:rPr>
        <w:t>it</w:t>
      </w:r>
      <w:r>
        <w:rPr>
          <w:rFonts w:ascii="Times New Roman"/>
          <w:spacing w:val="-3"/>
          <w:sz w:val="24"/>
        </w:rPr>
        <w:t xml:space="preserve"> </w:t>
      </w:r>
      <w:r>
        <w:rPr>
          <w:rFonts w:ascii="Times New Roman"/>
          <w:sz w:val="24"/>
        </w:rPr>
        <w:t>pertains</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travel</w:t>
      </w:r>
      <w:r>
        <w:rPr>
          <w:rFonts w:ascii="Times New Roman"/>
          <w:spacing w:val="-7"/>
          <w:sz w:val="24"/>
        </w:rPr>
        <w:t xml:space="preserve"> </w:t>
      </w:r>
      <w:r>
        <w:rPr>
          <w:rFonts w:ascii="Times New Roman"/>
          <w:spacing w:val="-2"/>
          <w:sz w:val="24"/>
        </w:rPr>
        <w:t>expenses:</w:t>
      </w:r>
    </w:p>
    <w:p w14:paraId="47927A20" w14:textId="77777777" w:rsidR="00BF5CC7" w:rsidRDefault="00BF5CC7">
      <w:pPr>
        <w:pStyle w:val="BodyText"/>
        <w:rPr>
          <w:rFonts w:ascii="Times New Roman"/>
          <w:sz w:val="20"/>
        </w:rPr>
      </w:pPr>
    </w:p>
    <w:p w14:paraId="5963EAF3" w14:textId="10DC5995" w:rsidR="00BF5CC7" w:rsidRDefault="007A1167">
      <w:pPr>
        <w:tabs>
          <w:tab w:val="left" w:pos="1974"/>
          <w:tab w:val="left" w:pos="2277"/>
        </w:tabs>
        <w:spacing w:before="90" w:line="259" w:lineRule="auto"/>
        <w:ind w:left="840" w:right="1074"/>
        <w:rPr>
          <w:rFonts w:ascii="Times New Roman"/>
          <w:sz w:val="24"/>
        </w:rPr>
      </w:pPr>
      <w:r>
        <w:rPr>
          <w:rFonts w:ascii="Times New Roman"/>
          <w:sz w:val="24"/>
          <w:u w:val="single"/>
        </w:rPr>
        <w:tab/>
      </w:r>
      <w:r>
        <w:rPr>
          <w:rFonts w:ascii="Times New Roman"/>
          <w:sz w:val="24"/>
        </w:rPr>
        <w:tab/>
        <w:t>The</w:t>
      </w:r>
      <w:r>
        <w:rPr>
          <w:rFonts w:ascii="Times New Roman"/>
          <w:spacing w:val="-5"/>
          <w:sz w:val="24"/>
        </w:rPr>
        <w:t xml:space="preserve"> </w:t>
      </w:r>
      <w:r w:rsidR="00EF4715">
        <w:rPr>
          <w:rFonts w:ascii="Times New Roman"/>
          <w:sz w:val="24"/>
        </w:rPr>
        <w:t>rates shown on the Rate Proposal form</w:t>
      </w:r>
      <w:r w:rsidR="00EF4715">
        <w:rPr>
          <w:rFonts w:ascii="Times New Roman"/>
          <w:spacing w:val="-5"/>
          <w:sz w:val="24"/>
        </w:rPr>
        <w:t xml:space="preserve"> </w:t>
      </w:r>
      <w:r>
        <w:rPr>
          <w:rFonts w:ascii="Times New Roman"/>
          <w:sz w:val="24"/>
        </w:rPr>
        <w:t>DO</w:t>
      </w:r>
      <w:r>
        <w:rPr>
          <w:rFonts w:ascii="Times New Roman"/>
          <w:spacing w:val="-5"/>
          <w:sz w:val="24"/>
        </w:rPr>
        <w:t xml:space="preserve"> </w:t>
      </w:r>
      <w:r>
        <w:rPr>
          <w:rFonts w:ascii="Times New Roman"/>
          <w:sz w:val="24"/>
        </w:rPr>
        <w:t>include</w:t>
      </w:r>
      <w:r>
        <w:rPr>
          <w:rFonts w:ascii="Times New Roman"/>
          <w:spacing w:val="-7"/>
          <w:sz w:val="24"/>
        </w:rPr>
        <w:t xml:space="preserve"> </w:t>
      </w:r>
      <w:r>
        <w:rPr>
          <w:rFonts w:ascii="Times New Roman"/>
          <w:sz w:val="24"/>
        </w:rPr>
        <w:t>all</w:t>
      </w:r>
      <w:r>
        <w:rPr>
          <w:rFonts w:ascii="Times New Roman"/>
          <w:spacing w:val="-5"/>
          <w:sz w:val="24"/>
        </w:rPr>
        <w:t xml:space="preserve"> </w:t>
      </w:r>
      <w:r>
        <w:rPr>
          <w:rFonts w:ascii="Times New Roman"/>
          <w:sz w:val="24"/>
        </w:rPr>
        <w:t>expected</w:t>
      </w:r>
      <w:r>
        <w:rPr>
          <w:rFonts w:ascii="Times New Roman"/>
          <w:spacing w:val="-5"/>
          <w:sz w:val="24"/>
        </w:rPr>
        <w:t xml:space="preserve"> </w:t>
      </w:r>
      <w:r>
        <w:rPr>
          <w:rFonts w:ascii="Times New Roman"/>
          <w:sz w:val="24"/>
        </w:rPr>
        <w:t>travel</w:t>
      </w:r>
      <w:r>
        <w:rPr>
          <w:rFonts w:ascii="Times New Roman"/>
          <w:spacing w:val="-6"/>
          <w:sz w:val="24"/>
        </w:rPr>
        <w:t xml:space="preserve"> </w:t>
      </w:r>
      <w:r>
        <w:rPr>
          <w:rFonts w:ascii="Times New Roman"/>
          <w:sz w:val="24"/>
        </w:rPr>
        <w:t>expenses</w:t>
      </w:r>
      <w:r>
        <w:rPr>
          <w:rFonts w:ascii="Times New Roman"/>
          <w:spacing w:val="-7"/>
          <w:sz w:val="24"/>
        </w:rPr>
        <w:t xml:space="preserve"> </w:t>
      </w:r>
      <w:r>
        <w:rPr>
          <w:rFonts w:ascii="Times New Roman"/>
          <w:sz w:val="24"/>
        </w:rPr>
        <w:t>and</w:t>
      </w:r>
      <w:r>
        <w:rPr>
          <w:rFonts w:ascii="Times New Roman"/>
          <w:spacing w:val="-5"/>
          <w:sz w:val="24"/>
        </w:rPr>
        <w:t xml:space="preserve"> </w:t>
      </w:r>
      <w:r>
        <w:rPr>
          <w:rFonts w:ascii="Times New Roman"/>
          <w:sz w:val="24"/>
        </w:rPr>
        <w:t>those</w:t>
      </w:r>
      <w:r>
        <w:rPr>
          <w:rFonts w:ascii="Times New Roman"/>
          <w:spacing w:val="-2"/>
          <w:sz w:val="24"/>
        </w:rPr>
        <w:t xml:space="preserve"> </w:t>
      </w:r>
      <w:r>
        <w:rPr>
          <w:rFonts w:ascii="Times New Roman"/>
          <w:sz w:val="24"/>
        </w:rPr>
        <w:t>expenses</w:t>
      </w:r>
      <w:r>
        <w:rPr>
          <w:rFonts w:ascii="Times New Roman"/>
          <w:spacing w:val="-2"/>
          <w:sz w:val="24"/>
        </w:rPr>
        <w:t xml:space="preserve"> </w:t>
      </w:r>
      <w:r>
        <w:rPr>
          <w:rFonts w:ascii="Times New Roman"/>
          <w:sz w:val="24"/>
        </w:rPr>
        <w:t>will not be billed separately to SERS.</w:t>
      </w:r>
    </w:p>
    <w:p w14:paraId="6939577F" w14:textId="77777777" w:rsidR="00BF5CC7" w:rsidRDefault="00BF5CC7">
      <w:pPr>
        <w:pStyle w:val="BodyText"/>
        <w:rPr>
          <w:rFonts w:ascii="Times New Roman"/>
          <w:sz w:val="26"/>
        </w:rPr>
      </w:pPr>
    </w:p>
    <w:p w14:paraId="50AC4999" w14:textId="45BE17C1" w:rsidR="00BF5CC7" w:rsidRDefault="007A1167" w:rsidP="00EF4715">
      <w:pPr>
        <w:tabs>
          <w:tab w:val="left" w:pos="7566"/>
        </w:tabs>
        <w:spacing w:before="158" w:line="259" w:lineRule="auto"/>
        <w:ind w:left="840" w:right="1146"/>
        <w:rPr>
          <w:rFonts w:ascii="Times New Roman"/>
          <w:sz w:val="24"/>
        </w:rPr>
      </w:pPr>
      <w:r>
        <w:rPr>
          <w:rFonts w:ascii="Times New Roman"/>
          <w:spacing w:val="-6"/>
          <w:sz w:val="24"/>
        </w:rPr>
        <w:t>I,</w:t>
      </w:r>
      <w:r>
        <w:rPr>
          <w:rFonts w:ascii="Times New Roman"/>
          <w:sz w:val="24"/>
          <w:u w:val="single"/>
        </w:rPr>
        <w:tab/>
      </w:r>
      <w:r>
        <w:rPr>
          <w:rFonts w:ascii="Times New Roman"/>
          <w:sz w:val="24"/>
        </w:rPr>
        <w:t xml:space="preserve">, </w:t>
      </w:r>
      <w:r w:rsidR="002F5513">
        <w:rPr>
          <w:rFonts w:ascii="Times New Roman"/>
          <w:sz w:val="24"/>
        </w:rPr>
        <w:t xml:space="preserve">registered </w:t>
      </w:r>
      <w:r>
        <w:rPr>
          <w:rFonts w:ascii="Times New Roman"/>
          <w:sz w:val="24"/>
        </w:rPr>
        <w:t>to conduct business in the</w:t>
      </w:r>
      <w:r>
        <w:rPr>
          <w:rFonts w:ascii="Times New Roman"/>
          <w:spacing w:val="-2"/>
          <w:sz w:val="24"/>
        </w:rPr>
        <w:t xml:space="preserve"> </w:t>
      </w:r>
      <w:r>
        <w:rPr>
          <w:rFonts w:ascii="Times New Roman"/>
          <w:sz w:val="24"/>
        </w:rPr>
        <w:t>State of Illinois and an authorized</w:t>
      </w:r>
      <w:r>
        <w:rPr>
          <w:rFonts w:ascii="Times New Roman"/>
          <w:spacing w:val="-2"/>
          <w:sz w:val="24"/>
        </w:rPr>
        <w:t xml:space="preserve"> </w:t>
      </w:r>
      <w:r>
        <w:rPr>
          <w:rFonts w:ascii="Times New Roman"/>
          <w:sz w:val="24"/>
        </w:rPr>
        <w:t>representative of</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above-indicated vendor, have</w:t>
      </w:r>
      <w:r>
        <w:rPr>
          <w:rFonts w:ascii="Times New Roman"/>
          <w:spacing w:val="-6"/>
          <w:sz w:val="24"/>
        </w:rPr>
        <w:t xml:space="preserve"> </w:t>
      </w:r>
      <w:r>
        <w:rPr>
          <w:rFonts w:ascii="Times New Roman"/>
          <w:sz w:val="24"/>
        </w:rPr>
        <w:t>reviewed</w:t>
      </w:r>
      <w:r>
        <w:rPr>
          <w:rFonts w:ascii="Times New Roman"/>
          <w:spacing w:val="-1"/>
          <w:sz w:val="24"/>
        </w:rPr>
        <w:t xml:space="preserve"> </w:t>
      </w:r>
      <w:r>
        <w:rPr>
          <w:rFonts w:ascii="Times New Roman"/>
          <w:sz w:val="24"/>
        </w:rPr>
        <w:t>and</w:t>
      </w:r>
      <w:r>
        <w:rPr>
          <w:rFonts w:ascii="Times New Roman"/>
          <w:spacing w:val="-4"/>
          <w:sz w:val="24"/>
        </w:rPr>
        <w:t xml:space="preserve"> </w:t>
      </w:r>
      <w:r>
        <w:rPr>
          <w:rFonts w:ascii="Times New Roman"/>
          <w:sz w:val="24"/>
        </w:rPr>
        <w:t>understand</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SERS</w:t>
      </w:r>
      <w:r>
        <w:rPr>
          <w:rFonts w:ascii="Times New Roman"/>
          <w:spacing w:val="-1"/>
          <w:sz w:val="24"/>
        </w:rPr>
        <w:t xml:space="preserve"> </w:t>
      </w:r>
      <w:r>
        <w:rPr>
          <w:rFonts w:ascii="Times New Roman"/>
          <w:sz w:val="24"/>
        </w:rPr>
        <w:t>Request</w:t>
      </w:r>
      <w:r>
        <w:rPr>
          <w:rFonts w:ascii="Times New Roman"/>
          <w:spacing w:val="-1"/>
          <w:sz w:val="24"/>
        </w:rPr>
        <w:t xml:space="preserve"> </w:t>
      </w:r>
      <w:r>
        <w:rPr>
          <w:rFonts w:ascii="Times New Roman"/>
          <w:sz w:val="24"/>
        </w:rPr>
        <w:t>for</w:t>
      </w:r>
      <w:r>
        <w:rPr>
          <w:rFonts w:ascii="Times New Roman"/>
          <w:spacing w:val="-4"/>
          <w:sz w:val="24"/>
        </w:rPr>
        <w:t xml:space="preserve"> </w:t>
      </w:r>
      <w:r>
        <w:rPr>
          <w:rFonts w:ascii="Times New Roman"/>
          <w:sz w:val="24"/>
        </w:rPr>
        <w:t>Proposal</w:t>
      </w:r>
      <w:r>
        <w:rPr>
          <w:rFonts w:ascii="Times New Roman"/>
          <w:spacing w:val="-3"/>
          <w:sz w:val="24"/>
        </w:rPr>
        <w:t xml:space="preserve"> </w:t>
      </w:r>
      <w:r>
        <w:rPr>
          <w:rFonts w:ascii="Times New Roman"/>
          <w:sz w:val="24"/>
        </w:rPr>
        <w:t>Issued</w:t>
      </w:r>
      <w:r>
        <w:rPr>
          <w:rFonts w:ascii="Times New Roman"/>
          <w:spacing w:val="-6"/>
          <w:sz w:val="24"/>
        </w:rPr>
        <w:t xml:space="preserve"> </w:t>
      </w:r>
      <w:r>
        <w:rPr>
          <w:rFonts w:ascii="Times New Roman"/>
          <w:sz w:val="24"/>
        </w:rPr>
        <w:t>on</w:t>
      </w:r>
      <w:r>
        <w:rPr>
          <w:rFonts w:ascii="Times New Roman"/>
          <w:spacing w:val="-4"/>
          <w:sz w:val="24"/>
        </w:rPr>
        <w:t xml:space="preserve"> </w:t>
      </w:r>
      <w:r w:rsidR="000654D7">
        <w:rPr>
          <w:rFonts w:ascii="Times New Roman"/>
          <w:sz w:val="24"/>
        </w:rPr>
        <w:t xml:space="preserve">March </w:t>
      </w:r>
      <w:r w:rsidR="0054169E">
        <w:rPr>
          <w:rFonts w:ascii="Times New Roman"/>
          <w:sz w:val="24"/>
        </w:rPr>
        <w:t>27</w:t>
      </w:r>
      <w:r>
        <w:rPr>
          <w:rFonts w:ascii="Times New Roman"/>
          <w:sz w:val="24"/>
        </w:rPr>
        <w:t>,</w:t>
      </w:r>
      <w:r>
        <w:rPr>
          <w:rFonts w:ascii="Times New Roman"/>
          <w:spacing w:val="-4"/>
          <w:sz w:val="24"/>
        </w:rPr>
        <w:t xml:space="preserve"> </w:t>
      </w:r>
      <w:r>
        <w:rPr>
          <w:rFonts w:ascii="Times New Roman"/>
          <w:sz w:val="24"/>
        </w:rPr>
        <w:t>202</w:t>
      </w:r>
      <w:r w:rsidR="000654D7">
        <w:rPr>
          <w:rFonts w:ascii="Times New Roman"/>
          <w:sz w:val="24"/>
        </w:rPr>
        <w:t>3</w:t>
      </w:r>
      <w:r>
        <w:rPr>
          <w:rFonts w:ascii="Times New Roman"/>
          <w:sz w:val="24"/>
        </w:rPr>
        <w:t>,</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 xml:space="preserve">the vendor is authorized to provide the services described in this RFP for the </w:t>
      </w:r>
      <w:r w:rsidR="000654D7">
        <w:rPr>
          <w:rFonts w:ascii="Times New Roman"/>
          <w:sz w:val="24"/>
        </w:rPr>
        <w:t>proposed</w:t>
      </w:r>
      <w:r>
        <w:rPr>
          <w:rFonts w:ascii="Times New Roman"/>
          <w:sz w:val="24"/>
        </w:rPr>
        <w:t xml:space="preserve"> costs.</w:t>
      </w:r>
    </w:p>
    <w:p w14:paraId="656B5D59" w14:textId="77777777" w:rsidR="00EF4715" w:rsidRDefault="00EF4715" w:rsidP="00EF4715">
      <w:pPr>
        <w:tabs>
          <w:tab w:val="left" w:pos="7566"/>
        </w:tabs>
        <w:spacing w:before="158" w:line="259" w:lineRule="auto"/>
        <w:ind w:left="840" w:right="1146"/>
        <w:rPr>
          <w:rFonts w:ascii="Times New Roman"/>
          <w:sz w:val="24"/>
        </w:rPr>
      </w:pPr>
    </w:p>
    <w:p w14:paraId="5F8FA458" w14:textId="77777777" w:rsidR="00EF4715" w:rsidRPr="00EF4715" w:rsidRDefault="00EF4715" w:rsidP="00EF4715">
      <w:pPr>
        <w:tabs>
          <w:tab w:val="left" w:pos="7566"/>
        </w:tabs>
        <w:spacing w:before="158" w:line="259" w:lineRule="auto"/>
        <w:ind w:left="840" w:right="1146"/>
        <w:rPr>
          <w:rFonts w:ascii="Times New Roman"/>
          <w:sz w:val="24"/>
        </w:rPr>
      </w:pPr>
      <w:r w:rsidRPr="00EF4715">
        <w:rPr>
          <w:rFonts w:ascii="Times New Roman"/>
          <w:sz w:val="24"/>
        </w:rPr>
        <w:t>_____________________________________________</w:t>
      </w:r>
    </w:p>
    <w:p w14:paraId="24A0BE54" w14:textId="77777777" w:rsidR="00EF4715" w:rsidRPr="00EF4715" w:rsidRDefault="00EF4715" w:rsidP="00EF4715">
      <w:pPr>
        <w:tabs>
          <w:tab w:val="left" w:pos="7566"/>
        </w:tabs>
        <w:spacing w:before="158" w:line="259" w:lineRule="auto"/>
        <w:ind w:left="840" w:right="1146"/>
        <w:rPr>
          <w:rFonts w:ascii="Times New Roman"/>
          <w:sz w:val="24"/>
        </w:rPr>
      </w:pPr>
      <w:r w:rsidRPr="00EF4715">
        <w:rPr>
          <w:rFonts w:ascii="Times New Roman"/>
          <w:sz w:val="24"/>
        </w:rPr>
        <w:t>Vendor</w:t>
      </w:r>
      <w:r w:rsidRPr="00EF4715">
        <w:rPr>
          <w:rFonts w:ascii="Times New Roman"/>
          <w:sz w:val="24"/>
        </w:rPr>
        <w:t>’</w:t>
      </w:r>
      <w:r w:rsidRPr="00EF4715">
        <w:rPr>
          <w:rFonts w:ascii="Times New Roman"/>
          <w:sz w:val="24"/>
        </w:rPr>
        <w:t>s Name</w:t>
      </w:r>
    </w:p>
    <w:p w14:paraId="45B267BE" w14:textId="77777777" w:rsidR="00EF4715" w:rsidRPr="00EF4715" w:rsidRDefault="00EF4715" w:rsidP="00EF4715">
      <w:pPr>
        <w:tabs>
          <w:tab w:val="left" w:pos="7566"/>
        </w:tabs>
        <w:spacing w:before="158" w:line="259" w:lineRule="auto"/>
        <w:ind w:left="840" w:right="1146"/>
        <w:rPr>
          <w:rFonts w:ascii="Times New Roman"/>
          <w:sz w:val="24"/>
        </w:rPr>
      </w:pPr>
      <w:r w:rsidRPr="00EF4715">
        <w:rPr>
          <w:rFonts w:ascii="Times New Roman"/>
          <w:sz w:val="24"/>
        </w:rPr>
        <w:t>_____________________________________________</w:t>
      </w:r>
    </w:p>
    <w:p w14:paraId="6842CBF2" w14:textId="77777777" w:rsidR="00EF4715" w:rsidRPr="00EF4715" w:rsidRDefault="00EF4715" w:rsidP="00EF4715">
      <w:pPr>
        <w:tabs>
          <w:tab w:val="left" w:pos="7566"/>
        </w:tabs>
        <w:spacing w:before="158" w:line="259" w:lineRule="auto"/>
        <w:ind w:left="840" w:right="1146"/>
        <w:rPr>
          <w:rFonts w:ascii="Times New Roman"/>
          <w:sz w:val="24"/>
        </w:rPr>
      </w:pPr>
      <w:r w:rsidRPr="00EF4715">
        <w:rPr>
          <w:rFonts w:ascii="Times New Roman"/>
          <w:sz w:val="24"/>
        </w:rPr>
        <w:t>Name of Person Authorized to Bind Vendor</w:t>
      </w:r>
    </w:p>
    <w:p w14:paraId="659700A4" w14:textId="77777777" w:rsidR="00EF4715" w:rsidRPr="00EF4715" w:rsidRDefault="00EF4715" w:rsidP="00EF4715">
      <w:pPr>
        <w:tabs>
          <w:tab w:val="left" w:pos="7566"/>
        </w:tabs>
        <w:spacing w:before="158" w:line="259" w:lineRule="auto"/>
        <w:ind w:left="840" w:right="1146"/>
        <w:rPr>
          <w:rFonts w:ascii="Times New Roman"/>
          <w:sz w:val="24"/>
        </w:rPr>
      </w:pPr>
      <w:r w:rsidRPr="00EF4715">
        <w:rPr>
          <w:rFonts w:ascii="Times New Roman"/>
          <w:sz w:val="24"/>
        </w:rPr>
        <w:t>_____________________________________________</w:t>
      </w:r>
    </w:p>
    <w:p w14:paraId="6D008BD6" w14:textId="77777777" w:rsidR="00EF4715" w:rsidRPr="00EF4715" w:rsidRDefault="00EF4715" w:rsidP="00EF4715">
      <w:pPr>
        <w:tabs>
          <w:tab w:val="left" w:pos="7566"/>
        </w:tabs>
        <w:spacing w:before="158" w:line="259" w:lineRule="auto"/>
        <w:ind w:left="840" w:right="1146"/>
        <w:rPr>
          <w:rFonts w:ascii="Times New Roman"/>
          <w:sz w:val="24"/>
        </w:rPr>
      </w:pPr>
      <w:r w:rsidRPr="00EF4715">
        <w:rPr>
          <w:rFonts w:ascii="Times New Roman"/>
          <w:sz w:val="24"/>
        </w:rPr>
        <w:t>Position of Person Authorized to Bind Vendor</w:t>
      </w:r>
    </w:p>
    <w:p w14:paraId="49017F09" w14:textId="77777777" w:rsidR="00EF4715" w:rsidRPr="00EF4715" w:rsidRDefault="00EF4715" w:rsidP="00EF4715">
      <w:pPr>
        <w:tabs>
          <w:tab w:val="left" w:pos="7566"/>
        </w:tabs>
        <w:spacing w:before="158" w:line="259" w:lineRule="auto"/>
        <w:ind w:left="840" w:right="1146"/>
        <w:rPr>
          <w:rFonts w:ascii="Times New Roman"/>
          <w:sz w:val="24"/>
        </w:rPr>
      </w:pPr>
      <w:r w:rsidRPr="00EF4715">
        <w:rPr>
          <w:rFonts w:ascii="Times New Roman"/>
          <w:sz w:val="24"/>
        </w:rPr>
        <w:t>_________________________________________</w:t>
      </w:r>
    </w:p>
    <w:p w14:paraId="5973647E" w14:textId="77777777" w:rsidR="00EF4715" w:rsidRPr="00EF4715" w:rsidRDefault="00EF4715" w:rsidP="00EF4715">
      <w:pPr>
        <w:tabs>
          <w:tab w:val="left" w:pos="7566"/>
        </w:tabs>
        <w:spacing w:before="158" w:line="259" w:lineRule="auto"/>
        <w:ind w:left="840" w:right="1146"/>
        <w:rPr>
          <w:rFonts w:ascii="Times New Roman"/>
          <w:sz w:val="24"/>
        </w:rPr>
      </w:pPr>
      <w:r w:rsidRPr="00EF4715">
        <w:rPr>
          <w:rFonts w:ascii="Times New Roman"/>
          <w:sz w:val="24"/>
        </w:rPr>
        <w:t>Address</w:t>
      </w:r>
    </w:p>
    <w:p w14:paraId="3AE32904" w14:textId="77777777" w:rsidR="00EF4715" w:rsidRPr="00EF4715" w:rsidRDefault="00EF4715" w:rsidP="00EF4715">
      <w:pPr>
        <w:tabs>
          <w:tab w:val="left" w:pos="7566"/>
        </w:tabs>
        <w:spacing w:before="158" w:line="259" w:lineRule="auto"/>
        <w:ind w:left="840" w:right="1146"/>
        <w:rPr>
          <w:rFonts w:ascii="Times New Roman"/>
          <w:sz w:val="24"/>
        </w:rPr>
      </w:pPr>
      <w:r w:rsidRPr="00EF4715">
        <w:rPr>
          <w:rFonts w:ascii="Times New Roman"/>
          <w:sz w:val="24"/>
        </w:rPr>
        <w:t>_________________________________________</w:t>
      </w:r>
    </w:p>
    <w:p w14:paraId="37A93FDE" w14:textId="77777777" w:rsidR="00EF4715" w:rsidRPr="00EF4715" w:rsidRDefault="00EF4715" w:rsidP="00EF4715">
      <w:pPr>
        <w:tabs>
          <w:tab w:val="left" w:pos="7566"/>
        </w:tabs>
        <w:spacing w:before="158" w:line="259" w:lineRule="auto"/>
        <w:ind w:left="840" w:right="1146"/>
        <w:rPr>
          <w:rFonts w:ascii="Times New Roman"/>
          <w:sz w:val="24"/>
        </w:rPr>
      </w:pPr>
      <w:r w:rsidRPr="00EF4715">
        <w:rPr>
          <w:rFonts w:ascii="Times New Roman"/>
          <w:sz w:val="24"/>
        </w:rPr>
        <w:t>Telephone</w:t>
      </w:r>
    </w:p>
    <w:p w14:paraId="39974EF2" w14:textId="2E1BF085" w:rsidR="00EF4715" w:rsidRDefault="00EF4715" w:rsidP="00EF4715">
      <w:pPr>
        <w:tabs>
          <w:tab w:val="left" w:pos="7566"/>
        </w:tabs>
        <w:spacing w:before="158" w:line="259" w:lineRule="auto"/>
        <w:ind w:left="840" w:right="1146"/>
        <w:rPr>
          <w:rFonts w:ascii="Times New Roman"/>
          <w:sz w:val="24"/>
        </w:rPr>
      </w:pPr>
      <w:r w:rsidRPr="00EF4715">
        <w:rPr>
          <w:rFonts w:ascii="Times New Roman"/>
          <w:sz w:val="24"/>
        </w:rPr>
        <w:t>_________________________________________</w:t>
      </w:r>
      <w:r w:rsidR="002F5513">
        <w:rPr>
          <w:rFonts w:ascii="Times New Roman"/>
          <w:sz w:val="24"/>
        </w:rPr>
        <w:tab/>
      </w:r>
      <w:r w:rsidRPr="00EF4715">
        <w:rPr>
          <w:rFonts w:ascii="Times New Roman"/>
          <w:sz w:val="24"/>
        </w:rPr>
        <w:t>____________________</w:t>
      </w:r>
    </w:p>
    <w:p w14:paraId="12C2B711" w14:textId="426032F8" w:rsidR="00EF4715" w:rsidRDefault="00EF4715" w:rsidP="00EF4715">
      <w:pPr>
        <w:tabs>
          <w:tab w:val="left" w:pos="7566"/>
        </w:tabs>
        <w:spacing w:before="158" w:line="259" w:lineRule="auto"/>
        <w:ind w:left="840" w:right="1146"/>
        <w:rPr>
          <w:rFonts w:ascii="Times New Roman"/>
          <w:sz w:val="24"/>
        </w:rPr>
        <w:sectPr w:rsidR="00EF4715">
          <w:pgSz w:w="12240" w:h="15840"/>
          <w:pgMar w:top="1380" w:right="500" w:bottom="1220" w:left="600" w:header="0" w:footer="1033" w:gutter="0"/>
          <w:cols w:space="720"/>
        </w:sectPr>
      </w:pPr>
      <w:r>
        <w:rPr>
          <w:rFonts w:ascii="Times New Roman"/>
          <w:sz w:val="24"/>
        </w:rPr>
        <w:t>Signature</w:t>
      </w:r>
      <w:r>
        <w:rPr>
          <w:rFonts w:ascii="Times New Roman"/>
          <w:sz w:val="24"/>
        </w:rPr>
        <w:tab/>
      </w:r>
      <w:r w:rsidR="002F5513">
        <w:rPr>
          <w:rFonts w:ascii="Times New Roman"/>
          <w:sz w:val="24"/>
        </w:rPr>
        <w:t>Date</w:t>
      </w:r>
    </w:p>
    <w:p w14:paraId="5E08E2AD" w14:textId="3F635235" w:rsidR="003E0334" w:rsidRDefault="003E0334" w:rsidP="003E0334">
      <w:pPr>
        <w:pStyle w:val="Heading1"/>
      </w:pPr>
      <w:bookmarkStart w:id="62" w:name="_Toc130553332"/>
      <w:bookmarkStart w:id="63" w:name="_TOC_250000"/>
      <w:bookmarkStart w:id="64" w:name="_Toc129687671"/>
      <w:bookmarkStart w:id="65" w:name="_Toc129687998"/>
      <w:bookmarkStart w:id="66" w:name="_Toc129688209"/>
      <w:bookmarkStart w:id="67" w:name="_Toc129688272"/>
      <w:r>
        <w:lastRenderedPageBreak/>
        <w:t>Appendix</w:t>
      </w:r>
      <w:r w:rsidRPr="003E0334">
        <w:rPr>
          <w:spacing w:val="-3"/>
        </w:rPr>
        <w:t xml:space="preserve"> </w:t>
      </w:r>
      <w:r>
        <w:t>D:</w:t>
      </w:r>
      <w:r w:rsidRPr="003E0334">
        <w:rPr>
          <w:spacing w:val="-3"/>
        </w:rPr>
        <w:t xml:space="preserve"> </w:t>
      </w:r>
      <w:r>
        <w:t>Sample</w:t>
      </w:r>
      <w:r w:rsidRPr="003E0334">
        <w:rPr>
          <w:spacing w:val="-1"/>
        </w:rPr>
        <w:t xml:space="preserve"> </w:t>
      </w:r>
      <w:r>
        <w:rPr>
          <w:spacing w:val="-2"/>
        </w:rPr>
        <w:t>SERVICE NEED REQUEST</w:t>
      </w:r>
      <w:bookmarkEnd w:id="62"/>
    </w:p>
    <w:p w14:paraId="6CE41063" w14:textId="77777777" w:rsidR="003E0334" w:rsidRDefault="003E0334" w:rsidP="003E0334">
      <w:pPr>
        <w:pStyle w:val="BodyText"/>
        <w:spacing w:before="8"/>
        <w:ind w:left="810"/>
        <w:rPr>
          <w:rFonts w:ascii="Times New Roman" w:hAnsi="Times New Roman" w:cs="Times New Roman"/>
          <w:bCs/>
          <w:sz w:val="20"/>
          <w:szCs w:val="20"/>
        </w:rPr>
      </w:pPr>
    </w:p>
    <w:p w14:paraId="61E65332" w14:textId="77777777" w:rsidR="003E0334" w:rsidRDefault="003E0334" w:rsidP="003E0334">
      <w:pPr>
        <w:pStyle w:val="BodyText"/>
        <w:spacing w:before="8"/>
        <w:ind w:left="810"/>
        <w:rPr>
          <w:rFonts w:ascii="Times New Roman" w:hAnsi="Times New Roman" w:cs="Times New Roman"/>
          <w:bCs/>
          <w:sz w:val="20"/>
          <w:szCs w:val="20"/>
        </w:rPr>
      </w:pPr>
    </w:p>
    <w:p w14:paraId="5EF08F70" w14:textId="5B5943AB" w:rsidR="003E0334" w:rsidRPr="00785CBD" w:rsidRDefault="003E0334" w:rsidP="006B6F65">
      <w:pPr>
        <w:pStyle w:val="BodyText"/>
        <w:spacing w:before="8"/>
        <w:ind w:left="810"/>
        <w:rPr>
          <w:rFonts w:ascii="Times New Roman" w:hAnsi="Times New Roman" w:cs="Times New Roman"/>
          <w:bCs/>
          <w:sz w:val="20"/>
          <w:szCs w:val="20"/>
        </w:rPr>
      </w:pPr>
      <w:r w:rsidRPr="00785CBD">
        <w:rPr>
          <w:rFonts w:ascii="Times New Roman" w:hAnsi="Times New Roman" w:cs="Times New Roman"/>
          <w:bCs/>
          <w:sz w:val="20"/>
          <w:szCs w:val="20"/>
        </w:rPr>
        <w:t xml:space="preserve">Request </w:t>
      </w:r>
      <w:proofErr w:type="gramStart"/>
      <w:r w:rsidRPr="00785CBD">
        <w:rPr>
          <w:rFonts w:ascii="Times New Roman" w:hAnsi="Times New Roman" w:cs="Times New Roman"/>
          <w:bCs/>
          <w:sz w:val="20"/>
          <w:szCs w:val="20"/>
        </w:rPr>
        <w:t>#:_</w:t>
      </w:r>
      <w:proofErr w:type="gramEnd"/>
      <w:r w:rsidRPr="00785CBD">
        <w:rPr>
          <w:rFonts w:ascii="Times New Roman" w:hAnsi="Times New Roman" w:cs="Times New Roman"/>
          <w:bCs/>
          <w:sz w:val="20"/>
          <w:szCs w:val="20"/>
        </w:rPr>
        <w:t>_</w:t>
      </w:r>
      <w:r w:rsidR="006B6F65" w:rsidRPr="006B6F65">
        <w:rPr>
          <w:rFonts w:ascii="Times New Roman" w:hAnsi="Times New Roman" w:cs="Times New Roman"/>
          <w:bCs/>
          <w:sz w:val="20"/>
          <w:szCs w:val="20"/>
          <w:u w:val="single"/>
        </w:rPr>
        <w:t>23100</w:t>
      </w:r>
      <w:r w:rsidR="0054169E">
        <w:rPr>
          <w:rFonts w:ascii="Times New Roman" w:hAnsi="Times New Roman" w:cs="Times New Roman"/>
          <w:bCs/>
          <w:sz w:val="20"/>
          <w:szCs w:val="20"/>
          <w:u w:val="single"/>
        </w:rPr>
        <w:t>-24</w:t>
      </w:r>
      <w:r w:rsidR="006B6F65" w:rsidRPr="006B6F65">
        <w:rPr>
          <w:rFonts w:ascii="Times New Roman" w:hAnsi="Times New Roman" w:cs="Times New Roman"/>
          <w:bCs/>
          <w:sz w:val="20"/>
          <w:szCs w:val="20"/>
          <w:u w:val="single"/>
        </w:rPr>
        <w:t>-01</w:t>
      </w:r>
      <w:r w:rsidRPr="00785CBD">
        <w:rPr>
          <w:rFonts w:ascii="Times New Roman" w:hAnsi="Times New Roman" w:cs="Times New Roman"/>
          <w:bCs/>
          <w:sz w:val="20"/>
          <w:szCs w:val="20"/>
        </w:rPr>
        <w:t>_____</w:t>
      </w:r>
      <w:r w:rsidRPr="00785CBD">
        <w:rPr>
          <w:rFonts w:ascii="Times New Roman" w:hAnsi="Times New Roman" w:cs="Times New Roman"/>
          <w:bCs/>
          <w:sz w:val="20"/>
          <w:szCs w:val="20"/>
        </w:rPr>
        <w:tab/>
      </w:r>
      <w:r>
        <w:rPr>
          <w:rFonts w:ascii="Times New Roman" w:hAnsi="Times New Roman" w:cs="Times New Roman"/>
          <w:bCs/>
          <w:sz w:val="20"/>
          <w:szCs w:val="20"/>
        </w:rPr>
        <w:t xml:space="preserve">     </w:t>
      </w:r>
      <w:r w:rsidRPr="00785CBD">
        <w:rPr>
          <w:rFonts w:ascii="Times New Roman" w:hAnsi="Times New Roman" w:cs="Times New Roman"/>
          <w:bCs/>
          <w:sz w:val="20"/>
          <w:szCs w:val="20"/>
        </w:rPr>
        <w:t>Date Issued:__</w:t>
      </w:r>
      <w:r w:rsidR="006B6F65" w:rsidRPr="006B6F65">
        <w:rPr>
          <w:rFonts w:ascii="Times New Roman" w:hAnsi="Times New Roman" w:cs="Times New Roman"/>
          <w:bCs/>
          <w:sz w:val="20"/>
          <w:szCs w:val="20"/>
          <w:u w:val="single"/>
        </w:rPr>
        <w:t>8</w:t>
      </w:r>
      <w:r w:rsidR="006B6F65">
        <w:rPr>
          <w:rFonts w:ascii="Times New Roman" w:hAnsi="Times New Roman" w:cs="Times New Roman"/>
          <w:bCs/>
          <w:sz w:val="20"/>
          <w:szCs w:val="20"/>
          <w:u w:val="single"/>
        </w:rPr>
        <w:t>/</w:t>
      </w:r>
      <w:r w:rsidR="006B6F65" w:rsidRPr="006B6F65">
        <w:rPr>
          <w:rFonts w:ascii="Times New Roman" w:hAnsi="Times New Roman" w:cs="Times New Roman"/>
          <w:bCs/>
          <w:sz w:val="20"/>
          <w:szCs w:val="20"/>
          <w:u w:val="single"/>
        </w:rPr>
        <w:t>1</w:t>
      </w:r>
      <w:r w:rsidR="006B6F65">
        <w:rPr>
          <w:rFonts w:ascii="Times New Roman" w:hAnsi="Times New Roman" w:cs="Times New Roman"/>
          <w:bCs/>
          <w:sz w:val="20"/>
          <w:szCs w:val="20"/>
          <w:u w:val="single"/>
        </w:rPr>
        <w:t>/</w:t>
      </w:r>
      <w:r w:rsidR="006B6F65" w:rsidRPr="006B6F65">
        <w:rPr>
          <w:rFonts w:ascii="Times New Roman" w:hAnsi="Times New Roman" w:cs="Times New Roman"/>
          <w:bCs/>
          <w:sz w:val="20"/>
          <w:szCs w:val="20"/>
          <w:u w:val="single"/>
        </w:rPr>
        <w:t>2023</w:t>
      </w:r>
      <w:r w:rsidRPr="00785CBD">
        <w:rPr>
          <w:rFonts w:ascii="Times New Roman" w:hAnsi="Times New Roman" w:cs="Times New Roman"/>
          <w:bCs/>
          <w:sz w:val="20"/>
          <w:szCs w:val="20"/>
        </w:rPr>
        <w:t xml:space="preserve">_____  </w:t>
      </w:r>
      <w:r>
        <w:rPr>
          <w:rFonts w:ascii="Times New Roman" w:hAnsi="Times New Roman" w:cs="Times New Roman"/>
          <w:bCs/>
          <w:sz w:val="20"/>
          <w:szCs w:val="20"/>
        </w:rPr>
        <w:tab/>
      </w:r>
      <w:r w:rsidRPr="00785CBD">
        <w:rPr>
          <w:rFonts w:ascii="Times New Roman" w:hAnsi="Times New Roman" w:cs="Times New Roman"/>
          <w:bCs/>
          <w:sz w:val="20"/>
          <w:szCs w:val="20"/>
        </w:rPr>
        <w:t>Date Responses Due:___</w:t>
      </w:r>
      <w:r w:rsidR="006B6F65" w:rsidRPr="006B6F65">
        <w:rPr>
          <w:rFonts w:ascii="Times New Roman" w:hAnsi="Times New Roman" w:cs="Times New Roman"/>
          <w:bCs/>
          <w:sz w:val="20"/>
          <w:szCs w:val="20"/>
          <w:u w:val="single"/>
        </w:rPr>
        <w:t>8/8/2023</w:t>
      </w:r>
      <w:r w:rsidRPr="00785CBD">
        <w:rPr>
          <w:rFonts w:ascii="Times New Roman" w:hAnsi="Times New Roman" w:cs="Times New Roman"/>
          <w:bCs/>
          <w:sz w:val="20"/>
          <w:szCs w:val="20"/>
        </w:rPr>
        <w:t>________</w:t>
      </w:r>
    </w:p>
    <w:p w14:paraId="4DBBA689" w14:textId="77777777" w:rsidR="003E0334" w:rsidRPr="00785CBD" w:rsidRDefault="003E0334" w:rsidP="003E0334">
      <w:pPr>
        <w:pStyle w:val="BodyText"/>
        <w:spacing w:before="8"/>
        <w:ind w:left="810"/>
        <w:rPr>
          <w:rFonts w:ascii="Times New Roman" w:hAnsi="Times New Roman" w:cs="Times New Roman"/>
          <w:bCs/>
          <w:sz w:val="20"/>
          <w:szCs w:val="20"/>
        </w:rPr>
      </w:pPr>
    </w:p>
    <w:p w14:paraId="32F0B05C" w14:textId="41C73328" w:rsidR="003E0334" w:rsidRPr="00785CBD" w:rsidRDefault="003E0334" w:rsidP="003E0334">
      <w:pPr>
        <w:pStyle w:val="BodyText"/>
        <w:spacing w:before="8"/>
        <w:ind w:left="810"/>
        <w:rPr>
          <w:rFonts w:ascii="Times New Roman" w:hAnsi="Times New Roman" w:cs="Times New Roman"/>
          <w:bCs/>
          <w:sz w:val="20"/>
          <w:szCs w:val="20"/>
        </w:rPr>
      </w:pPr>
      <w:r w:rsidRPr="00785CBD">
        <w:rPr>
          <w:rFonts w:ascii="Times New Roman" w:hAnsi="Times New Roman" w:cs="Times New Roman"/>
          <w:bCs/>
          <w:sz w:val="20"/>
          <w:szCs w:val="20"/>
        </w:rPr>
        <w:t xml:space="preserve">Service </w:t>
      </w:r>
      <w:proofErr w:type="spellStart"/>
      <w:proofErr w:type="gramStart"/>
      <w:r w:rsidRPr="00785CBD">
        <w:rPr>
          <w:rFonts w:ascii="Times New Roman" w:hAnsi="Times New Roman" w:cs="Times New Roman"/>
          <w:bCs/>
          <w:sz w:val="20"/>
          <w:szCs w:val="20"/>
        </w:rPr>
        <w:t>Classification:_</w:t>
      </w:r>
      <w:proofErr w:type="gramEnd"/>
      <w:r w:rsidR="006B6F65" w:rsidRPr="006B6F65">
        <w:rPr>
          <w:rFonts w:ascii="Times New Roman" w:hAnsi="Times New Roman" w:cs="Times New Roman"/>
          <w:bCs/>
          <w:sz w:val="20"/>
          <w:szCs w:val="20"/>
          <w:u w:val="single"/>
        </w:rPr>
        <w:t>A</w:t>
      </w:r>
      <w:proofErr w:type="spellEnd"/>
      <w:r w:rsidR="006B6F65" w:rsidRPr="006B6F65">
        <w:rPr>
          <w:rFonts w:ascii="Times New Roman" w:hAnsi="Times New Roman" w:cs="Times New Roman"/>
          <w:bCs/>
          <w:sz w:val="20"/>
          <w:szCs w:val="20"/>
          <w:u w:val="single"/>
        </w:rPr>
        <w:t xml:space="preserve"> – Application Development - Microsoft</w:t>
      </w:r>
      <w:r w:rsidRPr="00785CBD">
        <w:rPr>
          <w:rFonts w:ascii="Times New Roman" w:hAnsi="Times New Roman" w:cs="Times New Roman"/>
          <w:bCs/>
          <w:sz w:val="20"/>
          <w:szCs w:val="20"/>
        </w:rPr>
        <w:t>____</w:t>
      </w:r>
      <w:r>
        <w:rPr>
          <w:rFonts w:ascii="Times New Roman" w:hAnsi="Times New Roman" w:cs="Times New Roman"/>
          <w:bCs/>
          <w:sz w:val="20"/>
          <w:szCs w:val="20"/>
        </w:rPr>
        <w:t>______</w:t>
      </w:r>
      <w:r>
        <w:rPr>
          <w:rFonts w:ascii="Times New Roman" w:hAnsi="Times New Roman" w:cs="Times New Roman"/>
          <w:bCs/>
          <w:sz w:val="20"/>
          <w:szCs w:val="20"/>
        </w:rPr>
        <w:tab/>
      </w:r>
      <w:r w:rsidRPr="00785CBD">
        <w:rPr>
          <w:rFonts w:ascii="Times New Roman" w:hAnsi="Times New Roman" w:cs="Times New Roman"/>
          <w:bCs/>
          <w:sz w:val="20"/>
          <w:szCs w:val="20"/>
        </w:rPr>
        <w:t xml:space="preserve">Full Time/Part </w:t>
      </w:r>
      <w:proofErr w:type="spellStart"/>
      <w:r w:rsidRPr="00785CBD">
        <w:rPr>
          <w:rFonts w:ascii="Times New Roman" w:hAnsi="Times New Roman" w:cs="Times New Roman"/>
          <w:bCs/>
          <w:sz w:val="20"/>
          <w:szCs w:val="20"/>
        </w:rPr>
        <w:t>Time:____</w:t>
      </w:r>
      <w:r w:rsidR="006B6F65" w:rsidRPr="006B6F65">
        <w:rPr>
          <w:rFonts w:ascii="Times New Roman" w:hAnsi="Times New Roman" w:cs="Times New Roman"/>
          <w:bCs/>
          <w:sz w:val="20"/>
          <w:szCs w:val="20"/>
          <w:u w:val="single"/>
        </w:rPr>
        <w:t>Full</w:t>
      </w:r>
      <w:proofErr w:type="spellEnd"/>
      <w:r w:rsidR="006B6F65" w:rsidRPr="006B6F65">
        <w:rPr>
          <w:rFonts w:ascii="Times New Roman" w:hAnsi="Times New Roman" w:cs="Times New Roman"/>
          <w:bCs/>
          <w:sz w:val="20"/>
          <w:szCs w:val="20"/>
          <w:u w:val="single"/>
        </w:rPr>
        <w:t xml:space="preserve"> Time</w:t>
      </w:r>
      <w:r w:rsidRPr="00785CBD">
        <w:rPr>
          <w:rFonts w:ascii="Times New Roman" w:hAnsi="Times New Roman" w:cs="Times New Roman"/>
          <w:bCs/>
          <w:sz w:val="20"/>
          <w:szCs w:val="20"/>
        </w:rPr>
        <w:t>___</w:t>
      </w:r>
    </w:p>
    <w:p w14:paraId="56AA840D" w14:textId="77777777" w:rsidR="003E0334" w:rsidRPr="00785CBD" w:rsidRDefault="003E0334" w:rsidP="003E0334">
      <w:pPr>
        <w:pStyle w:val="BodyText"/>
        <w:spacing w:before="8"/>
        <w:ind w:left="810"/>
        <w:rPr>
          <w:rFonts w:ascii="Times New Roman" w:hAnsi="Times New Roman" w:cs="Times New Roman"/>
          <w:bCs/>
          <w:sz w:val="20"/>
          <w:szCs w:val="20"/>
        </w:rPr>
      </w:pPr>
    </w:p>
    <w:p w14:paraId="6698BD43" w14:textId="0552BF5C" w:rsidR="003E0334" w:rsidRPr="00785CBD" w:rsidRDefault="003E0334" w:rsidP="003E0334">
      <w:pPr>
        <w:pStyle w:val="BodyText"/>
        <w:spacing w:before="8"/>
        <w:ind w:left="810"/>
        <w:rPr>
          <w:rFonts w:ascii="Times New Roman" w:hAnsi="Times New Roman" w:cs="Times New Roman"/>
          <w:bCs/>
          <w:sz w:val="20"/>
          <w:szCs w:val="20"/>
        </w:rPr>
      </w:pPr>
      <w:r w:rsidRPr="00785CBD">
        <w:rPr>
          <w:rFonts w:ascii="Times New Roman" w:hAnsi="Times New Roman" w:cs="Times New Roman"/>
          <w:bCs/>
          <w:sz w:val="20"/>
          <w:szCs w:val="20"/>
        </w:rPr>
        <w:t xml:space="preserve">Desired Start </w:t>
      </w:r>
      <w:proofErr w:type="gramStart"/>
      <w:r w:rsidRPr="00785CBD">
        <w:rPr>
          <w:rFonts w:ascii="Times New Roman" w:hAnsi="Times New Roman" w:cs="Times New Roman"/>
          <w:bCs/>
          <w:sz w:val="20"/>
          <w:szCs w:val="20"/>
        </w:rPr>
        <w:t>Date:_</w:t>
      </w:r>
      <w:proofErr w:type="gramEnd"/>
      <w:r w:rsidRPr="00785CBD">
        <w:rPr>
          <w:rFonts w:ascii="Times New Roman" w:hAnsi="Times New Roman" w:cs="Times New Roman"/>
          <w:bCs/>
          <w:sz w:val="20"/>
          <w:szCs w:val="20"/>
        </w:rPr>
        <w:t>__</w:t>
      </w:r>
      <w:r w:rsidR="006B6F65" w:rsidRPr="006B6F65">
        <w:rPr>
          <w:rFonts w:ascii="Times New Roman" w:hAnsi="Times New Roman" w:cs="Times New Roman"/>
          <w:bCs/>
          <w:sz w:val="20"/>
          <w:szCs w:val="20"/>
          <w:u w:val="single"/>
        </w:rPr>
        <w:t>9/1/2023</w:t>
      </w:r>
      <w:r w:rsidRPr="00785CBD">
        <w:rPr>
          <w:rFonts w:ascii="Times New Roman" w:hAnsi="Times New Roman" w:cs="Times New Roman"/>
          <w:bCs/>
          <w:sz w:val="20"/>
          <w:szCs w:val="20"/>
        </w:rPr>
        <w:t>__________________   Duration:_______</w:t>
      </w:r>
      <w:r w:rsidR="006B6F65" w:rsidRPr="006B6F65">
        <w:rPr>
          <w:rFonts w:ascii="Times New Roman" w:hAnsi="Times New Roman" w:cs="Times New Roman"/>
          <w:bCs/>
          <w:sz w:val="20"/>
          <w:szCs w:val="20"/>
          <w:u w:val="single"/>
        </w:rPr>
        <w:t>1 year</w:t>
      </w:r>
      <w:r w:rsidRPr="00785CBD">
        <w:rPr>
          <w:rFonts w:ascii="Times New Roman" w:hAnsi="Times New Roman" w:cs="Times New Roman"/>
          <w:bCs/>
          <w:sz w:val="20"/>
          <w:szCs w:val="20"/>
        </w:rPr>
        <w:t>____________</w:t>
      </w:r>
    </w:p>
    <w:p w14:paraId="0CA1ABAE" w14:textId="77777777" w:rsidR="003E0334" w:rsidRPr="00785CBD" w:rsidRDefault="003E0334" w:rsidP="003E0334">
      <w:pPr>
        <w:pStyle w:val="BodyText"/>
        <w:spacing w:before="8"/>
        <w:ind w:left="810"/>
        <w:rPr>
          <w:rFonts w:ascii="Times New Roman" w:hAnsi="Times New Roman" w:cs="Times New Roman"/>
          <w:bCs/>
          <w:sz w:val="20"/>
          <w:szCs w:val="20"/>
        </w:rPr>
      </w:pPr>
    </w:p>
    <w:p w14:paraId="3143DAC0" w14:textId="77777777" w:rsidR="003E0334" w:rsidRPr="00785CBD" w:rsidRDefault="003E0334" w:rsidP="003E0334">
      <w:pPr>
        <w:pStyle w:val="BodyText"/>
        <w:pBdr>
          <w:top w:val="single" w:sz="4" w:space="1" w:color="auto"/>
          <w:left w:val="single" w:sz="4" w:space="4" w:color="auto"/>
          <w:bottom w:val="single" w:sz="4" w:space="1" w:color="auto"/>
          <w:right w:val="single" w:sz="4" w:space="4" w:color="auto"/>
        </w:pBdr>
        <w:spacing w:before="8"/>
        <w:ind w:left="810"/>
        <w:rPr>
          <w:rFonts w:ascii="Times New Roman" w:hAnsi="Times New Roman" w:cs="Times New Roman"/>
          <w:bCs/>
          <w:sz w:val="20"/>
          <w:szCs w:val="20"/>
        </w:rPr>
      </w:pPr>
      <w:r w:rsidRPr="00785CBD">
        <w:rPr>
          <w:rFonts w:ascii="Times New Roman" w:hAnsi="Times New Roman" w:cs="Times New Roman"/>
          <w:bCs/>
          <w:sz w:val="20"/>
          <w:szCs w:val="20"/>
        </w:rPr>
        <w:t>Description of Services Requested:</w:t>
      </w:r>
    </w:p>
    <w:p w14:paraId="132BB57E" w14:textId="300D67EE" w:rsidR="003E0334" w:rsidRPr="00785CBD" w:rsidRDefault="006B6F65" w:rsidP="003E0334">
      <w:pPr>
        <w:pStyle w:val="BodyText"/>
        <w:pBdr>
          <w:top w:val="single" w:sz="4" w:space="1" w:color="auto"/>
          <w:left w:val="single" w:sz="4" w:space="4" w:color="auto"/>
          <w:bottom w:val="single" w:sz="4" w:space="1" w:color="auto"/>
          <w:right w:val="single" w:sz="4" w:space="4" w:color="auto"/>
        </w:pBdr>
        <w:spacing w:before="8"/>
        <w:ind w:left="810"/>
        <w:rPr>
          <w:rFonts w:ascii="Times New Roman" w:hAnsi="Times New Roman" w:cs="Times New Roman"/>
          <w:bCs/>
          <w:sz w:val="20"/>
          <w:szCs w:val="20"/>
        </w:rPr>
      </w:pPr>
      <w:r>
        <w:rPr>
          <w:rFonts w:ascii="Times New Roman" w:hAnsi="Times New Roman" w:cs="Times New Roman"/>
          <w:bCs/>
          <w:sz w:val="20"/>
          <w:szCs w:val="20"/>
        </w:rPr>
        <w:t xml:space="preserve">SRS </w:t>
      </w:r>
      <w:proofErr w:type="gramStart"/>
      <w:r>
        <w:rPr>
          <w:rFonts w:ascii="Times New Roman" w:hAnsi="Times New Roman" w:cs="Times New Roman"/>
          <w:bCs/>
          <w:sz w:val="20"/>
          <w:szCs w:val="20"/>
        </w:rPr>
        <w:t>is in need of</w:t>
      </w:r>
      <w:proofErr w:type="gramEnd"/>
      <w:r>
        <w:rPr>
          <w:rFonts w:ascii="Times New Roman" w:hAnsi="Times New Roman" w:cs="Times New Roman"/>
          <w:bCs/>
          <w:sz w:val="20"/>
          <w:szCs w:val="20"/>
        </w:rPr>
        <w:t xml:space="preserve"> an experienced C#/SQL Server developer with experience using Entity Framework WPF and Azur</w:t>
      </w:r>
      <w:r w:rsidR="002F5513">
        <w:rPr>
          <w:rFonts w:ascii="Times New Roman" w:hAnsi="Times New Roman" w:cs="Times New Roman"/>
          <w:bCs/>
          <w:sz w:val="20"/>
          <w:szCs w:val="20"/>
        </w:rPr>
        <w:t>e</w:t>
      </w:r>
      <w:r>
        <w:rPr>
          <w:rFonts w:ascii="Times New Roman" w:hAnsi="Times New Roman" w:cs="Times New Roman"/>
          <w:bCs/>
          <w:sz w:val="20"/>
          <w:szCs w:val="20"/>
        </w:rPr>
        <w:t xml:space="preserve"> DevOps.</w:t>
      </w:r>
    </w:p>
    <w:p w14:paraId="0EDE7007" w14:textId="77777777" w:rsidR="003E0334" w:rsidRPr="00785CBD" w:rsidRDefault="003E0334" w:rsidP="003E0334">
      <w:pPr>
        <w:pStyle w:val="BodyText"/>
        <w:pBdr>
          <w:top w:val="single" w:sz="4" w:space="1" w:color="auto"/>
          <w:left w:val="single" w:sz="4" w:space="4" w:color="auto"/>
          <w:bottom w:val="single" w:sz="4" w:space="1" w:color="auto"/>
          <w:right w:val="single" w:sz="4" w:space="4" w:color="auto"/>
        </w:pBdr>
        <w:spacing w:before="8"/>
        <w:ind w:left="810"/>
        <w:rPr>
          <w:rFonts w:ascii="Times New Roman" w:hAnsi="Times New Roman" w:cs="Times New Roman"/>
          <w:bCs/>
          <w:sz w:val="20"/>
          <w:szCs w:val="20"/>
        </w:rPr>
      </w:pPr>
    </w:p>
    <w:p w14:paraId="067C7A70" w14:textId="77777777" w:rsidR="003E0334" w:rsidRPr="00785CBD" w:rsidRDefault="003E0334" w:rsidP="003E0334">
      <w:pPr>
        <w:pStyle w:val="BodyText"/>
        <w:pBdr>
          <w:top w:val="single" w:sz="4" w:space="1" w:color="auto"/>
          <w:left w:val="single" w:sz="4" w:space="4" w:color="auto"/>
          <w:bottom w:val="single" w:sz="4" w:space="1" w:color="auto"/>
          <w:right w:val="single" w:sz="4" w:space="4" w:color="auto"/>
        </w:pBdr>
        <w:spacing w:before="8"/>
        <w:ind w:left="810"/>
        <w:rPr>
          <w:rFonts w:ascii="Times New Roman" w:hAnsi="Times New Roman" w:cs="Times New Roman"/>
          <w:bCs/>
          <w:sz w:val="20"/>
          <w:szCs w:val="20"/>
        </w:rPr>
      </w:pPr>
    </w:p>
    <w:p w14:paraId="7071CF82" w14:textId="77777777" w:rsidR="003E0334" w:rsidRPr="00785CBD" w:rsidRDefault="003E0334" w:rsidP="003E0334">
      <w:pPr>
        <w:pStyle w:val="BodyText"/>
        <w:spacing w:before="8"/>
        <w:ind w:left="810"/>
        <w:rPr>
          <w:rFonts w:ascii="Times New Roman" w:hAnsi="Times New Roman" w:cs="Times New Roman"/>
          <w:bCs/>
          <w:sz w:val="20"/>
          <w:szCs w:val="20"/>
        </w:rPr>
      </w:pPr>
    </w:p>
    <w:p w14:paraId="5932B09A" w14:textId="5016FB6E" w:rsidR="003E0334" w:rsidRPr="00785CBD" w:rsidRDefault="003E0334" w:rsidP="003E0334">
      <w:pPr>
        <w:pStyle w:val="BodyText"/>
        <w:spacing w:before="8"/>
        <w:ind w:left="810"/>
        <w:rPr>
          <w:rFonts w:ascii="Times New Roman" w:hAnsi="Times New Roman" w:cs="Times New Roman"/>
          <w:bCs/>
          <w:sz w:val="20"/>
          <w:szCs w:val="20"/>
        </w:rPr>
      </w:pPr>
      <w:r w:rsidRPr="00785CBD">
        <w:rPr>
          <w:rFonts w:ascii="Times New Roman" w:hAnsi="Times New Roman" w:cs="Times New Roman"/>
          <w:bCs/>
          <w:sz w:val="20"/>
          <w:szCs w:val="20"/>
        </w:rPr>
        <w:t xml:space="preserve">Vendor </w:t>
      </w:r>
      <w:r w:rsidR="002F5513" w:rsidRPr="00785CBD">
        <w:rPr>
          <w:rFonts w:ascii="Times New Roman" w:hAnsi="Times New Roman" w:cs="Times New Roman"/>
          <w:bCs/>
          <w:sz w:val="20"/>
          <w:szCs w:val="20"/>
        </w:rPr>
        <w:t>Name: _</w:t>
      </w:r>
      <w:r w:rsidRPr="00785CBD">
        <w:rPr>
          <w:rFonts w:ascii="Times New Roman" w:hAnsi="Times New Roman" w:cs="Times New Roman"/>
          <w:bCs/>
          <w:sz w:val="20"/>
          <w:szCs w:val="20"/>
        </w:rPr>
        <w:t>_________________________________</w:t>
      </w:r>
      <w:r>
        <w:rPr>
          <w:rFonts w:ascii="Times New Roman" w:hAnsi="Times New Roman" w:cs="Times New Roman"/>
          <w:bCs/>
          <w:sz w:val="20"/>
          <w:szCs w:val="20"/>
        </w:rPr>
        <w:t xml:space="preserve">     </w:t>
      </w:r>
      <w:r w:rsidRPr="00785CBD">
        <w:rPr>
          <w:rFonts w:ascii="Times New Roman" w:hAnsi="Times New Roman" w:cs="Times New Roman"/>
          <w:bCs/>
          <w:sz w:val="20"/>
          <w:szCs w:val="20"/>
        </w:rPr>
        <w:t xml:space="preserve">Candidate </w:t>
      </w:r>
      <w:proofErr w:type="gramStart"/>
      <w:r w:rsidRPr="00785CBD">
        <w:rPr>
          <w:rFonts w:ascii="Times New Roman" w:hAnsi="Times New Roman" w:cs="Times New Roman"/>
          <w:bCs/>
          <w:sz w:val="20"/>
          <w:szCs w:val="20"/>
        </w:rPr>
        <w:t>Name:_</w:t>
      </w:r>
      <w:proofErr w:type="gramEnd"/>
      <w:r w:rsidRPr="00785CBD">
        <w:rPr>
          <w:rFonts w:ascii="Times New Roman" w:hAnsi="Times New Roman" w:cs="Times New Roman"/>
          <w:bCs/>
          <w:sz w:val="20"/>
          <w:szCs w:val="20"/>
        </w:rPr>
        <w:t>__________________</w:t>
      </w:r>
      <w:r>
        <w:rPr>
          <w:rFonts w:ascii="Times New Roman" w:hAnsi="Times New Roman" w:cs="Times New Roman"/>
          <w:bCs/>
          <w:sz w:val="20"/>
          <w:szCs w:val="20"/>
        </w:rPr>
        <w:t>_________</w:t>
      </w:r>
      <w:r w:rsidRPr="00785CBD">
        <w:rPr>
          <w:rFonts w:ascii="Times New Roman" w:hAnsi="Times New Roman" w:cs="Times New Roman"/>
          <w:bCs/>
          <w:sz w:val="20"/>
          <w:szCs w:val="20"/>
        </w:rPr>
        <w:t xml:space="preserve">___   </w:t>
      </w:r>
    </w:p>
    <w:p w14:paraId="08ADDFE3" w14:textId="77777777" w:rsidR="003E0334" w:rsidRPr="00785CBD" w:rsidRDefault="003E0334" w:rsidP="003E0334">
      <w:pPr>
        <w:pStyle w:val="BodyText"/>
        <w:spacing w:before="8"/>
        <w:ind w:left="810"/>
        <w:rPr>
          <w:rFonts w:ascii="Times New Roman" w:hAnsi="Times New Roman" w:cs="Times New Roman"/>
          <w:bCs/>
          <w:sz w:val="20"/>
          <w:szCs w:val="20"/>
        </w:rPr>
      </w:pPr>
    </w:p>
    <w:p w14:paraId="1172B613" w14:textId="77777777" w:rsidR="003E0334" w:rsidRPr="00785CBD" w:rsidRDefault="003E0334" w:rsidP="003E0334">
      <w:pPr>
        <w:pStyle w:val="BodyText"/>
        <w:pBdr>
          <w:top w:val="single" w:sz="4" w:space="1" w:color="auto"/>
          <w:left w:val="single" w:sz="4" w:space="4" w:color="auto"/>
          <w:bottom w:val="single" w:sz="4" w:space="1" w:color="auto"/>
          <w:right w:val="single" w:sz="4" w:space="31" w:color="auto"/>
        </w:pBdr>
        <w:spacing w:before="8"/>
        <w:ind w:left="900" w:right="610"/>
        <w:rPr>
          <w:rFonts w:ascii="Times New Roman" w:hAnsi="Times New Roman" w:cs="Times New Roman"/>
          <w:bCs/>
          <w:sz w:val="20"/>
          <w:szCs w:val="20"/>
        </w:rPr>
      </w:pPr>
      <w:r w:rsidRPr="00785CBD">
        <w:rPr>
          <w:rFonts w:ascii="Times New Roman" w:hAnsi="Times New Roman" w:cs="Times New Roman"/>
          <w:bCs/>
          <w:sz w:val="20"/>
          <w:szCs w:val="20"/>
        </w:rPr>
        <w:t>Brief Narrative of Candidate’s Experience Pertinent to this Request:</w:t>
      </w:r>
    </w:p>
    <w:p w14:paraId="78BFA9A0" w14:textId="77777777" w:rsidR="003E0334" w:rsidRPr="00785CBD" w:rsidRDefault="003E0334" w:rsidP="003E0334">
      <w:pPr>
        <w:pStyle w:val="BodyText"/>
        <w:pBdr>
          <w:top w:val="single" w:sz="4" w:space="1" w:color="auto"/>
          <w:left w:val="single" w:sz="4" w:space="4" w:color="auto"/>
          <w:bottom w:val="single" w:sz="4" w:space="1" w:color="auto"/>
          <w:right w:val="single" w:sz="4" w:space="31" w:color="auto"/>
        </w:pBdr>
        <w:spacing w:before="8"/>
        <w:ind w:left="900" w:right="610"/>
        <w:rPr>
          <w:rFonts w:ascii="Times New Roman" w:hAnsi="Times New Roman" w:cs="Times New Roman"/>
          <w:bCs/>
          <w:sz w:val="20"/>
          <w:szCs w:val="20"/>
        </w:rPr>
      </w:pPr>
    </w:p>
    <w:p w14:paraId="6BDB5E33" w14:textId="77777777" w:rsidR="003E0334" w:rsidRPr="00785CBD" w:rsidRDefault="003E0334" w:rsidP="003E0334">
      <w:pPr>
        <w:pStyle w:val="BodyText"/>
        <w:pBdr>
          <w:top w:val="single" w:sz="4" w:space="1" w:color="auto"/>
          <w:left w:val="single" w:sz="4" w:space="4" w:color="auto"/>
          <w:bottom w:val="single" w:sz="4" w:space="1" w:color="auto"/>
          <w:right w:val="single" w:sz="4" w:space="31" w:color="auto"/>
        </w:pBdr>
        <w:spacing w:before="8"/>
        <w:ind w:left="900" w:right="610"/>
        <w:rPr>
          <w:rFonts w:ascii="Times New Roman" w:hAnsi="Times New Roman" w:cs="Times New Roman"/>
          <w:bCs/>
          <w:sz w:val="20"/>
          <w:szCs w:val="20"/>
        </w:rPr>
      </w:pPr>
    </w:p>
    <w:p w14:paraId="59B9CD20" w14:textId="77777777" w:rsidR="003E0334" w:rsidRPr="00785CBD" w:rsidRDefault="003E0334" w:rsidP="003E0334">
      <w:pPr>
        <w:pStyle w:val="BodyText"/>
        <w:pBdr>
          <w:top w:val="single" w:sz="4" w:space="1" w:color="auto"/>
          <w:left w:val="single" w:sz="4" w:space="4" w:color="auto"/>
          <w:bottom w:val="single" w:sz="4" w:space="1" w:color="auto"/>
          <w:right w:val="single" w:sz="4" w:space="31" w:color="auto"/>
        </w:pBdr>
        <w:spacing w:before="8"/>
        <w:ind w:left="900" w:right="610"/>
        <w:rPr>
          <w:rFonts w:ascii="Times New Roman" w:hAnsi="Times New Roman" w:cs="Times New Roman"/>
          <w:bCs/>
          <w:sz w:val="20"/>
          <w:szCs w:val="20"/>
        </w:rPr>
      </w:pPr>
    </w:p>
    <w:p w14:paraId="47FF358B" w14:textId="77777777" w:rsidR="003E0334" w:rsidRPr="00785CBD" w:rsidRDefault="003E0334" w:rsidP="003E0334">
      <w:pPr>
        <w:pStyle w:val="BodyText"/>
        <w:spacing w:before="8"/>
        <w:ind w:left="810"/>
        <w:rPr>
          <w:rFonts w:ascii="Times New Roman" w:hAnsi="Times New Roman" w:cs="Times New Roman"/>
          <w:bCs/>
          <w:sz w:val="20"/>
          <w:szCs w:val="20"/>
        </w:rPr>
      </w:pPr>
    </w:p>
    <w:tbl>
      <w:tblPr>
        <w:tblStyle w:val="TableGrid"/>
        <w:tblW w:w="0" w:type="auto"/>
        <w:tblInd w:w="810" w:type="dxa"/>
        <w:tblLook w:val="04A0" w:firstRow="1" w:lastRow="0" w:firstColumn="1" w:lastColumn="0" w:noHBand="0" w:noVBand="1"/>
      </w:tblPr>
      <w:tblGrid>
        <w:gridCol w:w="3865"/>
        <w:gridCol w:w="900"/>
        <w:gridCol w:w="360"/>
        <w:gridCol w:w="900"/>
        <w:gridCol w:w="3780"/>
      </w:tblGrid>
      <w:tr w:rsidR="003E0334" w:rsidRPr="00785CBD" w14:paraId="38C12C80" w14:textId="77777777" w:rsidTr="00176991">
        <w:tc>
          <w:tcPr>
            <w:tcW w:w="4765" w:type="dxa"/>
            <w:gridSpan w:val="2"/>
            <w:shd w:val="clear" w:color="auto" w:fill="D9D9D9" w:themeFill="background1" w:themeFillShade="D9"/>
          </w:tcPr>
          <w:p w14:paraId="24B5E512" w14:textId="77777777" w:rsidR="003E0334" w:rsidRPr="00785CBD" w:rsidRDefault="003E0334" w:rsidP="00176991">
            <w:pPr>
              <w:pStyle w:val="BodyText"/>
              <w:spacing w:before="8"/>
              <w:jc w:val="center"/>
              <w:rPr>
                <w:rFonts w:ascii="Times New Roman" w:hAnsi="Times New Roman" w:cs="Times New Roman"/>
                <w:bCs/>
                <w:sz w:val="20"/>
                <w:szCs w:val="20"/>
              </w:rPr>
            </w:pPr>
            <w:r w:rsidRPr="00785CBD">
              <w:rPr>
                <w:rFonts w:ascii="Times New Roman" w:hAnsi="Times New Roman" w:cs="Times New Roman"/>
                <w:bCs/>
                <w:sz w:val="20"/>
                <w:szCs w:val="20"/>
              </w:rPr>
              <w:t>SRS Need</w:t>
            </w:r>
          </w:p>
        </w:tc>
        <w:tc>
          <w:tcPr>
            <w:tcW w:w="360" w:type="dxa"/>
            <w:shd w:val="clear" w:color="auto" w:fill="A6A6A6" w:themeFill="background1" w:themeFillShade="A6"/>
          </w:tcPr>
          <w:p w14:paraId="7121B9A1" w14:textId="77777777" w:rsidR="003E0334" w:rsidRPr="00785CBD" w:rsidRDefault="003E0334" w:rsidP="00176991">
            <w:pPr>
              <w:pStyle w:val="BodyText"/>
              <w:spacing w:before="8"/>
              <w:rPr>
                <w:rFonts w:ascii="Times New Roman" w:hAnsi="Times New Roman" w:cs="Times New Roman"/>
                <w:bCs/>
                <w:sz w:val="20"/>
                <w:szCs w:val="20"/>
              </w:rPr>
            </w:pPr>
          </w:p>
        </w:tc>
        <w:tc>
          <w:tcPr>
            <w:tcW w:w="4680" w:type="dxa"/>
            <w:gridSpan w:val="2"/>
            <w:shd w:val="clear" w:color="auto" w:fill="D9D9D9" w:themeFill="background1" w:themeFillShade="D9"/>
          </w:tcPr>
          <w:p w14:paraId="35DB4A61" w14:textId="77777777" w:rsidR="003E0334" w:rsidRPr="00785CBD" w:rsidRDefault="003E0334" w:rsidP="00176991">
            <w:pPr>
              <w:pStyle w:val="BodyText"/>
              <w:spacing w:before="8"/>
              <w:jc w:val="center"/>
              <w:rPr>
                <w:rFonts w:ascii="Times New Roman" w:hAnsi="Times New Roman" w:cs="Times New Roman"/>
                <w:bCs/>
                <w:sz w:val="20"/>
                <w:szCs w:val="20"/>
              </w:rPr>
            </w:pPr>
            <w:r w:rsidRPr="00785CBD">
              <w:rPr>
                <w:rFonts w:ascii="Times New Roman" w:hAnsi="Times New Roman" w:cs="Times New Roman"/>
                <w:bCs/>
                <w:sz w:val="20"/>
                <w:szCs w:val="20"/>
              </w:rPr>
              <w:t>Vendor Response</w:t>
            </w:r>
          </w:p>
        </w:tc>
      </w:tr>
      <w:tr w:rsidR="003E0334" w:rsidRPr="00785CBD" w14:paraId="6ACDA850" w14:textId="77777777" w:rsidTr="00176991">
        <w:tc>
          <w:tcPr>
            <w:tcW w:w="3865" w:type="dxa"/>
            <w:shd w:val="clear" w:color="auto" w:fill="D9D9D9" w:themeFill="background1" w:themeFillShade="D9"/>
          </w:tcPr>
          <w:p w14:paraId="65D50C5B" w14:textId="77777777" w:rsidR="003E0334" w:rsidRPr="00785CBD" w:rsidRDefault="003E0334" w:rsidP="00176991">
            <w:pPr>
              <w:pStyle w:val="BodyText"/>
              <w:spacing w:before="8"/>
              <w:rPr>
                <w:rFonts w:ascii="Times New Roman" w:hAnsi="Times New Roman" w:cs="Times New Roman"/>
                <w:bCs/>
                <w:sz w:val="20"/>
                <w:szCs w:val="20"/>
              </w:rPr>
            </w:pPr>
          </w:p>
          <w:p w14:paraId="3947E171" w14:textId="77777777" w:rsidR="003E0334" w:rsidRPr="00785CBD" w:rsidRDefault="003E0334" w:rsidP="00176991">
            <w:pPr>
              <w:pStyle w:val="BodyText"/>
              <w:spacing w:before="8"/>
              <w:rPr>
                <w:rFonts w:ascii="Times New Roman" w:hAnsi="Times New Roman" w:cs="Times New Roman"/>
                <w:bCs/>
                <w:sz w:val="20"/>
                <w:szCs w:val="20"/>
              </w:rPr>
            </w:pPr>
            <w:r>
              <w:rPr>
                <w:rFonts w:ascii="Times New Roman" w:hAnsi="Times New Roman" w:cs="Times New Roman"/>
                <w:bCs/>
                <w:sz w:val="20"/>
                <w:szCs w:val="20"/>
              </w:rPr>
              <w:t xml:space="preserve">Required </w:t>
            </w:r>
            <w:r w:rsidRPr="00785CBD">
              <w:rPr>
                <w:rFonts w:ascii="Times New Roman" w:hAnsi="Times New Roman" w:cs="Times New Roman"/>
                <w:bCs/>
                <w:sz w:val="20"/>
                <w:szCs w:val="20"/>
              </w:rPr>
              <w:t xml:space="preserve">Skills </w:t>
            </w:r>
          </w:p>
        </w:tc>
        <w:tc>
          <w:tcPr>
            <w:tcW w:w="900" w:type="dxa"/>
            <w:shd w:val="clear" w:color="auto" w:fill="D9D9D9" w:themeFill="background1" w:themeFillShade="D9"/>
          </w:tcPr>
          <w:p w14:paraId="15A0727C" w14:textId="77777777" w:rsidR="003E0334" w:rsidRPr="00785CBD" w:rsidRDefault="003E0334" w:rsidP="00176991">
            <w:pPr>
              <w:pStyle w:val="BodyText"/>
              <w:spacing w:before="8"/>
              <w:rPr>
                <w:rFonts w:ascii="Times New Roman" w:hAnsi="Times New Roman" w:cs="Times New Roman"/>
                <w:bCs/>
                <w:sz w:val="20"/>
                <w:szCs w:val="20"/>
              </w:rPr>
            </w:pPr>
            <w:r w:rsidRPr="00785CBD">
              <w:rPr>
                <w:rFonts w:ascii="Times New Roman" w:hAnsi="Times New Roman" w:cs="Times New Roman"/>
                <w:bCs/>
                <w:sz w:val="20"/>
                <w:szCs w:val="20"/>
              </w:rPr>
              <w:t>Years Exp</w:t>
            </w:r>
          </w:p>
        </w:tc>
        <w:tc>
          <w:tcPr>
            <w:tcW w:w="360" w:type="dxa"/>
            <w:shd w:val="clear" w:color="auto" w:fill="A6A6A6" w:themeFill="background1" w:themeFillShade="A6"/>
          </w:tcPr>
          <w:p w14:paraId="4754CEFF" w14:textId="77777777" w:rsidR="003E0334" w:rsidRPr="00785CBD" w:rsidRDefault="003E0334" w:rsidP="00176991">
            <w:pPr>
              <w:pStyle w:val="BodyText"/>
              <w:spacing w:before="8"/>
              <w:rPr>
                <w:rFonts w:ascii="Times New Roman" w:hAnsi="Times New Roman" w:cs="Times New Roman"/>
                <w:bCs/>
                <w:sz w:val="20"/>
                <w:szCs w:val="20"/>
              </w:rPr>
            </w:pPr>
          </w:p>
        </w:tc>
        <w:tc>
          <w:tcPr>
            <w:tcW w:w="900" w:type="dxa"/>
            <w:shd w:val="clear" w:color="auto" w:fill="D9D9D9" w:themeFill="background1" w:themeFillShade="D9"/>
          </w:tcPr>
          <w:p w14:paraId="1B95DF36" w14:textId="77777777" w:rsidR="003E0334" w:rsidRPr="00785CBD" w:rsidRDefault="003E0334" w:rsidP="00176991">
            <w:pPr>
              <w:pStyle w:val="BodyText"/>
              <w:spacing w:before="8"/>
              <w:rPr>
                <w:rFonts w:ascii="Times New Roman" w:hAnsi="Times New Roman" w:cs="Times New Roman"/>
                <w:bCs/>
                <w:sz w:val="20"/>
                <w:szCs w:val="20"/>
              </w:rPr>
            </w:pPr>
            <w:r w:rsidRPr="00785CBD">
              <w:rPr>
                <w:rFonts w:ascii="Times New Roman" w:hAnsi="Times New Roman" w:cs="Times New Roman"/>
                <w:bCs/>
                <w:sz w:val="20"/>
                <w:szCs w:val="20"/>
              </w:rPr>
              <w:t>Meets (Y/N)</w:t>
            </w:r>
          </w:p>
        </w:tc>
        <w:tc>
          <w:tcPr>
            <w:tcW w:w="3780" w:type="dxa"/>
            <w:shd w:val="clear" w:color="auto" w:fill="D9D9D9" w:themeFill="background1" w:themeFillShade="D9"/>
          </w:tcPr>
          <w:p w14:paraId="5FA0D489" w14:textId="77777777" w:rsidR="003E0334" w:rsidRPr="00785CBD" w:rsidRDefault="003E0334" w:rsidP="00176991">
            <w:pPr>
              <w:pStyle w:val="BodyText"/>
              <w:spacing w:before="8"/>
              <w:rPr>
                <w:rFonts w:ascii="Times New Roman" w:hAnsi="Times New Roman" w:cs="Times New Roman"/>
                <w:bCs/>
                <w:sz w:val="20"/>
                <w:szCs w:val="20"/>
              </w:rPr>
            </w:pPr>
          </w:p>
          <w:p w14:paraId="38067545" w14:textId="77777777" w:rsidR="003E0334" w:rsidRPr="00785CBD" w:rsidRDefault="003E0334" w:rsidP="00176991">
            <w:pPr>
              <w:pStyle w:val="BodyText"/>
              <w:spacing w:before="8"/>
              <w:rPr>
                <w:rFonts w:ascii="Times New Roman" w:hAnsi="Times New Roman" w:cs="Times New Roman"/>
                <w:bCs/>
                <w:sz w:val="20"/>
                <w:szCs w:val="20"/>
              </w:rPr>
            </w:pPr>
            <w:r w:rsidRPr="00785CBD">
              <w:rPr>
                <w:rFonts w:ascii="Times New Roman" w:hAnsi="Times New Roman" w:cs="Times New Roman"/>
                <w:bCs/>
                <w:sz w:val="20"/>
                <w:szCs w:val="20"/>
              </w:rPr>
              <w:t>Comments</w:t>
            </w:r>
          </w:p>
        </w:tc>
      </w:tr>
      <w:tr w:rsidR="003E0334" w:rsidRPr="00785CBD" w14:paraId="0E3192D1" w14:textId="77777777" w:rsidTr="00176991">
        <w:tc>
          <w:tcPr>
            <w:tcW w:w="3865" w:type="dxa"/>
          </w:tcPr>
          <w:p w14:paraId="6EBEF381" w14:textId="79A3407D" w:rsidR="003E0334" w:rsidRPr="00785CBD" w:rsidRDefault="004F21E0" w:rsidP="00176991">
            <w:pPr>
              <w:pStyle w:val="BodyText"/>
              <w:spacing w:before="8"/>
              <w:rPr>
                <w:rFonts w:ascii="Times New Roman" w:hAnsi="Times New Roman" w:cs="Times New Roman"/>
                <w:bCs/>
                <w:sz w:val="20"/>
                <w:szCs w:val="20"/>
              </w:rPr>
            </w:pPr>
            <w:r>
              <w:rPr>
                <w:rFonts w:ascii="Times New Roman" w:hAnsi="Times New Roman" w:cs="Times New Roman"/>
                <w:bCs/>
                <w:sz w:val="20"/>
                <w:szCs w:val="20"/>
              </w:rPr>
              <w:t>R1 – C# de</w:t>
            </w:r>
            <w:r w:rsidR="006B6F65">
              <w:rPr>
                <w:rFonts w:ascii="Times New Roman" w:hAnsi="Times New Roman" w:cs="Times New Roman"/>
                <w:bCs/>
                <w:sz w:val="20"/>
                <w:szCs w:val="20"/>
              </w:rPr>
              <w:t>veloper</w:t>
            </w:r>
          </w:p>
        </w:tc>
        <w:tc>
          <w:tcPr>
            <w:tcW w:w="900" w:type="dxa"/>
          </w:tcPr>
          <w:p w14:paraId="2E90922D" w14:textId="4A8A7F4D" w:rsidR="003E0334" w:rsidRPr="00785CBD" w:rsidRDefault="006B6F65" w:rsidP="00176991">
            <w:pPr>
              <w:pStyle w:val="BodyText"/>
              <w:spacing w:before="8"/>
              <w:rPr>
                <w:rFonts w:ascii="Times New Roman" w:hAnsi="Times New Roman" w:cs="Times New Roman"/>
                <w:bCs/>
                <w:sz w:val="20"/>
                <w:szCs w:val="20"/>
              </w:rPr>
            </w:pPr>
            <w:r>
              <w:rPr>
                <w:rFonts w:ascii="Times New Roman" w:hAnsi="Times New Roman" w:cs="Times New Roman"/>
                <w:bCs/>
                <w:sz w:val="20"/>
                <w:szCs w:val="20"/>
              </w:rPr>
              <w:t>5</w:t>
            </w:r>
          </w:p>
        </w:tc>
        <w:tc>
          <w:tcPr>
            <w:tcW w:w="360" w:type="dxa"/>
            <w:shd w:val="clear" w:color="auto" w:fill="A6A6A6" w:themeFill="background1" w:themeFillShade="A6"/>
          </w:tcPr>
          <w:p w14:paraId="7B449AFE" w14:textId="77777777" w:rsidR="003E0334" w:rsidRPr="00785CBD" w:rsidRDefault="003E0334" w:rsidP="00176991">
            <w:pPr>
              <w:pStyle w:val="BodyText"/>
              <w:spacing w:before="8"/>
              <w:rPr>
                <w:rFonts w:ascii="Times New Roman" w:hAnsi="Times New Roman" w:cs="Times New Roman"/>
                <w:bCs/>
                <w:sz w:val="20"/>
                <w:szCs w:val="20"/>
              </w:rPr>
            </w:pPr>
          </w:p>
        </w:tc>
        <w:tc>
          <w:tcPr>
            <w:tcW w:w="900" w:type="dxa"/>
          </w:tcPr>
          <w:p w14:paraId="11FAE987" w14:textId="77777777" w:rsidR="003E0334" w:rsidRPr="00785CBD" w:rsidRDefault="003E0334" w:rsidP="00176991">
            <w:pPr>
              <w:pStyle w:val="BodyText"/>
              <w:spacing w:before="8"/>
              <w:rPr>
                <w:rFonts w:ascii="Times New Roman" w:hAnsi="Times New Roman" w:cs="Times New Roman"/>
                <w:bCs/>
                <w:sz w:val="20"/>
                <w:szCs w:val="20"/>
              </w:rPr>
            </w:pPr>
          </w:p>
        </w:tc>
        <w:tc>
          <w:tcPr>
            <w:tcW w:w="3780" w:type="dxa"/>
          </w:tcPr>
          <w:p w14:paraId="61DD9F35" w14:textId="77777777" w:rsidR="003E0334" w:rsidRPr="00785CBD" w:rsidRDefault="003E0334" w:rsidP="00176991">
            <w:pPr>
              <w:pStyle w:val="BodyText"/>
              <w:spacing w:before="8"/>
              <w:rPr>
                <w:rFonts w:ascii="Times New Roman" w:hAnsi="Times New Roman" w:cs="Times New Roman"/>
                <w:bCs/>
                <w:sz w:val="20"/>
                <w:szCs w:val="20"/>
              </w:rPr>
            </w:pPr>
          </w:p>
        </w:tc>
      </w:tr>
      <w:tr w:rsidR="003E0334" w:rsidRPr="00785CBD" w14:paraId="0EB0B253" w14:textId="77777777" w:rsidTr="00176991">
        <w:tc>
          <w:tcPr>
            <w:tcW w:w="3865" w:type="dxa"/>
          </w:tcPr>
          <w:p w14:paraId="1EDA183F" w14:textId="4F547E37" w:rsidR="003E0334" w:rsidRPr="00785CBD" w:rsidRDefault="004F21E0" w:rsidP="00176991">
            <w:pPr>
              <w:pStyle w:val="BodyText"/>
              <w:spacing w:before="8"/>
              <w:rPr>
                <w:rFonts w:ascii="Times New Roman" w:hAnsi="Times New Roman" w:cs="Times New Roman"/>
                <w:bCs/>
                <w:sz w:val="20"/>
                <w:szCs w:val="20"/>
              </w:rPr>
            </w:pPr>
            <w:r>
              <w:rPr>
                <w:rFonts w:ascii="Times New Roman" w:hAnsi="Times New Roman" w:cs="Times New Roman"/>
                <w:bCs/>
                <w:sz w:val="20"/>
                <w:szCs w:val="20"/>
              </w:rPr>
              <w:t>R2 – S</w:t>
            </w:r>
            <w:r w:rsidR="006B6F65">
              <w:rPr>
                <w:rFonts w:ascii="Times New Roman" w:hAnsi="Times New Roman" w:cs="Times New Roman"/>
                <w:bCs/>
                <w:sz w:val="20"/>
                <w:szCs w:val="20"/>
              </w:rPr>
              <w:t>QL Server using Stored Procedures</w:t>
            </w:r>
          </w:p>
        </w:tc>
        <w:tc>
          <w:tcPr>
            <w:tcW w:w="900" w:type="dxa"/>
          </w:tcPr>
          <w:p w14:paraId="2FE0E4D5" w14:textId="637C21D6" w:rsidR="006B6F65" w:rsidRPr="00785CBD" w:rsidRDefault="006B6F65" w:rsidP="00176991">
            <w:pPr>
              <w:pStyle w:val="BodyText"/>
              <w:spacing w:before="8"/>
              <w:rPr>
                <w:rFonts w:ascii="Times New Roman" w:hAnsi="Times New Roman" w:cs="Times New Roman"/>
                <w:bCs/>
                <w:sz w:val="20"/>
                <w:szCs w:val="20"/>
              </w:rPr>
            </w:pPr>
            <w:r>
              <w:rPr>
                <w:rFonts w:ascii="Times New Roman" w:hAnsi="Times New Roman" w:cs="Times New Roman"/>
                <w:bCs/>
                <w:sz w:val="20"/>
                <w:szCs w:val="20"/>
              </w:rPr>
              <w:t>5</w:t>
            </w:r>
          </w:p>
        </w:tc>
        <w:tc>
          <w:tcPr>
            <w:tcW w:w="360" w:type="dxa"/>
            <w:shd w:val="clear" w:color="auto" w:fill="A6A6A6" w:themeFill="background1" w:themeFillShade="A6"/>
          </w:tcPr>
          <w:p w14:paraId="61B77ED7" w14:textId="77777777" w:rsidR="003E0334" w:rsidRPr="00785CBD" w:rsidRDefault="003E0334" w:rsidP="00176991">
            <w:pPr>
              <w:pStyle w:val="BodyText"/>
              <w:spacing w:before="8"/>
              <w:rPr>
                <w:rFonts w:ascii="Times New Roman" w:hAnsi="Times New Roman" w:cs="Times New Roman"/>
                <w:bCs/>
                <w:sz w:val="20"/>
                <w:szCs w:val="20"/>
              </w:rPr>
            </w:pPr>
          </w:p>
        </w:tc>
        <w:tc>
          <w:tcPr>
            <w:tcW w:w="900" w:type="dxa"/>
          </w:tcPr>
          <w:p w14:paraId="5789F88A" w14:textId="77777777" w:rsidR="003E0334" w:rsidRPr="00785CBD" w:rsidRDefault="003E0334" w:rsidP="00176991">
            <w:pPr>
              <w:pStyle w:val="BodyText"/>
              <w:spacing w:before="8"/>
              <w:rPr>
                <w:rFonts w:ascii="Times New Roman" w:hAnsi="Times New Roman" w:cs="Times New Roman"/>
                <w:bCs/>
                <w:sz w:val="20"/>
                <w:szCs w:val="20"/>
              </w:rPr>
            </w:pPr>
          </w:p>
        </w:tc>
        <w:tc>
          <w:tcPr>
            <w:tcW w:w="3780" w:type="dxa"/>
          </w:tcPr>
          <w:p w14:paraId="63109854" w14:textId="77777777" w:rsidR="003E0334" w:rsidRPr="00785CBD" w:rsidRDefault="003E0334" w:rsidP="00176991">
            <w:pPr>
              <w:pStyle w:val="BodyText"/>
              <w:spacing w:before="8"/>
              <w:rPr>
                <w:rFonts w:ascii="Times New Roman" w:hAnsi="Times New Roman" w:cs="Times New Roman"/>
                <w:bCs/>
                <w:sz w:val="20"/>
                <w:szCs w:val="20"/>
              </w:rPr>
            </w:pPr>
          </w:p>
        </w:tc>
      </w:tr>
      <w:tr w:rsidR="003E0334" w:rsidRPr="00785CBD" w14:paraId="7F32A790" w14:textId="77777777" w:rsidTr="00176991">
        <w:tc>
          <w:tcPr>
            <w:tcW w:w="3865" w:type="dxa"/>
          </w:tcPr>
          <w:p w14:paraId="2BB5CB88" w14:textId="1C756EB1" w:rsidR="003E0334" w:rsidRPr="00785CBD" w:rsidRDefault="004F21E0" w:rsidP="00176991">
            <w:pPr>
              <w:pStyle w:val="BodyText"/>
              <w:spacing w:before="8"/>
              <w:rPr>
                <w:rFonts w:ascii="Times New Roman" w:hAnsi="Times New Roman" w:cs="Times New Roman"/>
                <w:bCs/>
                <w:sz w:val="20"/>
                <w:szCs w:val="20"/>
              </w:rPr>
            </w:pPr>
            <w:r>
              <w:rPr>
                <w:rFonts w:ascii="Times New Roman" w:hAnsi="Times New Roman" w:cs="Times New Roman"/>
                <w:bCs/>
                <w:sz w:val="20"/>
                <w:szCs w:val="20"/>
              </w:rPr>
              <w:t>R3 – V</w:t>
            </w:r>
            <w:r w:rsidR="006B6F65">
              <w:rPr>
                <w:rFonts w:ascii="Times New Roman" w:hAnsi="Times New Roman" w:cs="Times New Roman"/>
                <w:bCs/>
                <w:sz w:val="20"/>
                <w:szCs w:val="20"/>
              </w:rPr>
              <w:t>isual Studio experience</w:t>
            </w:r>
          </w:p>
        </w:tc>
        <w:tc>
          <w:tcPr>
            <w:tcW w:w="900" w:type="dxa"/>
          </w:tcPr>
          <w:p w14:paraId="784DEEC7" w14:textId="417BD6EE" w:rsidR="003E0334" w:rsidRPr="00785CBD" w:rsidRDefault="006B6F65" w:rsidP="00176991">
            <w:pPr>
              <w:pStyle w:val="BodyText"/>
              <w:spacing w:before="8"/>
              <w:rPr>
                <w:rFonts w:ascii="Times New Roman" w:hAnsi="Times New Roman" w:cs="Times New Roman"/>
                <w:bCs/>
                <w:sz w:val="20"/>
                <w:szCs w:val="20"/>
              </w:rPr>
            </w:pPr>
            <w:r>
              <w:rPr>
                <w:rFonts w:ascii="Times New Roman" w:hAnsi="Times New Roman" w:cs="Times New Roman"/>
                <w:bCs/>
                <w:sz w:val="20"/>
                <w:szCs w:val="20"/>
              </w:rPr>
              <w:t>3</w:t>
            </w:r>
          </w:p>
        </w:tc>
        <w:tc>
          <w:tcPr>
            <w:tcW w:w="360" w:type="dxa"/>
            <w:shd w:val="clear" w:color="auto" w:fill="A6A6A6" w:themeFill="background1" w:themeFillShade="A6"/>
          </w:tcPr>
          <w:p w14:paraId="60CE4858" w14:textId="77777777" w:rsidR="003E0334" w:rsidRPr="00785CBD" w:rsidRDefault="003E0334" w:rsidP="00176991">
            <w:pPr>
              <w:pStyle w:val="BodyText"/>
              <w:spacing w:before="8"/>
              <w:rPr>
                <w:rFonts w:ascii="Times New Roman" w:hAnsi="Times New Roman" w:cs="Times New Roman"/>
                <w:bCs/>
                <w:sz w:val="20"/>
                <w:szCs w:val="20"/>
              </w:rPr>
            </w:pPr>
          </w:p>
        </w:tc>
        <w:tc>
          <w:tcPr>
            <w:tcW w:w="900" w:type="dxa"/>
          </w:tcPr>
          <w:p w14:paraId="64BA4224" w14:textId="77777777" w:rsidR="003E0334" w:rsidRPr="00785CBD" w:rsidRDefault="003E0334" w:rsidP="00176991">
            <w:pPr>
              <w:pStyle w:val="BodyText"/>
              <w:spacing w:before="8"/>
              <w:rPr>
                <w:rFonts w:ascii="Times New Roman" w:hAnsi="Times New Roman" w:cs="Times New Roman"/>
                <w:bCs/>
                <w:sz w:val="20"/>
                <w:szCs w:val="20"/>
              </w:rPr>
            </w:pPr>
          </w:p>
        </w:tc>
        <w:tc>
          <w:tcPr>
            <w:tcW w:w="3780" w:type="dxa"/>
          </w:tcPr>
          <w:p w14:paraId="588847AD" w14:textId="77777777" w:rsidR="003E0334" w:rsidRPr="00785CBD" w:rsidRDefault="003E0334" w:rsidP="00176991">
            <w:pPr>
              <w:pStyle w:val="BodyText"/>
              <w:spacing w:before="8"/>
              <w:rPr>
                <w:rFonts w:ascii="Times New Roman" w:hAnsi="Times New Roman" w:cs="Times New Roman"/>
                <w:bCs/>
                <w:sz w:val="20"/>
                <w:szCs w:val="20"/>
              </w:rPr>
            </w:pPr>
          </w:p>
        </w:tc>
      </w:tr>
      <w:tr w:rsidR="003E0334" w:rsidRPr="00785CBD" w14:paraId="6C0ED1EC" w14:textId="77777777" w:rsidTr="00176991">
        <w:tc>
          <w:tcPr>
            <w:tcW w:w="3865" w:type="dxa"/>
          </w:tcPr>
          <w:p w14:paraId="555338D8" w14:textId="4F3B72A0" w:rsidR="003E0334" w:rsidRPr="00785CBD" w:rsidRDefault="004F21E0" w:rsidP="00176991">
            <w:pPr>
              <w:pStyle w:val="BodyText"/>
              <w:spacing w:before="8"/>
              <w:rPr>
                <w:rFonts w:ascii="Times New Roman" w:hAnsi="Times New Roman" w:cs="Times New Roman"/>
                <w:bCs/>
                <w:sz w:val="20"/>
                <w:szCs w:val="20"/>
              </w:rPr>
            </w:pPr>
            <w:r>
              <w:rPr>
                <w:rFonts w:ascii="Times New Roman" w:hAnsi="Times New Roman" w:cs="Times New Roman"/>
                <w:bCs/>
                <w:sz w:val="20"/>
                <w:szCs w:val="20"/>
              </w:rPr>
              <w:t>R4 – A</w:t>
            </w:r>
            <w:r w:rsidR="006B6F65">
              <w:rPr>
                <w:rFonts w:ascii="Times New Roman" w:hAnsi="Times New Roman" w:cs="Times New Roman"/>
                <w:bCs/>
                <w:sz w:val="20"/>
                <w:szCs w:val="20"/>
              </w:rPr>
              <w:t>zure DevOps 2022</w:t>
            </w:r>
          </w:p>
        </w:tc>
        <w:tc>
          <w:tcPr>
            <w:tcW w:w="900" w:type="dxa"/>
          </w:tcPr>
          <w:p w14:paraId="74B8A848" w14:textId="3C613B54" w:rsidR="003E0334" w:rsidRPr="00785CBD" w:rsidRDefault="006B6F65" w:rsidP="00176991">
            <w:pPr>
              <w:pStyle w:val="BodyText"/>
              <w:spacing w:before="8"/>
              <w:rPr>
                <w:rFonts w:ascii="Times New Roman" w:hAnsi="Times New Roman" w:cs="Times New Roman"/>
                <w:bCs/>
                <w:sz w:val="20"/>
                <w:szCs w:val="20"/>
              </w:rPr>
            </w:pPr>
            <w:r>
              <w:rPr>
                <w:rFonts w:ascii="Times New Roman" w:hAnsi="Times New Roman" w:cs="Times New Roman"/>
                <w:bCs/>
                <w:sz w:val="20"/>
                <w:szCs w:val="20"/>
              </w:rPr>
              <w:t>3</w:t>
            </w:r>
          </w:p>
        </w:tc>
        <w:tc>
          <w:tcPr>
            <w:tcW w:w="360" w:type="dxa"/>
            <w:shd w:val="clear" w:color="auto" w:fill="A6A6A6" w:themeFill="background1" w:themeFillShade="A6"/>
          </w:tcPr>
          <w:p w14:paraId="6B1CCEFC" w14:textId="77777777" w:rsidR="003E0334" w:rsidRPr="00785CBD" w:rsidRDefault="003E0334" w:rsidP="00176991">
            <w:pPr>
              <w:pStyle w:val="BodyText"/>
              <w:spacing w:before="8"/>
              <w:rPr>
                <w:rFonts w:ascii="Times New Roman" w:hAnsi="Times New Roman" w:cs="Times New Roman"/>
                <w:bCs/>
                <w:sz w:val="20"/>
                <w:szCs w:val="20"/>
              </w:rPr>
            </w:pPr>
          </w:p>
        </w:tc>
        <w:tc>
          <w:tcPr>
            <w:tcW w:w="900" w:type="dxa"/>
          </w:tcPr>
          <w:p w14:paraId="4B3D8B10" w14:textId="77777777" w:rsidR="003E0334" w:rsidRPr="00785CBD" w:rsidRDefault="003E0334" w:rsidP="00176991">
            <w:pPr>
              <w:pStyle w:val="BodyText"/>
              <w:spacing w:before="8"/>
              <w:rPr>
                <w:rFonts w:ascii="Times New Roman" w:hAnsi="Times New Roman" w:cs="Times New Roman"/>
                <w:bCs/>
                <w:sz w:val="20"/>
                <w:szCs w:val="20"/>
              </w:rPr>
            </w:pPr>
          </w:p>
        </w:tc>
        <w:tc>
          <w:tcPr>
            <w:tcW w:w="3780" w:type="dxa"/>
          </w:tcPr>
          <w:p w14:paraId="130CC5D9" w14:textId="77777777" w:rsidR="003E0334" w:rsidRPr="00785CBD" w:rsidRDefault="003E0334" w:rsidP="00176991">
            <w:pPr>
              <w:pStyle w:val="BodyText"/>
              <w:spacing w:before="8"/>
              <w:rPr>
                <w:rFonts w:ascii="Times New Roman" w:hAnsi="Times New Roman" w:cs="Times New Roman"/>
                <w:bCs/>
                <w:sz w:val="20"/>
                <w:szCs w:val="20"/>
              </w:rPr>
            </w:pPr>
          </w:p>
        </w:tc>
      </w:tr>
      <w:tr w:rsidR="003E0334" w:rsidRPr="00785CBD" w14:paraId="17D30A3F" w14:textId="77777777" w:rsidTr="00176991">
        <w:tc>
          <w:tcPr>
            <w:tcW w:w="3865" w:type="dxa"/>
          </w:tcPr>
          <w:p w14:paraId="0F983E80" w14:textId="11846D6D" w:rsidR="003E0334" w:rsidRPr="00785CBD" w:rsidRDefault="004F21E0" w:rsidP="00176991">
            <w:pPr>
              <w:pStyle w:val="BodyText"/>
              <w:spacing w:before="8"/>
              <w:rPr>
                <w:rFonts w:ascii="Times New Roman" w:hAnsi="Times New Roman" w:cs="Times New Roman"/>
                <w:bCs/>
                <w:sz w:val="20"/>
                <w:szCs w:val="20"/>
              </w:rPr>
            </w:pPr>
            <w:r>
              <w:rPr>
                <w:rFonts w:ascii="Times New Roman" w:hAnsi="Times New Roman" w:cs="Times New Roman"/>
                <w:bCs/>
                <w:sz w:val="20"/>
                <w:szCs w:val="20"/>
              </w:rPr>
              <w:t xml:space="preserve">R5 – </w:t>
            </w:r>
            <w:proofErr w:type="gramStart"/>
            <w:r>
              <w:rPr>
                <w:rFonts w:ascii="Times New Roman" w:hAnsi="Times New Roman" w:cs="Times New Roman"/>
                <w:bCs/>
                <w:sz w:val="20"/>
                <w:szCs w:val="20"/>
              </w:rPr>
              <w:t>B</w:t>
            </w:r>
            <w:r w:rsidR="006B6F65">
              <w:rPr>
                <w:rFonts w:ascii="Times New Roman" w:hAnsi="Times New Roman" w:cs="Times New Roman"/>
                <w:bCs/>
                <w:sz w:val="20"/>
                <w:szCs w:val="20"/>
              </w:rPr>
              <w:t>achelor’s Degree</w:t>
            </w:r>
            <w:proofErr w:type="gramEnd"/>
            <w:r w:rsidR="006B6F65">
              <w:rPr>
                <w:rFonts w:ascii="Times New Roman" w:hAnsi="Times New Roman" w:cs="Times New Roman"/>
                <w:bCs/>
                <w:sz w:val="20"/>
                <w:szCs w:val="20"/>
              </w:rPr>
              <w:t xml:space="preserve"> or at least 5 </w:t>
            </w:r>
            <w:r w:rsidR="00BD104E">
              <w:rPr>
                <w:rFonts w:ascii="Times New Roman" w:hAnsi="Times New Roman" w:cs="Times New Roman"/>
                <w:bCs/>
                <w:sz w:val="20"/>
                <w:szCs w:val="20"/>
              </w:rPr>
              <w:t>years’ experience</w:t>
            </w:r>
          </w:p>
        </w:tc>
        <w:tc>
          <w:tcPr>
            <w:tcW w:w="900" w:type="dxa"/>
          </w:tcPr>
          <w:p w14:paraId="5EA28067" w14:textId="46ED2DF2" w:rsidR="003E0334" w:rsidRPr="00785CBD" w:rsidRDefault="006B6F65" w:rsidP="00176991">
            <w:pPr>
              <w:pStyle w:val="BodyText"/>
              <w:spacing w:before="8"/>
              <w:rPr>
                <w:rFonts w:ascii="Times New Roman" w:hAnsi="Times New Roman" w:cs="Times New Roman"/>
                <w:bCs/>
                <w:sz w:val="20"/>
                <w:szCs w:val="20"/>
              </w:rPr>
            </w:pPr>
            <w:r>
              <w:rPr>
                <w:rFonts w:ascii="Times New Roman" w:hAnsi="Times New Roman" w:cs="Times New Roman"/>
                <w:bCs/>
                <w:sz w:val="20"/>
                <w:szCs w:val="20"/>
              </w:rPr>
              <w:t>5</w:t>
            </w:r>
          </w:p>
        </w:tc>
        <w:tc>
          <w:tcPr>
            <w:tcW w:w="360" w:type="dxa"/>
            <w:shd w:val="clear" w:color="auto" w:fill="A6A6A6" w:themeFill="background1" w:themeFillShade="A6"/>
          </w:tcPr>
          <w:p w14:paraId="1B24C956" w14:textId="77777777" w:rsidR="003E0334" w:rsidRPr="00785CBD" w:rsidRDefault="003E0334" w:rsidP="00176991">
            <w:pPr>
              <w:pStyle w:val="BodyText"/>
              <w:spacing w:before="8"/>
              <w:rPr>
                <w:rFonts w:ascii="Times New Roman" w:hAnsi="Times New Roman" w:cs="Times New Roman"/>
                <w:bCs/>
                <w:sz w:val="20"/>
                <w:szCs w:val="20"/>
              </w:rPr>
            </w:pPr>
          </w:p>
        </w:tc>
        <w:tc>
          <w:tcPr>
            <w:tcW w:w="900" w:type="dxa"/>
          </w:tcPr>
          <w:p w14:paraId="6D4C9A84" w14:textId="77777777" w:rsidR="003E0334" w:rsidRPr="00785CBD" w:rsidRDefault="003E0334" w:rsidP="00176991">
            <w:pPr>
              <w:pStyle w:val="BodyText"/>
              <w:spacing w:before="8"/>
              <w:rPr>
                <w:rFonts w:ascii="Times New Roman" w:hAnsi="Times New Roman" w:cs="Times New Roman"/>
                <w:bCs/>
                <w:sz w:val="20"/>
                <w:szCs w:val="20"/>
              </w:rPr>
            </w:pPr>
          </w:p>
        </w:tc>
        <w:tc>
          <w:tcPr>
            <w:tcW w:w="3780" w:type="dxa"/>
          </w:tcPr>
          <w:p w14:paraId="2ED0B596" w14:textId="77777777" w:rsidR="003E0334" w:rsidRPr="00785CBD" w:rsidRDefault="003E0334" w:rsidP="00176991">
            <w:pPr>
              <w:pStyle w:val="BodyText"/>
              <w:spacing w:before="8"/>
              <w:rPr>
                <w:rFonts w:ascii="Times New Roman" w:hAnsi="Times New Roman" w:cs="Times New Roman"/>
                <w:bCs/>
                <w:sz w:val="20"/>
                <w:szCs w:val="20"/>
              </w:rPr>
            </w:pPr>
          </w:p>
        </w:tc>
      </w:tr>
      <w:tr w:rsidR="003E0334" w:rsidRPr="00785CBD" w14:paraId="544BEF80" w14:textId="77777777" w:rsidTr="00176991">
        <w:tc>
          <w:tcPr>
            <w:tcW w:w="3865" w:type="dxa"/>
            <w:shd w:val="clear" w:color="auto" w:fill="D9D9D9" w:themeFill="background1" w:themeFillShade="D9"/>
          </w:tcPr>
          <w:p w14:paraId="163CC2B2" w14:textId="77777777" w:rsidR="003E0334" w:rsidRPr="00785CBD" w:rsidRDefault="003E0334" w:rsidP="00176991">
            <w:pPr>
              <w:pStyle w:val="BodyText"/>
              <w:spacing w:before="8"/>
              <w:rPr>
                <w:rFonts w:ascii="Times New Roman" w:hAnsi="Times New Roman" w:cs="Times New Roman"/>
                <w:bCs/>
                <w:sz w:val="20"/>
                <w:szCs w:val="20"/>
              </w:rPr>
            </w:pPr>
            <w:r>
              <w:rPr>
                <w:rFonts w:ascii="Times New Roman" w:hAnsi="Times New Roman" w:cs="Times New Roman"/>
                <w:bCs/>
                <w:sz w:val="20"/>
                <w:szCs w:val="20"/>
              </w:rPr>
              <w:t xml:space="preserve">Desired </w:t>
            </w:r>
            <w:r w:rsidRPr="00785CBD">
              <w:rPr>
                <w:rFonts w:ascii="Times New Roman" w:hAnsi="Times New Roman" w:cs="Times New Roman"/>
                <w:bCs/>
                <w:sz w:val="20"/>
                <w:szCs w:val="20"/>
              </w:rPr>
              <w:t xml:space="preserve">Skills </w:t>
            </w:r>
          </w:p>
        </w:tc>
        <w:tc>
          <w:tcPr>
            <w:tcW w:w="900" w:type="dxa"/>
            <w:shd w:val="clear" w:color="auto" w:fill="D9D9D9" w:themeFill="background1" w:themeFillShade="D9"/>
          </w:tcPr>
          <w:p w14:paraId="3405D5CC" w14:textId="77777777" w:rsidR="003E0334" w:rsidRPr="00785CBD" w:rsidRDefault="003E0334" w:rsidP="00176991">
            <w:pPr>
              <w:pStyle w:val="BodyText"/>
              <w:spacing w:before="8"/>
              <w:rPr>
                <w:rFonts w:ascii="Times New Roman" w:hAnsi="Times New Roman" w:cs="Times New Roman"/>
                <w:bCs/>
                <w:sz w:val="20"/>
                <w:szCs w:val="20"/>
              </w:rPr>
            </w:pPr>
            <w:r w:rsidRPr="00785CBD">
              <w:rPr>
                <w:rFonts w:ascii="Times New Roman" w:hAnsi="Times New Roman" w:cs="Times New Roman"/>
                <w:bCs/>
                <w:sz w:val="20"/>
                <w:szCs w:val="20"/>
              </w:rPr>
              <w:t>Years Exp</w:t>
            </w:r>
          </w:p>
        </w:tc>
        <w:tc>
          <w:tcPr>
            <w:tcW w:w="360" w:type="dxa"/>
            <w:shd w:val="clear" w:color="auto" w:fill="A6A6A6" w:themeFill="background1" w:themeFillShade="A6"/>
          </w:tcPr>
          <w:p w14:paraId="5EE7B040" w14:textId="77777777" w:rsidR="003E0334" w:rsidRPr="00785CBD" w:rsidRDefault="003E0334" w:rsidP="00176991">
            <w:pPr>
              <w:pStyle w:val="BodyText"/>
              <w:spacing w:before="8"/>
              <w:rPr>
                <w:rFonts w:ascii="Times New Roman" w:hAnsi="Times New Roman" w:cs="Times New Roman"/>
                <w:bCs/>
                <w:sz w:val="20"/>
                <w:szCs w:val="20"/>
              </w:rPr>
            </w:pPr>
          </w:p>
        </w:tc>
        <w:tc>
          <w:tcPr>
            <w:tcW w:w="900" w:type="dxa"/>
            <w:shd w:val="clear" w:color="auto" w:fill="D9D9D9" w:themeFill="background1" w:themeFillShade="D9"/>
          </w:tcPr>
          <w:p w14:paraId="7961697A" w14:textId="77777777" w:rsidR="003E0334" w:rsidRPr="00785CBD" w:rsidRDefault="003E0334" w:rsidP="00176991">
            <w:pPr>
              <w:pStyle w:val="BodyText"/>
              <w:spacing w:before="8"/>
              <w:rPr>
                <w:rFonts w:ascii="Times New Roman" w:hAnsi="Times New Roman" w:cs="Times New Roman"/>
                <w:bCs/>
                <w:sz w:val="20"/>
                <w:szCs w:val="20"/>
              </w:rPr>
            </w:pPr>
            <w:r w:rsidRPr="00785CBD">
              <w:rPr>
                <w:rFonts w:ascii="Times New Roman" w:hAnsi="Times New Roman" w:cs="Times New Roman"/>
                <w:bCs/>
                <w:sz w:val="20"/>
                <w:szCs w:val="20"/>
              </w:rPr>
              <w:t>Meets</w:t>
            </w:r>
          </w:p>
          <w:p w14:paraId="2918728B" w14:textId="77777777" w:rsidR="003E0334" w:rsidRPr="00785CBD" w:rsidRDefault="003E0334" w:rsidP="00176991">
            <w:pPr>
              <w:pStyle w:val="BodyText"/>
              <w:spacing w:before="8"/>
              <w:rPr>
                <w:rFonts w:ascii="Times New Roman" w:hAnsi="Times New Roman" w:cs="Times New Roman"/>
                <w:bCs/>
                <w:sz w:val="20"/>
                <w:szCs w:val="20"/>
              </w:rPr>
            </w:pPr>
            <w:r w:rsidRPr="00785CBD">
              <w:rPr>
                <w:rFonts w:ascii="Times New Roman" w:hAnsi="Times New Roman" w:cs="Times New Roman"/>
                <w:bCs/>
                <w:sz w:val="20"/>
                <w:szCs w:val="20"/>
              </w:rPr>
              <w:t>(Y/N)</w:t>
            </w:r>
          </w:p>
        </w:tc>
        <w:tc>
          <w:tcPr>
            <w:tcW w:w="3780" w:type="dxa"/>
            <w:shd w:val="clear" w:color="auto" w:fill="D9D9D9" w:themeFill="background1" w:themeFillShade="D9"/>
          </w:tcPr>
          <w:p w14:paraId="29EF16D7" w14:textId="77777777" w:rsidR="003E0334" w:rsidRPr="00785CBD" w:rsidRDefault="003E0334" w:rsidP="00176991">
            <w:pPr>
              <w:pStyle w:val="BodyText"/>
              <w:spacing w:before="8"/>
              <w:rPr>
                <w:rFonts w:ascii="Times New Roman" w:hAnsi="Times New Roman" w:cs="Times New Roman"/>
                <w:bCs/>
                <w:sz w:val="20"/>
                <w:szCs w:val="20"/>
              </w:rPr>
            </w:pPr>
            <w:r w:rsidRPr="00785CBD">
              <w:rPr>
                <w:rFonts w:ascii="Times New Roman" w:hAnsi="Times New Roman" w:cs="Times New Roman"/>
                <w:bCs/>
                <w:sz w:val="20"/>
                <w:szCs w:val="20"/>
              </w:rPr>
              <w:t>Comments</w:t>
            </w:r>
          </w:p>
        </w:tc>
      </w:tr>
      <w:tr w:rsidR="003E0334" w:rsidRPr="00785CBD" w14:paraId="5BA59F14" w14:textId="77777777" w:rsidTr="00176991">
        <w:tc>
          <w:tcPr>
            <w:tcW w:w="3865" w:type="dxa"/>
            <w:shd w:val="clear" w:color="auto" w:fill="auto"/>
          </w:tcPr>
          <w:p w14:paraId="002FE097" w14:textId="7C177587" w:rsidR="003E0334" w:rsidRPr="00785CBD" w:rsidRDefault="004F21E0" w:rsidP="00176991">
            <w:pPr>
              <w:pStyle w:val="BodyText"/>
              <w:spacing w:before="8"/>
              <w:rPr>
                <w:rFonts w:ascii="Times New Roman" w:hAnsi="Times New Roman" w:cs="Times New Roman"/>
                <w:bCs/>
                <w:sz w:val="20"/>
                <w:szCs w:val="20"/>
              </w:rPr>
            </w:pPr>
            <w:r>
              <w:rPr>
                <w:rFonts w:ascii="Times New Roman" w:hAnsi="Times New Roman" w:cs="Times New Roman"/>
                <w:bCs/>
                <w:sz w:val="20"/>
                <w:szCs w:val="20"/>
              </w:rPr>
              <w:t>D1 – V</w:t>
            </w:r>
            <w:r w:rsidR="006B6F65">
              <w:rPr>
                <w:rFonts w:ascii="Times New Roman" w:hAnsi="Times New Roman" w:cs="Times New Roman"/>
                <w:bCs/>
                <w:sz w:val="20"/>
                <w:szCs w:val="20"/>
              </w:rPr>
              <w:t>isual Studio 22</w:t>
            </w:r>
          </w:p>
        </w:tc>
        <w:tc>
          <w:tcPr>
            <w:tcW w:w="900" w:type="dxa"/>
            <w:shd w:val="clear" w:color="auto" w:fill="auto"/>
          </w:tcPr>
          <w:p w14:paraId="47C7A139" w14:textId="413F81BE" w:rsidR="003E0334" w:rsidRPr="00785CBD" w:rsidRDefault="006B6F65" w:rsidP="00176991">
            <w:pPr>
              <w:pStyle w:val="BodyText"/>
              <w:spacing w:before="8"/>
              <w:rPr>
                <w:rFonts w:ascii="Times New Roman" w:hAnsi="Times New Roman" w:cs="Times New Roman"/>
                <w:bCs/>
                <w:sz w:val="20"/>
                <w:szCs w:val="20"/>
              </w:rPr>
            </w:pPr>
            <w:r>
              <w:rPr>
                <w:rFonts w:ascii="Times New Roman" w:hAnsi="Times New Roman" w:cs="Times New Roman"/>
                <w:bCs/>
                <w:sz w:val="20"/>
                <w:szCs w:val="20"/>
              </w:rPr>
              <w:t>1</w:t>
            </w:r>
          </w:p>
        </w:tc>
        <w:tc>
          <w:tcPr>
            <w:tcW w:w="360" w:type="dxa"/>
            <w:shd w:val="clear" w:color="auto" w:fill="A6A6A6" w:themeFill="background1" w:themeFillShade="A6"/>
          </w:tcPr>
          <w:p w14:paraId="5080F388" w14:textId="77777777" w:rsidR="003E0334" w:rsidRPr="00785CBD" w:rsidRDefault="003E0334" w:rsidP="00176991">
            <w:pPr>
              <w:pStyle w:val="BodyText"/>
              <w:spacing w:before="8"/>
              <w:rPr>
                <w:rFonts w:ascii="Times New Roman" w:hAnsi="Times New Roman" w:cs="Times New Roman"/>
                <w:bCs/>
                <w:sz w:val="20"/>
                <w:szCs w:val="20"/>
              </w:rPr>
            </w:pPr>
          </w:p>
        </w:tc>
        <w:tc>
          <w:tcPr>
            <w:tcW w:w="900" w:type="dxa"/>
            <w:shd w:val="clear" w:color="auto" w:fill="auto"/>
          </w:tcPr>
          <w:p w14:paraId="7E0B78E0" w14:textId="77777777" w:rsidR="003E0334" w:rsidRPr="00785CBD" w:rsidRDefault="003E0334" w:rsidP="00176991">
            <w:pPr>
              <w:pStyle w:val="BodyText"/>
              <w:spacing w:before="8"/>
              <w:rPr>
                <w:rFonts w:ascii="Times New Roman" w:hAnsi="Times New Roman" w:cs="Times New Roman"/>
                <w:bCs/>
                <w:sz w:val="20"/>
                <w:szCs w:val="20"/>
              </w:rPr>
            </w:pPr>
          </w:p>
        </w:tc>
        <w:tc>
          <w:tcPr>
            <w:tcW w:w="3780" w:type="dxa"/>
            <w:shd w:val="clear" w:color="auto" w:fill="auto"/>
          </w:tcPr>
          <w:p w14:paraId="19292CBA" w14:textId="77777777" w:rsidR="003E0334" w:rsidRPr="00785CBD" w:rsidRDefault="003E0334" w:rsidP="00176991">
            <w:pPr>
              <w:pStyle w:val="BodyText"/>
              <w:spacing w:before="8"/>
              <w:rPr>
                <w:rFonts w:ascii="Times New Roman" w:hAnsi="Times New Roman" w:cs="Times New Roman"/>
                <w:bCs/>
                <w:sz w:val="20"/>
                <w:szCs w:val="20"/>
              </w:rPr>
            </w:pPr>
          </w:p>
        </w:tc>
      </w:tr>
      <w:tr w:rsidR="003E0334" w:rsidRPr="00785CBD" w14:paraId="6B18B1AC" w14:textId="77777777" w:rsidTr="00176991">
        <w:tc>
          <w:tcPr>
            <w:tcW w:w="3865" w:type="dxa"/>
            <w:shd w:val="clear" w:color="auto" w:fill="auto"/>
          </w:tcPr>
          <w:p w14:paraId="7BD4B55A" w14:textId="77777777" w:rsidR="003E0334" w:rsidRPr="00785CBD" w:rsidRDefault="003E0334" w:rsidP="00176991">
            <w:pPr>
              <w:pStyle w:val="BodyText"/>
              <w:spacing w:before="8"/>
              <w:rPr>
                <w:rFonts w:ascii="Times New Roman" w:hAnsi="Times New Roman" w:cs="Times New Roman"/>
                <w:bCs/>
                <w:sz w:val="20"/>
                <w:szCs w:val="20"/>
              </w:rPr>
            </w:pPr>
          </w:p>
        </w:tc>
        <w:tc>
          <w:tcPr>
            <w:tcW w:w="900" w:type="dxa"/>
            <w:shd w:val="clear" w:color="auto" w:fill="auto"/>
          </w:tcPr>
          <w:p w14:paraId="2A3E3DE6" w14:textId="77777777" w:rsidR="003E0334" w:rsidRPr="00785CBD" w:rsidRDefault="003E0334" w:rsidP="00176991">
            <w:pPr>
              <w:pStyle w:val="BodyText"/>
              <w:spacing w:before="8"/>
              <w:rPr>
                <w:rFonts w:ascii="Times New Roman" w:hAnsi="Times New Roman" w:cs="Times New Roman"/>
                <w:bCs/>
                <w:sz w:val="20"/>
                <w:szCs w:val="20"/>
              </w:rPr>
            </w:pPr>
          </w:p>
        </w:tc>
        <w:tc>
          <w:tcPr>
            <w:tcW w:w="360" w:type="dxa"/>
            <w:shd w:val="clear" w:color="auto" w:fill="A6A6A6" w:themeFill="background1" w:themeFillShade="A6"/>
          </w:tcPr>
          <w:p w14:paraId="30D9724D" w14:textId="77777777" w:rsidR="003E0334" w:rsidRPr="00785CBD" w:rsidRDefault="003E0334" w:rsidP="00176991">
            <w:pPr>
              <w:pStyle w:val="BodyText"/>
              <w:spacing w:before="8"/>
              <w:rPr>
                <w:rFonts w:ascii="Times New Roman" w:hAnsi="Times New Roman" w:cs="Times New Roman"/>
                <w:bCs/>
                <w:sz w:val="20"/>
                <w:szCs w:val="20"/>
              </w:rPr>
            </w:pPr>
          </w:p>
        </w:tc>
        <w:tc>
          <w:tcPr>
            <w:tcW w:w="900" w:type="dxa"/>
            <w:shd w:val="clear" w:color="auto" w:fill="auto"/>
          </w:tcPr>
          <w:p w14:paraId="2102D455" w14:textId="77777777" w:rsidR="003E0334" w:rsidRPr="00785CBD" w:rsidRDefault="003E0334" w:rsidP="00176991">
            <w:pPr>
              <w:pStyle w:val="BodyText"/>
              <w:spacing w:before="8"/>
              <w:rPr>
                <w:rFonts w:ascii="Times New Roman" w:hAnsi="Times New Roman" w:cs="Times New Roman"/>
                <w:bCs/>
                <w:sz w:val="20"/>
                <w:szCs w:val="20"/>
              </w:rPr>
            </w:pPr>
          </w:p>
        </w:tc>
        <w:tc>
          <w:tcPr>
            <w:tcW w:w="3780" w:type="dxa"/>
            <w:shd w:val="clear" w:color="auto" w:fill="auto"/>
          </w:tcPr>
          <w:p w14:paraId="04988AFD" w14:textId="77777777" w:rsidR="003E0334" w:rsidRPr="00785CBD" w:rsidRDefault="003E0334" w:rsidP="00176991">
            <w:pPr>
              <w:pStyle w:val="BodyText"/>
              <w:spacing w:before="8"/>
              <w:rPr>
                <w:rFonts w:ascii="Times New Roman" w:hAnsi="Times New Roman" w:cs="Times New Roman"/>
                <w:bCs/>
                <w:sz w:val="20"/>
                <w:szCs w:val="20"/>
              </w:rPr>
            </w:pPr>
          </w:p>
        </w:tc>
      </w:tr>
    </w:tbl>
    <w:p w14:paraId="2D65024E" w14:textId="77777777" w:rsidR="003E0334" w:rsidRPr="00785CBD" w:rsidRDefault="003E0334" w:rsidP="003E0334">
      <w:pPr>
        <w:pStyle w:val="BodyText"/>
        <w:spacing w:before="8"/>
        <w:ind w:left="810"/>
        <w:rPr>
          <w:rFonts w:ascii="Times New Roman" w:hAnsi="Times New Roman" w:cs="Times New Roman"/>
          <w:bCs/>
          <w:sz w:val="20"/>
          <w:szCs w:val="20"/>
        </w:rPr>
      </w:pPr>
    </w:p>
    <w:p w14:paraId="171636B1" w14:textId="77777777" w:rsidR="003E0334" w:rsidRDefault="003E0334" w:rsidP="003E0334">
      <w:pPr>
        <w:pStyle w:val="BodyText"/>
        <w:spacing w:before="8"/>
        <w:ind w:left="810" w:right="520"/>
        <w:rPr>
          <w:rFonts w:ascii="Times New Roman" w:hAnsi="Times New Roman" w:cs="Times New Roman"/>
          <w:bCs/>
          <w:sz w:val="20"/>
          <w:szCs w:val="20"/>
        </w:rPr>
      </w:pPr>
      <w:r w:rsidRPr="00785CBD">
        <w:rPr>
          <w:rFonts w:ascii="Times New Roman" w:hAnsi="Times New Roman" w:cs="Times New Roman"/>
          <w:bCs/>
          <w:sz w:val="20"/>
          <w:szCs w:val="20"/>
        </w:rPr>
        <w:t>Vendor must submit candidate’s resume.  Evaluation factors include responses to the required skills above as well as review of the resume.</w:t>
      </w:r>
    </w:p>
    <w:p w14:paraId="4A3CDB4C" w14:textId="77777777" w:rsidR="003E0334" w:rsidRDefault="003E0334" w:rsidP="003E0334">
      <w:pPr>
        <w:pStyle w:val="BodyText"/>
        <w:spacing w:before="8"/>
        <w:ind w:left="810"/>
        <w:rPr>
          <w:rFonts w:ascii="Times New Roman" w:hAnsi="Times New Roman" w:cs="Times New Roman"/>
          <w:bCs/>
          <w:sz w:val="20"/>
          <w:szCs w:val="20"/>
        </w:rPr>
      </w:pPr>
    </w:p>
    <w:p w14:paraId="1BB5D8E4" w14:textId="01DB896B" w:rsidR="003E0334" w:rsidRDefault="003E0334" w:rsidP="003E0334">
      <w:pPr>
        <w:pStyle w:val="BodyText"/>
        <w:spacing w:before="8"/>
        <w:ind w:left="810"/>
        <w:rPr>
          <w:rFonts w:ascii="Times New Roman" w:hAnsi="Times New Roman" w:cs="Times New Roman"/>
          <w:bCs/>
          <w:sz w:val="20"/>
          <w:szCs w:val="20"/>
        </w:rPr>
      </w:pPr>
      <w:r>
        <w:rPr>
          <w:rFonts w:ascii="Times New Roman" w:hAnsi="Times New Roman" w:cs="Times New Roman"/>
          <w:bCs/>
          <w:sz w:val="20"/>
          <w:szCs w:val="20"/>
        </w:rPr>
        <w:t xml:space="preserve">Candidate is through subcontractor:  ___No   ___ </w:t>
      </w:r>
      <w:proofErr w:type="gramStart"/>
      <w:r>
        <w:rPr>
          <w:rFonts w:ascii="Times New Roman" w:hAnsi="Times New Roman" w:cs="Times New Roman"/>
          <w:bCs/>
          <w:sz w:val="20"/>
          <w:szCs w:val="20"/>
        </w:rPr>
        <w:t>Yes  If</w:t>
      </w:r>
      <w:proofErr w:type="gramEnd"/>
      <w:r>
        <w:rPr>
          <w:rFonts w:ascii="Times New Roman" w:hAnsi="Times New Roman" w:cs="Times New Roman"/>
          <w:bCs/>
          <w:sz w:val="20"/>
          <w:szCs w:val="20"/>
        </w:rPr>
        <w:t xml:space="preserve"> yes, </w:t>
      </w:r>
      <w:r w:rsidR="002F5513" w:rsidRPr="0040419C">
        <w:rPr>
          <w:rFonts w:ascii="Times New Roman" w:hAnsi="Times New Roman" w:cs="Times New Roman"/>
          <w:bCs/>
          <w:sz w:val="20"/>
          <w:szCs w:val="20"/>
        </w:rPr>
        <w:t>Subcontractor</w:t>
      </w:r>
      <w:r w:rsidRPr="0040419C">
        <w:rPr>
          <w:rFonts w:ascii="Times New Roman" w:hAnsi="Times New Roman" w:cs="Times New Roman"/>
          <w:bCs/>
          <w:sz w:val="20"/>
          <w:szCs w:val="20"/>
        </w:rPr>
        <w:t>’s</w:t>
      </w:r>
      <w:r w:rsidR="002F5513">
        <w:rPr>
          <w:rFonts w:ascii="Times New Roman" w:hAnsi="Times New Roman" w:cs="Times New Roman"/>
          <w:bCs/>
          <w:sz w:val="20"/>
          <w:szCs w:val="20"/>
        </w:rPr>
        <w:t xml:space="preserve"> N</w:t>
      </w:r>
      <w:r>
        <w:rPr>
          <w:rFonts w:ascii="Times New Roman" w:hAnsi="Times New Roman" w:cs="Times New Roman"/>
          <w:bCs/>
          <w:sz w:val="20"/>
          <w:szCs w:val="20"/>
        </w:rPr>
        <w:t>ame:___________________________</w:t>
      </w:r>
    </w:p>
    <w:p w14:paraId="2A4E53FC" w14:textId="77777777" w:rsidR="003E0334" w:rsidRDefault="003E0334" w:rsidP="003E0334">
      <w:pPr>
        <w:pStyle w:val="BodyText"/>
        <w:spacing w:before="8"/>
        <w:ind w:left="810"/>
        <w:rPr>
          <w:rFonts w:ascii="Times New Roman" w:hAnsi="Times New Roman" w:cs="Times New Roman"/>
          <w:bCs/>
          <w:sz w:val="20"/>
          <w:szCs w:val="20"/>
        </w:rPr>
      </w:pPr>
    </w:p>
    <w:p w14:paraId="4EDB214C" w14:textId="5D3CE58C" w:rsidR="003E0334" w:rsidRDefault="003E0334" w:rsidP="003E0334">
      <w:pPr>
        <w:pStyle w:val="BodyText"/>
        <w:spacing w:before="8"/>
        <w:ind w:left="810"/>
        <w:rPr>
          <w:rFonts w:ascii="Times New Roman" w:hAnsi="Times New Roman" w:cs="Times New Roman"/>
          <w:bCs/>
          <w:sz w:val="20"/>
          <w:szCs w:val="20"/>
        </w:rPr>
      </w:pPr>
      <w:r w:rsidRPr="00785CBD">
        <w:rPr>
          <w:rFonts w:ascii="Times New Roman" w:hAnsi="Times New Roman" w:cs="Times New Roman"/>
          <w:bCs/>
          <w:sz w:val="20"/>
          <w:szCs w:val="20"/>
        </w:rPr>
        <w:t>Available Start Date:</w:t>
      </w:r>
      <w:r>
        <w:rPr>
          <w:rFonts w:ascii="Times New Roman" w:hAnsi="Times New Roman" w:cs="Times New Roman"/>
          <w:bCs/>
          <w:sz w:val="20"/>
          <w:szCs w:val="20"/>
        </w:rPr>
        <w:t xml:space="preserve"> _____</w:t>
      </w:r>
      <w:r w:rsidRPr="00785CBD">
        <w:rPr>
          <w:rFonts w:ascii="Times New Roman" w:hAnsi="Times New Roman" w:cs="Times New Roman"/>
          <w:bCs/>
          <w:sz w:val="20"/>
          <w:szCs w:val="20"/>
        </w:rPr>
        <w:t>________________</w:t>
      </w:r>
      <w:r>
        <w:rPr>
          <w:rFonts w:ascii="Times New Roman" w:hAnsi="Times New Roman" w:cs="Times New Roman"/>
          <w:bCs/>
          <w:sz w:val="20"/>
          <w:szCs w:val="20"/>
        </w:rPr>
        <w:t xml:space="preserve">                  </w:t>
      </w:r>
      <w:r w:rsidR="002F5513" w:rsidRPr="0040419C">
        <w:rPr>
          <w:rFonts w:ascii="Times New Roman" w:hAnsi="Times New Roman" w:cs="Times New Roman"/>
          <w:bCs/>
          <w:sz w:val="20"/>
          <w:szCs w:val="20"/>
        </w:rPr>
        <w:t>Subcontractor</w:t>
      </w:r>
      <w:r w:rsidRPr="0040419C">
        <w:rPr>
          <w:rFonts w:ascii="Times New Roman" w:hAnsi="Times New Roman" w:cs="Times New Roman"/>
          <w:bCs/>
          <w:sz w:val="20"/>
          <w:szCs w:val="20"/>
        </w:rPr>
        <w:t>’s</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Address:_</w:t>
      </w:r>
      <w:proofErr w:type="gramEnd"/>
      <w:r>
        <w:rPr>
          <w:rFonts w:ascii="Times New Roman" w:hAnsi="Times New Roman" w:cs="Times New Roman"/>
          <w:bCs/>
          <w:sz w:val="20"/>
          <w:szCs w:val="20"/>
        </w:rPr>
        <w:t>__________________________</w:t>
      </w:r>
    </w:p>
    <w:p w14:paraId="4689CE39" w14:textId="77777777" w:rsidR="003E0334" w:rsidRDefault="003E0334" w:rsidP="003E0334">
      <w:pPr>
        <w:pStyle w:val="BodyText"/>
        <w:spacing w:before="8"/>
        <w:ind w:left="810"/>
        <w:rPr>
          <w:rFonts w:ascii="Times New Roman" w:hAnsi="Times New Roman" w:cs="Times New Roman"/>
          <w:bCs/>
          <w:sz w:val="20"/>
          <w:szCs w:val="20"/>
        </w:rPr>
      </w:pPr>
    </w:p>
    <w:p w14:paraId="19F8A405" w14:textId="5D722FA4" w:rsidR="003E0334" w:rsidRPr="00785CBD" w:rsidRDefault="003E0334" w:rsidP="003E0334">
      <w:pPr>
        <w:pStyle w:val="BodyText"/>
        <w:spacing w:before="8"/>
        <w:ind w:left="810"/>
        <w:rPr>
          <w:rFonts w:ascii="Times New Roman" w:hAnsi="Times New Roman" w:cs="Times New Roman"/>
          <w:bCs/>
          <w:sz w:val="20"/>
          <w:szCs w:val="20"/>
        </w:rPr>
      </w:pPr>
      <w:r>
        <w:rPr>
          <w:rFonts w:ascii="Times New Roman" w:hAnsi="Times New Roman" w:cs="Times New Roman"/>
          <w:bCs/>
          <w:sz w:val="20"/>
          <w:szCs w:val="20"/>
        </w:rPr>
        <w:t>Proposed Hourly Rate:  _____________________                                         ___________________________________</w:t>
      </w:r>
    </w:p>
    <w:p w14:paraId="72B91381" w14:textId="77777777" w:rsidR="003E0334" w:rsidRPr="00785CBD" w:rsidRDefault="003E0334" w:rsidP="003E0334">
      <w:pPr>
        <w:pStyle w:val="BodyText"/>
        <w:spacing w:before="8"/>
        <w:ind w:left="810"/>
        <w:jc w:val="center"/>
        <w:rPr>
          <w:rFonts w:ascii="Times New Roman" w:hAnsi="Times New Roman" w:cs="Times New Roman"/>
          <w:bCs/>
          <w:sz w:val="20"/>
          <w:szCs w:val="20"/>
        </w:rPr>
      </w:pPr>
    </w:p>
    <w:tbl>
      <w:tblPr>
        <w:tblStyle w:val="TableGrid"/>
        <w:tblW w:w="0" w:type="auto"/>
        <w:tblInd w:w="810" w:type="dxa"/>
        <w:tblLook w:val="04A0" w:firstRow="1" w:lastRow="0" w:firstColumn="1" w:lastColumn="0" w:noHBand="0" w:noVBand="1"/>
      </w:tblPr>
      <w:tblGrid>
        <w:gridCol w:w="1559"/>
        <w:gridCol w:w="3566"/>
        <w:gridCol w:w="1671"/>
        <w:gridCol w:w="3009"/>
      </w:tblGrid>
      <w:tr w:rsidR="003E0334" w:rsidRPr="00785CBD" w14:paraId="41E7E8FD" w14:textId="77777777" w:rsidTr="00176991">
        <w:tc>
          <w:tcPr>
            <w:tcW w:w="5125" w:type="dxa"/>
            <w:gridSpan w:val="2"/>
            <w:shd w:val="clear" w:color="auto" w:fill="D9D9D9" w:themeFill="background1" w:themeFillShade="D9"/>
          </w:tcPr>
          <w:p w14:paraId="412E24D7" w14:textId="77777777" w:rsidR="003E0334" w:rsidRPr="00785CBD" w:rsidRDefault="003E0334" w:rsidP="00176991">
            <w:pPr>
              <w:pStyle w:val="BodyText"/>
              <w:spacing w:before="8"/>
              <w:ind w:right="520"/>
              <w:jc w:val="center"/>
              <w:rPr>
                <w:rFonts w:ascii="Times New Roman" w:hAnsi="Times New Roman" w:cs="Times New Roman"/>
                <w:bCs/>
                <w:sz w:val="20"/>
                <w:szCs w:val="20"/>
              </w:rPr>
            </w:pPr>
            <w:r w:rsidRPr="00785CBD">
              <w:rPr>
                <w:rFonts w:ascii="Times New Roman" w:hAnsi="Times New Roman" w:cs="Times New Roman"/>
                <w:bCs/>
                <w:sz w:val="20"/>
                <w:szCs w:val="20"/>
              </w:rPr>
              <w:t>SERS Signatory</w:t>
            </w:r>
          </w:p>
        </w:tc>
        <w:tc>
          <w:tcPr>
            <w:tcW w:w="4680" w:type="dxa"/>
            <w:gridSpan w:val="2"/>
            <w:shd w:val="clear" w:color="auto" w:fill="D9D9D9" w:themeFill="background1" w:themeFillShade="D9"/>
          </w:tcPr>
          <w:p w14:paraId="22481204" w14:textId="77777777" w:rsidR="003E0334" w:rsidRPr="00785CBD" w:rsidRDefault="003E0334" w:rsidP="00176991">
            <w:pPr>
              <w:pStyle w:val="BodyText"/>
              <w:spacing w:before="8"/>
              <w:ind w:right="520"/>
              <w:jc w:val="center"/>
              <w:rPr>
                <w:rFonts w:ascii="Times New Roman" w:hAnsi="Times New Roman" w:cs="Times New Roman"/>
                <w:bCs/>
                <w:sz w:val="20"/>
                <w:szCs w:val="20"/>
              </w:rPr>
            </w:pPr>
            <w:r w:rsidRPr="00785CBD">
              <w:rPr>
                <w:rFonts w:ascii="Times New Roman" w:hAnsi="Times New Roman" w:cs="Times New Roman"/>
                <w:bCs/>
                <w:sz w:val="20"/>
                <w:szCs w:val="20"/>
              </w:rPr>
              <w:t>Vendor Signatory</w:t>
            </w:r>
          </w:p>
        </w:tc>
      </w:tr>
      <w:tr w:rsidR="003E0334" w:rsidRPr="00785CBD" w14:paraId="2B6A8793" w14:textId="77777777" w:rsidTr="00176991">
        <w:tc>
          <w:tcPr>
            <w:tcW w:w="0" w:type="auto"/>
          </w:tcPr>
          <w:p w14:paraId="78E1FAF6" w14:textId="77777777" w:rsidR="003E0334" w:rsidRPr="00785CBD" w:rsidRDefault="003E0334" w:rsidP="00176991">
            <w:pPr>
              <w:pStyle w:val="BodyText"/>
              <w:spacing w:before="8"/>
              <w:ind w:right="520"/>
              <w:jc w:val="right"/>
              <w:rPr>
                <w:rFonts w:ascii="Times New Roman" w:hAnsi="Times New Roman" w:cs="Times New Roman"/>
                <w:bCs/>
                <w:sz w:val="20"/>
                <w:szCs w:val="20"/>
              </w:rPr>
            </w:pPr>
            <w:r w:rsidRPr="00785CBD">
              <w:rPr>
                <w:rFonts w:ascii="Times New Roman" w:hAnsi="Times New Roman" w:cs="Times New Roman"/>
                <w:bCs/>
                <w:sz w:val="20"/>
                <w:szCs w:val="20"/>
              </w:rPr>
              <w:t>Signature:</w:t>
            </w:r>
          </w:p>
        </w:tc>
        <w:tc>
          <w:tcPr>
            <w:tcW w:w="3566" w:type="dxa"/>
          </w:tcPr>
          <w:p w14:paraId="1065B365" w14:textId="77777777" w:rsidR="003E0334" w:rsidRPr="00785CBD" w:rsidRDefault="003E0334" w:rsidP="00176991">
            <w:pPr>
              <w:pStyle w:val="BodyText"/>
              <w:spacing w:before="8"/>
              <w:ind w:right="520"/>
              <w:rPr>
                <w:rFonts w:ascii="Times New Roman" w:hAnsi="Times New Roman" w:cs="Times New Roman"/>
                <w:bCs/>
                <w:sz w:val="20"/>
                <w:szCs w:val="20"/>
              </w:rPr>
            </w:pPr>
          </w:p>
        </w:tc>
        <w:tc>
          <w:tcPr>
            <w:tcW w:w="1671" w:type="dxa"/>
          </w:tcPr>
          <w:p w14:paraId="289FDF44" w14:textId="77777777" w:rsidR="003E0334" w:rsidRPr="00785CBD" w:rsidRDefault="003E0334" w:rsidP="00176991">
            <w:pPr>
              <w:pStyle w:val="BodyText"/>
              <w:spacing w:before="8"/>
              <w:ind w:right="520"/>
              <w:jc w:val="right"/>
              <w:rPr>
                <w:rFonts w:ascii="Times New Roman" w:hAnsi="Times New Roman" w:cs="Times New Roman"/>
                <w:bCs/>
                <w:sz w:val="20"/>
                <w:szCs w:val="20"/>
              </w:rPr>
            </w:pPr>
            <w:r w:rsidRPr="00785CBD">
              <w:rPr>
                <w:rFonts w:ascii="Times New Roman" w:hAnsi="Times New Roman" w:cs="Times New Roman"/>
                <w:bCs/>
                <w:sz w:val="20"/>
                <w:szCs w:val="20"/>
              </w:rPr>
              <w:t>Signature:</w:t>
            </w:r>
          </w:p>
        </w:tc>
        <w:tc>
          <w:tcPr>
            <w:tcW w:w="3009" w:type="dxa"/>
          </w:tcPr>
          <w:p w14:paraId="184508AD" w14:textId="77777777" w:rsidR="003E0334" w:rsidRPr="00785CBD" w:rsidRDefault="003E0334" w:rsidP="00176991">
            <w:pPr>
              <w:pStyle w:val="BodyText"/>
              <w:spacing w:before="8"/>
              <w:ind w:right="520"/>
              <w:rPr>
                <w:rFonts w:ascii="Times New Roman" w:hAnsi="Times New Roman" w:cs="Times New Roman"/>
                <w:bCs/>
                <w:sz w:val="20"/>
                <w:szCs w:val="20"/>
              </w:rPr>
            </w:pPr>
          </w:p>
        </w:tc>
      </w:tr>
      <w:tr w:rsidR="003E0334" w:rsidRPr="00785CBD" w14:paraId="328480C8" w14:textId="77777777" w:rsidTr="00176991">
        <w:tc>
          <w:tcPr>
            <w:tcW w:w="0" w:type="auto"/>
          </w:tcPr>
          <w:p w14:paraId="30DFEB1E" w14:textId="77777777" w:rsidR="003E0334" w:rsidRPr="00785CBD" w:rsidRDefault="003E0334" w:rsidP="00176991">
            <w:pPr>
              <w:pStyle w:val="BodyText"/>
              <w:spacing w:before="8"/>
              <w:ind w:right="520"/>
              <w:jc w:val="right"/>
              <w:rPr>
                <w:rFonts w:ascii="Times New Roman" w:hAnsi="Times New Roman" w:cs="Times New Roman"/>
                <w:bCs/>
                <w:sz w:val="20"/>
                <w:szCs w:val="20"/>
              </w:rPr>
            </w:pPr>
            <w:r w:rsidRPr="00785CBD">
              <w:rPr>
                <w:rFonts w:ascii="Times New Roman" w:hAnsi="Times New Roman" w:cs="Times New Roman"/>
                <w:bCs/>
                <w:sz w:val="20"/>
                <w:szCs w:val="20"/>
              </w:rPr>
              <w:t>Name:</w:t>
            </w:r>
          </w:p>
        </w:tc>
        <w:tc>
          <w:tcPr>
            <w:tcW w:w="3566" w:type="dxa"/>
          </w:tcPr>
          <w:p w14:paraId="194BBA23" w14:textId="77777777" w:rsidR="003E0334" w:rsidRPr="00785CBD" w:rsidRDefault="003E0334" w:rsidP="00176991">
            <w:pPr>
              <w:pStyle w:val="BodyText"/>
              <w:spacing w:before="8"/>
              <w:ind w:right="520"/>
              <w:rPr>
                <w:rFonts w:ascii="Times New Roman" w:hAnsi="Times New Roman" w:cs="Times New Roman"/>
                <w:bCs/>
                <w:sz w:val="20"/>
                <w:szCs w:val="20"/>
              </w:rPr>
            </w:pPr>
          </w:p>
        </w:tc>
        <w:tc>
          <w:tcPr>
            <w:tcW w:w="1671" w:type="dxa"/>
          </w:tcPr>
          <w:p w14:paraId="09309B32" w14:textId="77777777" w:rsidR="003E0334" w:rsidRPr="00785CBD" w:rsidRDefault="003E0334" w:rsidP="00176991">
            <w:pPr>
              <w:pStyle w:val="BodyText"/>
              <w:spacing w:before="8"/>
              <w:ind w:right="520"/>
              <w:jc w:val="right"/>
              <w:rPr>
                <w:rFonts w:ascii="Times New Roman" w:hAnsi="Times New Roman" w:cs="Times New Roman"/>
                <w:bCs/>
                <w:sz w:val="20"/>
                <w:szCs w:val="20"/>
              </w:rPr>
            </w:pPr>
            <w:r w:rsidRPr="00785CBD">
              <w:rPr>
                <w:rFonts w:ascii="Times New Roman" w:hAnsi="Times New Roman" w:cs="Times New Roman"/>
                <w:bCs/>
                <w:sz w:val="20"/>
                <w:szCs w:val="20"/>
              </w:rPr>
              <w:t>Name:</w:t>
            </w:r>
          </w:p>
        </w:tc>
        <w:tc>
          <w:tcPr>
            <w:tcW w:w="3009" w:type="dxa"/>
          </w:tcPr>
          <w:p w14:paraId="28BE95C5" w14:textId="77777777" w:rsidR="003E0334" w:rsidRPr="00785CBD" w:rsidRDefault="003E0334" w:rsidP="00176991">
            <w:pPr>
              <w:pStyle w:val="BodyText"/>
              <w:spacing w:before="8"/>
              <w:ind w:right="520"/>
              <w:rPr>
                <w:rFonts w:ascii="Times New Roman" w:hAnsi="Times New Roman" w:cs="Times New Roman"/>
                <w:bCs/>
                <w:sz w:val="20"/>
                <w:szCs w:val="20"/>
              </w:rPr>
            </w:pPr>
          </w:p>
        </w:tc>
      </w:tr>
      <w:tr w:rsidR="003E0334" w:rsidRPr="00785CBD" w14:paraId="090283D2" w14:textId="77777777" w:rsidTr="00176991">
        <w:tc>
          <w:tcPr>
            <w:tcW w:w="0" w:type="auto"/>
          </w:tcPr>
          <w:p w14:paraId="204D46CF" w14:textId="77777777" w:rsidR="003E0334" w:rsidRPr="00785CBD" w:rsidRDefault="003E0334" w:rsidP="00176991">
            <w:pPr>
              <w:pStyle w:val="BodyText"/>
              <w:spacing w:before="8"/>
              <w:ind w:right="520"/>
              <w:jc w:val="right"/>
              <w:rPr>
                <w:rFonts w:ascii="Times New Roman" w:hAnsi="Times New Roman" w:cs="Times New Roman"/>
                <w:bCs/>
                <w:sz w:val="20"/>
                <w:szCs w:val="20"/>
              </w:rPr>
            </w:pPr>
            <w:r w:rsidRPr="00785CBD">
              <w:rPr>
                <w:rFonts w:ascii="Times New Roman" w:hAnsi="Times New Roman" w:cs="Times New Roman"/>
                <w:bCs/>
                <w:sz w:val="20"/>
                <w:szCs w:val="20"/>
              </w:rPr>
              <w:t xml:space="preserve">Title:  </w:t>
            </w:r>
          </w:p>
        </w:tc>
        <w:tc>
          <w:tcPr>
            <w:tcW w:w="3566" w:type="dxa"/>
          </w:tcPr>
          <w:p w14:paraId="4FA237FC" w14:textId="77777777" w:rsidR="003E0334" w:rsidRPr="00785CBD" w:rsidRDefault="003E0334" w:rsidP="00176991">
            <w:pPr>
              <w:pStyle w:val="BodyText"/>
              <w:spacing w:before="8"/>
              <w:ind w:right="520"/>
              <w:rPr>
                <w:rFonts w:ascii="Times New Roman" w:hAnsi="Times New Roman" w:cs="Times New Roman"/>
                <w:bCs/>
                <w:sz w:val="20"/>
                <w:szCs w:val="20"/>
              </w:rPr>
            </w:pPr>
          </w:p>
        </w:tc>
        <w:tc>
          <w:tcPr>
            <w:tcW w:w="1671" w:type="dxa"/>
          </w:tcPr>
          <w:p w14:paraId="1D4A8EA6" w14:textId="77777777" w:rsidR="003E0334" w:rsidRPr="00785CBD" w:rsidRDefault="003E0334" w:rsidP="00176991">
            <w:pPr>
              <w:pStyle w:val="BodyText"/>
              <w:spacing w:before="8"/>
              <w:ind w:right="520"/>
              <w:jc w:val="right"/>
              <w:rPr>
                <w:rFonts w:ascii="Times New Roman" w:hAnsi="Times New Roman" w:cs="Times New Roman"/>
                <w:bCs/>
                <w:sz w:val="20"/>
                <w:szCs w:val="20"/>
              </w:rPr>
            </w:pPr>
            <w:r w:rsidRPr="00785CBD">
              <w:rPr>
                <w:rFonts w:ascii="Times New Roman" w:hAnsi="Times New Roman" w:cs="Times New Roman"/>
                <w:bCs/>
                <w:sz w:val="20"/>
                <w:szCs w:val="20"/>
              </w:rPr>
              <w:t>Title:</w:t>
            </w:r>
          </w:p>
        </w:tc>
        <w:tc>
          <w:tcPr>
            <w:tcW w:w="3009" w:type="dxa"/>
          </w:tcPr>
          <w:p w14:paraId="504F3073" w14:textId="77777777" w:rsidR="003E0334" w:rsidRPr="00785CBD" w:rsidRDefault="003E0334" w:rsidP="00176991">
            <w:pPr>
              <w:pStyle w:val="BodyText"/>
              <w:spacing w:before="8"/>
              <w:ind w:right="520"/>
              <w:rPr>
                <w:rFonts w:ascii="Times New Roman" w:hAnsi="Times New Roman" w:cs="Times New Roman"/>
                <w:bCs/>
                <w:sz w:val="20"/>
                <w:szCs w:val="20"/>
              </w:rPr>
            </w:pPr>
          </w:p>
        </w:tc>
      </w:tr>
      <w:tr w:rsidR="003E0334" w:rsidRPr="00785CBD" w14:paraId="349F6A86" w14:textId="77777777" w:rsidTr="00176991">
        <w:tc>
          <w:tcPr>
            <w:tcW w:w="0" w:type="auto"/>
          </w:tcPr>
          <w:p w14:paraId="4087D32D" w14:textId="77777777" w:rsidR="003E0334" w:rsidRPr="00785CBD" w:rsidRDefault="003E0334" w:rsidP="00176991">
            <w:pPr>
              <w:pStyle w:val="BodyText"/>
              <w:spacing w:before="8"/>
              <w:ind w:right="520"/>
              <w:jc w:val="right"/>
              <w:rPr>
                <w:rFonts w:ascii="Times New Roman" w:hAnsi="Times New Roman" w:cs="Times New Roman"/>
                <w:bCs/>
                <w:sz w:val="20"/>
                <w:szCs w:val="20"/>
              </w:rPr>
            </w:pPr>
            <w:r w:rsidRPr="00785CBD">
              <w:rPr>
                <w:rFonts w:ascii="Times New Roman" w:hAnsi="Times New Roman" w:cs="Times New Roman"/>
                <w:bCs/>
                <w:sz w:val="20"/>
                <w:szCs w:val="20"/>
              </w:rPr>
              <w:t>Date:</w:t>
            </w:r>
          </w:p>
        </w:tc>
        <w:tc>
          <w:tcPr>
            <w:tcW w:w="3566" w:type="dxa"/>
          </w:tcPr>
          <w:p w14:paraId="35BD2E8E" w14:textId="77777777" w:rsidR="003E0334" w:rsidRPr="00785CBD" w:rsidRDefault="003E0334" w:rsidP="00176991">
            <w:pPr>
              <w:pStyle w:val="BodyText"/>
              <w:spacing w:before="8"/>
              <w:ind w:right="520"/>
              <w:rPr>
                <w:rFonts w:ascii="Times New Roman" w:hAnsi="Times New Roman" w:cs="Times New Roman"/>
                <w:bCs/>
                <w:sz w:val="20"/>
                <w:szCs w:val="20"/>
              </w:rPr>
            </w:pPr>
          </w:p>
        </w:tc>
        <w:tc>
          <w:tcPr>
            <w:tcW w:w="1671" w:type="dxa"/>
          </w:tcPr>
          <w:p w14:paraId="35AFC2D2" w14:textId="77777777" w:rsidR="003E0334" w:rsidRPr="00785CBD" w:rsidRDefault="003E0334" w:rsidP="00176991">
            <w:pPr>
              <w:pStyle w:val="BodyText"/>
              <w:spacing w:before="8"/>
              <w:ind w:right="520"/>
              <w:jc w:val="right"/>
              <w:rPr>
                <w:rFonts w:ascii="Times New Roman" w:hAnsi="Times New Roman" w:cs="Times New Roman"/>
                <w:bCs/>
                <w:sz w:val="20"/>
                <w:szCs w:val="20"/>
              </w:rPr>
            </w:pPr>
            <w:r w:rsidRPr="00785CBD">
              <w:rPr>
                <w:rFonts w:ascii="Times New Roman" w:hAnsi="Times New Roman" w:cs="Times New Roman"/>
                <w:bCs/>
                <w:sz w:val="20"/>
                <w:szCs w:val="20"/>
              </w:rPr>
              <w:t>Date:</w:t>
            </w:r>
          </w:p>
        </w:tc>
        <w:tc>
          <w:tcPr>
            <w:tcW w:w="3009" w:type="dxa"/>
          </w:tcPr>
          <w:p w14:paraId="32D1C5D6" w14:textId="77777777" w:rsidR="003E0334" w:rsidRPr="00785CBD" w:rsidRDefault="003E0334" w:rsidP="00176991">
            <w:pPr>
              <w:pStyle w:val="BodyText"/>
              <w:spacing w:before="8"/>
              <w:ind w:right="520"/>
              <w:rPr>
                <w:rFonts w:ascii="Times New Roman" w:hAnsi="Times New Roman" w:cs="Times New Roman"/>
                <w:bCs/>
                <w:sz w:val="20"/>
                <w:szCs w:val="20"/>
              </w:rPr>
            </w:pPr>
          </w:p>
        </w:tc>
      </w:tr>
    </w:tbl>
    <w:p w14:paraId="4C34A330" w14:textId="79E9CB68" w:rsidR="003E0334" w:rsidRDefault="003E0334" w:rsidP="003E0334">
      <w:pPr>
        <w:ind w:left="810"/>
      </w:pPr>
    </w:p>
    <w:p w14:paraId="2B416C2D" w14:textId="57D7444C" w:rsidR="003E0334" w:rsidRDefault="003E0334" w:rsidP="00682BDD">
      <w:pPr>
        <w:ind w:left="810"/>
        <w:rPr>
          <w:rFonts w:ascii="Times New Roman" w:eastAsia="Times New Roman" w:hAnsi="Times New Roman" w:cs="Times New Roman"/>
          <w:b/>
          <w:bCs/>
          <w:caps/>
          <w:sz w:val="28"/>
          <w:szCs w:val="28"/>
        </w:rPr>
      </w:pPr>
      <w:r w:rsidRPr="00DE57F3">
        <w:rPr>
          <w:sz w:val="18"/>
          <w:szCs w:val="18"/>
        </w:rPr>
        <w:t>SERS reserves the right not to fulfill any SNR issued</w:t>
      </w:r>
      <w:r w:rsidR="00DE57F3">
        <w:rPr>
          <w:sz w:val="18"/>
          <w:szCs w:val="18"/>
        </w:rPr>
        <w:t xml:space="preserve"> for any reason</w:t>
      </w:r>
      <w:r w:rsidRPr="00DE57F3">
        <w:rPr>
          <w:sz w:val="18"/>
          <w:szCs w:val="18"/>
        </w:rPr>
        <w:t xml:space="preserve">.  </w:t>
      </w:r>
      <w:r w:rsidR="00DE57F3">
        <w:rPr>
          <w:sz w:val="18"/>
          <w:szCs w:val="18"/>
        </w:rPr>
        <w:t xml:space="preserve">If, at any time, a resource is no longer meeting performance expectations, the vendor will be </w:t>
      </w:r>
      <w:proofErr w:type="gramStart"/>
      <w:r w:rsidR="00DE57F3">
        <w:rPr>
          <w:sz w:val="18"/>
          <w:szCs w:val="18"/>
        </w:rPr>
        <w:t>notified</w:t>
      </w:r>
      <w:proofErr w:type="gramEnd"/>
      <w:r w:rsidR="00DE57F3">
        <w:rPr>
          <w:sz w:val="18"/>
          <w:szCs w:val="18"/>
        </w:rPr>
        <w:t xml:space="preserve"> and the engagement will be terminated immediately.</w:t>
      </w:r>
      <w:r>
        <w:br w:type="page"/>
      </w:r>
    </w:p>
    <w:p w14:paraId="52F5B93A" w14:textId="2CB78AE2" w:rsidR="00BF5CC7" w:rsidRDefault="007A1167">
      <w:pPr>
        <w:pStyle w:val="Heading1"/>
        <w:ind w:right="1605"/>
      </w:pPr>
      <w:bookmarkStart w:id="68" w:name="_Toc130553333"/>
      <w:r>
        <w:lastRenderedPageBreak/>
        <w:t>Appendix</w:t>
      </w:r>
      <w:r>
        <w:rPr>
          <w:spacing w:val="-3"/>
        </w:rPr>
        <w:t xml:space="preserve"> </w:t>
      </w:r>
      <w:r w:rsidR="003E0334">
        <w:rPr>
          <w:spacing w:val="-3"/>
        </w:rPr>
        <w:t>E</w:t>
      </w:r>
      <w:r>
        <w:t>:</w:t>
      </w:r>
      <w:r>
        <w:rPr>
          <w:spacing w:val="-3"/>
        </w:rPr>
        <w:t xml:space="preserve"> </w:t>
      </w:r>
      <w:r>
        <w:t>Sample</w:t>
      </w:r>
      <w:r>
        <w:rPr>
          <w:spacing w:val="-1"/>
        </w:rPr>
        <w:t xml:space="preserve"> </w:t>
      </w:r>
      <w:bookmarkEnd w:id="63"/>
      <w:r>
        <w:rPr>
          <w:spacing w:val="-2"/>
        </w:rPr>
        <w:t>Agreement</w:t>
      </w:r>
      <w:bookmarkEnd w:id="64"/>
      <w:bookmarkEnd w:id="65"/>
      <w:bookmarkEnd w:id="66"/>
      <w:bookmarkEnd w:id="67"/>
      <w:bookmarkEnd w:id="68"/>
    </w:p>
    <w:p w14:paraId="37CFCCCC" w14:textId="77777777" w:rsidR="00BF5CC7" w:rsidRDefault="00BF5CC7">
      <w:pPr>
        <w:pStyle w:val="BodyText"/>
        <w:spacing w:before="1"/>
        <w:rPr>
          <w:rFonts w:ascii="Times New Roman"/>
          <w:b/>
          <w:sz w:val="39"/>
        </w:rPr>
      </w:pPr>
    </w:p>
    <w:p w14:paraId="5BC76502" w14:textId="48DDC7B7" w:rsidR="00BF5CC7" w:rsidRPr="00076BB9" w:rsidRDefault="007A1167" w:rsidP="00076BB9">
      <w:pPr>
        <w:spacing w:line="259" w:lineRule="auto"/>
        <w:ind w:left="840" w:right="968"/>
        <w:rPr>
          <w:rFonts w:ascii="Times New Roman"/>
          <w:sz w:val="24"/>
        </w:rPr>
      </w:pPr>
      <w:r>
        <w:rPr>
          <w:rFonts w:ascii="Times New Roman"/>
          <w:sz w:val="24"/>
        </w:rPr>
        <w:t>On the following pages are the base agreement and exhibit(s) that contain the minimum terms and conditions that the System anticipates including in the contract that will be negotiated to procure</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services</w:t>
      </w:r>
      <w:r>
        <w:rPr>
          <w:rFonts w:ascii="Times New Roman"/>
          <w:spacing w:val="-3"/>
          <w:sz w:val="24"/>
        </w:rPr>
        <w:t xml:space="preserve"> </w:t>
      </w:r>
      <w:r>
        <w:rPr>
          <w:rFonts w:ascii="Times New Roman"/>
          <w:sz w:val="24"/>
        </w:rPr>
        <w:t>described</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this</w:t>
      </w:r>
      <w:r>
        <w:rPr>
          <w:rFonts w:ascii="Times New Roman"/>
          <w:spacing w:val="-1"/>
          <w:sz w:val="24"/>
        </w:rPr>
        <w:t xml:space="preserve"> </w:t>
      </w:r>
      <w:r>
        <w:rPr>
          <w:rFonts w:ascii="Times New Roman"/>
          <w:sz w:val="24"/>
        </w:rPr>
        <w:t>RFP.</w:t>
      </w:r>
      <w:r>
        <w:rPr>
          <w:rFonts w:ascii="Times New Roman"/>
          <w:spacing w:val="-4"/>
          <w:sz w:val="24"/>
        </w:rPr>
        <w:t xml:space="preserve"> </w:t>
      </w:r>
      <w:r>
        <w:rPr>
          <w:rFonts w:ascii="Times New Roman"/>
          <w:sz w:val="24"/>
        </w:rPr>
        <w:t>Note</w:t>
      </w:r>
      <w:r>
        <w:rPr>
          <w:rFonts w:ascii="Times New Roman"/>
          <w:spacing w:val="-6"/>
          <w:sz w:val="24"/>
        </w:rPr>
        <w:t xml:space="preserve"> </w:t>
      </w:r>
      <w:r>
        <w:rPr>
          <w:rFonts w:ascii="Times New Roman"/>
          <w:sz w:val="24"/>
        </w:rPr>
        <w:t>that</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selected</w:t>
      </w:r>
      <w:r>
        <w:rPr>
          <w:rFonts w:ascii="Times New Roman"/>
          <w:spacing w:val="-1"/>
          <w:sz w:val="24"/>
        </w:rPr>
        <w:t xml:space="preserve"> </w:t>
      </w:r>
      <w:r>
        <w:rPr>
          <w:rFonts w:ascii="Times New Roman"/>
          <w:sz w:val="24"/>
        </w:rPr>
        <w:t>Vendor</w:t>
      </w:r>
      <w:r>
        <w:rPr>
          <w:rFonts w:ascii="Times New Roman"/>
          <w:spacing w:val="-1"/>
          <w:sz w:val="24"/>
        </w:rPr>
        <w:t xml:space="preserve"> </w:t>
      </w:r>
      <w:r>
        <w:rPr>
          <w:rFonts w:ascii="Times New Roman"/>
          <w:sz w:val="24"/>
        </w:rPr>
        <w:t>will</w:t>
      </w:r>
      <w:r>
        <w:rPr>
          <w:rFonts w:ascii="Times New Roman"/>
          <w:spacing w:val="-4"/>
          <w:sz w:val="24"/>
        </w:rPr>
        <w:t xml:space="preserve"> </w:t>
      </w:r>
      <w:r>
        <w:rPr>
          <w:rFonts w:ascii="Times New Roman"/>
          <w:sz w:val="24"/>
        </w:rPr>
        <w:t>also</w:t>
      </w:r>
      <w:r>
        <w:rPr>
          <w:rFonts w:ascii="Times New Roman"/>
          <w:spacing w:val="-4"/>
          <w:sz w:val="24"/>
        </w:rPr>
        <w:t xml:space="preserve"> </w:t>
      </w:r>
      <w:r>
        <w:rPr>
          <w:rFonts w:ascii="Times New Roman"/>
          <w:sz w:val="24"/>
        </w:rPr>
        <w:t>be</w:t>
      </w:r>
      <w:r>
        <w:rPr>
          <w:rFonts w:ascii="Times New Roman"/>
          <w:spacing w:val="-6"/>
          <w:sz w:val="24"/>
        </w:rPr>
        <w:t xml:space="preserve"> </w:t>
      </w:r>
      <w:r>
        <w:rPr>
          <w:rFonts w:ascii="Times New Roman"/>
          <w:sz w:val="24"/>
        </w:rPr>
        <w:t>required</w:t>
      </w:r>
      <w:r>
        <w:rPr>
          <w:rFonts w:ascii="Times New Roman"/>
          <w:spacing w:val="-6"/>
          <w:sz w:val="24"/>
        </w:rPr>
        <w:t xml:space="preserve"> </w:t>
      </w:r>
      <w:r>
        <w:rPr>
          <w:rFonts w:ascii="Times New Roman"/>
          <w:sz w:val="24"/>
        </w:rPr>
        <w:t>to provide to the System either (</w:t>
      </w:r>
      <w:proofErr w:type="spellStart"/>
      <w:r>
        <w:rPr>
          <w:rFonts w:ascii="Times New Roman"/>
          <w:sz w:val="24"/>
        </w:rPr>
        <w:t>i</w:t>
      </w:r>
      <w:proofErr w:type="spellEnd"/>
      <w:r>
        <w:rPr>
          <w:rFonts w:ascii="Times New Roman"/>
          <w:sz w:val="24"/>
        </w:rPr>
        <w:t xml:space="preserve">) </w:t>
      </w:r>
      <w:r w:rsidR="00076BB9">
        <w:rPr>
          <w:rFonts w:ascii="Times New Roman"/>
          <w:sz w:val="24"/>
        </w:rPr>
        <w:t xml:space="preserve">IPG Active Registered Vendor Disclosure (formerly </w:t>
      </w:r>
      <w:r>
        <w:rPr>
          <w:rFonts w:ascii="Times New Roman"/>
          <w:sz w:val="24"/>
        </w:rPr>
        <w:t>Forms B</w:t>
      </w:r>
      <w:r w:rsidR="00076BB9">
        <w:rPr>
          <w:rFonts w:ascii="Times New Roman"/>
          <w:sz w:val="24"/>
        </w:rPr>
        <w:t>)</w:t>
      </w:r>
      <w:r>
        <w:rPr>
          <w:rFonts w:ascii="Times New Roman"/>
          <w:sz w:val="24"/>
        </w:rPr>
        <w:t xml:space="preserve"> AND IPG Certifications and Financial Disclosures</w:t>
      </w:r>
      <w:r>
        <w:rPr>
          <w:rFonts w:ascii="Times New Roman"/>
          <w:spacing w:val="-2"/>
          <w:sz w:val="24"/>
        </w:rPr>
        <w:t xml:space="preserve"> </w:t>
      </w:r>
      <w:r>
        <w:rPr>
          <w:rFonts w:ascii="Times New Roman"/>
          <w:sz w:val="24"/>
        </w:rPr>
        <w:t>OR</w:t>
      </w:r>
      <w:r w:rsidR="00076BB9">
        <w:rPr>
          <w:rFonts w:ascii="Times New Roman"/>
          <w:sz w:val="24"/>
        </w:rPr>
        <w:t xml:space="preserve"> </w:t>
      </w:r>
      <w:r>
        <w:rPr>
          <w:rFonts w:ascii="Times New Roman" w:hAnsi="Times New Roman"/>
          <w:sz w:val="24"/>
        </w:rPr>
        <w:t xml:space="preserve">(ii) </w:t>
      </w:r>
      <w:r w:rsidR="00076BB9">
        <w:rPr>
          <w:rFonts w:ascii="Times New Roman" w:hAnsi="Times New Roman"/>
          <w:sz w:val="24"/>
        </w:rPr>
        <w:t xml:space="preserve">Vendor Disclosure (formerly </w:t>
      </w:r>
      <w:r>
        <w:rPr>
          <w:rFonts w:ascii="Times New Roman" w:hAnsi="Times New Roman"/>
          <w:sz w:val="24"/>
        </w:rPr>
        <w:t>Forms A</w:t>
      </w:r>
      <w:r w:rsidR="00076BB9">
        <w:rPr>
          <w:rFonts w:ascii="Times New Roman" w:hAnsi="Times New Roman"/>
          <w:sz w:val="24"/>
        </w:rPr>
        <w:t>)</w:t>
      </w:r>
      <w:r>
        <w:rPr>
          <w:rFonts w:ascii="Times New Roman" w:hAnsi="Times New Roman"/>
          <w:sz w:val="24"/>
        </w:rPr>
        <w:t xml:space="preserve">, including Standard Certifications and Financial Disclosures. If you will </w:t>
      </w:r>
      <w:r>
        <w:rPr>
          <w:rFonts w:ascii="Times New Roman" w:hAnsi="Times New Roman"/>
          <w:sz w:val="24"/>
          <w:u w:val="single"/>
        </w:rPr>
        <w:t>not</w:t>
      </w:r>
      <w:r>
        <w:rPr>
          <w:rFonts w:ascii="Times New Roman" w:hAnsi="Times New Roman"/>
          <w:sz w:val="24"/>
        </w:rPr>
        <w:t xml:space="preserve"> be using an Illinois Procurement Gateway (IPG) Registration Number, then you must complete “</w:t>
      </w:r>
      <w:r w:rsidR="003F4A88">
        <w:rPr>
          <w:rFonts w:ascii="Times New Roman" w:hAnsi="Times New Roman"/>
          <w:sz w:val="24"/>
        </w:rPr>
        <w:t xml:space="preserve">Vendor Disclosure (formerly </w:t>
      </w:r>
      <w:r>
        <w:rPr>
          <w:rFonts w:ascii="Times New Roman" w:hAnsi="Times New Roman"/>
          <w:sz w:val="24"/>
        </w:rPr>
        <w:t>Forms A</w:t>
      </w:r>
      <w:r w:rsidR="003F4A88">
        <w:rPr>
          <w:rFonts w:ascii="Times New Roman" w:hAnsi="Times New Roman"/>
          <w:sz w:val="24"/>
        </w:rPr>
        <w:t>)</w:t>
      </w:r>
      <w:r>
        <w:rPr>
          <w:rFonts w:ascii="Times New Roman" w:hAnsi="Times New Roman"/>
          <w:sz w:val="24"/>
        </w:rPr>
        <w:t xml:space="preserve">,” which is available online at the following address: </w:t>
      </w:r>
      <w:hyperlink r:id="rId16" w:history="1">
        <w:r w:rsidR="003F4A88" w:rsidRPr="003F4A88">
          <w:rPr>
            <w:rStyle w:val="Hyperlink"/>
            <w:rFonts w:ascii="Times New Roman" w:hAnsi="Times New Roman"/>
            <w:sz w:val="24"/>
          </w:rPr>
          <w:t>https://cpo-general.illinois.gov/content/dam/soi/en/web/cpo-general/documents/vendor-disclosure-(formerly-forms-a)-v.23.3.docx</w:t>
        </w:r>
      </w:hyperlink>
      <w:r>
        <w:rPr>
          <w:rFonts w:ascii="Times New Roman" w:hAnsi="Times New Roman"/>
          <w:sz w:val="24"/>
        </w:rPr>
        <w:t>. If you will be using an Illinois Procurement</w:t>
      </w:r>
      <w:r>
        <w:rPr>
          <w:rFonts w:ascii="Times New Roman" w:hAnsi="Times New Roman"/>
          <w:spacing w:val="-2"/>
          <w:sz w:val="24"/>
        </w:rPr>
        <w:t xml:space="preserve"> </w:t>
      </w:r>
      <w:r>
        <w:rPr>
          <w:rFonts w:ascii="Times New Roman" w:hAnsi="Times New Roman"/>
          <w:sz w:val="24"/>
        </w:rPr>
        <w:t>Gateway</w:t>
      </w:r>
      <w:r>
        <w:rPr>
          <w:rFonts w:ascii="Times New Roman" w:hAnsi="Times New Roman"/>
          <w:spacing w:val="-5"/>
          <w:sz w:val="24"/>
        </w:rPr>
        <w:t xml:space="preserve"> </w:t>
      </w:r>
      <w:r>
        <w:rPr>
          <w:rFonts w:ascii="Times New Roman" w:hAnsi="Times New Roman"/>
          <w:sz w:val="24"/>
        </w:rPr>
        <w:t>(IPG)</w:t>
      </w:r>
      <w:r>
        <w:rPr>
          <w:rFonts w:ascii="Times New Roman" w:hAnsi="Times New Roman"/>
          <w:spacing w:val="-7"/>
          <w:sz w:val="24"/>
        </w:rPr>
        <w:t xml:space="preserve"> </w:t>
      </w:r>
      <w:r>
        <w:rPr>
          <w:rFonts w:ascii="Times New Roman" w:hAnsi="Times New Roman"/>
          <w:sz w:val="24"/>
        </w:rPr>
        <w:t>Registration</w:t>
      </w:r>
      <w:r>
        <w:rPr>
          <w:rFonts w:ascii="Times New Roman" w:hAnsi="Times New Roman"/>
          <w:spacing w:val="-5"/>
          <w:sz w:val="24"/>
        </w:rPr>
        <w:t xml:space="preserve"> </w:t>
      </w:r>
      <w:r>
        <w:rPr>
          <w:rFonts w:ascii="Times New Roman" w:hAnsi="Times New Roman"/>
          <w:sz w:val="24"/>
        </w:rPr>
        <w:t>Number,</w:t>
      </w:r>
      <w:r>
        <w:rPr>
          <w:rFonts w:ascii="Times New Roman" w:hAnsi="Times New Roman"/>
          <w:spacing w:val="-5"/>
          <w:sz w:val="24"/>
        </w:rPr>
        <w:t xml:space="preserve"> </w:t>
      </w:r>
      <w:r>
        <w:rPr>
          <w:rFonts w:ascii="Times New Roman" w:hAnsi="Times New Roman"/>
          <w:sz w:val="24"/>
        </w:rPr>
        <w:t>then</w:t>
      </w:r>
      <w:r>
        <w:rPr>
          <w:rFonts w:ascii="Times New Roman" w:hAnsi="Times New Roman"/>
          <w:spacing w:val="-7"/>
          <w:sz w:val="24"/>
        </w:rPr>
        <w:t xml:space="preserve"> </w:t>
      </w:r>
      <w:r>
        <w:rPr>
          <w:rFonts w:ascii="Times New Roman" w:hAnsi="Times New Roman"/>
          <w:sz w:val="24"/>
        </w:rPr>
        <w:t>you</w:t>
      </w:r>
      <w:r>
        <w:rPr>
          <w:rFonts w:ascii="Times New Roman" w:hAnsi="Times New Roman"/>
          <w:spacing w:val="-5"/>
          <w:sz w:val="24"/>
        </w:rPr>
        <w:t xml:space="preserve"> </w:t>
      </w:r>
      <w:r>
        <w:rPr>
          <w:rFonts w:ascii="Times New Roman" w:hAnsi="Times New Roman"/>
          <w:sz w:val="24"/>
        </w:rPr>
        <w:t>must</w:t>
      </w:r>
      <w:r>
        <w:rPr>
          <w:rFonts w:ascii="Times New Roman" w:hAnsi="Times New Roman"/>
          <w:spacing w:val="-5"/>
          <w:sz w:val="24"/>
        </w:rPr>
        <w:t xml:space="preserve"> </w:t>
      </w:r>
      <w:r>
        <w:rPr>
          <w:rFonts w:ascii="Times New Roman" w:hAnsi="Times New Roman"/>
          <w:sz w:val="24"/>
        </w:rPr>
        <w:t>complete</w:t>
      </w:r>
      <w:r>
        <w:rPr>
          <w:rFonts w:ascii="Times New Roman" w:hAnsi="Times New Roman"/>
          <w:spacing w:val="-5"/>
          <w:sz w:val="24"/>
        </w:rPr>
        <w:t xml:space="preserve"> </w:t>
      </w:r>
      <w:r w:rsidR="003F4A88">
        <w:rPr>
          <w:rFonts w:ascii="Times New Roman" w:hAnsi="Times New Roman"/>
          <w:spacing w:val="-5"/>
          <w:sz w:val="24"/>
        </w:rPr>
        <w:t>“</w:t>
      </w:r>
      <w:r w:rsidR="003F4A88">
        <w:rPr>
          <w:rFonts w:ascii="Times New Roman" w:hAnsi="Times New Roman"/>
          <w:sz w:val="24"/>
        </w:rPr>
        <w:t xml:space="preserve">IPG Active Registered Vendor Disclosure (formerly </w:t>
      </w:r>
      <w:r>
        <w:rPr>
          <w:rFonts w:ascii="Times New Roman" w:hAnsi="Times New Roman"/>
          <w:sz w:val="24"/>
        </w:rPr>
        <w:t>Forms</w:t>
      </w:r>
      <w:r>
        <w:rPr>
          <w:rFonts w:ascii="Times New Roman" w:hAnsi="Times New Roman"/>
          <w:spacing w:val="-5"/>
          <w:sz w:val="24"/>
        </w:rPr>
        <w:t xml:space="preserve"> </w:t>
      </w:r>
      <w:r>
        <w:rPr>
          <w:rFonts w:ascii="Times New Roman" w:hAnsi="Times New Roman"/>
          <w:sz w:val="24"/>
        </w:rPr>
        <w:t>B</w:t>
      </w:r>
      <w:r w:rsidR="003F4A88">
        <w:rPr>
          <w:rFonts w:ascii="Times New Roman" w:hAnsi="Times New Roman"/>
          <w:sz w:val="24"/>
        </w:rPr>
        <w:t>)</w:t>
      </w:r>
      <w:r>
        <w:rPr>
          <w:rFonts w:ascii="Times New Roman" w:hAnsi="Times New Roman"/>
          <w:sz w:val="24"/>
        </w:rPr>
        <w:t>,”</w:t>
      </w:r>
      <w:r>
        <w:rPr>
          <w:rFonts w:ascii="Times New Roman" w:hAnsi="Times New Roman"/>
          <w:spacing w:val="-7"/>
          <w:sz w:val="24"/>
        </w:rPr>
        <w:t xml:space="preserve"> </w:t>
      </w:r>
      <w:r>
        <w:rPr>
          <w:rFonts w:ascii="Times New Roman" w:hAnsi="Times New Roman"/>
          <w:sz w:val="24"/>
        </w:rPr>
        <w:t>which</w:t>
      </w:r>
      <w:r>
        <w:rPr>
          <w:rFonts w:ascii="Times New Roman" w:hAnsi="Times New Roman"/>
          <w:spacing w:val="-7"/>
          <w:sz w:val="24"/>
        </w:rPr>
        <w:t xml:space="preserve"> </w:t>
      </w:r>
      <w:r>
        <w:rPr>
          <w:rFonts w:ascii="Times New Roman" w:hAnsi="Times New Roman"/>
          <w:sz w:val="24"/>
        </w:rPr>
        <w:t xml:space="preserve">is available online at the following address: : </w:t>
      </w:r>
      <w:hyperlink r:id="rId17" w:history="1">
        <w:r w:rsidR="003F4A88" w:rsidRPr="003F4A88">
          <w:rPr>
            <w:rStyle w:val="Hyperlink"/>
            <w:rFonts w:ascii="Times New Roman" w:hAnsi="Times New Roman"/>
            <w:sz w:val="24"/>
          </w:rPr>
          <w:t>https://cpo-general.illinois.gov/content/dam/soi/en/web/cpo-general/documents/ipg-active-registered-vendor-disclosure-(formerly-forms-b)-v.23.1.docx</w:t>
        </w:r>
      </w:hyperlink>
      <w:r>
        <w:rPr>
          <w:rFonts w:ascii="Times New Roman" w:hAnsi="Times New Roman"/>
          <w:spacing w:val="-2"/>
          <w:sz w:val="24"/>
        </w:rPr>
        <w:t>.</w:t>
      </w:r>
    </w:p>
    <w:p w14:paraId="24517755" w14:textId="77777777" w:rsidR="00BF5CC7" w:rsidRDefault="00BF5CC7">
      <w:pPr>
        <w:spacing w:line="259" w:lineRule="auto"/>
        <w:rPr>
          <w:rFonts w:ascii="Times New Roman" w:hAnsi="Times New Roman"/>
          <w:sz w:val="24"/>
        </w:rPr>
      </w:pPr>
    </w:p>
    <w:p w14:paraId="0B7AE608" w14:textId="66108F2C" w:rsidR="0005155A" w:rsidRDefault="0005155A">
      <w:pPr>
        <w:spacing w:line="259" w:lineRule="auto"/>
        <w:rPr>
          <w:rFonts w:ascii="Times New Roman" w:hAnsi="Times New Roman"/>
          <w:sz w:val="24"/>
        </w:rPr>
        <w:sectPr w:rsidR="0005155A" w:rsidSect="006B6F65">
          <w:pgSz w:w="12240" w:h="15840"/>
          <w:pgMar w:top="1380" w:right="990" w:bottom="1220" w:left="600" w:header="0" w:footer="1033" w:gutter="0"/>
          <w:cols w:space="720"/>
        </w:sectPr>
      </w:pPr>
    </w:p>
    <w:p w14:paraId="04D76E64" w14:textId="77777777" w:rsidR="00BF5CC7" w:rsidRDefault="007A1167">
      <w:pPr>
        <w:spacing w:before="22" w:line="259" w:lineRule="auto"/>
        <w:ind w:left="2413" w:right="2515"/>
        <w:jc w:val="center"/>
        <w:rPr>
          <w:b/>
          <w:sz w:val="28"/>
        </w:rPr>
      </w:pPr>
      <w:r>
        <w:rPr>
          <w:b/>
          <w:sz w:val="28"/>
        </w:rPr>
        <w:lastRenderedPageBreak/>
        <w:t>STATE</w:t>
      </w:r>
      <w:r>
        <w:rPr>
          <w:b/>
          <w:spacing w:val="-7"/>
          <w:sz w:val="28"/>
        </w:rPr>
        <w:t xml:space="preserve"> </w:t>
      </w:r>
      <w:r>
        <w:rPr>
          <w:b/>
          <w:sz w:val="28"/>
        </w:rPr>
        <w:t>EMPLOYEES’</w:t>
      </w:r>
      <w:r>
        <w:rPr>
          <w:b/>
          <w:spacing w:val="-9"/>
          <w:sz w:val="28"/>
        </w:rPr>
        <w:t xml:space="preserve"> </w:t>
      </w:r>
      <w:r>
        <w:rPr>
          <w:b/>
          <w:sz w:val="28"/>
        </w:rPr>
        <w:t>RETIREMENT</w:t>
      </w:r>
      <w:r>
        <w:rPr>
          <w:b/>
          <w:spacing w:val="-9"/>
          <w:sz w:val="28"/>
        </w:rPr>
        <w:t xml:space="preserve"> </w:t>
      </w:r>
      <w:r>
        <w:rPr>
          <w:b/>
          <w:sz w:val="28"/>
        </w:rPr>
        <w:t>SYSTEM</w:t>
      </w:r>
      <w:r>
        <w:rPr>
          <w:b/>
          <w:spacing w:val="-9"/>
          <w:sz w:val="28"/>
        </w:rPr>
        <w:t xml:space="preserve"> </w:t>
      </w:r>
      <w:r>
        <w:rPr>
          <w:b/>
          <w:sz w:val="28"/>
        </w:rPr>
        <w:t>OF</w:t>
      </w:r>
      <w:r>
        <w:rPr>
          <w:b/>
          <w:spacing w:val="-9"/>
          <w:sz w:val="28"/>
        </w:rPr>
        <w:t xml:space="preserve"> </w:t>
      </w:r>
      <w:r>
        <w:rPr>
          <w:b/>
          <w:sz w:val="28"/>
        </w:rPr>
        <w:t xml:space="preserve">ILLINOIS </w:t>
      </w:r>
      <w:r>
        <w:rPr>
          <w:b/>
          <w:spacing w:val="-2"/>
          <w:sz w:val="28"/>
        </w:rPr>
        <w:t>CONTRACT</w:t>
      </w:r>
    </w:p>
    <w:p w14:paraId="57B2AF9E" w14:textId="67D676E9" w:rsidR="00BF5CC7" w:rsidRDefault="00580409">
      <w:pPr>
        <w:spacing w:line="340" w:lineRule="exact"/>
        <w:ind w:left="1507" w:right="1609"/>
        <w:jc w:val="center"/>
        <w:rPr>
          <w:b/>
          <w:sz w:val="28"/>
        </w:rPr>
      </w:pPr>
      <w:r>
        <w:rPr>
          <w:b/>
          <w:sz w:val="28"/>
        </w:rPr>
        <w:t>INFORMATION TECHNOLOGY PROFESSIONAL</w:t>
      </w:r>
      <w:r w:rsidR="007A1167">
        <w:rPr>
          <w:b/>
          <w:spacing w:val="-2"/>
          <w:sz w:val="28"/>
        </w:rPr>
        <w:t xml:space="preserve"> SERVICES</w:t>
      </w:r>
    </w:p>
    <w:p w14:paraId="7D083090" w14:textId="658F9413" w:rsidR="00BF5CC7" w:rsidRDefault="007A1167">
      <w:pPr>
        <w:pStyle w:val="BodyText"/>
        <w:spacing w:before="186"/>
        <w:ind w:left="4334"/>
        <w:jc w:val="both"/>
      </w:pPr>
      <w:r>
        <w:t>System</w:t>
      </w:r>
      <w:r>
        <w:rPr>
          <w:spacing w:val="-1"/>
        </w:rPr>
        <w:t xml:space="preserve"> </w:t>
      </w:r>
      <w:r>
        <w:t>Reference</w:t>
      </w:r>
      <w:r>
        <w:rPr>
          <w:spacing w:val="-4"/>
        </w:rPr>
        <w:t xml:space="preserve"> </w:t>
      </w:r>
      <w:r>
        <w:t>#</w:t>
      </w:r>
      <w:r>
        <w:rPr>
          <w:spacing w:val="-4"/>
        </w:rPr>
        <w:t xml:space="preserve"> 2</w:t>
      </w:r>
      <w:r w:rsidR="00580409">
        <w:rPr>
          <w:spacing w:val="-4"/>
        </w:rPr>
        <w:t>3100</w:t>
      </w:r>
    </w:p>
    <w:p w14:paraId="3E3C014B" w14:textId="77777777" w:rsidR="00BF5CC7" w:rsidRDefault="007A1167">
      <w:pPr>
        <w:pStyle w:val="BodyText"/>
        <w:spacing w:before="79" w:line="276" w:lineRule="auto"/>
        <w:ind w:left="120" w:right="223"/>
        <w:jc w:val="both"/>
      </w:pPr>
      <w:r>
        <w:t>The Parties to this contract are the State Employees’ Retirement System of Illinois (“SERS” or “System”), a retirement system</w:t>
      </w:r>
      <w:r>
        <w:rPr>
          <w:spacing w:val="-6"/>
        </w:rPr>
        <w:t xml:space="preserve"> </w:t>
      </w:r>
      <w:r>
        <w:t>established</w:t>
      </w:r>
      <w:r>
        <w:rPr>
          <w:spacing w:val="-4"/>
        </w:rPr>
        <w:t xml:space="preserve"> </w:t>
      </w:r>
      <w:r>
        <w:t>under</w:t>
      </w:r>
      <w:r>
        <w:rPr>
          <w:spacing w:val="-6"/>
        </w:rPr>
        <w:t xml:space="preserve"> </w:t>
      </w:r>
      <w:r>
        <w:t>and</w:t>
      </w:r>
      <w:r>
        <w:rPr>
          <w:spacing w:val="-4"/>
        </w:rPr>
        <w:t xml:space="preserve"> </w:t>
      </w:r>
      <w:r>
        <w:t>pursuant</w:t>
      </w:r>
      <w:r>
        <w:rPr>
          <w:spacing w:val="-4"/>
        </w:rPr>
        <w:t xml:space="preserve"> </w:t>
      </w:r>
      <w:r>
        <w:t>to</w:t>
      </w:r>
      <w:r>
        <w:rPr>
          <w:spacing w:val="-3"/>
        </w:rPr>
        <w:t xml:space="preserve"> </w:t>
      </w:r>
      <w:r>
        <w:t>the</w:t>
      </w:r>
      <w:r>
        <w:rPr>
          <w:spacing w:val="-4"/>
        </w:rPr>
        <w:t xml:space="preserve"> </w:t>
      </w:r>
      <w:r>
        <w:t>laws</w:t>
      </w:r>
      <w:r>
        <w:rPr>
          <w:spacing w:val="-4"/>
        </w:rPr>
        <w:t xml:space="preserve"> </w:t>
      </w:r>
      <w:r>
        <w:t>of</w:t>
      </w:r>
      <w:r>
        <w:rPr>
          <w:spacing w:val="-9"/>
        </w:rPr>
        <w:t xml:space="preserve"> </w:t>
      </w:r>
      <w:r>
        <w:t>the</w:t>
      </w:r>
      <w:r>
        <w:rPr>
          <w:spacing w:val="-4"/>
        </w:rPr>
        <w:t xml:space="preserve"> </w:t>
      </w:r>
      <w:r>
        <w:t>State</w:t>
      </w:r>
      <w:r>
        <w:rPr>
          <w:spacing w:val="-6"/>
        </w:rPr>
        <w:t xml:space="preserve"> </w:t>
      </w:r>
      <w:r>
        <w:t>of</w:t>
      </w:r>
      <w:r>
        <w:rPr>
          <w:spacing w:val="-4"/>
        </w:rPr>
        <w:t xml:space="preserve"> </w:t>
      </w:r>
      <w:r>
        <w:t>Illinois,</w:t>
      </w:r>
      <w:r>
        <w:rPr>
          <w:spacing w:val="-8"/>
        </w:rPr>
        <w:t xml:space="preserve"> </w:t>
      </w:r>
      <w:r>
        <w:t>and</w:t>
      </w:r>
      <w:r>
        <w:rPr>
          <w:spacing w:val="-5"/>
        </w:rPr>
        <w:t xml:space="preserve"> </w:t>
      </w:r>
      <w:r>
        <w:t>the</w:t>
      </w:r>
      <w:r>
        <w:rPr>
          <w:spacing w:val="-5"/>
        </w:rPr>
        <w:t xml:space="preserve"> </w:t>
      </w:r>
      <w:r>
        <w:t>Vendor.</w:t>
      </w:r>
      <w:r>
        <w:rPr>
          <w:spacing w:val="-4"/>
        </w:rPr>
        <w:t xml:space="preserve"> </w:t>
      </w:r>
      <w:r>
        <w:t>This</w:t>
      </w:r>
      <w:r>
        <w:rPr>
          <w:spacing w:val="-6"/>
        </w:rPr>
        <w:t xml:space="preserve"> </w:t>
      </w:r>
      <w:r>
        <w:t>contract,</w:t>
      </w:r>
      <w:r>
        <w:rPr>
          <w:spacing w:val="-6"/>
        </w:rPr>
        <w:t xml:space="preserve"> </w:t>
      </w:r>
      <w:r>
        <w:t>consisting</w:t>
      </w:r>
      <w:r>
        <w:rPr>
          <w:spacing w:val="-6"/>
        </w:rPr>
        <w:t xml:space="preserve"> </w:t>
      </w:r>
      <w:r>
        <w:t>of</w:t>
      </w:r>
      <w:r>
        <w:rPr>
          <w:spacing w:val="-7"/>
        </w:rPr>
        <w:t xml:space="preserve"> </w:t>
      </w:r>
      <w:r>
        <w:t xml:space="preserve">the </w:t>
      </w:r>
      <w:r>
        <w:rPr>
          <w:spacing w:val="-2"/>
        </w:rPr>
        <w:t>signature page</w:t>
      </w:r>
      <w:r>
        <w:rPr>
          <w:spacing w:val="-3"/>
        </w:rPr>
        <w:t xml:space="preserve"> </w:t>
      </w:r>
      <w:r>
        <w:rPr>
          <w:spacing w:val="-2"/>
        </w:rPr>
        <w:t>and numbered sections</w:t>
      </w:r>
      <w:r>
        <w:rPr>
          <w:spacing w:val="-3"/>
        </w:rPr>
        <w:t xml:space="preserve"> </w:t>
      </w:r>
      <w:r>
        <w:rPr>
          <w:spacing w:val="-2"/>
        </w:rPr>
        <w:t>listed below and</w:t>
      </w:r>
      <w:r>
        <w:rPr>
          <w:spacing w:val="-5"/>
        </w:rPr>
        <w:t xml:space="preserve"> </w:t>
      </w:r>
      <w:r>
        <w:rPr>
          <w:spacing w:val="-2"/>
        </w:rPr>
        <w:t>any attachments referenced</w:t>
      </w:r>
      <w:r>
        <w:rPr>
          <w:spacing w:val="-3"/>
        </w:rPr>
        <w:t xml:space="preserve"> </w:t>
      </w:r>
      <w:r>
        <w:rPr>
          <w:spacing w:val="-2"/>
        </w:rPr>
        <w:t>in this contract, constitutes the</w:t>
      </w:r>
      <w:r>
        <w:rPr>
          <w:spacing w:val="-3"/>
        </w:rPr>
        <w:t xml:space="preserve"> </w:t>
      </w:r>
      <w:r>
        <w:rPr>
          <w:spacing w:val="-2"/>
        </w:rPr>
        <w:t xml:space="preserve">entire </w:t>
      </w:r>
      <w:r>
        <w:t>contract</w:t>
      </w:r>
      <w:r>
        <w:rPr>
          <w:spacing w:val="-13"/>
        </w:rPr>
        <w:t xml:space="preserve"> </w:t>
      </w:r>
      <w:r>
        <w:t>between</w:t>
      </w:r>
      <w:r>
        <w:rPr>
          <w:spacing w:val="-12"/>
        </w:rPr>
        <w:t xml:space="preserve"> </w:t>
      </w:r>
      <w:r>
        <w:t>the</w:t>
      </w:r>
      <w:r>
        <w:rPr>
          <w:spacing w:val="-13"/>
        </w:rPr>
        <w:t xml:space="preserve"> </w:t>
      </w:r>
      <w:r>
        <w:t>Parties</w:t>
      </w:r>
      <w:r>
        <w:rPr>
          <w:spacing w:val="-12"/>
        </w:rPr>
        <w:t xml:space="preserve"> </w:t>
      </w:r>
      <w:r>
        <w:t>concerning</w:t>
      </w:r>
      <w:r>
        <w:rPr>
          <w:spacing w:val="-13"/>
        </w:rPr>
        <w:t xml:space="preserve"> </w:t>
      </w:r>
      <w:r>
        <w:t>the</w:t>
      </w:r>
      <w:r>
        <w:rPr>
          <w:spacing w:val="-12"/>
        </w:rPr>
        <w:t xml:space="preserve"> </w:t>
      </w:r>
      <w:r>
        <w:t>subject</w:t>
      </w:r>
      <w:r>
        <w:rPr>
          <w:spacing w:val="-13"/>
        </w:rPr>
        <w:t xml:space="preserve"> </w:t>
      </w:r>
      <w:r>
        <w:t>matter</w:t>
      </w:r>
      <w:r>
        <w:rPr>
          <w:spacing w:val="-12"/>
        </w:rPr>
        <w:t xml:space="preserve"> </w:t>
      </w:r>
      <w:r>
        <w:t>of</w:t>
      </w:r>
      <w:r>
        <w:rPr>
          <w:spacing w:val="-12"/>
        </w:rPr>
        <w:t xml:space="preserve"> </w:t>
      </w:r>
      <w:r>
        <w:t>the</w:t>
      </w:r>
      <w:r>
        <w:rPr>
          <w:spacing w:val="-13"/>
        </w:rPr>
        <w:t xml:space="preserve"> </w:t>
      </w:r>
      <w:r>
        <w:t>contract,</w:t>
      </w:r>
      <w:r>
        <w:rPr>
          <w:spacing w:val="-12"/>
        </w:rPr>
        <w:t xml:space="preserve"> </w:t>
      </w:r>
      <w:r>
        <w:t>and</w:t>
      </w:r>
      <w:r>
        <w:rPr>
          <w:spacing w:val="-13"/>
        </w:rPr>
        <w:t xml:space="preserve"> </w:t>
      </w:r>
      <w:r>
        <w:t>in</w:t>
      </w:r>
      <w:r>
        <w:rPr>
          <w:spacing w:val="-12"/>
        </w:rPr>
        <w:t xml:space="preserve"> </w:t>
      </w:r>
      <w:r>
        <w:t>signing</w:t>
      </w:r>
      <w:r>
        <w:rPr>
          <w:spacing w:val="-13"/>
        </w:rPr>
        <w:t xml:space="preserve"> </w:t>
      </w:r>
      <w:r>
        <w:t>the</w:t>
      </w:r>
      <w:r>
        <w:rPr>
          <w:spacing w:val="-12"/>
        </w:rPr>
        <w:t xml:space="preserve"> </w:t>
      </w:r>
      <w:r>
        <w:t>contract,</w:t>
      </w:r>
      <w:r>
        <w:rPr>
          <w:spacing w:val="-12"/>
        </w:rPr>
        <w:t xml:space="preserve"> </w:t>
      </w:r>
      <w:r>
        <w:t>the</w:t>
      </w:r>
      <w:r>
        <w:rPr>
          <w:spacing w:val="-13"/>
        </w:rPr>
        <w:t xml:space="preserve"> </w:t>
      </w:r>
      <w:r>
        <w:t>Vendor</w:t>
      </w:r>
      <w:r>
        <w:rPr>
          <w:spacing w:val="-12"/>
        </w:rPr>
        <w:t xml:space="preserve"> </w:t>
      </w:r>
      <w:r>
        <w:t>affirms that the Certifications, Exhibits, and if applicable the Financial Disclosures and Conflicts of Interest attached hereto are true and accurate as of the date of the Vendor’s execution of the contract.</w:t>
      </w:r>
      <w:r>
        <w:rPr>
          <w:spacing w:val="40"/>
        </w:rPr>
        <w:t xml:space="preserve"> </w:t>
      </w:r>
      <w:r>
        <w:t>This contract supersedes all prior proposals, contracts, and understandings between the Parties concerning the subject matter of the contract.</w:t>
      </w:r>
      <w:r>
        <w:rPr>
          <w:spacing w:val="40"/>
        </w:rPr>
        <w:t xml:space="preserve"> </w:t>
      </w:r>
      <w:r>
        <w:t>This contract can be signed in multiple counterparts upon agreement of the Parties.</w:t>
      </w:r>
    </w:p>
    <w:p w14:paraId="1F0A7330" w14:textId="77777777" w:rsidR="00BF5CC7" w:rsidRDefault="00BF5CC7">
      <w:pPr>
        <w:pStyle w:val="BodyText"/>
        <w:spacing w:before="9"/>
        <w:rPr>
          <w:sz w:val="19"/>
        </w:rPr>
      </w:pPr>
    </w:p>
    <w:p w14:paraId="6EF1C337" w14:textId="77777777" w:rsidR="00BF5CC7" w:rsidRDefault="007A1167">
      <w:pPr>
        <w:pStyle w:val="BodyText"/>
        <w:ind w:left="120"/>
        <w:jc w:val="both"/>
      </w:pPr>
      <w:r>
        <w:t>Contract</w:t>
      </w:r>
      <w:r>
        <w:rPr>
          <w:spacing w:val="-7"/>
        </w:rPr>
        <w:t xml:space="preserve"> </w:t>
      </w:r>
      <w:r>
        <w:t>includes</w:t>
      </w:r>
      <w:r>
        <w:rPr>
          <w:spacing w:val="-1"/>
        </w:rPr>
        <w:t xml:space="preserve"> </w:t>
      </w:r>
      <w:proofErr w:type="spellStart"/>
      <w:r>
        <w:t>BidBuy</w:t>
      </w:r>
      <w:proofErr w:type="spellEnd"/>
      <w:r>
        <w:rPr>
          <w:spacing w:val="-4"/>
        </w:rPr>
        <w:t xml:space="preserve"> </w:t>
      </w:r>
      <w:r>
        <w:t>Purchase</w:t>
      </w:r>
      <w:r>
        <w:rPr>
          <w:spacing w:val="-3"/>
        </w:rPr>
        <w:t xml:space="preserve"> </w:t>
      </w:r>
      <w:r>
        <w:t>Order?</w:t>
      </w:r>
      <w:r>
        <w:rPr>
          <w:spacing w:val="-3"/>
        </w:rPr>
        <w:t xml:space="preserve"> </w:t>
      </w:r>
      <w:r>
        <w:t>(The</w:t>
      </w:r>
      <w:r>
        <w:rPr>
          <w:spacing w:val="-3"/>
        </w:rPr>
        <w:t xml:space="preserve"> </w:t>
      </w:r>
      <w:r>
        <w:t>Agency</w:t>
      </w:r>
      <w:r>
        <w:rPr>
          <w:spacing w:val="-4"/>
        </w:rPr>
        <w:t xml:space="preserve"> </w:t>
      </w:r>
      <w:r>
        <w:t>answers</w:t>
      </w:r>
      <w:r>
        <w:rPr>
          <w:spacing w:val="-3"/>
        </w:rPr>
        <w:t xml:space="preserve"> </w:t>
      </w:r>
      <w:r>
        <w:t>this</w:t>
      </w:r>
      <w:r>
        <w:rPr>
          <w:spacing w:val="-6"/>
        </w:rPr>
        <w:t xml:space="preserve"> </w:t>
      </w:r>
      <w:r>
        <w:t>question</w:t>
      </w:r>
      <w:r>
        <w:rPr>
          <w:spacing w:val="-4"/>
        </w:rPr>
        <w:t xml:space="preserve"> </w:t>
      </w:r>
      <w:r>
        <w:t>prior</w:t>
      </w:r>
      <w:r>
        <w:rPr>
          <w:spacing w:val="-3"/>
        </w:rPr>
        <w:t xml:space="preserve"> </w:t>
      </w:r>
      <w:r>
        <w:t>to</w:t>
      </w:r>
      <w:r>
        <w:rPr>
          <w:spacing w:val="-1"/>
        </w:rPr>
        <w:t xml:space="preserve"> </w:t>
      </w:r>
      <w:r>
        <w:t>contract</w:t>
      </w:r>
      <w:r>
        <w:rPr>
          <w:spacing w:val="-3"/>
        </w:rPr>
        <w:t xml:space="preserve"> </w:t>
      </w:r>
      <w:r>
        <w:rPr>
          <w:spacing w:val="-2"/>
        </w:rPr>
        <w:t>filing.)</w:t>
      </w:r>
    </w:p>
    <w:p w14:paraId="4BDAF975" w14:textId="77777777" w:rsidR="00BF5CC7" w:rsidRDefault="007A1167">
      <w:pPr>
        <w:pStyle w:val="ListParagraph"/>
        <w:numPr>
          <w:ilvl w:val="0"/>
          <w:numId w:val="10"/>
        </w:numPr>
        <w:tabs>
          <w:tab w:val="left" w:pos="463"/>
        </w:tabs>
        <w:spacing w:before="182"/>
        <w:rPr>
          <w:sz w:val="28"/>
        </w:rPr>
      </w:pPr>
      <w:r>
        <w:rPr>
          <w:spacing w:val="-5"/>
          <w:sz w:val="28"/>
        </w:rPr>
        <w:t>Yes</w:t>
      </w:r>
    </w:p>
    <w:p w14:paraId="2AA0EDAC" w14:textId="77777777" w:rsidR="00BF5CC7" w:rsidRDefault="007A1167">
      <w:pPr>
        <w:spacing w:before="133"/>
        <w:ind w:left="120"/>
        <w:rPr>
          <w:sz w:val="28"/>
        </w:rPr>
      </w:pPr>
      <w:r>
        <w:rPr>
          <w:rFonts w:ascii="Segoe UI Symbol"/>
          <w:sz w:val="28"/>
        </w:rPr>
        <w:t>X</w:t>
      </w:r>
      <w:r>
        <w:rPr>
          <w:rFonts w:ascii="Segoe UI Symbol"/>
          <w:spacing w:val="45"/>
          <w:w w:val="150"/>
          <w:sz w:val="28"/>
        </w:rPr>
        <w:t xml:space="preserve"> </w:t>
      </w:r>
      <w:r>
        <w:rPr>
          <w:spacing w:val="-5"/>
          <w:sz w:val="28"/>
        </w:rPr>
        <w:t>No</w:t>
      </w:r>
    </w:p>
    <w:p w14:paraId="7ACAB619" w14:textId="77777777" w:rsidR="00BF5CC7" w:rsidRDefault="00BF5CC7">
      <w:pPr>
        <w:pStyle w:val="BodyText"/>
        <w:spacing w:before="6"/>
      </w:pPr>
    </w:p>
    <w:p w14:paraId="4DB8DC62" w14:textId="77777777" w:rsidR="00BF5CC7" w:rsidRDefault="007A1167">
      <w:pPr>
        <w:pStyle w:val="BodyText"/>
        <w:ind w:left="120"/>
        <w:jc w:val="both"/>
      </w:pPr>
      <w:r>
        <w:t>Contract</w:t>
      </w:r>
      <w:r>
        <w:rPr>
          <w:spacing w:val="-6"/>
        </w:rPr>
        <w:t xml:space="preserve"> </w:t>
      </w:r>
      <w:r>
        <w:t>uses</w:t>
      </w:r>
      <w:r>
        <w:rPr>
          <w:spacing w:val="-6"/>
        </w:rPr>
        <w:t xml:space="preserve"> </w:t>
      </w:r>
      <w:r>
        <w:t>Illinois</w:t>
      </w:r>
      <w:r>
        <w:rPr>
          <w:spacing w:val="-5"/>
        </w:rPr>
        <w:t xml:space="preserve"> </w:t>
      </w:r>
      <w:r>
        <w:t>Procurement</w:t>
      </w:r>
      <w:r>
        <w:rPr>
          <w:spacing w:val="-3"/>
        </w:rPr>
        <w:t xml:space="preserve"> </w:t>
      </w:r>
      <w:r>
        <w:t>Gateway</w:t>
      </w:r>
      <w:r>
        <w:rPr>
          <w:spacing w:val="-3"/>
        </w:rPr>
        <w:t xml:space="preserve"> </w:t>
      </w:r>
      <w:r>
        <w:t>Certifications</w:t>
      </w:r>
      <w:r>
        <w:rPr>
          <w:spacing w:val="-4"/>
        </w:rPr>
        <w:t xml:space="preserve"> </w:t>
      </w:r>
      <w:r>
        <w:t>and</w:t>
      </w:r>
      <w:r>
        <w:rPr>
          <w:spacing w:val="-4"/>
        </w:rPr>
        <w:t xml:space="preserve"> </w:t>
      </w:r>
      <w:r>
        <w:rPr>
          <w:spacing w:val="-2"/>
        </w:rPr>
        <w:t>Disclosures?</w:t>
      </w:r>
    </w:p>
    <w:p w14:paraId="47EB8CD1" w14:textId="7BF98C56" w:rsidR="00BF5CC7" w:rsidRDefault="007A1167">
      <w:pPr>
        <w:pStyle w:val="ListParagraph"/>
        <w:numPr>
          <w:ilvl w:val="0"/>
          <w:numId w:val="10"/>
        </w:numPr>
        <w:tabs>
          <w:tab w:val="left" w:pos="526"/>
        </w:tabs>
        <w:spacing w:before="182"/>
        <w:ind w:left="525" w:hanging="406"/>
        <w:rPr>
          <w:sz w:val="28"/>
        </w:rPr>
      </w:pPr>
      <w:r>
        <w:rPr>
          <w:sz w:val="28"/>
        </w:rPr>
        <w:t>Yes</w:t>
      </w:r>
      <w:r>
        <w:rPr>
          <w:spacing w:val="-6"/>
          <w:sz w:val="28"/>
        </w:rPr>
        <w:t xml:space="preserve"> </w:t>
      </w:r>
      <w:r w:rsidR="00E22709" w:rsidRPr="00E22709">
        <w:rPr>
          <w:sz w:val="28"/>
        </w:rPr>
        <w:t>(IPG Certifications and Disclosures including IPG Active Registered Vendor Disclosure (formerly named Forms B))</w:t>
      </w:r>
    </w:p>
    <w:p w14:paraId="32861960" w14:textId="77777777" w:rsidR="00BF5CC7" w:rsidRDefault="007A1167">
      <w:pPr>
        <w:pStyle w:val="ListParagraph"/>
        <w:numPr>
          <w:ilvl w:val="0"/>
          <w:numId w:val="10"/>
        </w:numPr>
        <w:tabs>
          <w:tab w:val="left" w:pos="463"/>
        </w:tabs>
        <w:spacing w:before="133"/>
        <w:rPr>
          <w:sz w:val="28"/>
        </w:rPr>
      </w:pPr>
      <w:r>
        <w:rPr>
          <w:spacing w:val="-5"/>
          <w:sz w:val="28"/>
        </w:rPr>
        <w:t>No</w:t>
      </w:r>
    </w:p>
    <w:p w14:paraId="5D883D7B" w14:textId="77777777" w:rsidR="00BF5CC7" w:rsidRDefault="00BF5CC7">
      <w:pPr>
        <w:pStyle w:val="BodyText"/>
        <w:spacing w:before="6"/>
      </w:pPr>
    </w:p>
    <w:p w14:paraId="4EAB8E12" w14:textId="77777777" w:rsidR="00BF5CC7" w:rsidRDefault="007A1167">
      <w:pPr>
        <w:pStyle w:val="ListParagraph"/>
        <w:numPr>
          <w:ilvl w:val="1"/>
          <w:numId w:val="10"/>
        </w:numPr>
        <w:tabs>
          <w:tab w:val="left" w:pos="1559"/>
          <w:tab w:val="left" w:pos="1560"/>
        </w:tabs>
        <w:rPr>
          <w:b/>
        </w:rPr>
      </w:pPr>
      <w:r>
        <w:rPr>
          <w:b/>
        </w:rPr>
        <w:t>DESCRIPTION</w:t>
      </w:r>
      <w:r>
        <w:rPr>
          <w:b/>
          <w:spacing w:val="-3"/>
        </w:rPr>
        <w:t xml:space="preserve"> </w:t>
      </w:r>
      <w:r>
        <w:rPr>
          <w:b/>
        </w:rPr>
        <w:t>OF</w:t>
      </w:r>
      <w:r>
        <w:rPr>
          <w:b/>
          <w:spacing w:val="-4"/>
        </w:rPr>
        <w:t xml:space="preserve"> </w:t>
      </w:r>
      <w:r>
        <w:rPr>
          <w:b/>
        </w:rPr>
        <w:t>SUPPLIES</w:t>
      </w:r>
      <w:r>
        <w:rPr>
          <w:b/>
          <w:spacing w:val="-2"/>
        </w:rPr>
        <w:t xml:space="preserve"> </w:t>
      </w:r>
      <w:r>
        <w:rPr>
          <w:b/>
        </w:rPr>
        <w:t>AND</w:t>
      </w:r>
      <w:r>
        <w:rPr>
          <w:b/>
          <w:spacing w:val="-2"/>
        </w:rPr>
        <w:t xml:space="preserve"> SERVICES</w:t>
      </w:r>
    </w:p>
    <w:p w14:paraId="26762215" w14:textId="77777777" w:rsidR="00BF5CC7" w:rsidRDefault="00BF5CC7">
      <w:pPr>
        <w:pStyle w:val="BodyText"/>
        <w:spacing w:before="10"/>
        <w:rPr>
          <w:b/>
        </w:rPr>
      </w:pPr>
    </w:p>
    <w:p w14:paraId="1D06356E" w14:textId="77777777" w:rsidR="00BF5CC7" w:rsidRDefault="007A1167">
      <w:pPr>
        <w:pStyle w:val="ListParagraph"/>
        <w:numPr>
          <w:ilvl w:val="1"/>
          <w:numId w:val="10"/>
        </w:numPr>
        <w:tabs>
          <w:tab w:val="left" w:pos="1559"/>
          <w:tab w:val="left" w:pos="1560"/>
        </w:tabs>
        <w:spacing w:before="1"/>
        <w:rPr>
          <w:b/>
        </w:rPr>
      </w:pPr>
      <w:r>
        <w:rPr>
          <w:b/>
          <w:spacing w:val="-2"/>
        </w:rPr>
        <w:t>PRICING</w:t>
      </w:r>
    </w:p>
    <w:p w14:paraId="123C8079" w14:textId="77777777" w:rsidR="00BF5CC7" w:rsidRDefault="00BF5CC7">
      <w:pPr>
        <w:pStyle w:val="BodyText"/>
        <w:rPr>
          <w:b/>
          <w:sz w:val="23"/>
        </w:rPr>
      </w:pPr>
    </w:p>
    <w:p w14:paraId="36196EAF" w14:textId="77777777" w:rsidR="00BF5CC7" w:rsidRDefault="007A1167">
      <w:pPr>
        <w:pStyle w:val="ListParagraph"/>
        <w:numPr>
          <w:ilvl w:val="1"/>
          <w:numId w:val="10"/>
        </w:numPr>
        <w:tabs>
          <w:tab w:val="left" w:pos="1559"/>
          <w:tab w:val="left" w:pos="1560"/>
        </w:tabs>
        <w:rPr>
          <w:b/>
        </w:rPr>
      </w:pPr>
      <w:r>
        <w:rPr>
          <w:b/>
        </w:rPr>
        <w:t>TERM</w:t>
      </w:r>
      <w:r>
        <w:rPr>
          <w:b/>
          <w:spacing w:val="-3"/>
        </w:rPr>
        <w:t xml:space="preserve"> </w:t>
      </w:r>
      <w:r>
        <w:rPr>
          <w:b/>
        </w:rPr>
        <w:t>AND</w:t>
      </w:r>
      <w:r>
        <w:rPr>
          <w:b/>
          <w:spacing w:val="-1"/>
        </w:rPr>
        <w:t xml:space="preserve"> </w:t>
      </w:r>
      <w:r>
        <w:rPr>
          <w:b/>
          <w:spacing w:val="-2"/>
        </w:rPr>
        <w:t>TERMINATION</w:t>
      </w:r>
    </w:p>
    <w:p w14:paraId="08B8096B" w14:textId="77777777" w:rsidR="00BF5CC7" w:rsidRDefault="00BF5CC7">
      <w:pPr>
        <w:pStyle w:val="BodyText"/>
        <w:rPr>
          <w:b/>
          <w:sz w:val="23"/>
        </w:rPr>
      </w:pPr>
    </w:p>
    <w:p w14:paraId="174DF92F" w14:textId="77777777" w:rsidR="00BF5CC7" w:rsidRDefault="007A1167">
      <w:pPr>
        <w:pStyle w:val="ListParagraph"/>
        <w:numPr>
          <w:ilvl w:val="1"/>
          <w:numId w:val="10"/>
        </w:numPr>
        <w:tabs>
          <w:tab w:val="left" w:pos="1559"/>
          <w:tab w:val="left" w:pos="1560"/>
        </w:tabs>
        <w:rPr>
          <w:b/>
        </w:rPr>
      </w:pPr>
      <w:r>
        <w:rPr>
          <w:b/>
        </w:rPr>
        <w:t>STANDARD</w:t>
      </w:r>
      <w:r>
        <w:rPr>
          <w:b/>
          <w:spacing w:val="-4"/>
        </w:rPr>
        <w:t xml:space="preserve"> </w:t>
      </w:r>
      <w:r>
        <w:rPr>
          <w:b/>
        </w:rPr>
        <w:t>BUSINESS</w:t>
      </w:r>
      <w:r>
        <w:rPr>
          <w:b/>
          <w:spacing w:val="-4"/>
        </w:rPr>
        <w:t xml:space="preserve"> </w:t>
      </w:r>
      <w:r>
        <w:rPr>
          <w:b/>
        </w:rPr>
        <w:t>TERMS</w:t>
      </w:r>
      <w:r>
        <w:rPr>
          <w:b/>
          <w:spacing w:val="-3"/>
        </w:rPr>
        <w:t xml:space="preserve"> </w:t>
      </w:r>
      <w:r>
        <w:rPr>
          <w:b/>
        </w:rPr>
        <w:t>AND</w:t>
      </w:r>
      <w:r>
        <w:rPr>
          <w:b/>
          <w:spacing w:val="-4"/>
        </w:rPr>
        <w:t xml:space="preserve"> </w:t>
      </w:r>
      <w:r>
        <w:rPr>
          <w:b/>
          <w:spacing w:val="-2"/>
        </w:rPr>
        <w:t>CONDITIONS</w:t>
      </w:r>
    </w:p>
    <w:p w14:paraId="255D331A" w14:textId="77777777" w:rsidR="00BF5CC7" w:rsidRDefault="00BF5CC7">
      <w:pPr>
        <w:pStyle w:val="BodyText"/>
        <w:spacing w:before="10"/>
        <w:rPr>
          <w:b/>
        </w:rPr>
      </w:pPr>
    </w:p>
    <w:p w14:paraId="037E3AAD" w14:textId="77777777" w:rsidR="00BF5CC7" w:rsidRDefault="007A1167">
      <w:pPr>
        <w:pStyle w:val="ListParagraph"/>
        <w:numPr>
          <w:ilvl w:val="1"/>
          <w:numId w:val="10"/>
        </w:numPr>
        <w:tabs>
          <w:tab w:val="left" w:pos="1559"/>
          <w:tab w:val="left" w:pos="1560"/>
        </w:tabs>
        <w:rPr>
          <w:b/>
        </w:rPr>
      </w:pPr>
      <w:r>
        <w:rPr>
          <w:b/>
        </w:rPr>
        <w:t>SUPPLEMENTAL</w:t>
      </w:r>
      <w:r>
        <w:rPr>
          <w:b/>
          <w:spacing w:val="-5"/>
        </w:rPr>
        <w:t xml:space="preserve"> </w:t>
      </w:r>
      <w:r>
        <w:rPr>
          <w:b/>
          <w:spacing w:val="-2"/>
        </w:rPr>
        <w:t>PROVISIONS</w:t>
      </w:r>
    </w:p>
    <w:p w14:paraId="1C9DA43D" w14:textId="77777777" w:rsidR="00BF5CC7" w:rsidRDefault="00BF5CC7">
      <w:pPr>
        <w:pStyle w:val="BodyText"/>
        <w:rPr>
          <w:b/>
          <w:sz w:val="23"/>
        </w:rPr>
      </w:pPr>
    </w:p>
    <w:p w14:paraId="66B28423" w14:textId="77777777" w:rsidR="00BF5CC7" w:rsidRDefault="007A1167">
      <w:pPr>
        <w:pStyle w:val="ListParagraph"/>
        <w:numPr>
          <w:ilvl w:val="1"/>
          <w:numId w:val="10"/>
        </w:numPr>
        <w:tabs>
          <w:tab w:val="left" w:pos="1559"/>
          <w:tab w:val="left" w:pos="1560"/>
        </w:tabs>
        <w:rPr>
          <w:b/>
        </w:rPr>
      </w:pPr>
      <w:r>
        <w:rPr>
          <w:b/>
        </w:rPr>
        <w:t>STANDARD</w:t>
      </w:r>
      <w:r>
        <w:rPr>
          <w:b/>
          <w:spacing w:val="-4"/>
        </w:rPr>
        <w:t xml:space="preserve"> </w:t>
      </w:r>
      <w:r>
        <w:rPr>
          <w:b/>
          <w:spacing w:val="-2"/>
        </w:rPr>
        <w:t>CERTIFICATIONS</w:t>
      </w:r>
    </w:p>
    <w:p w14:paraId="69841398" w14:textId="77777777" w:rsidR="00BF5CC7" w:rsidRDefault="00BF5CC7">
      <w:pPr>
        <w:pStyle w:val="BodyText"/>
        <w:spacing w:before="1"/>
        <w:rPr>
          <w:b/>
          <w:sz w:val="23"/>
        </w:rPr>
      </w:pPr>
    </w:p>
    <w:p w14:paraId="0AF0A91B" w14:textId="77777777" w:rsidR="00BF5CC7" w:rsidRDefault="007A1167">
      <w:pPr>
        <w:pStyle w:val="ListParagraph"/>
        <w:numPr>
          <w:ilvl w:val="1"/>
          <w:numId w:val="10"/>
        </w:numPr>
        <w:tabs>
          <w:tab w:val="left" w:pos="1559"/>
          <w:tab w:val="left" w:pos="1560"/>
        </w:tabs>
        <w:rPr>
          <w:b/>
        </w:rPr>
      </w:pPr>
      <w:r>
        <w:rPr>
          <w:b/>
        </w:rPr>
        <w:t>FINANCIAL</w:t>
      </w:r>
      <w:r>
        <w:rPr>
          <w:b/>
          <w:spacing w:val="-5"/>
        </w:rPr>
        <w:t xml:space="preserve"> </w:t>
      </w:r>
      <w:r>
        <w:rPr>
          <w:b/>
        </w:rPr>
        <w:t>DISCLOSURES</w:t>
      </w:r>
      <w:r>
        <w:rPr>
          <w:b/>
          <w:spacing w:val="-6"/>
        </w:rPr>
        <w:t xml:space="preserve"> </w:t>
      </w:r>
      <w:r>
        <w:rPr>
          <w:b/>
        </w:rPr>
        <w:t>AND</w:t>
      </w:r>
      <w:r>
        <w:rPr>
          <w:b/>
          <w:spacing w:val="-5"/>
        </w:rPr>
        <w:t xml:space="preserve"> </w:t>
      </w:r>
      <w:r>
        <w:rPr>
          <w:b/>
        </w:rPr>
        <w:t>CONFLICTS</w:t>
      </w:r>
      <w:r>
        <w:rPr>
          <w:b/>
          <w:spacing w:val="-1"/>
        </w:rPr>
        <w:t xml:space="preserve"> </w:t>
      </w:r>
      <w:r>
        <w:rPr>
          <w:b/>
        </w:rPr>
        <w:t>OF</w:t>
      </w:r>
      <w:r>
        <w:rPr>
          <w:b/>
          <w:spacing w:val="-4"/>
        </w:rPr>
        <w:t xml:space="preserve"> </w:t>
      </w:r>
      <w:r>
        <w:rPr>
          <w:b/>
        </w:rPr>
        <w:t>INTEREST</w:t>
      </w:r>
      <w:r>
        <w:rPr>
          <w:b/>
          <w:spacing w:val="-4"/>
        </w:rPr>
        <w:t xml:space="preserve"> </w:t>
      </w:r>
      <w:r>
        <w:rPr>
          <w:b/>
        </w:rPr>
        <w:t>(IF</w:t>
      </w:r>
      <w:r>
        <w:rPr>
          <w:b/>
          <w:spacing w:val="-2"/>
        </w:rPr>
        <w:t xml:space="preserve"> APPLICABLE)</w:t>
      </w:r>
    </w:p>
    <w:p w14:paraId="4D942016" w14:textId="77777777" w:rsidR="00BF5CC7" w:rsidRDefault="00BF5CC7">
      <w:pPr>
        <w:pStyle w:val="BodyText"/>
        <w:spacing w:before="10"/>
        <w:rPr>
          <w:b/>
        </w:rPr>
      </w:pPr>
    </w:p>
    <w:p w14:paraId="469FDD6F" w14:textId="01B4CA89" w:rsidR="00BF5CC7" w:rsidRDefault="00E22709">
      <w:pPr>
        <w:pStyle w:val="ListParagraph"/>
        <w:numPr>
          <w:ilvl w:val="1"/>
          <w:numId w:val="10"/>
        </w:numPr>
        <w:tabs>
          <w:tab w:val="left" w:pos="1559"/>
          <w:tab w:val="left" w:pos="1560"/>
        </w:tabs>
        <w:rPr>
          <w:b/>
        </w:rPr>
      </w:pPr>
      <w:r w:rsidRPr="00E22709">
        <w:rPr>
          <w:b/>
        </w:rPr>
        <w:t>CONTRACT SPECIFIC CERTIFICATIONS AND DISCLOSURES – “IPG Active Registered Vendor Disclosure (formerly called FORMS B)” (IF APPLICABLE)</w:t>
      </w:r>
    </w:p>
    <w:p w14:paraId="7DFEC54F" w14:textId="77777777" w:rsidR="00BF5CC7" w:rsidRDefault="00BF5CC7">
      <w:pPr>
        <w:pStyle w:val="BodyText"/>
        <w:rPr>
          <w:b/>
          <w:sz w:val="23"/>
        </w:rPr>
      </w:pPr>
    </w:p>
    <w:p w14:paraId="31E46DAC" w14:textId="77777777" w:rsidR="00BF5CC7" w:rsidRDefault="007A1167">
      <w:pPr>
        <w:pStyle w:val="BodyText"/>
        <w:spacing w:line="276" w:lineRule="auto"/>
        <w:ind w:left="120" w:right="223"/>
        <w:jc w:val="both"/>
      </w:pPr>
      <w:r>
        <w:t>In consideration of the mutual covenants and agreements contained in this contract, and for other good and valuable consideration, the receipt and sufficiency of which are hereby acknowledged, the Parties agree to the terms and conditions set forth herein</w:t>
      </w:r>
      <w:r>
        <w:rPr>
          <w:spacing w:val="-2"/>
        </w:rPr>
        <w:t xml:space="preserve"> </w:t>
      </w:r>
      <w:r>
        <w:t>and</w:t>
      </w:r>
      <w:r>
        <w:rPr>
          <w:spacing w:val="-1"/>
        </w:rPr>
        <w:t xml:space="preserve"> </w:t>
      </w:r>
      <w:r>
        <w:t>have caused</w:t>
      </w:r>
      <w:r>
        <w:rPr>
          <w:spacing w:val="-1"/>
        </w:rPr>
        <w:t xml:space="preserve"> </w:t>
      </w:r>
      <w:r>
        <w:t>this contract to be executed by their</w:t>
      </w:r>
      <w:r>
        <w:rPr>
          <w:spacing w:val="-3"/>
        </w:rPr>
        <w:t xml:space="preserve"> </w:t>
      </w:r>
      <w:r>
        <w:t>duly authorized representatives</w:t>
      </w:r>
      <w:r>
        <w:rPr>
          <w:spacing w:val="-2"/>
        </w:rPr>
        <w:t xml:space="preserve"> </w:t>
      </w:r>
      <w:r>
        <w:t>on the dates shown on the following CONTRACT SIGNATURES page.</w:t>
      </w:r>
    </w:p>
    <w:p w14:paraId="235030A2" w14:textId="77777777" w:rsidR="00BF5CC7" w:rsidRDefault="00BF5CC7">
      <w:pPr>
        <w:spacing w:line="276" w:lineRule="auto"/>
        <w:jc w:val="both"/>
        <w:sectPr w:rsidR="00BF5CC7">
          <w:footerReference w:type="default" r:id="rId18"/>
          <w:pgSz w:w="12240" w:h="15840"/>
          <w:pgMar w:top="460" w:right="500" w:bottom="280" w:left="600" w:header="0" w:footer="0" w:gutter="0"/>
          <w:cols w:space="720"/>
        </w:sectPr>
      </w:pPr>
    </w:p>
    <w:p w14:paraId="566685D3" w14:textId="77777777" w:rsidR="00BF5CC7" w:rsidRDefault="007A1167">
      <w:pPr>
        <w:spacing w:before="22" w:line="259" w:lineRule="auto"/>
        <w:ind w:left="2413" w:right="2515"/>
        <w:jc w:val="center"/>
        <w:rPr>
          <w:b/>
          <w:sz w:val="28"/>
        </w:rPr>
      </w:pPr>
      <w:r>
        <w:rPr>
          <w:b/>
          <w:sz w:val="28"/>
        </w:rPr>
        <w:lastRenderedPageBreak/>
        <w:t>STATE</w:t>
      </w:r>
      <w:r>
        <w:rPr>
          <w:b/>
          <w:spacing w:val="-7"/>
          <w:sz w:val="28"/>
        </w:rPr>
        <w:t xml:space="preserve"> </w:t>
      </w:r>
      <w:r>
        <w:rPr>
          <w:b/>
          <w:sz w:val="28"/>
        </w:rPr>
        <w:t>EMPLOYEES’</w:t>
      </w:r>
      <w:r>
        <w:rPr>
          <w:b/>
          <w:spacing w:val="-9"/>
          <w:sz w:val="28"/>
        </w:rPr>
        <w:t xml:space="preserve"> </w:t>
      </w:r>
      <w:r>
        <w:rPr>
          <w:b/>
          <w:sz w:val="28"/>
        </w:rPr>
        <w:t>RETIREMENT</w:t>
      </w:r>
      <w:r>
        <w:rPr>
          <w:b/>
          <w:spacing w:val="-9"/>
          <w:sz w:val="28"/>
        </w:rPr>
        <w:t xml:space="preserve"> </w:t>
      </w:r>
      <w:r>
        <w:rPr>
          <w:b/>
          <w:sz w:val="28"/>
        </w:rPr>
        <w:t>SYSTEM</w:t>
      </w:r>
      <w:r>
        <w:rPr>
          <w:b/>
          <w:spacing w:val="-9"/>
          <w:sz w:val="28"/>
        </w:rPr>
        <w:t xml:space="preserve"> </w:t>
      </w:r>
      <w:r>
        <w:rPr>
          <w:b/>
          <w:sz w:val="28"/>
        </w:rPr>
        <w:t>OF</w:t>
      </w:r>
      <w:r>
        <w:rPr>
          <w:b/>
          <w:spacing w:val="-9"/>
          <w:sz w:val="28"/>
        </w:rPr>
        <w:t xml:space="preserve"> </w:t>
      </w:r>
      <w:r>
        <w:rPr>
          <w:b/>
          <w:sz w:val="28"/>
        </w:rPr>
        <w:t xml:space="preserve">ILLINOIS </w:t>
      </w:r>
      <w:r>
        <w:rPr>
          <w:b/>
          <w:spacing w:val="-2"/>
          <w:sz w:val="28"/>
        </w:rPr>
        <w:t>CONTRACT</w:t>
      </w:r>
    </w:p>
    <w:p w14:paraId="3628DABA" w14:textId="3F0828B4" w:rsidR="00BF5CC7" w:rsidRDefault="00F95E7A">
      <w:pPr>
        <w:spacing w:line="340" w:lineRule="exact"/>
        <w:ind w:left="1507" w:right="1609"/>
        <w:jc w:val="center"/>
        <w:rPr>
          <w:b/>
          <w:sz w:val="28"/>
        </w:rPr>
      </w:pPr>
      <w:r>
        <w:rPr>
          <w:b/>
          <w:sz w:val="28"/>
        </w:rPr>
        <w:t>INFORMATION TECHNOLOGY PROFESSIONAL</w:t>
      </w:r>
      <w:r>
        <w:rPr>
          <w:b/>
          <w:spacing w:val="-2"/>
          <w:sz w:val="28"/>
        </w:rPr>
        <w:t xml:space="preserve"> </w:t>
      </w:r>
      <w:r w:rsidR="007A1167">
        <w:rPr>
          <w:b/>
          <w:spacing w:val="-2"/>
          <w:sz w:val="28"/>
        </w:rPr>
        <w:t>SERVICES</w:t>
      </w:r>
    </w:p>
    <w:p w14:paraId="585BDAB3" w14:textId="2A0D76F0" w:rsidR="00BF5CC7" w:rsidRDefault="007A1167">
      <w:pPr>
        <w:pStyle w:val="BodyText"/>
        <w:spacing w:before="186"/>
        <w:ind w:left="1507" w:right="1606"/>
        <w:jc w:val="center"/>
      </w:pPr>
      <w:r>
        <w:t>System</w:t>
      </w:r>
      <w:r>
        <w:rPr>
          <w:spacing w:val="-1"/>
        </w:rPr>
        <w:t xml:space="preserve"> </w:t>
      </w:r>
      <w:r>
        <w:t>Reference</w:t>
      </w:r>
      <w:r>
        <w:rPr>
          <w:spacing w:val="-4"/>
        </w:rPr>
        <w:t xml:space="preserve"> </w:t>
      </w:r>
      <w:r>
        <w:t>#</w:t>
      </w:r>
      <w:r>
        <w:rPr>
          <w:spacing w:val="-4"/>
        </w:rPr>
        <w:t xml:space="preserve"> 2</w:t>
      </w:r>
      <w:r w:rsidR="00F95E7A">
        <w:rPr>
          <w:spacing w:val="-4"/>
        </w:rPr>
        <w:t>3</w:t>
      </w:r>
      <w:r w:rsidR="00580409">
        <w:rPr>
          <w:spacing w:val="-4"/>
        </w:rPr>
        <w:t>1</w:t>
      </w:r>
      <w:r w:rsidR="00F95E7A">
        <w:rPr>
          <w:spacing w:val="-4"/>
        </w:rPr>
        <w:t>00</w:t>
      </w:r>
    </w:p>
    <w:p w14:paraId="56E1E9A8" w14:textId="77777777" w:rsidR="00BF5CC7" w:rsidRDefault="00BF5CC7">
      <w:pPr>
        <w:pStyle w:val="BodyText"/>
        <w:rPr>
          <w:sz w:val="20"/>
        </w:rPr>
      </w:pPr>
    </w:p>
    <w:p w14:paraId="33CDA9B3" w14:textId="77777777" w:rsidR="00BF5CC7" w:rsidRDefault="00BF5CC7">
      <w:pPr>
        <w:pStyle w:val="BodyText"/>
        <w:spacing w:before="10"/>
        <w:rPr>
          <w:sz w:val="1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9"/>
        <w:gridCol w:w="5251"/>
      </w:tblGrid>
      <w:tr w:rsidR="00BF5CC7" w14:paraId="449FB913" w14:textId="77777777">
        <w:trPr>
          <w:trHeight w:val="577"/>
        </w:trPr>
        <w:tc>
          <w:tcPr>
            <w:tcW w:w="5539" w:type="dxa"/>
          </w:tcPr>
          <w:p w14:paraId="73F3FF6E" w14:textId="77777777" w:rsidR="00BF5CC7" w:rsidRDefault="007A1167">
            <w:pPr>
              <w:pStyle w:val="TableParagraph"/>
              <w:spacing w:before="155"/>
            </w:pPr>
            <w:r w:rsidRPr="00E22709">
              <w:rPr>
                <w:highlight w:val="yellow"/>
              </w:rPr>
              <w:t>Vendor</w:t>
            </w:r>
            <w:r w:rsidRPr="00E22709">
              <w:rPr>
                <w:spacing w:val="-4"/>
                <w:highlight w:val="yellow"/>
              </w:rPr>
              <w:t xml:space="preserve"> </w:t>
            </w:r>
            <w:r w:rsidRPr="00E22709">
              <w:rPr>
                <w:spacing w:val="-2"/>
                <w:highlight w:val="yellow"/>
              </w:rPr>
              <w:t>Name:</w:t>
            </w:r>
          </w:p>
        </w:tc>
        <w:tc>
          <w:tcPr>
            <w:tcW w:w="5251" w:type="dxa"/>
          </w:tcPr>
          <w:p w14:paraId="729B2322" w14:textId="77777777" w:rsidR="00BF5CC7" w:rsidRDefault="007A1167">
            <w:pPr>
              <w:pStyle w:val="TableParagraph"/>
              <w:spacing w:before="155"/>
            </w:pPr>
            <w:r>
              <w:rPr>
                <w:color w:val="000000"/>
                <w:spacing w:val="-2"/>
                <w:shd w:val="clear" w:color="auto" w:fill="FFFF00"/>
              </w:rPr>
              <w:t>Address:</w:t>
            </w:r>
          </w:p>
        </w:tc>
      </w:tr>
      <w:tr w:rsidR="00BF5CC7" w14:paraId="5255A66F" w14:textId="77777777">
        <w:trPr>
          <w:trHeight w:val="575"/>
        </w:trPr>
        <w:tc>
          <w:tcPr>
            <w:tcW w:w="5539" w:type="dxa"/>
          </w:tcPr>
          <w:p w14:paraId="3E8BF322" w14:textId="77777777" w:rsidR="00BF5CC7" w:rsidRDefault="007A1167">
            <w:pPr>
              <w:pStyle w:val="TableParagraph"/>
              <w:spacing w:before="152"/>
            </w:pPr>
            <w:r>
              <w:rPr>
                <w:color w:val="000000"/>
                <w:spacing w:val="-2"/>
                <w:shd w:val="clear" w:color="auto" w:fill="FFFF00"/>
              </w:rPr>
              <w:t>Signature</w:t>
            </w:r>
            <w:r>
              <w:rPr>
                <w:color w:val="000000"/>
                <w:spacing w:val="-2"/>
              </w:rPr>
              <w:t>:</w:t>
            </w:r>
          </w:p>
        </w:tc>
        <w:tc>
          <w:tcPr>
            <w:tcW w:w="5251" w:type="dxa"/>
          </w:tcPr>
          <w:p w14:paraId="19FB220A" w14:textId="77777777" w:rsidR="00BF5CC7" w:rsidRDefault="007A1167">
            <w:pPr>
              <w:pStyle w:val="TableParagraph"/>
              <w:spacing w:before="152"/>
            </w:pPr>
            <w:r>
              <w:rPr>
                <w:color w:val="000000"/>
                <w:spacing w:val="-2"/>
                <w:shd w:val="clear" w:color="auto" w:fill="FFFF00"/>
              </w:rPr>
              <w:t>Phone:</w:t>
            </w:r>
          </w:p>
        </w:tc>
      </w:tr>
      <w:tr w:rsidR="00BF5CC7" w14:paraId="40ECC1AF" w14:textId="77777777" w:rsidTr="00E22709">
        <w:trPr>
          <w:trHeight w:val="575"/>
        </w:trPr>
        <w:tc>
          <w:tcPr>
            <w:tcW w:w="5539" w:type="dxa"/>
            <w:shd w:val="clear" w:color="auto" w:fill="auto"/>
          </w:tcPr>
          <w:p w14:paraId="3ADED122" w14:textId="77777777" w:rsidR="00BF5CC7" w:rsidRDefault="007A1167">
            <w:pPr>
              <w:pStyle w:val="TableParagraph"/>
              <w:spacing w:before="152"/>
            </w:pPr>
            <w:r w:rsidRPr="00E22709">
              <w:rPr>
                <w:color w:val="000000"/>
                <w:shd w:val="clear" w:color="auto" w:fill="FFFF00"/>
              </w:rPr>
              <w:t xml:space="preserve">Printed </w:t>
            </w:r>
            <w:r w:rsidRPr="00E22709">
              <w:rPr>
                <w:color w:val="000000"/>
                <w:spacing w:val="-2"/>
                <w:shd w:val="clear" w:color="auto" w:fill="FFFF00"/>
              </w:rPr>
              <w:t>Name:</w:t>
            </w:r>
          </w:p>
        </w:tc>
        <w:tc>
          <w:tcPr>
            <w:tcW w:w="5251" w:type="dxa"/>
          </w:tcPr>
          <w:p w14:paraId="1109D2E8" w14:textId="77777777" w:rsidR="00BF5CC7" w:rsidRDefault="007A1167">
            <w:pPr>
              <w:pStyle w:val="TableParagraph"/>
              <w:spacing w:before="152"/>
            </w:pPr>
            <w:r>
              <w:rPr>
                <w:color w:val="000000"/>
                <w:spacing w:val="-4"/>
                <w:shd w:val="clear" w:color="auto" w:fill="FFFF00"/>
              </w:rPr>
              <w:t>Fax:</w:t>
            </w:r>
          </w:p>
        </w:tc>
      </w:tr>
      <w:tr w:rsidR="00BF5CC7" w14:paraId="59C6442F" w14:textId="77777777">
        <w:trPr>
          <w:trHeight w:val="575"/>
        </w:trPr>
        <w:tc>
          <w:tcPr>
            <w:tcW w:w="5539" w:type="dxa"/>
          </w:tcPr>
          <w:p w14:paraId="55CF2147" w14:textId="77777777" w:rsidR="00BF5CC7" w:rsidRDefault="007A1167">
            <w:pPr>
              <w:pStyle w:val="TableParagraph"/>
              <w:spacing w:before="152"/>
            </w:pPr>
            <w:r w:rsidRPr="00E22709">
              <w:rPr>
                <w:color w:val="000000"/>
                <w:spacing w:val="-2"/>
                <w:shd w:val="clear" w:color="auto" w:fill="FFFF00"/>
              </w:rPr>
              <w:t>Title:</w:t>
            </w:r>
          </w:p>
        </w:tc>
        <w:tc>
          <w:tcPr>
            <w:tcW w:w="5251" w:type="dxa"/>
          </w:tcPr>
          <w:p w14:paraId="063C7E4F" w14:textId="77777777" w:rsidR="00BF5CC7" w:rsidRDefault="007A1167">
            <w:pPr>
              <w:pStyle w:val="TableParagraph"/>
              <w:spacing w:before="152"/>
            </w:pPr>
            <w:r>
              <w:rPr>
                <w:color w:val="000000"/>
                <w:spacing w:val="-2"/>
                <w:shd w:val="clear" w:color="auto" w:fill="FFFF00"/>
              </w:rPr>
              <w:t>Email:</w:t>
            </w:r>
          </w:p>
        </w:tc>
      </w:tr>
      <w:tr w:rsidR="00BF5CC7" w14:paraId="2714D40A" w14:textId="77777777">
        <w:trPr>
          <w:trHeight w:val="575"/>
        </w:trPr>
        <w:tc>
          <w:tcPr>
            <w:tcW w:w="5539" w:type="dxa"/>
          </w:tcPr>
          <w:p w14:paraId="2632B4B7" w14:textId="77777777" w:rsidR="00BF5CC7" w:rsidRDefault="007A1167">
            <w:pPr>
              <w:pStyle w:val="TableParagraph"/>
              <w:spacing w:before="152"/>
            </w:pPr>
            <w:r>
              <w:rPr>
                <w:color w:val="000000"/>
                <w:spacing w:val="-2"/>
                <w:shd w:val="clear" w:color="auto" w:fill="FFFF00"/>
              </w:rPr>
              <w:t>Date:</w:t>
            </w:r>
          </w:p>
        </w:tc>
        <w:tc>
          <w:tcPr>
            <w:tcW w:w="5251" w:type="dxa"/>
          </w:tcPr>
          <w:p w14:paraId="024B8AB4" w14:textId="77777777" w:rsidR="00BF5CC7" w:rsidRDefault="00BF5CC7">
            <w:pPr>
              <w:pStyle w:val="TableParagraph"/>
              <w:ind w:left="0"/>
              <w:rPr>
                <w:rFonts w:ascii="Times New Roman"/>
              </w:rPr>
            </w:pPr>
          </w:p>
        </w:tc>
      </w:tr>
    </w:tbl>
    <w:p w14:paraId="65174366" w14:textId="77777777" w:rsidR="00BF5CC7" w:rsidRDefault="00BF5CC7">
      <w:pPr>
        <w:pStyle w:val="BodyText"/>
        <w:rPr>
          <w:sz w:val="20"/>
        </w:rPr>
      </w:pPr>
    </w:p>
    <w:p w14:paraId="488180A3" w14:textId="77777777" w:rsidR="00BF5CC7" w:rsidRDefault="00BF5CC7">
      <w:pPr>
        <w:pStyle w:val="BodyText"/>
        <w:rPr>
          <w:sz w:val="27"/>
        </w:rPr>
      </w:pPr>
    </w:p>
    <w:tbl>
      <w:tblPr>
        <w:tblW w:w="10800" w:type="dxa"/>
        <w:tblInd w:w="19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400"/>
        <w:gridCol w:w="5400"/>
      </w:tblGrid>
      <w:tr w:rsidR="00995F61" w:rsidRPr="00106A4B" w14:paraId="70E79AA9" w14:textId="77777777" w:rsidTr="00995F61">
        <w:trPr>
          <w:trHeight w:val="504"/>
        </w:trPr>
        <w:tc>
          <w:tcPr>
            <w:tcW w:w="5400" w:type="dxa"/>
            <w:shd w:val="clear" w:color="auto" w:fill="auto"/>
            <w:vAlign w:val="center"/>
          </w:tcPr>
          <w:p w14:paraId="7F9143FD" w14:textId="77777777" w:rsidR="00995F61" w:rsidRPr="00106A4B" w:rsidRDefault="00995F61" w:rsidP="009B4EE1">
            <w:pPr>
              <w:pStyle w:val="NoSpacing"/>
              <w:rPr>
                <w:rFonts w:cs="Calibri"/>
                <w:u w:val="single"/>
              </w:rPr>
            </w:pPr>
            <w:r w:rsidRPr="00106A4B">
              <w:rPr>
                <w:rFonts w:cs="Calibri"/>
              </w:rPr>
              <w:t xml:space="preserve">Procuring Agency: </w:t>
            </w:r>
            <w:r w:rsidRPr="002E0DF9">
              <w:rPr>
                <w:rFonts w:cs="Calibri"/>
                <w:color w:val="000000"/>
              </w:rPr>
              <w:t>S</w:t>
            </w:r>
            <w:r>
              <w:rPr>
                <w:rFonts w:cs="Calibri"/>
              </w:rPr>
              <w:t>tate Employees’ Retirement System of Illinois</w:t>
            </w:r>
          </w:p>
        </w:tc>
        <w:tc>
          <w:tcPr>
            <w:tcW w:w="5400" w:type="dxa"/>
            <w:shd w:val="clear" w:color="auto" w:fill="auto"/>
            <w:vAlign w:val="center"/>
          </w:tcPr>
          <w:p w14:paraId="02EA4862" w14:textId="2568086B" w:rsidR="00995F61" w:rsidRPr="00106A4B" w:rsidRDefault="00995F61" w:rsidP="009B4EE1">
            <w:pPr>
              <w:pStyle w:val="NoSpacing"/>
              <w:rPr>
                <w:rFonts w:cs="Calibri"/>
              </w:rPr>
            </w:pPr>
            <w:r w:rsidRPr="00106A4B">
              <w:rPr>
                <w:rFonts w:cs="Calibri"/>
              </w:rPr>
              <w:t xml:space="preserve">Phone: </w:t>
            </w:r>
            <w:r w:rsidRPr="002E0DF9">
              <w:rPr>
                <w:rFonts w:cs="Calibri"/>
                <w:color w:val="000000"/>
              </w:rPr>
              <w:t>217-</w:t>
            </w:r>
            <w:r>
              <w:rPr>
                <w:rFonts w:cs="Calibri"/>
                <w:color w:val="000000"/>
              </w:rPr>
              <w:t>785-7016</w:t>
            </w:r>
          </w:p>
        </w:tc>
      </w:tr>
      <w:tr w:rsidR="00995F61" w:rsidRPr="00106A4B" w14:paraId="324D1556" w14:textId="77777777" w:rsidTr="00995F61">
        <w:trPr>
          <w:trHeight w:val="504"/>
        </w:trPr>
        <w:tc>
          <w:tcPr>
            <w:tcW w:w="5400" w:type="dxa"/>
            <w:shd w:val="clear" w:color="auto" w:fill="auto"/>
            <w:vAlign w:val="center"/>
          </w:tcPr>
          <w:p w14:paraId="0025350B" w14:textId="77777777" w:rsidR="00995F61" w:rsidRPr="00106A4B" w:rsidRDefault="00995F61" w:rsidP="009B4EE1">
            <w:pPr>
              <w:pStyle w:val="NoSpacing"/>
              <w:rPr>
                <w:rFonts w:cs="Calibri"/>
              </w:rPr>
            </w:pPr>
            <w:r w:rsidRPr="00106A4B">
              <w:rPr>
                <w:rFonts w:cs="Calibri"/>
              </w:rPr>
              <w:t xml:space="preserve">Street Address: </w:t>
            </w:r>
            <w:r w:rsidRPr="002E0DF9">
              <w:rPr>
                <w:rFonts w:cs="Calibri"/>
                <w:color w:val="000000"/>
              </w:rPr>
              <w:t>2</w:t>
            </w:r>
            <w:r>
              <w:rPr>
                <w:rFonts w:cs="Calibri"/>
              </w:rPr>
              <w:t>101 S. Veterans Parkway</w:t>
            </w:r>
          </w:p>
        </w:tc>
        <w:tc>
          <w:tcPr>
            <w:tcW w:w="5400" w:type="dxa"/>
            <w:shd w:val="clear" w:color="auto" w:fill="auto"/>
            <w:vAlign w:val="center"/>
          </w:tcPr>
          <w:p w14:paraId="2E70A3EA" w14:textId="77777777" w:rsidR="00995F61" w:rsidRPr="00106A4B" w:rsidRDefault="00995F61" w:rsidP="009B4EE1">
            <w:pPr>
              <w:pStyle w:val="NoSpacing"/>
              <w:rPr>
                <w:rFonts w:cs="Calibri"/>
                <w:u w:val="single"/>
              </w:rPr>
            </w:pPr>
            <w:r w:rsidRPr="00106A4B">
              <w:rPr>
                <w:rFonts w:cs="Calibri"/>
              </w:rPr>
              <w:t xml:space="preserve">Fax: </w:t>
            </w:r>
            <w:r w:rsidRPr="002E0DF9">
              <w:rPr>
                <w:rFonts w:cs="Calibri"/>
                <w:color w:val="000000"/>
              </w:rPr>
              <w:t>217-524-9039</w:t>
            </w:r>
          </w:p>
        </w:tc>
      </w:tr>
      <w:tr w:rsidR="00995F61" w:rsidRPr="00106A4B" w14:paraId="340285FC" w14:textId="77777777" w:rsidTr="00995F61">
        <w:trPr>
          <w:trHeight w:val="504"/>
        </w:trPr>
        <w:tc>
          <w:tcPr>
            <w:tcW w:w="5400" w:type="dxa"/>
            <w:shd w:val="clear" w:color="auto" w:fill="auto"/>
            <w:vAlign w:val="center"/>
          </w:tcPr>
          <w:p w14:paraId="5238577D" w14:textId="77777777" w:rsidR="00995F61" w:rsidRPr="00106A4B" w:rsidRDefault="00995F61" w:rsidP="009B4EE1">
            <w:pPr>
              <w:pStyle w:val="NoSpacing"/>
              <w:rPr>
                <w:rFonts w:cs="Calibri"/>
              </w:rPr>
            </w:pPr>
            <w:r w:rsidRPr="00106A4B">
              <w:rPr>
                <w:rFonts w:cs="Calibri"/>
              </w:rPr>
              <w:t xml:space="preserve">City, State ZIP: </w:t>
            </w:r>
            <w:r>
              <w:rPr>
                <w:rFonts w:cs="Calibri"/>
              </w:rPr>
              <w:t>Springfield, IL  62704</w:t>
            </w:r>
          </w:p>
        </w:tc>
        <w:tc>
          <w:tcPr>
            <w:tcW w:w="5400" w:type="dxa"/>
            <w:shd w:val="clear" w:color="auto" w:fill="auto"/>
            <w:vAlign w:val="center"/>
          </w:tcPr>
          <w:p w14:paraId="568128AE" w14:textId="77777777" w:rsidR="00995F61" w:rsidRPr="00106A4B" w:rsidRDefault="00995F61" w:rsidP="009B4EE1">
            <w:pPr>
              <w:pStyle w:val="NoSpacing"/>
              <w:rPr>
                <w:rFonts w:cs="Calibri"/>
                <w:u w:val="single"/>
              </w:rPr>
            </w:pPr>
          </w:p>
        </w:tc>
      </w:tr>
      <w:tr w:rsidR="00995F61" w:rsidRPr="00106A4B" w14:paraId="44C17AAE" w14:textId="77777777" w:rsidTr="00995F61">
        <w:trPr>
          <w:trHeight w:val="504"/>
        </w:trPr>
        <w:tc>
          <w:tcPr>
            <w:tcW w:w="5400" w:type="dxa"/>
            <w:shd w:val="clear" w:color="auto" w:fill="auto"/>
            <w:vAlign w:val="center"/>
          </w:tcPr>
          <w:p w14:paraId="5FDAE82A" w14:textId="77777777" w:rsidR="00995F61" w:rsidRPr="00106A4B" w:rsidRDefault="00995F61" w:rsidP="009B4EE1">
            <w:pPr>
              <w:pStyle w:val="NoSpacing"/>
              <w:rPr>
                <w:rFonts w:cs="Calibri"/>
              </w:rPr>
            </w:pPr>
            <w:r w:rsidRPr="00106A4B">
              <w:rPr>
                <w:rFonts w:cs="Calibri"/>
                <w:highlight w:val="yellow"/>
              </w:rPr>
              <w:t>Official Signature</w:t>
            </w:r>
            <w:r w:rsidRPr="00106A4B">
              <w:rPr>
                <w:rFonts w:cs="Calibri"/>
              </w:rPr>
              <w:t xml:space="preserve">: </w:t>
            </w:r>
          </w:p>
        </w:tc>
        <w:tc>
          <w:tcPr>
            <w:tcW w:w="5400" w:type="dxa"/>
            <w:shd w:val="clear" w:color="auto" w:fill="auto"/>
            <w:vAlign w:val="center"/>
          </w:tcPr>
          <w:p w14:paraId="6C09885E" w14:textId="77777777" w:rsidR="00995F61" w:rsidRPr="00106A4B" w:rsidRDefault="00995F61" w:rsidP="009B4EE1">
            <w:pPr>
              <w:pStyle w:val="NoSpacing"/>
              <w:rPr>
                <w:rFonts w:cs="Calibri"/>
                <w:u w:val="single"/>
              </w:rPr>
            </w:pPr>
            <w:r w:rsidRPr="00106A4B">
              <w:rPr>
                <w:rFonts w:cs="Calibri"/>
              </w:rPr>
              <w:t>Date:</w:t>
            </w:r>
          </w:p>
        </w:tc>
      </w:tr>
      <w:tr w:rsidR="00995F61" w:rsidRPr="00106A4B" w14:paraId="6FCA7D33" w14:textId="77777777" w:rsidTr="00995F61">
        <w:trPr>
          <w:trHeight w:val="504"/>
        </w:trPr>
        <w:tc>
          <w:tcPr>
            <w:tcW w:w="5400" w:type="dxa"/>
            <w:shd w:val="clear" w:color="auto" w:fill="auto"/>
            <w:vAlign w:val="center"/>
          </w:tcPr>
          <w:p w14:paraId="4D8C3ADA" w14:textId="77777777" w:rsidR="00995F61" w:rsidRPr="00106A4B" w:rsidRDefault="00995F61" w:rsidP="009B4EE1">
            <w:pPr>
              <w:pStyle w:val="NoSpacing"/>
              <w:rPr>
                <w:rFonts w:cs="Calibri"/>
              </w:rPr>
            </w:pPr>
            <w:r w:rsidRPr="00106A4B">
              <w:rPr>
                <w:rFonts w:cs="Calibri"/>
              </w:rPr>
              <w:t xml:space="preserve">Printed Name: </w:t>
            </w:r>
            <w:r>
              <w:rPr>
                <w:rFonts w:cs="Calibri"/>
              </w:rPr>
              <w:t>Timothy B. Blair</w:t>
            </w:r>
          </w:p>
        </w:tc>
        <w:tc>
          <w:tcPr>
            <w:tcW w:w="5400" w:type="dxa"/>
            <w:shd w:val="clear" w:color="auto" w:fill="auto"/>
            <w:vAlign w:val="center"/>
          </w:tcPr>
          <w:p w14:paraId="17BAAEA4" w14:textId="77777777" w:rsidR="00995F61" w:rsidRPr="00106A4B" w:rsidRDefault="00995F61" w:rsidP="009B4EE1">
            <w:pPr>
              <w:pStyle w:val="NoSpacing"/>
              <w:rPr>
                <w:rFonts w:cs="Calibri"/>
                <w:u w:val="single"/>
              </w:rPr>
            </w:pPr>
          </w:p>
        </w:tc>
      </w:tr>
      <w:tr w:rsidR="00995F61" w:rsidRPr="00106A4B" w14:paraId="77F73D47" w14:textId="77777777" w:rsidTr="00995F61">
        <w:trPr>
          <w:trHeight w:val="504"/>
        </w:trPr>
        <w:tc>
          <w:tcPr>
            <w:tcW w:w="5400" w:type="dxa"/>
            <w:shd w:val="clear" w:color="auto" w:fill="auto"/>
            <w:vAlign w:val="center"/>
          </w:tcPr>
          <w:p w14:paraId="46321380" w14:textId="77777777" w:rsidR="00995F61" w:rsidRPr="00106A4B" w:rsidRDefault="00995F61" w:rsidP="009B4EE1">
            <w:pPr>
              <w:pStyle w:val="NoSpacing"/>
              <w:rPr>
                <w:rFonts w:cs="Calibri"/>
                <w:u w:val="single"/>
              </w:rPr>
            </w:pPr>
            <w:r w:rsidRPr="00106A4B">
              <w:rPr>
                <w:rFonts w:cs="Calibri"/>
              </w:rPr>
              <w:t xml:space="preserve">Official’s Title: </w:t>
            </w:r>
            <w:r w:rsidRPr="002E0DF9">
              <w:rPr>
                <w:rFonts w:cs="Calibri"/>
                <w:color w:val="000000"/>
              </w:rPr>
              <w:t>Executive Secretary</w:t>
            </w:r>
          </w:p>
        </w:tc>
        <w:tc>
          <w:tcPr>
            <w:tcW w:w="5400" w:type="dxa"/>
            <w:shd w:val="clear" w:color="auto" w:fill="auto"/>
            <w:vAlign w:val="center"/>
          </w:tcPr>
          <w:p w14:paraId="0A22E6A7" w14:textId="77777777" w:rsidR="00995F61" w:rsidRPr="00106A4B" w:rsidRDefault="00995F61" w:rsidP="009B4EE1">
            <w:pPr>
              <w:pStyle w:val="NoSpacing"/>
              <w:rPr>
                <w:rFonts w:cs="Calibri"/>
                <w:u w:val="single"/>
              </w:rPr>
            </w:pPr>
          </w:p>
        </w:tc>
      </w:tr>
      <w:tr w:rsidR="00995F61" w:rsidRPr="00106A4B" w14:paraId="32A6FECB" w14:textId="77777777" w:rsidTr="00995F61">
        <w:trPr>
          <w:trHeight w:val="504"/>
        </w:trPr>
        <w:tc>
          <w:tcPr>
            <w:tcW w:w="5400" w:type="dxa"/>
            <w:shd w:val="clear" w:color="auto" w:fill="auto"/>
            <w:vAlign w:val="center"/>
          </w:tcPr>
          <w:p w14:paraId="62F6B7DD" w14:textId="77777777" w:rsidR="00995F61" w:rsidRPr="00106A4B" w:rsidRDefault="00995F61" w:rsidP="009B4EE1">
            <w:pPr>
              <w:pStyle w:val="NoSpacing"/>
              <w:rPr>
                <w:rFonts w:cs="Calibri"/>
              </w:rPr>
            </w:pPr>
            <w:r w:rsidRPr="00106A4B">
              <w:rPr>
                <w:rFonts w:cs="Calibri"/>
                <w:highlight w:val="yellow"/>
              </w:rPr>
              <w:t>Legal Signature</w:t>
            </w:r>
            <w:r w:rsidRPr="00106A4B">
              <w:rPr>
                <w:rFonts w:cs="Calibri"/>
              </w:rPr>
              <w:t>:</w:t>
            </w:r>
          </w:p>
        </w:tc>
        <w:tc>
          <w:tcPr>
            <w:tcW w:w="5400" w:type="dxa"/>
            <w:shd w:val="clear" w:color="auto" w:fill="auto"/>
            <w:vAlign w:val="center"/>
          </w:tcPr>
          <w:p w14:paraId="2DF888DB" w14:textId="77777777" w:rsidR="00995F61" w:rsidRPr="00106A4B" w:rsidRDefault="00995F61" w:rsidP="009B4EE1">
            <w:pPr>
              <w:pStyle w:val="NoSpacing"/>
              <w:rPr>
                <w:rFonts w:cs="Calibri"/>
                <w:u w:val="single"/>
              </w:rPr>
            </w:pPr>
            <w:r w:rsidRPr="00106A4B">
              <w:rPr>
                <w:rFonts w:cs="Calibri"/>
              </w:rPr>
              <w:t>Date:</w:t>
            </w:r>
          </w:p>
        </w:tc>
      </w:tr>
      <w:tr w:rsidR="00995F61" w:rsidRPr="00106A4B" w14:paraId="14B024D6" w14:textId="77777777" w:rsidTr="00995F61">
        <w:trPr>
          <w:trHeight w:val="504"/>
        </w:trPr>
        <w:tc>
          <w:tcPr>
            <w:tcW w:w="5400" w:type="dxa"/>
            <w:shd w:val="clear" w:color="auto" w:fill="auto"/>
            <w:vAlign w:val="center"/>
          </w:tcPr>
          <w:p w14:paraId="4B89854A" w14:textId="3B5748F8" w:rsidR="00995F61" w:rsidRPr="00106A4B" w:rsidRDefault="00995F61" w:rsidP="009B4EE1">
            <w:pPr>
              <w:pStyle w:val="NoSpacing"/>
              <w:rPr>
                <w:rFonts w:cs="Calibri"/>
                <w:u w:val="single"/>
              </w:rPr>
            </w:pPr>
            <w:r w:rsidRPr="00106A4B">
              <w:rPr>
                <w:rFonts w:cs="Calibri"/>
              </w:rPr>
              <w:t xml:space="preserve">Legal Printed Name: </w:t>
            </w:r>
            <w:r>
              <w:rPr>
                <w:rFonts w:cs="Calibri"/>
              </w:rPr>
              <w:t>Samantha Goetz</w:t>
            </w:r>
          </w:p>
        </w:tc>
        <w:tc>
          <w:tcPr>
            <w:tcW w:w="5400" w:type="dxa"/>
            <w:shd w:val="clear" w:color="auto" w:fill="auto"/>
            <w:vAlign w:val="center"/>
          </w:tcPr>
          <w:p w14:paraId="75CB5606" w14:textId="77777777" w:rsidR="00995F61" w:rsidRPr="00106A4B" w:rsidRDefault="00995F61" w:rsidP="009B4EE1">
            <w:pPr>
              <w:pStyle w:val="NoSpacing"/>
              <w:rPr>
                <w:rFonts w:cs="Calibri"/>
              </w:rPr>
            </w:pPr>
          </w:p>
        </w:tc>
      </w:tr>
      <w:tr w:rsidR="00995F61" w:rsidRPr="00106A4B" w14:paraId="70E0CC9E" w14:textId="77777777" w:rsidTr="00995F61">
        <w:trPr>
          <w:trHeight w:val="504"/>
        </w:trPr>
        <w:tc>
          <w:tcPr>
            <w:tcW w:w="5400" w:type="dxa"/>
            <w:shd w:val="clear" w:color="auto" w:fill="auto"/>
            <w:vAlign w:val="center"/>
          </w:tcPr>
          <w:p w14:paraId="4481D493" w14:textId="3D1FF3AB" w:rsidR="00995F61" w:rsidRPr="00106A4B" w:rsidRDefault="00995F61" w:rsidP="009B4EE1">
            <w:pPr>
              <w:pStyle w:val="NoSpacing"/>
              <w:rPr>
                <w:rFonts w:cs="Calibri"/>
              </w:rPr>
            </w:pPr>
            <w:r w:rsidRPr="00106A4B">
              <w:rPr>
                <w:rFonts w:cs="Calibri"/>
              </w:rPr>
              <w:t xml:space="preserve">Legal’s Title: </w:t>
            </w:r>
            <w:r>
              <w:rPr>
                <w:rFonts w:cs="Calibri"/>
              </w:rPr>
              <w:t xml:space="preserve">Chief Legal </w:t>
            </w:r>
            <w:r w:rsidRPr="002E0DF9">
              <w:rPr>
                <w:rFonts w:cs="Calibri"/>
                <w:color w:val="000000"/>
              </w:rPr>
              <w:t>Counsel</w:t>
            </w:r>
          </w:p>
        </w:tc>
        <w:tc>
          <w:tcPr>
            <w:tcW w:w="5400" w:type="dxa"/>
            <w:shd w:val="clear" w:color="auto" w:fill="auto"/>
            <w:vAlign w:val="center"/>
          </w:tcPr>
          <w:p w14:paraId="43C4D309" w14:textId="77777777" w:rsidR="00995F61" w:rsidRPr="00106A4B" w:rsidRDefault="00995F61" w:rsidP="009B4EE1">
            <w:pPr>
              <w:pStyle w:val="NoSpacing"/>
              <w:rPr>
                <w:rFonts w:cs="Calibri"/>
                <w:u w:val="single"/>
              </w:rPr>
            </w:pPr>
          </w:p>
        </w:tc>
      </w:tr>
      <w:tr w:rsidR="00995F61" w:rsidRPr="00106A4B" w14:paraId="7868B976" w14:textId="77777777" w:rsidTr="00995F61">
        <w:trPr>
          <w:trHeight w:val="504"/>
        </w:trPr>
        <w:tc>
          <w:tcPr>
            <w:tcW w:w="5400" w:type="dxa"/>
            <w:shd w:val="clear" w:color="auto" w:fill="auto"/>
            <w:vAlign w:val="center"/>
          </w:tcPr>
          <w:p w14:paraId="7B16CD1E" w14:textId="77777777" w:rsidR="00995F61" w:rsidRPr="00106A4B" w:rsidRDefault="00995F61" w:rsidP="009B4EE1">
            <w:pPr>
              <w:pStyle w:val="NoSpacing"/>
              <w:rPr>
                <w:rFonts w:cs="Calibri"/>
              </w:rPr>
            </w:pPr>
            <w:r w:rsidRPr="00106A4B">
              <w:rPr>
                <w:rFonts w:cs="Calibri"/>
                <w:highlight w:val="yellow"/>
              </w:rPr>
              <w:t>Fiscal Signature</w:t>
            </w:r>
            <w:r w:rsidRPr="00106A4B">
              <w:rPr>
                <w:rFonts w:cs="Calibri"/>
              </w:rPr>
              <w:t>:</w:t>
            </w:r>
          </w:p>
        </w:tc>
        <w:tc>
          <w:tcPr>
            <w:tcW w:w="5400" w:type="dxa"/>
            <w:shd w:val="clear" w:color="auto" w:fill="auto"/>
            <w:vAlign w:val="center"/>
          </w:tcPr>
          <w:p w14:paraId="34C804B1" w14:textId="77777777" w:rsidR="00995F61" w:rsidRPr="00106A4B" w:rsidRDefault="00995F61" w:rsidP="009B4EE1">
            <w:pPr>
              <w:pStyle w:val="NoSpacing"/>
              <w:rPr>
                <w:rFonts w:cs="Calibri"/>
                <w:u w:val="single"/>
              </w:rPr>
            </w:pPr>
            <w:r w:rsidRPr="00106A4B">
              <w:rPr>
                <w:rFonts w:cs="Calibri"/>
              </w:rPr>
              <w:t>Date:</w:t>
            </w:r>
          </w:p>
        </w:tc>
      </w:tr>
      <w:tr w:rsidR="00995F61" w:rsidRPr="00106A4B" w14:paraId="0987B7DD" w14:textId="77777777" w:rsidTr="00995F61">
        <w:trPr>
          <w:trHeight w:val="504"/>
        </w:trPr>
        <w:tc>
          <w:tcPr>
            <w:tcW w:w="5400" w:type="dxa"/>
            <w:shd w:val="clear" w:color="auto" w:fill="auto"/>
            <w:vAlign w:val="center"/>
          </w:tcPr>
          <w:p w14:paraId="649FE8CA" w14:textId="173F4467" w:rsidR="00995F61" w:rsidRPr="00106A4B" w:rsidRDefault="00995F61" w:rsidP="009B4EE1">
            <w:pPr>
              <w:pStyle w:val="NoSpacing"/>
              <w:rPr>
                <w:rFonts w:cs="Calibri"/>
              </w:rPr>
            </w:pPr>
            <w:r w:rsidRPr="00106A4B">
              <w:rPr>
                <w:rFonts w:cs="Calibri"/>
              </w:rPr>
              <w:t xml:space="preserve">Fiscal’s Printed Name: </w:t>
            </w:r>
            <w:r>
              <w:rPr>
                <w:rFonts w:cs="Calibri"/>
              </w:rPr>
              <w:t>Kristi Conrad</w:t>
            </w:r>
          </w:p>
        </w:tc>
        <w:tc>
          <w:tcPr>
            <w:tcW w:w="5400" w:type="dxa"/>
            <w:shd w:val="clear" w:color="auto" w:fill="auto"/>
            <w:vAlign w:val="center"/>
          </w:tcPr>
          <w:p w14:paraId="65B27036" w14:textId="77777777" w:rsidR="00995F61" w:rsidRPr="00106A4B" w:rsidRDefault="00995F61" w:rsidP="009B4EE1">
            <w:pPr>
              <w:pStyle w:val="NoSpacing"/>
              <w:rPr>
                <w:rFonts w:cs="Calibri"/>
                <w:u w:val="single"/>
              </w:rPr>
            </w:pPr>
          </w:p>
        </w:tc>
      </w:tr>
      <w:tr w:rsidR="00995F61" w:rsidRPr="00106A4B" w14:paraId="65877783" w14:textId="77777777" w:rsidTr="00995F61">
        <w:trPr>
          <w:trHeight w:val="504"/>
        </w:trPr>
        <w:tc>
          <w:tcPr>
            <w:tcW w:w="5400" w:type="dxa"/>
            <w:shd w:val="clear" w:color="auto" w:fill="auto"/>
            <w:vAlign w:val="center"/>
          </w:tcPr>
          <w:p w14:paraId="36A55082" w14:textId="77777777" w:rsidR="00995F61" w:rsidRPr="00106A4B" w:rsidRDefault="00995F61" w:rsidP="009B4EE1">
            <w:pPr>
              <w:pStyle w:val="NoSpacing"/>
              <w:rPr>
                <w:rFonts w:cs="Calibri"/>
                <w:u w:val="single"/>
              </w:rPr>
            </w:pPr>
            <w:r w:rsidRPr="00106A4B">
              <w:rPr>
                <w:rFonts w:cs="Calibri"/>
              </w:rPr>
              <w:t xml:space="preserve">Fiscal’s Title: </w:t>
            </w:r>
            <w:r>
              <w:rPr>
                <w:rFonts w:cs="Calibri"/>
              </w:rPr>
              <w:t>Accounting Division Manager</w:t>
            </w:r>
          </w:p>
        </w:tc>
        <w:tc>
          <w:tcPr>
            <w:tcW w:w="5400" w:type="dxa"/>
            <w:shd w:val="clear" w:color="auto" w:fill="auto"/>
            <w:vAlign w:val="center"/>
          </w:tcPr>
          <w:p w14:paraId="7F0E600B" w14:textId="77777777" w:rsidR="00995F61" w:rsidRPr="00106A4B" w:rsidRDefault="00995F61" w:rsidP="009B4EE1">
            <w:pPr>
              <w:pStyle w:val="NoSpacing"/>
              <w:rPr>
                <w:rFonts w:cs="Calibri"/>
                <w:u w:val="single"/>
              </w:rPr>
            </w:pPr>
          </w:p>
        </w:tc>
      </w:tr>
    </w:tbl>
    <w:p w14:paraId="2A594CA4" w14:textId="77777777" w:rsidR="00BF5CC7" w:rsidRDefault="00BF5CC7">
      <w:pPr>
        <w:rPr>
          <w:rFonts w:ascii="Times New Roman"/>
        </w:rPr>
        <w:sectPr w:rsidR="00BF5CC7">
          <w:footerReference w:type="default" r:id="rId19"/>
          <w:pgSz w:w="12240" w:h="15840"/>
          <w:pgMar w:top="460" w:right="500" w:bottom="280" w:left="600" w:header="0" w:footer="0" w:gutter="0"/>
          <w:cols w:space="720"/>
        </w:sectPr>
      </w:pPr>
    </w:p>
    <w:p w14:paraId="3EDE0406" w14:textId="77777777" w:rsidR="00BF5CC7" w:rsidRDefault="007A1167">
      <w:pPr>
        <w:pStyle w:val="Heading4"/>
        <w:tabs>
          <w:tab w:val="left" w:pos="5158"/>
        </w:tabs>
        <w:spacing w:before="39"/>
        <w:ind w:left="120" w:firstLine="0"/>
      </w:pPr>
      <w:r>
        <w:lastRenderedPageBreak/>
        <w:t>AGENCY</w:t>
      </w:r>
      <w:r>
        <w:rPr>
          <w:spacing w:val="-4"/>
        </w:rPr>
        <w:t xml:space="preserve"> </w:t>
      </w:r>
      <w:r>
        <w:t>USE</w:t>
      </w:r>
      <w:r>
        <w:rPr>
          <w:spacing w:val="-1"/>
        </w:rPr>
        <w:t xml:space="preserve"> </w:t>
      </w:r>
      <w:r>
        <w:rPr>
          <w:spacing w:val="-4"/>
        </w:rPr>
        <w:t>ONLY</w:t>
      </w:r>
      <w:r>
        <w:tab/>
        <w:t>NOT</w:t>
      </w:r>
      <w:r>
        <w:rPr>
          <w:spacing w:val="-6"/>
        </w:rPr>
        <w:t xml:space="preserve"> </w:t>
      </w:r>
      <w:r>
        <w:t>PART</w:t>
      </w:r>
      <w:r>
        <w:rPr>
          <w:spacing w:val="-1"/>
        </w:rPr>
        <w:t xml:space="preserve"> </w:t>
      </w:r>
      <w:r>
        <w:t>OF</w:t>
      </w:r>
      <w:r>
        <w:rPr>
          <w:spacing w:val="-4"/>
        </w:rPr>
        <w:t xml:space="preserve"> </w:t>
      </w:r>
      <w:r>
        <w:t>CONTRACTUAL</w:t>
      </w:r>
      <w:r>
        <w:rPr>
          <w:spacing w:val="-1"/>
        </w:rPr>
        <w:t xml:space="preserve"> </w:t>
      </w:r>
      <w:r>
        <w:rPr>
          <w:spacing w:val="-2"/>
        </w:rPr>
        <w:t>PROVISIONS</w:t>
      </w:r>
    </w:p>
    <w:p w14:paraId="664D28DA" w14:textId="77777777" w:rsidR="00BF5CC7" w:rsidRDefault="00BF5CC7">
      <w:pPr>
        <w:pStyle w:val="BodyText"/>
        <w:rPr>
          <w:b/>
          <w:sz w:val="23"/>
        </w:rPr>
      </w:pPr>
    </w:p>
    <w:p w14:paraId="392528C2" w14:textId="77777777" w:rsidR="00BF5CC7" w:rsidRDefault="007A1167">
      <w:pPr>
        <w:pStyle w:val="ListParagraph"/>
        <w:numPr>
          <w:ilvl w:val="0"/>
          <w:numId w:val="9"/>
        </w:numPr>
        <w:tabs>
          <w:tab w:val="left" w:pos="839"/>
          <w:tab w:val="left" w:pos="840"/>
        </w:tabs>
        <w:spacing w:before="1"/>
      </w:pPr>
      <w:r>
        <w:t>Agency</w:t>
      </w:r>
      <w:r>
        <w:rPr>
          <w:spacing w:val="-3"/>
        </w:rPr>
        <w:t xml:space="preserve"> </w:t>
      </w:r>
      <w:r>
        <w:t>Reference</w:t>
      </w:r>
      <w:r>
        <w:rPr>
          <w:spacing w:val="-5"/>
        </w:rPr>
        <w:t xml:space="preserve"> #:</w:t>
      </w:r>
    </w:p>
    <w:p w14:paraId="61997417" w14:textId="77777777" w:rsidR="00BF5CC7" w:rsidRDefault="00BF5CC7">
      <w:pPr>
        <w:pStyle w:val="BodyText"/>
        <w:rPr>
          <w:sz w:val="23"/>
        </w:rPr>
      </w:pPr>
    </w:p>
    <w:p w14:paraId="5707797C" w14:textId="77777777" w:rsidR="00BF5CC7" w:rsidRDefault="007A1167">
      <w:pPr>
        <w:pStyle w:val="ListParagraph"/>
        <w:numPr>
          <w:ilvl w:val="0"/>
          <w:numId w:val="9"/>
        </w:numPr>
        <w:tabs>
          <w:tab w:val="left" w:pos="839"/>
          <w:tab w:val="left" w:pos="840"/>
        </w:tabs>
      </w:pPr>
      <w:r>
        <w:t>Project</w:t>
      </w:r>
      <w:r>
        <w:rPr>
          <w:spacing w:val="-2"/>
        </w:rPr>
        <w:t xml:space="preserve"> Title:</w:t>
      </w:r>
    </w:p>
    <w:p w14:paraId="54CC6FCC" w14:textId="77777777" w:rsidR="00BF5CC7" w:rsidRDefault="00BF5CC7">
      <w:pPr>
        <w:pStyle w:val="BodyText"/>
        <w:spacing w:before="1"/>
        <w:rPr>
          <w:sz w:val="23"/>
        </w:rPr>
      </w:pPr>
    </w:p>
    <w:p w14:paraId="41E9D893" w14:textId="77777777" w:rsidR="00BF5CC7" w:rsidRDefault="007A1167">
      <w:pPr>
        <w:pStyle w:val="ListParagraph"/>
        <w:numPr>
          <w:ilvl w:val="0"/>
          <w:numId w:val="9"/>
        </w:numPr>
        <w:tabs>
          <w:tab w:val="left" w:pos="839"/>
          <w:tab w:val="left" w:pos="840"/>
        </w:tabs>
      </w:pPr>
      <w:r>
        <w:t>Contract</w:t>
      </w:r>
      <w:r>
        <w:rPr>
          <w:spacing w:val="-1"/>
        </w:rPr>
        <w:t xml:space="preserve"> </w:t>
      </w:r>
      <w:r>
        <w:rPr>
          <w:spacing w:val="-5"/>
        </w:rPr>
        <w:t>#:</w:t>
      </w:r>
    </w:p>
    <w:p w14:paraId="432655B8" w14:textId="77777777" w:rsidR="00BF5CC7" w:rsidRDefault="00BF5CC7">
      <w:pPr>
        <w:pStyle w:val="BodyText"/>
        <w:spacing w:before="10"/>
      </w:pPr>
    </w:p>
    <w:p w14:paraId="30B35746" w14:textId="77777777" w:rsidR="00BF5CC7" w:rsidRDefault="007A1167">
      <w:pPr>
        <w:pStyle w:val="ListParagraph"/>
        <w:numPr>
          <w:ilvl w:val="0"/>
          <w:numId w:val="9"/>
        </w:numPr>
        <w:tabs>
          <w:tab w:val="left" w:pos="839"/>
          <w:tab w:val="left" w:pos="840"/>
        </w:tabs>
      </w:pPr>
      <w:r>
        <w:t>Procurement</w:t>
      </w:r>
      <w:r>
        <w:rPr>
          <w:spacing w:val="-6"/>
        </w:rPr>
        <w:t xml:space="preserve"> </w:t>
      </w:r>
      <w:r>
        <w:t>Method</w:t>
      </w:r>
      <w:r>
        <w:rPr>
          <w:spacing w:val="-4"/>
        </w:rPr>
        <w:t xml:space="preserve"> </w:t>
      </w:r>
      <w:r>
        <w:t>(IFB,</w:t>
      </w:r>
      <w:r>
        <w:rPr>
          <w:spacing w:val="-6"/>
        </w:rPr>
        <w:t xml:space="preserve"> </w:t>
      </w:r>
      <w:r>
        <w:t>RFP,</w:t>
      </w:r>
      <w:r>
        <w:rPr>
          <w:spacing w:val="-2"/>
        </w:rPr>
        <w:t xml:space="preserve"> </w:t>
      </w:r>
      <w:r>
        <w:t>Small</w:t>
      </w:r>
      <w:r>
        <w:rPr>
          <w:spacing w:val="-4"/>
        </w:rPr>
        <w:t xml:space="preserve"> </w:t>
      </w:r>
      <w:r>
        <w:t>Purchase,</w:t>
      </w:r>
      <w:r>
        <w:rPr>
          <w:spacing w:val="-3"/>
        </w:rPr>
        <w:t xml:space="preserve"> </w:t>
      </w:r>
      <w:r>
        <w:rPr>
          <w:spacing w:val="-2"/>
        </w:rPr>
        <w:t>etc.):</w:t>
      </w:r>
    </w:p>
    <w:p w14:paraId="6B27F3B1" w14:textId="77777777" w:rsidR="00BF5CC7" w:rsidRDefault="00BF5CC7">
      <w:pPr>
        <w:pStyle w:val="BodyText"/>
        <w:spacing w:before="1"/>
        <w:rPr>
          <w:sz w:val="23"/>
        </w:rPr>
      </w:pPr>
    </w:p>
    <w:p w14:paraId="76BCB047" w14:textId="77777777" w:rsidR="00BF5CC7" w:rsidRDefault="007A1167">
      <w:pPr>
        <w:pStyle w:val="ListParagraph"/>
        <w:numPr>
          <w:ilvl w:val="0"/>
          <w:numId w:val="9"/>
        </w:numPr>
        <w:tabs>
          <w:tab w:val="left" w:pos="839"/>
          <w:tab w:val="left" w:pos="840"/>
        </w:tabs>
      </w:pPr>
      <w:r>
        <w:t>IPB</w:t>
      </w:r>
      <w:r>
        <w:rPr>
          <w:spacing w:val="-3"/>
        </w:rPr>
        <w:t xml:space="preserve"> </w:t>
      </w:r>
      <w:r>
        <w:t>Reference</w:t>
      </w:r>
      <w:r>
        <w:rPr>
          <w:spacing w:val="-2"/>
        </w:rPr>
        <w:t xml:space="preserve"> </w:t>
      </w:r>
      <w:r>
        <w:rPr>
          <w:spacing w:val="-5"/>
        </w:rPr>
        <w:t>#:</w:t>
      </w:r>
    </w:p>
    <w:p w14:paraId="3FC3920C" w14:textId="77777777" w:rsidR="00BF5CC7" w:rsidRDefault="00BF5CC7">
      <w:pPr>
        <w:pStyle w:val="BodyText"/>
        <w:spacing w:before="10"/>
      </w:pPr>
    </w:p>
    <w:p w14:paraId="4CC6B2BF" w14:textId="77777777" w:rsidR="00BF5CC7" w:rsidRDefault="007A1167">
      <w:pPr>
        <w:pStyle w:val="ListParagraph"/>
        <w:numPr>
          <w:ilvl w:val="0"/>
          <w:numId w:val="9"/>
        </w:numPr>
        <w:tabs>
          <w:tab w:val="left" w:pos="839"/>
          <w:tab w:val="left" w:pos="840"/>
        </w:tabs>
      </w:pPr>
      <w:r>
        <w:t>IPB</w:t>
      </w:r>
      <w:r>
        <w:rPr>
          <w:spacing w:val="-4"/>
        </w:rPr>
        <w:t xml:space="preserve"> </w:t>
      </w:r>
      <w:r>
        <w:t>Publication</w:t>
      </w:r>
      <w:r>
        <w:rPr>
          <w:spacing w:val="-3"/>
        </w:rPr>
        <w:t xml:space="preserve"> </w:t>
      </w:r>
      <w:r>
        <w:rPr>
          <w:spacing w:val="-4"/>
        </w:rPr>
        <w:t>Date:</w:t>
      </w:r>
    </w:p>
    <w:p w14:paraId="7DC421CC" w14:textId="77777777" w:rsidR="00BF5CC7" w:rsidRDefault="00BF5CC7">
      <w:pPr>
        <w:pStyle w:val="BodyText"/>
        <w:rPr>
          <w:sz w:val="23"/>
        </w:rPr>
      </w:pPr>
    </w:p>
    <w:p w14:paraId="68519C32" w14:textId="77777777" w:rsidR="00BF5CC7" w:rsidRDefault="007A1167">
      <w:pPr>
        <w:pStyle w:val="ListParagraph"/>
        <w:numPr>
          <w:ilvl w:val="0"/>
          <w:numId w:val="9"/>
        </w:numPr>
        <w:tabs>
          <w:tab w:val="left" w:pos="839"/>
          <w:tab w:val="left" w:pos="840"/>
        </w:tabs>
        <w:spacing w:before="1"/>
      </w:pPr>
      <w:r>
        <w:t>Award</w:t>
      </w:r>
      <w:r>
        <w:rPr>
          <w:spacing w:val="-4"/>
        </w:rPr>
        <w:t xml:space="preserve"> </w:t>
      </w:r>
      <w:r>
        <w:rPr>
          <w:spacing w:val="-2"/>
        </w:rPr>
        <w:t>Code:</w:t>
      </w:r>
    </w:p>
    <w:p w14:paraId="1DE22B91" w14:textId="77777777" w:rsidR="00BF5CC7" w:rsidRDefault="00BF5CC7">
      <w:pPr>
        <w:pStyle w:val="BodyText"/>
        <w:spacing w:before="7"/>
        <w:rPr>
          <w:sz w:val="14"/>
        </w:rPr>
      </w:pPr>
    </w:p>
    <w:p w14:paraId="08AE27C1" w14:textId="77777777" w:rsidR="00BF5CC7" w:rsidRDefault="00BF5CC7">
      <w:pPr>
        <w:rPr>
          <w:sz w:val="14"/>
        </w:rPr>
        <w:sectPr w:rsidR="00BF5CC7">
          <w:footerReference w:type="default" r:id="rId20"/>
          <w:pgSz w:w="12240" w:h="15840"/>
          <w:pgMar w:top="920" w:right="500" w:bottom="280" w:left="600" w:header="0" w:footer="0" w:gutter="0"/>
          <w:pgBorders w:offsetFrom="page">
            <w:top w:val="single" w:sz="24" w:space="24" w:color="000000"/>
            <w:left w:val="single" w:sz="24" w:space="24" w:color="000000"/>
            <w:bottom w:val="single" w:sz="24" w:space="24" w:color="000000"/>
            <w:right w:val="single" w:sz="24" w:space="24" w:color="000000"/>
          </w:pgBorders>
          <w:cols w:space="720"/>
        </w:sectPr>
      </w:pPr>
    </w:p>
    <w:p w14:paraId="1C37D4EE" w14:textId="61636505" w:rsidR="00BF5CC7" w:rsidRDefault="006F5BB1">
      <w:pPr>
        <w:pStyle w:val="ListParagraph"/>
        <w:numPr>
          <w:ilvl w:val="0"/>
          <w:numId w:val="9"/>
        </w:numPr>
        <w:tabs>
          <w:tab w:val="left" w:pos="839"/>
          <w:tab w:val="left" w:pos="840"/>
        </w:tabs>
        <w:spacing w:before="101"/>
      </w:pPr>
      <w:r>
        <w:rPr>
          <w:noProof/>
        </w:rPr>
        <mc:AlternateContent>
          <mc:Choice Requires="wps">
            <w:drawing>
              <wp:anchor distT="0" distB="0" distL="114300" distR="114300" simplePos="0" relativeHeight="15730176" behindDoc="0" locked="0" layoutInCell="1" allowOverlap="1" wp14:anchorId="5E3BE333" wp14:editId="009B5047">
                <wp:simplePos x="0" y="0"/>
                <wp:positionH relativeFrom="page">
                  <wp:posOffset>2444750</wp:posOffset>
                </wp:positionH>
                <wp:positionV relativeFrom="paragraph">
                  <wp:posOffset>85725</wp:posOffset>
                </wp:positionV>
                <wp:extent cx="141605" cy="141605"/>
                <wp:effectExtent l="0" t="0" r="0" b="0"/>
                <wp:wrapNone/>
                <wp:docPr id="2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BF898" id="docshape4" o:spid="_x0000_s1026" style="position:absolute;margin-left:192.5pt;margin-top:6.75pt;width:11.15pt;height:11.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" filled="f" strokeweight=".72pt">
                <w10:wrap anchorx="page"/>
              </v:rect>
            </w:pict>
          </mc:Fallback>
        </mc:AlternateContent>
      </w:r>
      <w:r w:rsidR="007A1167">
        <w:t>Subcontractor</w:t>
      </w:r>
      <w:r w:rsidR="007A1167">
        <w:rPr>
          <w:spacing w:val="-5"/>
        </w:rPr>
        <w:t xml:space="preserve"> </w:t>
      </w:r>
      <w:r w:rsidR="007A1167">
        <w:rPr>
          <w:spacing w:val="-2"/>
        </w:rPr>
        <w:t>Utilization?</w:t>
      </w:r>
    </w:p>
    <w:p w14:paraId="24F082AF" w14:textId="77777777" w:rsidR="00BF5CC7" w:rsidRDefault="007A1167">
      <w:pPr>
        <w:spacing w:before="112"/>
        <w:ind w:left="329"/>
      </w:pPr>
      <w:r>
        <w:br w:type="column"/>
      </w:r>
      <w:r>
        <w:rPr>
          <w:spacing w:val="-5"/>
        </w:rPr>
        <w:t>Yes</w:t>
      </w:r>
    </w:p>
    <w:p w14:paraId="39D22D58" w14:textId="77777777" w:rsidR="00BF5CC7" w:rsidRDefault="007A1167">
      <w:pPr>
        <w:pStyle w:val="BodyText"/>
        <w:tabs>
          <w:tab w:val="left" w:pos="1990"/>
        </w:tabs>
        <w:spacing w:before="112"/>
        <w:ind w:left="278"/>
      </w:pPr>
      <w:r>
        <w:br w:type="column"/>
      </w:r>
      <w:r>
        <w:rPr>
          <w:spacing w:val="-5"/>
        </w:rPr>
        <w:t>No</w:t>
      </w:r>
      <w:r>
        <w:tab/>
        <w:t>Subcontractor</w:t>
      </w:r>
      <w:r>
        <w:rPr>
          <w:spacing w:val="-8"/>
        </w:rPr>
        <w:t xml:space="preserve"> </w:t>
      </w:r>
      <w:r>
        <w:rPr>
          <w:spacing w:val="-2"/>
        </w:rPr>
        <w:t>Disclosure?</w:t>
      </w:r>
    </w:p>
    <w:p w14:paraId="4F226488" w14:textId="77777777" w:rsidR="00BF5CC7" w:rsidRDefault="007A1167">
      <w:pPr>
        <w:pStyle w:val="BodyText"/>
        <w:tabs>
          <w:tab w:val="left" w:pos="953"/>
        </w:tabs>
        <w:spacing w:before="112"/>
        <w:ind w:left="331"/>
      </w:pPr>
      <w:r>
        <w:br w:type="column"/>
      </w:r>
      <w:r>
        <w:rPr>
          <w:spacing w:val="-5"/>
        </w:rPr>
        <w:t>Yes</w:t>
      </w:r>
      <w:r>
        <w:tab/>
      </w:r>
      <w:r>
        <w:rPr>
          <w:spacing w:val="-5"/>
        </w:rPr>
        <w:t>No</w:t>
      </w:r>
    </w:p>
    <w:p w14:paraId="75778DE5" w14:textId="77777777" w:rsidR="00BF5CC7" w:rsidRDefault="00BF5CC7">
      <w:pPr>
        <w:sectPr w:rsidR="00BF5CC7">
          <w:type w:val="continuous"/>
          <w:pgSz w:w="12240" w:h="15840"/>
          <w:pgMar w:top="1380" w:right="500" w:bottom="280" w:left="600" w:header="0" w:footer="0" w:gutter="0"/>
          <w:pgBorders w:offsetFrom="page">
            <w:top w:val="single" w:sz="24" w:space="24" w:color="000000"/>
            <w:left w:val="single" w:sz="24" w:space="24" w:color="000000"/>
            <w:bottom w:val="single" w:sz="24" w:space="24" w:color="000000"/>
            <w:right w:val="single" w:sz="24" w:space="24" w:color="000000"/>
          </w:pgBorders>
          <w:cols w:num="4" w:space="720" w:equalWidth="0">
            <w:col w:w="3177" w:space="40"/>
            <w:col w:w="633" w:space="39"/>
            <w:col w:w="4331" w:space="40"/>
            <w:col w:w="2880"/>
          </w:cols>
        </w:sectPr>
      </w:pPr>
    </w:p>
    <w:p w14:paraId="068B77E4" w14:textId="77777777" w:rsidR="00BF5CC7" w:rsidRDefault="00BF5CC7">
      <w:pPr>
        <w:pStyle w:val="BodyText"/>
        <w:spacing w:before="10"/>
        <w:rPr>
          <w:sz w:val="14"/>
        </w:rPr>
      </w:pPr>
    </w:p>
    <w:p w14:paraId="2F83164F" w14:textId="7BC9EDB0" w:rsidR="00BF5CC7" w:rsidRDefault="006F5BB1">
      <w:pPr>
        <w:pStyle w:val="ListParagraph"/>
        <w:numPr>
          <w:ilvl w:val="0"/>
          <w:numId w:val="9"/>
        </w:numPr>
        <w:tabs>
          <w:tab w:val="left" w:pos="839"/>
          <w:tab w:val="left" w:pos="840"/>
        </w:tabs>
        <w:spacing w:before="100"/>
      </w:pPr>
      <w:r>
        <w:rPr>
          <w:noProof/>
        </w:rPr>
        <mc:AlternateContent>
          <mc:Choice Requires="wps">
            <w:drawing>
              <wp:anchor distT="0" distB="0" distL="114300" distR="114300" simplePos="0" relativeHeight="15730688" behindDoc="0" locked="0" layoutInCell="1" allowOverlap="1" wp14:anchorId="3A880434" wp14:editId="0D57C915">
                <wp:simplePos x="0" y="0"/>
                <wp:positionH relativeFrom="page">
                  <wp:posOffset>2871470</wp:posOffset>
                </wp:positionH>
                <wp:positionV relativeFrom="paragraph">
                  <wp:posOffset>-271780</wp:posOffset>
                </wp:positionV>
                <wp:extent cx="141605" cy="141605"/>
                <wp:effectExtent l="0" t="0" r="0" b="0"/>
                <wp:wrapNone/>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A4D4F" id="docshape5" o:spid="_x0000_s1026" style="position:absolute;margin-left:226.1pt;margin-top:-21.4pt;width:11.15pt;height:11.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15731200" behindDoc="0" locked="0" layoutInCell="1" allowOverlap="1" wp14:anchorId="0F160F38" wp14:editId="401AA232">
                <wp:simplePos x="0" y="0"/>
                <wp:positionH relativeFrom="page">
                  <wp:posOffset>5647690</wp:posOffset>
                </wp:positionH>
                <wp:positionV relativeFrom="paragraph">
                  <wp:posOffset>-271780</wp:posOffset>
                </wp:positionV>
                <wp:extent cx="141605" cy="141605"/>
                <wp:effectExtent l="0" t="0" r="0" b="0"/>
                <wp:wrapNone/>
                <wp:docPr id="2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8D6A1" id="docshape6" o:spid="_x0000_s1026" style="position:absolute;margin-left:444.7pt;margin-top:-21.4pt;width:11.15pt;height:11.1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486973440" behindDoc="1" locked="0" layoutInCell="1" allowOverlap="1" wp14:anchorId="5C528007" wp14:editId="210939F8">
                <wp:simplePos x="0" y="0"/>
                <wp:positionH relativeFrom="page">
                  <wp:posOffset>6074410</wp:posOffset>
                </wp:positionH>
                <wp:positionV relativeFrom="paragraph">
                  <wp:posOffset>-271780</wp:posOffset>
                </wp:positionV>
                <wp:extent cx="141605" cy="141605"/>
                <wp:effectExtent l="0" t="0" r="0" b="0"/>
                <wp:wrapNone/>
                <wp:docPr id="2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639A8" id="docshape7" o:spid="_x0000_s1026" style="position:absolute;margin-left:478.3pt;margin-top:-21.4pt;width:11.15pt;height:11.15pt;z-index:-163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" filled="f" strokeweight=".72pt">
                <w10:wrap anchorx="page"/>
              </v:rect>
            </w:pict>
          </mc:Fallback>
        </mc:AlternateContent>
      </w:r>
      <w:r w:rsidR="007A1167">
        <w:t>Funding</w:t>
      </w:r>
      <w:r w:rsidR="007A1167">
        <w:rPr>
          <w:spacing w:val="-6"/>
        </w:rPr>
        <w:t xml:space="preserve"> </w:t>
      </w:r>
      <w:r w:rsidR="007A1167">
        <w:rPr>
          <w:spacing w:val="-2"/>
        </w:rPr>
        <w:t>Source:</w:t>
      </w:r>
    </w:p>
    <w:p w14:paraId="52FB9C2E" w14:textId="77777777" w:rsidR="00BF5CC7" w:rsidRDefault="00BF5CC7">
      <w:pPr>
        <w:pStyle w:val="BodyText"/>
        <w:spacing w:before="10"/>
      </w:pPr>
    </w:p>
    <w:p w14:paraId="19A3757E" w14:textId="77777777" w:rsidR="00BF5CC7" w:rsidRDefault="007A1167">
      <w:pPr>
        <w:pStyle w:val="ListParagraph"/>
        <w:numPr>
          <w:ilvl w:val="0"/>
          <w:numId w:val="9"/>
        </w:numPr>
        <w:tabs>
          <w:tab w:val="left" w:pos="839"/>
          <w:tab w:val="left" w:pos="840"/>
        </w:tabs>
        <w:spacing w:before="1"/>
      </w:pPr>
      <w:r>
        <w:t>Obligation</w:t>
      </w:r>
      <w:r>
        <w:rPr>
          <w:spacing w:val="-4"/>
        </w:rPr>
        <w:t xml:space="preserve"> </w:t>
      </w:r>
      <w:r>
        <w:rPr>
          <w:spacing w:val="-5"/>
        </w:rPr>
        <w:t>#:</w:t>
      </w:r>
    </w:p>
    <w:p w14:paraId="2EDF2204" w14:textId="77777777" w:rsidR="00BF5CC7" w:rsidRDefault="00BF5CC7">
      <w:pPr>
        <w:pStyle w:val="BodyText"/>
        <w:spacing w:before="9"/>
        <w:rPr>
          <w:sz w:val="14"/>
        </w:rPr>
      </w:pPr>
    </w:p>
    <w:p w14:paraId="4128B29E" w14:textId="77777777" w:rsidR="00BF5CC7" w:rsidRDefault="00BF5CC7">
      <w:pPr>
        <w:rPr>
          <w:sz w:val="14"/>
        </w:rPr>
        <w:sectPr w:rsidR="00BF5CC7">
          <w:type w:val="continuous"/>
          <w:pgSz w:w="12240" w:h="15840"/>
          <w:pgMar w:top="1380" w:right="500" w:bottom="280" w:left="600" w:header="0" w:footer="0" w:gutter="0"/>
          <w:pgBorders w:offsetFrom="page">
            <w:top w:val="single" w:sz="24" w:space="24" w:color="000000"/>
            <w:left w:val="single" w:sz="24" w:space="24" w:color="000000"/>
            <w:bottom w:val="single" w:sz="24" w:space="24" w:color="000000"/>
            <w:right w:val="single" w:sz="24" w:space="24" w:color="000000"/>
          </w:pgBorders>
          <w:cols w:space="720"/>
        </w:sectPr>
      </w:pPr>
    </w:p>
    <w:p w14:paraId="515935F5" w14:textId="2EA7B772" w:rsidR="00BF5CC7" w:rsidRDefault="006F5BB1">
      <w:pPr>
        <w:pStyle w:val="ListParagraph"/>
        <w:numPr>
          <w:ilvl w:val="0"/>
          <w:numId w:val="9"/>
        </w:numPr>
        <w:tabs>
          <w:tab w:val="left" w:pos="839"/>
          <w:tab w:val="left" w:pos="840"/>
        </w:tabs>
        <w:spacing w:before="101"/>
      </w:pPr>
      <w:r>
        <w:rPr>
          <w:noProof/>
        </w:rPr>
        <mc:AlternateContent>
          <mc:Choice Requires="wps">
            <w:drawing>
              <wp:anchor distT="0" distB="0" distL="114300" distR="114300" simplePos="0" relativeHeight="15732224" behindDoc="0" locked="0" layoutInCell="1" allowOverlap="1" wp14:anchorId="64067E95" wp14:editId="4C492F48">
                <wp:simplePos x="0" y="0"/>
                <wp:positionH relativeFrom="page">
                  <wp:posOffset>2416810</wp:posOffset>
                </wp:positionH>
                <wp:positionV relativeFrom="paragraph">
                  <wp:posOffset>85725</wp:posOffset>
                </wp:positionV>
                <wp:extent cx="141605" cy="141605"/>
                <wp:effectExtent l="0" t="0" r="0" b="0"/>
                <wp:wrapNone/>
                <wp:docPr id="2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3E285" id="docshape8" o:spid="_x0000_s1026" style="position:absolute;margin-left:190.3pt;margin-top:6.75pt;width:11.15pt;height:1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" filled="f" strokeweight=".72pt">
                <w10:wrap anchorx="page"/>
              </v:rect>
            </w:pict>
          </mc:Fallback>
        </mc:AlternateContent>
      </w:r>
      <w:r w:rsidR="007A1167">
        <w:t>Small</w:t>
      </w:r>
      <w:r w:rsidR="007A1167">
        <w:rPr>
          <w:spacing w:val="-7"/>
        </w:rPr>
        <w:t xml:space="preserve"> </w:t>
      </w:r>
      <w:r w:rsidR="007A1167">
        <w:t>Business</w:t>
      </w:r>
      <w:r w:rsidR="007A1167">
        <w:rPr>
          <w:spacing w:val="-7"/>
        </w:rPr>
        <w:t xml:space="preserve"> </w:t>
      </w:r>
      <w:r w:rsidR="007A1167">
        <w:t>Set-</w:t>
      </w:r>
      <w:r w:rsidR="007A1167">
        <w:rPr>
          <w:spacing w:val="-2"/>
        </w:rPr>
        <w:t>Aside?</w:t>
      </w:r>
    </w:p>
    <w:p w14:paraId="6677DAAF" w14:textId="77777777" w:rsidR="00BF5CC7" w:rsidRDefault="007A1167">
      <w:pPr>
        <w:spacing w:before="113"/>
        <w:ind w:left="330"/>
      </w:pPr>
      <w:r>
        <w:br w:type="column"/>
      </w:r>
      <w:r>
        <w:rPr>
          <w:spacing w:val="-5"/>
        </w:rPr>
        <w:t>Yes</w:t>
      </w:r>
    </w:p>
    <w:p w14:paraId="1F0D4DE2" w14:textId="77777777" w:rsidR="00BF5CC7" w:rsidRDefault="007A1167">
      <w:pPr>
        <w:pStyle w:val="BodyText"/>
        <w:tabs>
          <w:tab w:val="left" w:pos="3474"/>
        </w:tabs>
        <w:spacing w:before="113"/>
        <w:ind w:left="277"/>
      </w:pPr>
      <w:r>
        <w:br w:type="column"/>
      </w:r>
      <w:r>
        <w:rPr>
          <w:spacing w:val="-5"/>
        </w:rPr>
        <w:t>No</w:t>
      </w:r>
      <w:r>
        <w:tab/>
      </w:r>
      <w:r>
        <w:rPr>
          <w:spacing w:val="-2"/>
        </w:rPr>
        <w:t>Percentage:</w:t>
      </w:r>
    </w:p>
    <w:p w14:paraId="5C719690" w14:textId="77777777" w:rsidR="00BF5CC7" w:rsidRDefault="00BF5CC7">
      <w:pPr>
        <w:sectPr w:rsidR="00BF5CC7">
          <w:type w:val="continuous"/>
          <w:pgSz w:w="12240" w:h="15840"/>
          <w:pgMar w:top="1380" w:right="500" w:bottom="280" w:left="600" w:header="0" w:footer="0" w:gutter="0"/>
          <w:pgBorders w:offsetFrom="page">
            <w:top w:val="single" w:sz="24" w:space="24" w:color="000000"/>
            <w:left w:val="single" w:sz="24" w:space="24" w:color="000000"/>
            <w:bottom w:val="single" w:sz="24" w:space="24" w:color="000000"/>
            <w:right w:val="single" w:sz="24" w:space="24" w:color="000000"/>
          </w:pgBorders>
          <w:cols w:num="3" w:space="720" w:equalWidth="0">
            <w:col w:w="3132" w:space="40"/>
            <w:col w:w="634" w:space="39"/>
            <w:col w:w="7295"/>
          </w:cols>
        </w:sectPr>
      </w:pPr>
    </w:p>
    <w:p w14:paraId="0CAA0CC0" w14:textId="77777777" w:rsidR="00BF5CC7" w:rsidRDefault="00BF5CC7">
      <w:pPr>
        <w:pStyle w:val="BodyText"/>
        <w:spacing w:before="10"/>
        <w:rPr>
          <w:sz w:val="14"/>
        </w:rPr>
      </w:pPr>
    </w:p>
    <w:p w14:paraId="72B7CD95" w14:textId="77777777" w:rsidR="00BF5CC7" w:rsidRDefault="00BF5CC7">
      <w:pPr>
        <w:rPr>
          <w:sz w:val="14"/>
        </w:rPr>
        <w:sectPr w:rsidR="00BF5CC7">
          <w:type w:val="continuous"/>
          <w:pgSz w:w="12240" w:h="15840"/>
          <w:pgMar w:top="1380" w:right="500" w:bottom="280" w:left="600" w:header="0" w:footer="0" w:gutter="0"/>
          <w:pgBorders w:offsetFrom="page">
            <w:top w:val="single" w:sz="24" w:space="24" w:color="000000"/>
            <w:left w:val="single" w:sz="24" w:space="24" w:color="000000"/>
            <w:bottom w:val="single" w:sz="24" w:space="24" w:color="000000"/>
            <w:right w:val="single" w:sz="24" w:space="24" w:color="000000"/>
          </w:pgBorders>
          <w:cols w:space="720"/>
        </w:sectPr>
      </w:pPr>
    </w:p>
    <w:p w14:paraId="1056B0F0" w14:textId="0F8DDE4F" w:rsidR="00BF5CC7" w:rsidRDefault="006F5BB1">
      <w:pPr>
        <w:pStyle w:val="ListParagraph"/>
        <w:numPr>
          <w:ilvl w:val="0"/>
          <w:numId w:val="9"/>
        </w:numPr>
        <w:tabs>
          <w:tab w:val="left" w:pos="839"/>
          <w:tab w:val="left" w:pos="840"/>
        </w:tabs>
        <w:spacing w:before="100"/>
      </w:pPr>
      <w:r>
        <w:rPr>
          <w:noProof/>
        </w:rPr>
        <mc:AlternateContent>
          <mc:Choice Requires="wps">
            <w:drawing>
              <wp:anchor distT="0" distB="0" distL="114300" distR="114300" simplePos="0" relativeHeight="15732736" behindDoc="0" locked="0" layoutInCell="1" allowOverlap="1" wp14:anchorId="68330580" wp14:editId="3049855C">
                <wp:simplePos x="0" y="0"/>
                <wp:positionH relativeFrom="page">
                  <wp:posOffset>2842260</wp:posOffset>
                </wp:positionH>
                <wp:positionV relativeFrom="paragraph">
                  <wp:posOffset>-271780</wp:posOffset>
                </wp:positionV>
                <wp:extent cx="141605" cy="141605"/>
                <wp:effectExtent l="0" t="0" r="0" b="0"/>
                <wp:wrapNone/>
                <wp:docPr id="2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725EC" id="docshape9" o:spid="_x0000_s1026" style="position:absolute;margin-left:223.8pt;margin-top:-21.4pt;width:11.15pt;height:11.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15733248" behindDoc="0" locked="0" layoutInCell="1" allowOverlap="1" wp14:anchorId="0866E482" wp14:editId="1FDAE13A">
                <wp:simplePos x="0" y="0"/>
                <wp:positionH relativeFrom="page">
                  <wp:posOffset>2473325</wp:posOffset>
                </wp:positionH>
                <wp:positionV relativeFrom="paragraph">
                  <wp:posOffset>85090</wp:posOffset>
                </wp:positionV>
                <wp:extent cx="141605" cy="141605"/>
                <wp:effectExtent l="0" t="0" r="0" b="0"/>
                <wp:wrapNone/>
                <wp:docPr id="2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55A3B" id="docshape10" o:spid="_x0000_s1026" style="position:absolute;margin-left:194.75pt;margin-top:6.7pt;width:11.15pt;height:11.1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" filled="f" strokeweight=".72pt">
                <w10:wrap anchorx="page"/>
              </v:rect>
            </w:pict>
          </mc:Fallback>
        </mc:AlternateContent>
      </w:r>
      <w:r w:rsidR="007A1167">
        <w:t>Minority</w:t>
      </w:r>
      <w:r w:rsidR="007A1167">
        <w:rPr>
          <w:spacing w:val="-2"/>
        </w:rPr>
        <w:t xml:space="preserve"> </w:t>
      </w:r>
      <w:r w:rsidR="007A1167">
        <w:t>Owned</w:t>
      </w:r>
      <w:r w:rsidR="007A1167">
        <w:rPr>
          <w:spacing w:val="-2"/>
        </w:rPr>
        <w:t xml:space="preserve"> Business?</w:t>
      </w:r>
    </w:p>
    <w:p w14:paraId="68CE9890" w14:textId="77777777" w:rsidR="00BF5CC7" w:rsidRDefault="007A1167">
      <w:pPr>
        <w:spacing w:before="112"/>
        <w:ind w:left="328"/>
      </w:pPr>
      <w:r>
        <w:br w:type="column"/>
      </w:r>
      <w:r>
        <w:rPr>
          <w:spacing w:val="-5"/>
        </w:rPr>
        <w:t>Yes</w:t>
      </w:r>
    </w:p>
    <w:p w14:paraId="58BFC10D" w14:textId="77777777" w:rsidR="00BF5CC7" w:rsidRDefault="007A1167">
      <w:pPr>
        <w:pStyle w:val="BodyText"/>
        <w:tabs>
          <w:tab w:val="left" w:pos="3383"/>
        </w:tabs>
        <w:spacing w:before="112"/>
        <w:ind w:left="278"/>
      </w:pPr>
      <w:r>
        <w:br w:type="column"/>
      </w:r>
      <w:r>
        <w:rPr>
          <w:spacing w:val="-5"/>
        </w:rPr>
        <w:t>No</w:t>
      </w:r>
      <w:r>
        <w:tab/>
      </w:r>
      <w:r>
        <w:rPr>
          <w:spacing w:val="-2"/>
        </w:rPr>
        <w:t>Percentage:</w:t>
      </w:r>
    </w:p>
    <w:p w14:paraId="4F5DE969" w14:textId="77777777" w:rsidR="00BF5CC7" w:rsidRDefault="00BF5CC7">
      <w:pPr>
        <w:sectPr w:rsidR="00BF5CC7">
          <w:type w:val="continuous"/>
          <w:pgSz w:w="12240" w:h="15840"/>
          <w:pgMar w:top="1380" w:right="500" w:bottom="280" w:left="600" w:header="0" w:footer="0" w:gutter="0"/>
          <w:pgBorders w:offsetFrom="page">
            <w:top w:val="single" w:sz="24" w:space="24" w:color="000000"/>
            <w:left w:val="single" w:sz="24" w:space="24" w:color="000000"/>
            <w:bottom w:val="single" w:sz="24" w:space="24" w:color="000000"/>
            <w:right w:val="single" w:sz="24" w:space="24" w:color="000000"/>
          </w:pgBorders>
          <w:cols w:num="3" w:space="720" w:equalWidth="0">
            <w:col w:w="3224" w:space="40"/>
            <w:col w:w="632" w:space="39"/>
            <w:col w:w="7205"/>
          </w:cols>
        </w:sectPr>
      </w:pPr>
    </w:p>
    <w:p w14:paraId="60D04B3E" w14:textId="77777777" w:rsidR="00BF5CC7" w:rsidRDefault="00BF5CC7">
      <w:pPr>
        <w:pStyle w:val="BodyText"/>
        <w:spacing w:before="7"/>
        <w:rPr>
          <w:sz w:val="14"/>
        </w:rPr>
      </w:pPr>
    </w:p>
    <w:p w14:paraId="31E36B28" w14:textId="77777777" w:rsidR="00BF5CC7" w:rsidRDefault="00BF5CC7">
      <w:pPr>
        <w:rPr>
          <w:sz w:val="14"/>
        </w:rPr>
        <w:sectPr w:rsidR="00BF5CC7">
          <w:type w:val="continuous"/>
          <w:pgSz w:w="12240" w:h="15840"/>
          <w:pgMar w:top="1380" w:right="500" w:bottom="280" w:left="600" w:header="0" w:footer="0" w:gutter="0"/>
          <w:pgBorders w:offsetFrom="page">
            <w:top w:val="single" w:sz="24" w:space="24" w:color="000000"/>
            <w:left w:val="single" w:sz="24" w:space="24" w:color="000000"/>
            <w:bottom w:val="single" w:sz="24" w:space="24" w:color="000000"/>
            <w:right w:val="single" w:sz="24" w:space="24" w:color="000000"/>
          </w:pgBorders>
          <w:cols w:space="720"/>
        </w:sectPr>
      </w:pPr>
    </w:p>
    <w:p w14:paraId="7C92AB01" w14:textId="19C1F148" w:rsidR="00BF5CC7" w:rsidRDefault="006F5BB1">
      <w:pPr>
        <w:pStyle w:val="ListParagraph"/>
        <w:numPr>
          <w:ilvl w:val="0"/>
          <w:numId w:val="9"/>
        </w:numPr>
        <w:tabs>
          <w:tab w:val="left" w:pos="839"/>
          <w:tab w:val="left" w:pos="840"/>
        </w:tabs>
        <w:spacing w:before="101"/>
      </w:pPr>
      <w:r>
        <w:rPr>
          <w:noProof/>
        </w:rPr>
        <mc:AlternateContent>
          <mc:Choice Requires="wps">
            <w:drawing>
              <wp:anchor distT="0" distB="0" distL="114300" distR="114300" simplePos="0" relativeHeight="15733760" behindDoc="0" locked="0" layoutInCell="1" allowOverlap="1" wp14:anchorId="6E58FD01" wp14:editId="4EFEA30C">
                <wp:simplePos x="0" y="0"/>
                <wp:positionH relativeFrom="page">
                  <wp:posOffset>2900045</wp:posOffset>
                </wp:positionH>
                <wp:positionV relativeFrom="paragraph">
                  <wp:posOffset>-269240</wp:posOffset>
                </wp:positionV>
                <wp:extent cx="141605" cy="141605"/>
                <wp:effectExtent l="0" t="0" r="0" b="0"/>
                <wp:wrapNone/>
                <wp:docPr id="2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32643" id="docshape11" o:spid="_x0000_s1026" style="position:absolute;margin-left:228.35pt;margin-top:-21.2pt;width:11.15pt;height:11.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15734272" behindDoc="0" locked="0" layoutInCell="1" allowOverlap="1" wp14:anchorId="66EF0EE4" wp14:editId="4B131D41">
                <wp:simplePos x="0" y="0"/>
                <wp:positionH relativeFrom="page">
                  <wp:posOffset>2437130</wp:posOffset>
                </wp:positionH>
                <wp:positionV relativeFrom="paragraph">
                  <wp:posOffset>85725</wp:posOffset>
                </wp:positionV>
                <wp:extent cx="141605" cy="141605"/>
                <wp:effectExtent l="0" t="0" r="0" b="0"/>
                <wp:wrapNone/>
                <wp:docPr id="1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91722" id="docshape12" o:spid="_x0000_s1026" style="position:absolute;margin-left:191.9pt;margin-top:6.75pt;width:11.15pt;height:11.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" filled="f" strokeweight=".72pt">
                <w10:wrap anchorx="page"/>
              </v:rect>
            </w:pict>
          </mc:Fallback>
        </mc:AlternateContent>
      </w:r>
      <w:r w:rsidR="007A1167">
        <w:t>Women</w:t>
      </w:r>
      <w:r w:rsidR="007A1167">
        <w:rPr>
          <w:spacing w:val="-3"/>
        </w:rPr>
        <w:t xml:space="preserve"> </w:t>
      </w:r>
      <w:r w:rsidR="007A1167">
        <w:t>Owned</w:t>
      </w:r>
      <w:r w:rsidR="007A1167">
        <w:rPr>
          <w:spacing w:val="-3"/>
        </w:rPr>
        <w:t xml:space="preserve"> </w:t>
      </w:r>
      <w:r w:rsidR="007A1167">
        <w:rPr>
          <w:spacing w:val="-2"/>
        </w:rPr>
        <w:t>Business?</w:t>
      </w:r>
    </w:p>
    <w:p w14:paraId="21B73E86" w14:textId="77777777" w:rsidR="00BF5CC7" w:rsidRDefault="007A1167">
      <w:pPr>
        <w:spacing w:before="113"/>
        <w:ind w:left="330"/>
      </w:pPr>
      <w:r>
        <w:br w:type="column"/>
      </w:r>
      <w:r>
        <w:rPr>
          <w:spacing w:val="-5"/>
        </w:rPr>
        <w:t>Yes</w:t>
      </w:r>
    </w:p>
    <w:p w14:paraId="0DE66995" w14:textId="77777777" w:rsidR="00BF5CC7" w:rsidRDefault="007A1167">
      <w:pPr>
        <w:pStyle w:val="BodyText"/>
        <w:tabs>
          <w:tab w:val="left" w:pos="3440"/>
        </w:tabs>
        <w:spacing w:before="113"/>
        <w:ind w:left="278"/>
      </w:pPr>
      <w:r>
        <w:br w:type="column"/>
      </w:r>
      <w:r>
        <w:rPr>
          <w:spacing w:val="-5"/>
        </w:rPr>
        <w:t>No</w:t>
      </w:r>
      <w:r>
        <w:tab/>
      </w:r>
      <w:r>
        <w:rPr>
          <w:spacing w:val="-2"/>
        </w:rPr>
        <w:t>Percentage:</w:t>
      </w:r>
    </w:p>
    <w:p w14:paraId="5B6D36DE" w14:textId="77777777" w:rsidR="00BF5CC7" w:rsidRDefault="00BF5CC7">
      <w:pPr>
        <w:sectPr w:rsidR="00BF5CC7">
          <w:type w:val="continuous"/>
          <w:pgSz w:w="12240" w:h="15840"/>
          <w:pgMar w:top="1380" w:right="500" w:bottom="280" w:left="600" w:header="0" w:footer="0" w:gutter="0"/>
          <w:pgBorders w:offsetFrom="page">
            <w:top w:val="single" w:sz="24" w:space="24" w:color="000000"/>
            <w:left w:val="single" w:sz="24" w:space="24" w:color="000000"/>
            <w:bottom w:val="single" w:sz="24" w:space="24" w:color="000000"/>
            <w:right w:val="single" w:sz="24" w:space="24" w:color="000000"/>
          </w:pgBorders>
          <w:cols w:num="3" w:space="720" w:equalWidth="0">
            <w:col w:w="3165" w:space="40"/>
            <w:col w:w="634" w:space="39"/>
            <w:col w:w="7262"/>
          </w:cols>
        </w:sectPr>
      </w:pPr>
    </w:p>
    <w:p w14:paraId="07DED644" w14:textId="77777777" w:rsidR="00BF5CC7" w:rsidRDefault="00BF5CC7">
      <w:pPr>
        <w:pStyle w:val="BodyText"/>
        <w:spacing w:before="9"/>
        <w:rPr>
          <w:sz w:val="14"/>
        </w:rPr>
      </w:pPr>
    </w:p>
    <w:p w14:paraId="0ACEAC99" w14:textId="77777777" w:rsidR="00BF5CC7" w:rsidRDefault="00BF5CC7">
      <w:pPr>
        <w:rPr>
          <w:sz w:val="14"/>
        </w:rPr>
        <w:sectPr w:rsidR="00BF5CC7">
          <w:type w:val="continuous"/>
          <w:pgSz w:w="12240" w:h="15840"/>
          <w:pgMar w:top="1380" w:right="500" w:bottom="280" w:left="600" w:header="0" w:footer="0" w:gutter="0"/>
          <w:pgBorders w:offsetFrom="page">
            <w:top w:val="single" w:sz="24" w:space="24" w:color="000000"/>
            <w:left w:val="single" w:sz="24" w:space="24" w:color="000000"/>
            <w:bottom w:val="single" w:sz="24" w:space="24" w:color="000000"/>
            <w:right w:val="single" w:sz="24" w:space="24" w:color="000000"/>
          </w:pgBorders>
          <w:cols w:space="720"/>
        </w:sectPr>
      </w:pPr>
    </w:p>
    <w:p w14:paraId="35C01E68" w14:textId="19BA36B5" w:rsidR="00BF5CC7" w:rsidRDefault="006F5BB1">
      <w:pPr>
        <w:pStyle w:val="ListParagraph"/>
        <w:numPr>
          <w:ilvl w:val="0"/>
          <w:numId w:val="9"/>
        </w:numPr>
        <w:tabs>
          <w:tab w:val="left" w:pos="839"/>
          <w:tab w:val="left" w:pos="840"/>
        </w:tabs>
        <w:spacing w:before="101"/>
      </w:pPr>
      <w:r>
        <w:rPr>
          <w:noProof/>
        </w:rPr>
        <mc:AlternateContent>
          <mc:Choice Requires="wps">
            <w:drawing>
              <wp:anchor distT="0" distB="0" distL="114300" distR="114300" simplePos="0" relativeHeight="15734784" behindDoc="0" locked="0" layoutInCell="1" allowOverlap="1" wp14:anchorId="7C1B20A8" wp14:editId="06CA4B5F">
                <wp:simplePos x="0" y="0"/>
                <wp:positionH relativeFrom="page">
                  <wp:posOffset>2863850</wp:posOffset>
                </wp:positionH>
                <wp:positionV relativeFrom="paragraph">
                  <wp:posOffset>-271145</wp:posOffset>
                </wp:positionV>
                <wp:extent cx="141605" cy="141605"/>
                <wp:effectExtent l="0" t="0" r="0" b="0"/>
                <wp:wrapNone/>
                <wp:docPr id="1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2D9D8" id="docshape13" o:spid="_x0000_s1026" style="position:absolute;margin-left:225.5pt;margin-top:-21.35pt;width:11.15pt;height:11.1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15735296" behindDoc="0" locked="0" layoutInCell="1" allowOverlap="1" wp14:anchorId="37C0D973" wp14:editId="5D6FBFB4">
                <wp:simplePos x="0" y="0"/>
                <wp:positionH relativeFrom="page">
                  <wp:posOffset>3359150</wp:posOffset>
                </wp:positionH>
                <wp:positionV relativeFrom="paragraph">
                  <wp:posOffset>85725</wp:posOffset>
                </wp:positionV>
                <wp:extent cx="141605" cy="141605"/>
                <wp:effectExtent l="0" t="0" r="0" b="0"/>
                <wp:wrapNone/>
                <wp:docPr id="1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607B0" id="docshape14" o:spid="_x0000_s1026" style="position:absolute;margin-left:264.5pt;margin-top:6.75pt;width:11.15pt;height:11.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" filled="f" strokeweight=".72pt">
                <w10:wrap anchorx="page"/>
              </v:rect>
            </w:pict>
          </mc:Fallback>
        </mc:AlternateContent>
      </w:r>
      <w:r w:rsidR="007A1167">
        <w:t>Persons</w:t>
      </w:r>
      <w:r w:rsidR="007A1167">
        <w:rPr>
          <w:spacing w:val="-4"/>
        </w:rPr>
        <w:t xml:space="preserve"> </w:t>
      </w:r>
      <w:r w:rsidR="007A1167">
        <w:t>with</w:t>
      </w:r>
      <w:r w:rsidR="007A1167">
        <w:rPr>
          <w:spacing w:val="-3"/>
        </w:rPr>
        <w:t xml:space="preserve"> </w:t>
      </w:r>
      <w:r w:rsidR="007A1167">
        <w:t>Disabilities</w:t>
      </w:r>
      <w:r w:rsidR="007A1167">
        <w:rPr>
          <w:spacing w:val="-5"/>
        </w:rPr>
        <w:t xml:space="preserve"> </w:t>
      </w:r>
      <w:r w:rsidR="007A1167">
        <w:t>Owned</w:t>
      </w:r>
      <w:r w:rsidR="007A1167">
        <w:rPr>
          <w:spacing w:val="-1"/>
        </w:rPr>
        <w:t xml:space="preserve"> </w:t>
      </w:r>
      <w:r w:rsidR="007A1167">
        <w:rPr>
          <w:spacing w:val="-2"/>
        </w:rPr>
        <w:t>Business?</w:t>
      </w:r>
    </w:p>
    <w:p w14:paraId="265B57CC" w14:textId="77777777" w:rsidR="00BF5CC7" w:rsidRDefault="007A1167">
      <w:pPr>
        <w:spacing w:before="113"/>
        <w:ind w:left="331"/>
      </w:pPr>
      <w:r>
        <w:br w:type="column"/>
      </w:r>
      <w:r>
        <w:rPr>
          <w:spacing w:val="-5"/>
        </w:rPr>
        <w:t>Yes</w:t>
      </w:r>
    </w:p>
    <w:p w14:paraId="1943E2B0" w14:textId="77777777" w:rsidR="00BF5CC7" w:rsidRDefault="007A1167">
      <w:pPr>
        <w:pStyle w:val="BodyText"/>
        <w:tabs>
          <w:tab w:val="left" w:pos="1270"/>
        </w:tabs>
        <w:spacing w:before="113"/>
        <w:ind w:left="276"/>
      </w:pPr>
      <w:r>
        <w:br w:type="column"/>
      </w:r>
      <w:r>
        <w:rPr>
          <w:spacing w:val="-5"/>
        </w:rPr>
        <w:t>No</w:t>
      </w:r>
      <w:r>
        <w:tab/>
      </w:r>
      <w:r>
        <w:rPr>
          <w:spacing w:val="-2"/>
        </w:rPr>
        <w:t>Percentage:</w:t>
      </w:r>
    </w:p>
    <w:p w14:paraId="5C5C288B" w14:textId="77777777" w:rsidR="00BF5CC7" w:rsidRDefault="00BF5CC7">
      <w:pPr>
        <w:sectPr w:rsidR="00BF5CC7">
          <w:type w:val="continuous"/>
          <w:pgSz w:w="12240" w:h="15840"/>
          <w:pgMar w:top="1380" w:right="500" w:bottom="280" w:left="600" w:header="0" w:footer="0" w:gutter="0"/>
          <w:pgBorders w:offsetFrom="page">
            <w:top w:val="single" w:sz="24" w:space="24" w:color="000000"/>
            <w:left w:val="single" w:sz="24" w:space="24" w:color="000000"/>
            <w:bottom w:val="single" w:sz="24" w:space="24" w:color="000000"/>
            <w:right w:val="single" w:sz="24" w:space="24" w:color="000000"/>
          </w:pgBorders>
          <w:cols w:num="3" w:space="720" w:equalWidth="0">
            <w:col w:w="4616" w:space="40"/>
            <w:col w:w="635" w:space="39"/>
            <w:col w:w="5810"/>
          </w:cols>
        </w:sectPr>
      </w:pPr>
    </w:p>
    <w:p w14:paraId="568C3596" w14:textId="77777777" w:rsidR="00BF5CC7" w:rsidRDefault="00BF5CC7">
      <w:pPr>
        <w:pStyle w:val="BodyText"/>
        <w:spacing w:before="7"/>
        <w:rPr>
          <w:sz w:val="14"/>
        </w:rPr>
      </w:pPr>
    </w:p>
    <w:p w14:paraId="5BF09435" w14:textId="77777777" w:rsidR="00BF5CC7" w:rsidRDefault="00BF5CC7">
      <w:pPr>
        <w:rPr>
          <w:sz w:val="14"/>
        </w:rPr>
        <w:sectPr w:rsidR="00BF5CC7">
          <w:type w:val="continuous"/>
          <w:pgSz w:w="12240" w:h="15840"/>
          <w:pgMar w:top="1380" w:right="500" w:bottom="280" w:left="600" w:header="0" w:footer="0" w:gutter="0"/>
          <w:pgBorders w:offsetFrom="page">
            <w:top w:val="single" w:sz="24" w:space="24" w:color="000000"/>
            <w:left w:val="single" w:sz="24" w:space="24" w:color="000000"/>
            <w:bottom w:val="single" w:sz="24" w:space="24" w:color="000000"/>
            <w:right w:val="single" w:sz="24" w:space="24" w:color="000000"/>
          </w:pgBorders>
          <w:cols w:space="720"/>
        </w:sectPr>
      </w:pPr>
    </w:p>
    <w:p w14:paraId="3772917E" w14:textId="6DF8F33D" w:rsidR="00BF5CC7" w:rsidRDefault="006F5BB1">
      <w:pPr>
        <w:pStyle w:val="ListParagraph"/>
        <w:numPr>
          <w:ilvl w:val="0"/>
          <w:numId w:val="9"/>
        </w:numPr>
        <w:tabs>
          <w:tab w:val="left" w:pos="839"/>
          <w:tab w:val="left" w:pos="840"/>
        </w:tabs>
        <w:spacing w:before="101"/>
      </w:pPr>
      <w:r>
        <w:rPr>
          <w:noProof/>
        </w:rPr>
        <mc:AlternateContent>
          <mc:Choice Requires="wps">
            <w:drawing>
              <wp:anchor distT="0" distB="0" distL="114300" distR="114300" simplePos="0" relativeHeight="15735808" behindDoc="0" locked="0" layoutInCell="1" allowOverlap="1" wp14:anchorId="7C62D389" wp14:editId="51596809">
                <wp:simplePos x="0" y="0"/>
                <wp:positionH relativeFrom="page">
                  <wp:posOffset>3783965</wp:posOffset>
                </wp:positionH>
                <wp:positionV relativeFrom="paragraph">
                  <wp:posOffset>-269240</wp:posOffset>
                </wp:positionV>
                <wp:extent cx="141605" cy="141605"/>
                <wp:effectExtent l="0" t="0" r="0" b="0"/>
                <wp:wrapNone/>
                <wp:docPr id="1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00CA8" id="docshape15" o:spid="_x0000_s1026" style="position:absolute;margin-left:297.95pt;margin-top:-21.2pt;width:11.15pt;height:11.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15736320" behindDoc="0" locked="0" layoutInCell="1" allowOverlap="1" wp14:anchorId="765A28E6" wp14:editId="26F7D8FE">
                <wp:simplePos x="0" y="0"/>
                <wp:positionH relativeFrom="page">
                  <wp:posOffset>2778125</wp:posOffset>
                </wp:positionH>
                <wp:positionV relativeFrom="paragraph">
                  <wp:posOffset>85725</wp:posOffset>
                </wp:positionV>
                <wp:extent cx="141605" cy="141605"/>
                <wp:effectExtent l="0" t="0" r="0" b="0"/>
                <wp:wrapNone/>
                <wp:docPr id="1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4AB4" id="docshape16" o:spid="_x0000_s1026" style="position:absolute;margin-left:218.75pt;margin-top:6.75pt;width:11.15pt;height:11.1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" filled="f" strokeweight=".72pt">
                <w10:wrap anchorx="page"/>
              </v:rect>
            </w:pict>
          </mc:Fallback>
        </mc:AlternateContent>
      </w:r>
      <w:r w:rsidR="007A1167">
        <w:t>Veteran</w:t>
      </w:r>
      <w:r w:rsidR="007A1167">
        <w:rPr>
          <w:spacing w:val="-6"/>
        </w:rPr>
        <w:t xml:space="preserve"> </w:t>
      </w:r>
      <w:r w:rsidR="007A1167">
        <w:t>Owned</w:t>
      </w:r>
      <w:r w:rsidR="007A1167">
        <w:rPr>
          <w:spacing w:val="-2"/>
        </w:rPr>
        <w:t xml:space="preserve"> </w:t>
      </w:r>
      <w:r w:rsidR="007A1167">
        <w:t>Small</w:t>
      </w:r>
      <w:r w:rsidR="007A1167">
        <w:rPr>
          <w:spacing w:val="-2"/>
        </w:rPr>
        <w:t xml:space="preserve"> Business?</w:t>
      </w:r>
    </w:p>
    <w:p w14:paraId="41445941" w14:textId="77777777" w:rsidR="00BF5CC7" w:rsidRDefault="007A1167">
      <w:pPr>
        <w:spacing w:before="112"/>
        <w:ind w:left="331"/>
      </w:pPr>
      <w:r>
        <w:br w:type="column"/>
      </w:r>
      <w:r>
        <w:rPr>
          <w:spacing w:val="-5"/>
        </w:rPr>
        <w:t>Yes</w:t>
      </w:r>
    </w:p>
    <w:p w14:paraId="7620DB37" w14:textId="77777777" w:rsidR="00BF5CC7" w:rsidRDefault="007A1167">
      <w:pPr>
        <w:pStyle w:val="BodyText"/>
        <w:tabs>
          <w:tab w:val="left" w:pos="2184"/>
        </w:tabs>
        <w:spacing w:before="112"/>
        <w:ind w:left="276"/>
      </w:pPr>
      <w:r>
        <w:br w:type="column"/>
      </w:r>
      <w:r>
        <w:rPr>
          <w:spacing w:val="-5"/>
        </w:rPr>
        <w:t>No</w:t>
      </w:r>
      <w:r>
        <w:tab/>
      </w:r>
      <w:r>
        <w:rPr>
          <w:spacing w:val="-2"/>
        </w:rPr>
        <w:t>Percentage:</w:t>
      </w:r>
    </w:p>
    <w:p w14:paraId="6586CD8E" w14:textId="77777777" w:rsidR="00BF5CC7" w:rsidRDefault="00BF5CC7">
      <w:pPr>
        <w:sectPr w:rsidR="00BF5CC7">
          <w:type w:val="continuous"/>
          <w:pgSz w:w="12240" w:h="15840"/>
          <w:pgMar w:top="1380" w:right="500" w:bottom="280" w:left="600" w:header="0" w:footer="0" w:gutter="0"/>
          <w:pgBorders w:offsetFrom="page">
            <w:top w:val="single" w:sz="24" w:space="24" w:color="000000"/>
            <w:left w:val="single" w:sz="24" w:space="24" w:color="000000"/>
            <w:bottom w:val="single" w:sz="24" w:space="24" w:color="000000"/>
            <w:right w:val="single" w:sz="24" w:space="24" w:color="000000"/>
          </w:pgBorders>
          <w:cols w:num="3" w:space="720" w:equalWidth="0">
            <w:col w:w="3701" w:space="40"/>
            <w:col w:w="636" w:space="39"/>
            <w:col w:w="6724"/>
          </w:cols>
        </w:sectPr>
      </w:pPr>
    </w:p>
    <w:p w14:paraId="7F88B519" w14:textId="77777777" w:rsidR="00BF5CC7" w:rsidRDefault="00BF5CC7">
      <w:pPr>
        <w:pStyle w:val="BodyText"/>
        <w:spacing w:before="10"/>
        <w:rPr>
          <w:sz w:val="14"/>
        </w:rPr>
      </w:pPr>
    </w:p>
    <w:p w14:paraId="3A986B3B" w14:textId="556389E4" w:rsidR="00BF5CC7" w:rsidRDefault="006F5BB1">
      <w:pPr>
        <w:pStyle w:val="ListParagraph"/>
        <w:numPr>
          <w:ilvl w:val="0"/>
          <w:numId w:val="9"/>
        </w:numPr>
        <w:tabs>
          <w:tab w:val="left" w:pos="839"/>
          <w:tab w:val="left" w:pos="840"/>
        </w:tabs>
        <w:spacing w:before="100"/>
      </w:pPr>
      <w:r>
        <w:rPr>
          <w:noProof/>
        </w:rPr>
        <mc:AlternateContent>
          <mc:Choice Requires="wps">
            <w:drawing>
              <wp:anchor distT="0" distB="0" distL="114300" distR="114300" simplePos="0" relativeHeight="15736832" behindDoc="0" locked="0" layoutInCell="1" allowOverlap="1" wp14:anchorId="7BE002C0" wp14:editId="2B6178C9">
                <wp:simplePos x="0" y="0"/>
                <wp:positionH relativeFrom="page">
                  <wp:posOffset>3203575</wp:posOffset>
                </wp:positionH>
                <wp:positionV relativeFrom="paragraph">
                  <wp:posOffset>-271780</wp:posOffset>
                </wp:positionV>
                <wp:extent cx="141605" cy="141605"/>
                <wp:effectExtent l="0" t="0" r="0" b="0"/>
                <wp:wrapNone/>
                <wp:docPr id="1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6BDFE" id="docshape17" o:spid="_x0000_s1026" style="position:absolute;margin-left:252.25pt;margin-top:-21.4pt;width:11.15pt;height:11.1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" filled="f" strokeweight=".72pt">
                <w10:wrap anchorx="page"/>
              </v:rect>
            </w:pict>
          </mc:Fallback>
        </mc:AlternateContent>
      </w:r>
      <w:r w:rsidR="007A1167">
        <w:t>Other</w:t>
      </w:r>
      <w:r w:rsidR="007A1167">
        <w:rPr>
          <w:spacing w:val="-2"/>
        </w:rPr>
        <w:t xml:space="preserve"> Preferences?</w:t>
      </w:r>
    </w:p>
    <w:p w14:paraId="045686B0" w14:textId="77777777" w:rsidR="00BF5CC7" w:rsidRDefault="00BF5CC7">
      <w:pPr>
        <w:sectPr w:rsidR="00BF5CC7">
          <w:type w:val="continuous"/>
          <w:pgSz w:w="12240" w:h="15840"/>
          <w:pgMar w:top="1380" w:right="500" w:bottom="280" w:left="600" w:header="0" w:footer="0" w:gutter="0"/>
          <w:pgBorders w:offsetFrom="page">
            <w:top w:val="single" w:sz="24" w:space="24" w:color="000000"/>
            <w:left w:val="single" w:sz="24" w:space="24" w:color="000000"/>
            <w:bottom w:val="single" w:sz="24" w:space="24" w:color="000000"/>
            <w:right w:val="single" w:sz="24" w:space="24" w:color="000000"/>
          </w:pgBorders>
          <w:cols w:space="720"/>
        </w:sectPr>
      </w:pPr>
    </w:p>
    <w:p w14:paraId="0679AFA9" w14:textId="77777777" w:rsidR="00BF5CC7" w:rsidRDefault="007A1167">
      <w:pPr>
        <w:pStyle w:val="Heading2"/>
        <w:numPr>
          <w:ilvl w:val="0"/>
          <w:numId w:val="8"/>
        </w:numPr>
        <w:tabs>
          <w:tab w:val="left" w:pos="539"/>
          <w:tab w:val="left" w:pos="540"/>
        </w:tabs>
        <w:ind w:left="540" w:right="7652"/>
      </w:pPr>
      <w:r>
        <w:lastRenderedPageBreak/>
        <w:t>DESCRIPTION</w:t>
      </w:r>
      <w:r>
        <w:rPr>
          <w:spacing w:val="-9"/>
        </w:rPr>
        <w:t xml:space="preserve"> </w:t>
      </w:r>
      <w:r>
        <w:t>OF</w:t>
      </w:r>
      <w:r>
        <w:rPr>
          <w:spacing w:val="-8"/>
        </w:rPr>
        <w:t xml:space="preserve"> </w:t>
      </w:r>
      <w:r>
        <w:rPr>
          <w:spacing w:val="-2"/>
        </w:rPr>
        <w:t>SERVICES</w:t>
      </w:r>
    </w:p>
    <w:p w14:paraId="05548FD5" w14:textId="77777777" w:rsidR="00BF5CC7" w:rsidRDefault="00BF5CC7">
      <w:pPr>
        <w:pStyle w:val="BodyText"/>
        <w:spacing w:before="8"/>
        <w:rPr>
          <w:b/>
          <w:sz w:val="19"/>
        </w:rPr>
      </w:pPr>
    </w:p>
    <w:p w14:paraId="181EA304" w14:textId="77777777" w:rsidR="00BF5CC7" w:rsidRDefault="007A1167">
      <w:pPr>
        <w:pStyle w:val="Heading4"/>
        <w:numPr>
          <w:ilvl w:val="1"/>
          <w:numId w:val="8"/>
        </w:numPr>
        <w:tabs>
          <w:tab w:val="left" w:pos="719"/>
          <w:tab w:val="left" w:pos="720"/>
        </w:tabs>
        <w:ind w:left="720" w:right="7661"/>
        <w:jc w:val="right"/>
      </w:pPr>
      <w:r>
        <w:t>SERVICES</w:t>
      </w:r>
      <w:r>
        <w:rPr>
          <w:spacing w:val="-3"/>
        </w:rPr>
        <w:t xml:space="preserve"> </w:t>
      </w:r>
      <w:r>
        <w:rPr>
          <w:spacing w:val="-2"/>
        </w:rPr>
        <w:t>REQUIRED:</w:t>
      </w:r>
    </w:p>
    <w:p w14:paraId="6A60929D" w14:textId="77777777" w:rsidR="00BF5CC7" w:rsidRDefault="00BF5CC7">
      <w:pPr>
        <w:pStyle w:val="BodyText"/>
        <w:rPr>
          <w:b/>
          <w:sz w:val="23"/>
        </w:rPr>
      </w:pPr>
    </w:p>
    <w:p w14:paraId="15E579CA" w14:textId="5F7D76C6" w:rsidR="00BF5CC7" w:rsidRDefault="007A1167">
      <w:pPr>
        <w:pStyle w:val="BodyText"/>
        <w:spacing w:line="276" w:lineRule="auto"/>
        <w:ind w:left="1560" w:right="223"/>
        <w:jc w:val="both"/>
      </w:pPr>
      <w:r>
        <w:t>The</w:t>
      </w:r>
      <w:r>
        <w:rPr>
          <w:spacing w:val="-6"/>
        </w:rPr>
        <w:t xml:space="preserve"> </w:t>
      </w:r>
      <w:r>
        <w:t>System</w:t>
      </w:r>
      <w:r>
        <w:rPr>
          <w:spacing w:val="-5"/>
        </w:rPr>
        <w:t xml:space="preserve"> </w:t>
      </w:r>
      <w:r>
        <w:t>requires</w:t>
      </w:r>
      <w:r>
        <w:rPr>
          <w:spacing w:val="-7"/>
        </w:rPr>
        <w:t xml:space="preserve"> </w:t>
      </w:r>
      <w:r>
        <w:t>the</w:t>
      </w:r>
      <w:r>
        <w:rPr>
          <w:spacing w:val="-7"/>
        </w:rPr>
        <w:t xml:space="preserve"> </w:t>
      </w:r>
      <w:r>
        <w:t>services</w:t>
      </w:r>
      <w:r>
        <w:rPr>
          <w:spacing w:val="-9"/>
        </w:rPr>
        <w:t xml:space="preserve"> </w:t>
      </w:r>
      <w:r>
        <w:t>of</w:t>
      </w:r>
      <w:r>
        <w:rPr>
          <w:spacing w:val="-7"/>
        </w:rPr>
        <w:t xml:space="preserve"> </w:t>
      </w:r>
      <w:r>
        <w:t>a</w:t>
      </w:r>
      <w:r>
        <w:rPr>
          <w:spacing w:val="-9"/>
        </w:rPr>
        <w:t xml:space="preserve"> </w:t>
      </w:r>
      <w:r>
        <w:t>qualified</w:t>
      </w:r>
      <w:r>
        <w:rPr>
          <w:spacing w:val="-8"/>
        </w:rPr>
        <w:t xml:space="preserve"> </w:t>
      </w:r>
      <w:r>
        <w:t>Vendor</w:t>
      </w:r>
      <w:r>
        <w:rPr>
          <w:spacing w:val="-11"/>
        </w:rPr>
        <w:t xml:space="preserve"> </w:t>
      </w:r>
      <w:r>
        <w:t>who</w:t>
      </w:r>
      <w:r w:rsidR="00135C80">
        <w:t xml:space="preserve"> </w:t>
      </w:r>
      <w:r w:rsidR="00135C80">
        <w:rPr>
          <w:spacing w:val="-6"/>
        </w:rPr>
        <w:t>can</w:t>
      </w:r>
      <w:r>
        <w:rPr>
          <w:spacing w:val="-7"/>
        </w:rPr>
        <w:t xml:space="preserve"> </w:t>
      </w:r>
      <w:r w:rsidR="003F4A88">
        <w:t>provide</w:t>
      </w:r>
      <w:r w:rsidR="00135C80">
        <w:rPr>
          <w:spacing w:val="-4"/>
        </w:rPr>
        <w:t xml:space="preserve"> </w:t>
      </w:r>
      <w:r w:rsidR="00896FF6">
        <w:t xml:space="preserve">Information Technology (IT) Professional </w:t>
      </w:r>
      <w:r w:rsidR="00135C80">
        <w:t xml:space="preserve">Services </w:t>
      </w:r>
      <w:r w:rsidR="00896FF6">
        <w:t xml:space="preserve">on an as-needed basis.  </w:t>
      </w:r>
      <w:r>
        <w:t>Through</w:t>
      </w:r>
      <w:r>
        <w:rPr>
          <w:spacing w:val="-5"/>
        </w:rPr>
        <w:t xml:space="preserve"> </w:t>
      </w:r>
      <w:r>
        <w:t>the</w:t>
      </w:r>
      <w:r>
        <w:rPr>
          <w:spacing w:val="-5"/>
        </w:rPr>
        <w:t xml:space="preserve"> </w:t>
      </w:r>
      <w:r>
        <w:t>Request</w:t>
      </w:r>
      <w:r>
        <w:rPr>
          <w:spacing w:val="-7"/>
        </w:rPr>
        <w:t xml:space="preserve"> </w:t>
      </w:r>
      <w:r>
        <w:t>for</w:t>
      </w:r>
      <w:r>
        <w:rPr>
          <w:spacing w:val="-10"/>
        </w:rPr>
        <w:t xml:space="preserve"> </w:t>
      </w:r>
      <w:r>
        <w:t>Proposal</w:t>
      </w:r>
      <w:r>
        <w:rPr>
          <w:spacing w:val="-8"/>
        </w:rPr>
        <w:t xml:space="preserve"> </w:t>
      </w:r>
      <w:r>
        <w:t>(RFP)</w:t>
      </w:r>
      <w:r>
        <w:rPr>
          <w:spacing w:val="-6"/>
        </w:rPr>
        <w:t xml:space="preserve"> </w:t>
      </w:r>
      <w:r>
        <w:t>process,</w:t>
      </w:r>
      <w:r>
        <w:rPr>
          <w:spacing w:val="-8"/>
        </w:rPr>
        <w:t xml:space="preserve"> </w:t>
      </w:r>
      <w:r>
        <w:t>the System</w:t>
      </w:r>
      <w:r>
        <w:rPr>
          <w:spacing w:val="-9"/>
        </w:rPr>
        <w:t xml:space="preserve"> </w:t>
      </w:r>
      <w:r>
        <w:t>has</w:t>
      </w:r>
      <w:r>
        <w:rPr>
          <w:spacing w:val="-7"/>
        </w:rPr>
        <w:t xml:space="preserve"> </w:t>
      </w:r>
      <w:r>
        <w:t>determined</w:t>
      </w:r>
      <w:r>
        <w:rPr>
          <w:spacing w:val="-9"/>
        </w:rPr>
        <w:t xml:space="preserve"> </w:t>
      </w:r>
      <w:r>
        <w:t>that</w:t>
      </w:r>
      <w:r>
        <w:rPr>
          <w:spacing w:val="-7"/>
        </w:rPr>
        <w:t xml:space="preserve"> </w:t>
      </w:r>
      <w:r>
        <w:t>the</w:t>
      </w:r>
      <w:r>
        <w:rPr>
          <w:spacing w:val="-9"/>
        </w:rPr>
        <w:t xml:space="preserve"> </w:t>
      </w:r>
      <w:r>
        <w:t>Vendor</w:t>
      </w:r>
      <w:r>
        <w:rPr>
          <w:spacing w:val="-10"/>
        </w:rPr>
        <w:t xml:space="preserve"> </w:t>
      </w:r>
      <w:r>
        <w:t>meets</w:t>
      </w:r>
      <w:r>
        <w:rPr>
          <w:spacing w:val="-9"/>
        </w:rPr>
        <w:t xml:space="preserve"> </w:t>
      </w:r>
      <w:r w:rsidR="00F11E83">
        <w:t>all</w:t>
      </w:r>
      <w:r>
        <w:rPr>
          <w:spacing w:val="-9"/>
        </w:rPr>
        <w:t xml:space="preserve"> </w:t>
      </w:r>
      <w:r>
        <w:t>the</w:t>
      </w:r>
      <w:r>
        <w:rPr>
          <w:spacing w:val="-7"/>
        </w:rPr>
        <w:t xml:space="preserve"> </w:t>
      </w:r>
      <w:r>
        <w:t>qualifications</w:t>
      </w:r>
      <w:r>
        <w:rPr>
          <w:spacing w:val="-7"/>
        </w:rPr>
        <w:t xml:space="preserve"> </w:t>
      </w:r>
      <w:r>
        <w:t>described</w:t>
      </w:r>
      <w:r>
        <w:rPr>
          <w:spacing w:val="-9"/>
        </w:rPr>
        <w:t xml:space="preserve"> </w:t>
      </w:r>
      <w:r>
        <w:t>in</w:t>
      </w:r>
      <w:r>
        <w:rPr>
          <w:spacing w:val="-8"/>
        </w:rPr>
        <w:t xml:space="preserve"> </w:t>
      </w:r>
      <w:r>
        <w:t>the</w:t>
      </w:r>
      <w:r>
        <w:rPr>
          <w:spacing w:val="-9"/>
        </w:rPr>
        <w:t xml:space="preserve"> </w:t>
      </w:r>
      <w:r>
        <w:t>RFP</w:t>
      </w:r>
      <w:r>
        <w:rPr>
          <w:spacing w:val="-10"/>
        </w:rPr>
        <w:t xml:space="preserve"> </w:t>
      </w:r>
      <w:r>
        <w:t>and</w:t>
      </w:r>
      <w:r>
        <w:rPr>
          <w:spacing w:val="-8"/>
        </w:rPr>
        <w:t xml:space="preserve"> </w:t>
      </w:r>
      <w:proofErr w:type="gramStart"/>
      <w:r>
        <w:t>is</w:t>
      </w:r>
      <w:r>
        <w:rPr>
          <w:spacing w:val="-9"/>
        </w:rPr>
        <w:t xml:space="preserve"> </w:t>
      </w:r>
      <w:r>
        <w:t>capable of providing</w:t>
      </w:r>
      <w:proofErr w:type="gramEnd"/>
      <w:r>
        <w:t xml:space="preserve"> the requested </w:t>
      </w:r>
      <w:r w:rsidR="00896FF6">
        <w:t>IT Professional Services</w:t>
      </w:r>
      <w:r>
        <w:t>.</w:t>
      </w:r>
    </w:p>
    <w:p w14:paraId="1F7DEB50" w14:textId="77777777" w:rsidR="00BF5CC7" w:rsidRDefault="00BF5CC7">
      <w:pPr>
        <w:pStyle w:val="BodyText"/>
        <w:spacing w:before="9"/>
        <w:rPr>
          <w:sz w:val="19"/>
        </w:rPr>
      </w:pPr>
    </w:p>
    <w:p w14:paraId="3CB926FE" w14:textId="77777777" w:rsidR="00BF5CC7" w:rsidRDefault="007A1167">
      <w:pPr>
        <w:pStyle w:val="Heading4"/>
        <w:numPr>
          <w:ilvl w:val="1"/>
          <w:numId w:val="8"/>
        </w:numPr>
        <w:tabs>
          <w:tab w:val="left" w:pos="1559"/>
          <w:tab w:val="left" w:pos="1560"/>
        </w:tabs>
      </w:pPr>
      <w:r>
        <w:t>MILESTONES</w:t>
      </w:r>
      <w:r>
        <w:rPr>
          <w:spacing w:val="-2"/>
        </w:rPr>
        <w:t xml:space="preserve"> </w:t>
      </w:r>
      <w:r>
        <w:t>AND</w:t>
      </w:r>
      <w:r>
        <w:rPr>
          <w:spacing w:val="-4"/>
        </w:rPr>
        <w:t xml:space="preserve"> </w:t>
      </w:r>
      <w:r>
        <w:rPr>
          <w:spacing w:val="-2"/>
        </w:rPr>
        <w:t>DELIVERABLES:</w:t>
      </w:r>
    </w:p>
    <w:p w14:paraId="2619AA54" w14:textId="77777777" w:rsidR="00BF5CC7" w:rsidRDefault="00BF5CC7">
      <w:pPr>
        <w:pStyle w:val="BodyText"/>
        <w:rPr>
          <w:b/>
          <w:sz w:val="23"/>
        </w:rPr>
      </w:pPr>
    </w:p>
    <w:p w14:paraId="685521FE" w14:textId="2D4E6340" w:rsidR="00BF5CC7" w:rsidRDefault="00896FF6">
      <w:pPr>
        <w:pStyle w:val="ListParagraph"/>
        <w:numPr>
          <w:ilvl w:val="2"/>
          <w:numId w:val="8"/>
        </w:numPr>
        <w:tabs>
          <w:tab w:val="left" w:pos="1970"/>
        </w:tabs>
        <w:spacing w:line="273" w:lineRule="auto"/>
        <w:ind w:right="225" w:hanging="360"/>
      </w:pPr>
      <w:r>
        <w:t xml:space="preserve">As needs arise, SERS will </w:t>
      </w:r>
      <w:r w:rsidR="00135C80">
        <w:t xml:space="preserve">issue </w:t>
      </w:r>
      <w:r>
        <w:t xml:space="preserve">a Service Need Request (SNR) to </w:t>
      </w:r>
      <w:r w:rsidR="00135C80">
        <w:t xml:space="preserve">all </w:t>
      </w:r>
      <w:r>
        <w:t>vendors qualified to render those services.</w:t>
      </w:r>
    </w:p>
    <w:p w14:paraId="2DC92DED" w14:textId="77777777" w:rsidR="00896FF6" w:rsidRDefault="00896FF6" w:rsidP="00896FF6">
      <w:pPr>
        <w:pStyle w:val="ListParagraph"/>
        <w:tabs>
          <w:tab w:val="left" w:pos="1970"/>
        </w:tabs>
        <w:spacing w:line="273" w:lineRule="auto"/>
        <w:ind w:left="1920" w:right="225" w:firstLine="0"/>
        <w:jc w:val="right"/>
      </w:pPr>
    </w:p>
    <w:p w14:paraId="069A3758" w14:textId="4006F555" w:rsidR="00896FF6" w:rsidRDefault="00896FF6">
      <w:pPr>
        <w:pStyle w:val="ListParagraph"/>
        <w:numPr>
          <w:ilvl w:val="2"/>
          <w:numId w:val="8"/>
        </w:numPr>
        <w:tabs>
          <w:tab w:val="left" w:pos="1970"/>
        </w:tabs>
        <w:spacing w:line="273" w:lineRule="auto"/>
        <w:ind w:right="225" w:hanging="360"/>
      </w:pPr>
      <w:r>
        <w:t xml:space="preserve">Vendors will respond to the SNR by completing the </w:t>
      </w:r>
      <w:r w:rsidR="00D37257">
        <w:t>SNR Response</w:t>
      </w:r>
      <w:r>
        <w:t xml:space="preserve"> and including the resume of the proposed </w:t>
      </w:r>
      <w:r w:rsidR="00135C80">
        <w:t>candidates</w:t>
      </w:r>
      <w:r>
        <w:t>(s) along with the proposed rate for each resource.</w:t>
      </w:r>
    </w:p>
    <w:p w14:paraId="31CCF441" w14:textId="77777777" w:rsidR="00896FF6" w:rsidRDefault="00896FF6" w:rsidP="00896FF6">
      <w:pPr>
        <w:pStyle w:val="ListParagraph"/>
        <w:tabs>
          <w:tab w:val="left" w:pos="1970"/>
        </w:tabs>
        <w:spacing w:line="273" w:lineRule="auto"/>
        <w:ind w:left="1920" w:right="225" w:firstLine="0"/>
        <w:jc w:val="right"/>
      </w:pPr>
    </w:p>
    <w:p w14:paraId="59F985C1" w14:textId="0DDD1F92" w:rsidR="00896FF6" w:rsidRDefault="00896FF6">
      <w:pPr>
        <w:pStyle w:val="ListParagraph"/>
        <w:numPr>
          <w:ilvl w:val="2"/>
          <w:numId w:val="8"/>
        </w:numPr>
        <w:tabs>
          <w:tab w:val="left" w:pos="1970"/>
        </w:tabs>
        <w:spacing w:line="273" w:lineRule="auto"/>
        <w:ind w:right="225" w:hanging="360"/>
      </w:pPr>
      <w:r>
        <w:t xml:space="preserve">A vendor may present no more than two </w:t>
      </w:r>
      <w:r w:rsidR="00580409">
        <w:t xml:space="preserve">(2) </w:t>
      </w:r>
      <w:r>
        <w:t>candidates for each SNR.</w:t>
      </w:r>
    </w:p>
    <w:p w14:paraId="64AFCCFE" w14:textId="77777777" w:rsidR="00896FF6" w:rsidRDefault="00896FF6" w:rsidP="00896FF6">
      <w:pPr>
        <w:pStyle w:val="ListParagraph"/>
        <w:tabs>
          <w:tab w:val="left" w:pos="1970"/>
        </w:tabs>
        <w:spacing w:line="273" w:lineRule="auto"/>
        <w:ind w:left="1920" w:right="225" w:firstLine="0"/>
        <w:jc w:val="right"/>
      </w:pPr>
    </w:p>
    <w:p w14:paraId="28EAF481" w14:textId="07691A89" w:rsidR="00896FF6" w:rsidRPr="00DE57F3" w:rsidRDefault="00896FF6">
      <w:pPr>
        <w:pStyle w:val="ListParagraph"/>
        <w:numPr>
          <w:ilvl w:val="2"/>
          <w:numId w:val="8"/>
        </w:numPr>
        <w:tabs>
          <w:tab w:val="left" w:pos="1970"/>
        </w:tabs>
        <w:spacing w:line="273" w:lineRule="auto"/>
        <w:ind w:right="225" w:hanging="360"/>
      </w:pPr>
      <w:r>
        <w:t xml:space="preserve">The proposed rate may not </w:t>
      </w:r>
      <w:r w:rsidRPr="00DE57F3">
        <w:t>exceed the</w:t>
      </w:r>
      <w:r w:rsidR="00135C80" w:rsidRPr="00DE57F3">
        <w:t xml:space="preserve"> </w:t>
      </w:r>
      <w:r w:rsidRPr="00DE57F3">
        <w:t xml:space="preserve">rate </w:t>
      </w:r>
      <w:r w:rsidR="00135C80" w:rsidRPr="00DE57F3">
        <w:t xml:space="preserve">shown </w:t>
      </w:r>
      <w:r w:rsidRPr="00DE57F3">
        <w:t>in</w:t>
      </w:r>
      <w:r w:rsidR="00135C80" w:rsidRPr="00DE57F3">
        <w:t xml:space="preserve"> Section 2.3.1</w:t>
      </w:r>
      <w:r w:rsidRPr="00DE57F3">
        <w:t>.</w:t>
      </w:r>
    </w:p>
    <w:p w14:paraId="2505F294" w14:textId="77777777" w:rsidR="00BF5CC7" w:rsidRPr="00DE57F3" w:rsidRDefault="00BF5CC7">
      <w:pPr>
        <w:pStyle w:val="BodyText"/>
        <w:spacing w:before="9"/>
        <w:rPr>
          <w:sz w:val="25"/>
        </w:rPr>
      </w:pPr>
    </w:p>
    <w:p w14:paraId="43253118" w14:textId="53655A03" w:rsidR="002717EC" w:rsidRPr="00DE57F3" w:rsidRDefault="00F11E83">
      <w:pPr>
        <w:pStyle w:val="BodyText"/>
        <w:spacing w:line="276" w:lineRule="auto"/>
        <w:ind w:left="1560" w:right="221"/>
        <w:jc w:val="both"/>
      </w:pPr>
      <w:r w:rsidRPr="00DE57F3">
        <w:t xml:space="preserve">The Vendor shall provide the services described in </w:t>
      </w:r>
      <w:r w:rsidR="00BD3141">
        <w:t xml:space="preserve">this </w:t>
      </w:r>
      <w:r w:rsidRPr="00DE57F3">
        <w:t>Section</w:t>
      </w:r>
      <w:r w:rsidR="00BD3141">
        <w:t>, the RFP, and its SNR Response</w:t>
      </w:r>
      <w:r w:rsidRPr="00DE57F3">
        <w:t xml:space="preserve"> in accordance with all applicable federal and State laws, as well as the terms of this contract. </w:t>
      </w:r>
      <w:r w:rsidR="002717EC" w:rsidRPr="00DE57F3">
        <w:t xml:space="preserve">The Vendor acknowledges that SERS will interview candidates prior to </w:t>
      </w:r>
      <w:proofErr w:type="gramStart"/>
      <w:r w:rsidR="002717EC" w:rsidRPr="00DE57F3">
        <w:t>making a selection</w:t>
      </w:r>
      <w:proofErr w:type="gramEnd"/>
      <w:r w:rsidR="002717EC" w:rsidRPr="00DE57F3">
        <w:t xml:space="preserve">.  References may be requested and may be contacted for validation of candidate’s skills and technical competency.  Background checks </w:t>
      </w:r>
      <w:r w:rsidR="002717EC" w:rsidRPr="008C1F9B">
        <w:t xml:space="preserve">will be </w:t>
      </w:r>
      <w:r w:rsidR="00682BDD" w:rsidRPr="008C1F9B">
        <w:t>conducted by SERS</w:t>
      </w:r>
      <w:r w:rsidR="00682BDD">
        <w:t>.</w:t>
      </w:r>
      <w:r w:rsidR="002717EC" w:rsidRPr="00DE57F3">
        <w:t xml:space="preserve"> </w:t>
      </w:r>
      <w:r w:rsidR="00682BDD">
        <w:t xml:space="preserve"> A</w:t>
      </w:r>
      <w:r w:rsidR="002717EC" w:rsidRPr="00DE57F3">
        <w:t>cceptable results are required prior to selected candidates starting work for SERS.</w:t>
      </w:r>
    </w:p>
    <w:p w14:paraId="1C7AFD55" w14:textId="77777777" w:rsidR="002717EC" w:rsidRPr="00DE57F3" w:rsidRDefault="002717EC">
      <w:pPr>
        <w:pStyle w:val="BodyText"/>
        <w:spacing w:line="276" w:lineRule="auto"/>
        <w:ind w:left="1560" w:right="221"/>
        <w:jc w:val="both"/>
      </w:pPr>
    </w:p>
    <w:p w14:paraId="7037E16B" w14:textId="4FC63A9D" w:rsidR="00BF5CC7" w:rsidRPr="00DE57F3" w:rsidRDefault="002717EC">
      <w:pPr>
        <w:pStyle w:val="BodyText"/>
        <w:spacing w:line="276" w:lineRule="auto"/>
        <w:ind w:left="1560" w:right="221"/>
        <w:jc w:val="both"/>
      </w:pPr>
      <w:r w:rsidRPr="00DE57F3">
        <w:t>For each engagement/resource, there will be a two-week evaluation period.  If SERS deems that the resource is not meeting expectations, SERS reserves the right to end the engagement and move on to the next highest qualified candidate.</w:t>
      </w:r>
      <w:r w:rsidR="00F11E83" w:rsidRPr="00DE57F3">
        <w:t xml:space="preserve">  Vendor will be compensated for all work performed to that point.</w:t>
      </w:r>
    </w:p>
    <w:p w14:paraId="102A2F80" w14:textId="3D6CFFEA" w:rsidR="002717EC" w:rsidRPr="00DE57F3" w:rsidRDefault="002717EC">
      <w:pPr>
        <w:pStyle w:val="BodyText"/>
        <w:spacing w:line="276" w:lineRule="auto"/>
        <w:ind w:left="1560" w:right="221"/>
        <w:jc w:val="both"/>
      </w:pPr>
    </w:p>
    <w:p w14:paraId="19A2999D" w14:textId="40F19C99" w:rsidR="002717EC" w:rsidRPr="00DE57F3" w:rsidRDefault="002717EC">
      <w:pPr>
        <w:pStyle w:val="BodyText"/>
        <w:spacing w:line="276" w:lineRule="auto"/>
        <w:ind w:left="1560" w:right="221"/>
        <w:jc w:val="both"/>
      </w:pPr>
      <w:r w:rsidRPr="00DE57F3">
        <w:t xml:space="preserve">If, at any time, </w:t>
      </w:r>
      <w:r w:rsidR="00F11E83" w:rsidRPr="00DE57F3">
        <w:t>a</w:t>
      </w:r>
      <w:r w:rsidRPr="00DE57F3">
        <w:t xml:space="preserve"> resource is not meeting performance expectations, the Vendor will be </w:t>
      </w:r>
      <w:proofErr w:type="gramStart"/>
      <w:r w:rsidRPr="00DE57F3">
        <w:t>notified</w:t>
      </w:r>
      <w:proofErr w:type="gramEnd"/>
      <w:r w:rsidRPr="00DE57F3">
        <w:t xml:space="preserve"> </w:t>
      </w:r>
      <w:r w:rsidR="00F11E83" w:rsidRPr="00DE57F3">
        <w:t xml:space="preserve">and the engagement will be terminated immediately.  Vendor will be compensated for all work performed to that point.  </w:t>
      </w:r>
      <w:r w:rsidR="00CB52B2" w:rsidRPr="008C1F9B">
        <w:t>If the need remains for an additional resource, a new SNR will be issued.</w:t>
      </w:r>
    </w:p>
    <w:p w14:paraId="46136E5F" w14:textId="727E1B69" w:rsidR="00A9512C" w:rsidRPr="00DE57F3" w:rsidRDefault="00A9512C">
      <w:pPr>
        <w:pStyle w:val="BodyText"/>
        <w:spacing w:line="276" w:lineRule="auto"/>
        <w:ind w:left="1560" w:right="221"/>
        <w:jc w:val="both"/>
      </w:pPr>
    </w:p>
    <w:p w14:paraId="5859D5A3" w14:textId="75860AA1" w:rsidR="00A9512C" w:rsidRPr="00DE57F3" w:rsidRDefault="00A9512C" w:rsidP="00A9512C">
      <w:pPr>
        <w:pStyle w:val="BodyText"/>
        <w:ind w:left="1530" w:right="598"/>
        <w:jc w:val="both"/>
      </w:pPr>
      <w:r w:rsidRPr="00DE57F3">
        <w:t>SERS reserves the right not to fulfill a</w:t>
      </w:r>
      <w:r w:rsidR="008C1F9B">
        <w:t>n</w:t>
      </w:r>
      <w:r w:rsidRPr="00DE57F3">
        <w:t xml:space="preserve"> SNR for any reason.</w:t>
      </w:r>
    </w:p>
    <w:p w14:paraId="2ACFB4EB" w14:textId="77777777" w:rsidR="00BF5CC7" w:rsidRDefault="00BF5CC7">
      <w:pPr>
        <w:pStyle w:val="BodyText"/>
        <w:spacing w:before="2"/>
        <w:rPr>
          <w:sz w:val="25"/>
        </w:rPr>
      </w:pPr>
    </w:p>
    <w:p w14:paraId="7D5C5656" w14:textId="77777777" w:rsidR="00BF5CC7" w:rsidRDefault="007A1167">
      <w:pPr>
        <w:pStyle w:val="Heading4"/>
        <w:numPr>
          <w:ilvl w:val="1"/>
          <w:numId w:val="8"/>
        </w:numPr>
        <w:tabs>
          <w:tab w:val="left" w:pos="1559"/>
          <w:tab w:val="left" w:pos="1560"/>
        </w:tabs>
      </w:pPr>
      <w:r>
        <w:t>VENDOR</w:t>
      </w:r>
      <w:r>
        <w:rPr>
          <w:spacing w:val="-3"/>
        </w:rPr>
        <w:t xml:space="preserve"> </w:t>
      </w:r>
      <w:r>
        <w:t>/</w:t>
      </w:r>
      <w:r>
        <w:rPr>
          <w:spacing w:val="1"/>
        </w:rPr>
        <w:t xml:space="preserve"> </w:t>
      </w:r>
      <w:r>
        <w:t>STAFF</w:t>
      </w:r>
      <w:r>
        <w:rPr>
          <w:spacing w:val="-2"/>
        </w:rPr>
        <w:t xml:space="preserve"> SPECIFICATIONS:</w:t>
      </w:r>
    </w:p>
    <w:p w14:paraId="5A691F92" w14:textId="77777777" w:rsidR="00BF5CC7" w:rsidRDefault="00BF5CC7">
      <w:pPr>
        <w:pStyle w:val="BodyText"/>
        <w:spacing w:before="7"/>
        <w:rPr>
          <w:b/>
          <w:sz w:val="28"/>
        </w:rPr>
      </w:pPr>
    </w:p>
    <w:p w14:paraId="0DED0779" w14:textId="1B4E5065" w:rsidR="00BF5CC7" w:rsidRDefault="007A1167">
      <w:pPr>
        <w:pStyle w:val="BodyText"/>
        <w:spacing w:line="276" w:lineRule="auto"/>
        <w:ind w:left="1560" w:right="222"/>
        <w:jc w:val="both"/>
      </w:pPr>
      <w:r>
        <w:t>The Vendor represents and</w:t>
      </w:r>
      <w:r>
        <w:rPr>
          <w:spacing w:val="-2"/>
        </w:rPr>
        <w:t xml:space="preserve"> </w:t>
      </w:r>
      <w:r>
        <w:t>warrants that</w:t>
      </w:r>
      <w:r>
        <w:rPr>
          <w:spacing w:val="-3"/>
        </w:rPr>
        <w:t xml:space="preserve"> </w:t>
      </w:r>
      <w:r>
        <w:t xml:space="preserve">the </w:t>
      </w:r>
      <w:r w:rsidR="00896FF6">
        <w:t>IT Professional S</w:t>
      </w:r>
      <w:r>
        <w:t>ervices that it provides under this contract will</w:t>
      </w:r>
      <w:r>
        <w:rPr>
          <w:spacing w:val="-2"/>
        </w:rPr>
        <w:t xml:space="preserve"> </w:t>
      </w:r>
      <w:r>
        <w:t>be</w:t>
      </w:r>
      <w:r>
        <w:rPr>
          <w:spacing w:val="-2"/>
        </w:rPr>
        <w:t xml:space="preserve"> </w:t>
      </w:r>
      <w:r>
        <w:t>performed</w:t>
      </w:r>
      <w:r>
        <w:rPr>
          <w:spacing w:val="-4"/>
        </w:rPr>
        <w:t xml:space="preserve"> </w:t>
      </w:r>
      <w:r>
        <w:t>using</w:t>
      </w:r>
      <w:r>
        <w:rPr>
          <w:spacing w:val="-2"/>
        </w:rPr>
        <w:t xml:space="preserve"> </w:t>
      </w:r>
      <w:r w:rsidR="00896FF6">
        <w:t>experienced and qualified personnel.</w:t>
      </w:r>
      <w:r>
        <w:t xml:space="preserve"> Vendor further represents and warrants that neither Vendor, nor any </w:t>
      </w:r>
      <w:r w:rsidR="00896FF6">
        <w:t>I</w:t>
      </w:r>
      <w:r w:rsidR="00F11E83">
        <w:t>T</w:t>
      </w:r>
      <w:r w:rsidR="00896FF6">
        <w:t xml:space="preserve"> </w:t>
      </w:r>
      <w:r w:rsidR="00F11E83">
        <w:t>P</w:t>
      </w:r>
      <w:r w:rsidR="00896FF6">
        <w:t>rofessionals</w:t>
      </w:r>
      <w:r>
        <w:t xml:space="preserve"> performing services</w:t>
      </w:r>
      <w:r>
        <w:rPr>
          <w:spacing w:val="-1"/>
        </w:rPr>
        <w:t xml:space="preserve"> </w:t>
      </w:r>
      <w:r>
        <w:t>pursuant to this</w:t>
      </w:r>
      <w:r>
        <w:rPr>
          <w:spacing w:val="-1"/>
        </w:rPr>
        <w:t xml:space="preserve"> </w:t>
      </w:r>
      <w:r>
        <w:t xml:space="preserve">contract, are involved in any disciplinary action. Vendor shall, during the term of this contract, immediately notify the System if the Vendor or any of the </w:t>
      </w:r>
      <w:r w:rsidR="00896FF6">
        <w:t>IT Professionals</w:t>
      </w:r>
      <w:r>
        <w:t xml:space="preserve"> performing services under this contract become the subject of a disciplinary action.</w:t>
      </w:r>
    </w:p>
    <w:p w14:paraId="594461DB" w14:textId="77777777" w:rsidR="00BF5CC7" w:rsidRDefault="00BF5CC7">
      <w:pPr>
        <w:pStyle w:val="BodyText"/>
        <w:spacing w:before="5"/>
        <w:rPr>
          <w:sz w:val="25"/>
        </w:rPr>
      </w:pPr>
    </w:p>
    <w:p w14:paraId="2F6AF18A" w14:textId="77777777" w:rsidR="00BF5CC7" w:rsidRDefault="007A1167">
      <w:pPr>
        <w:pStyle w:val="BodyText"/>
        <w:spacing w:before="1" w:line="276" w:lineRule="auto"/>
        <w:ind w:left="1560" w:right="223"/>
        <w:jc w:val="both"/>
      </w:pPr>
      <w:r>
        <w:t xml:space="preserve">Vendor assumes all liability for damage or loss resulting from the wrongful acts or negligence of its </w:t>
      </w:r>
      <w:r>
        <w:lastRenderedPageBreak/>
        <w:t>employees</w:t>
      </w:r>
      <w:r>
        <w:rPr>
          <w:spacing w:val="-7"/>
        </w:rPr>
        <w:t xml:space="preserve"> </w:t>
      </w:r>
      <w:r>
        <w:t>and</w:t>
      </w:r>
      <w:r>
        <w:rPr>
          <w:spacing w:val="-8"/>
        </w:rPr>
        <w:t xml:space="preserve"> </w:t>
      </w:r>
      <w:r>
        <w:t>agents</w:t>
      </w:r>
      <w:r>
        <w:rPr>
          <w:spacing w:val="-7"/>
        </w:rPr>
        <w:t xml:space="preserve"> </w:t>
      </w:r>
      <w:r>
        <w:t>while</w:t>
      </w:r>
      <w:r>
        <w:rPr>
          <w:spacing w:val="-7"/>
        </w:rPr>
        <w:t xml:space="preserve"> </w:t>
      </w:r>
      <w:r>
        <w:t>they</w:t>
      </w:r>
      <w:r>
        <w:rPr>
          <w:spacing w:val="-5"/>
        </w:rPr>
        <w:t xml:space="preserve"> </w:t>
      </w:r>
      <w:r>
        <w:t>are</w:t>
      </w:r>
      <w:r>
        <w:rPr>
          <w:spacing w:val="-7"/>
        </w:rPr>
        <w:t xml:space="preserve"> </w:t>
      </w:r>
      <w:r>
        <w:t>on</w:t>
      </w:r>
      <w:r>
        <w:rPr>
          <w:spacing w:val="-8"/>
        </w:rPr>
        <w:t xml:space="preserve"> </w:t>
      </w:r>
      <w:r>
        <w:t>System</w:t>
      </w:r>
      <w:r>
        <w:rPr>
          <w:spacing w:val="-4"/>
        </w:rPr>
        <w:t xml:space="preserve"> </w:t>
      </w:r>
      <w:r>
        <w:t>property</w:t>
      </w:r>
      <w:r>
        <w:rPr>
          <w:spacing w:val="-5"/>
        </w:rPr>
        <w:t xml:space="preserve"> </w:t>
      </w:r>
      <w:r>
        <w:t>or</w:t>
      </w:r>
      <w:r>
        <w:rPr>
          <w:spacing w:val="-7"/>
        </w:rPr>
        <w:t xml:space="preserve"> </w:t>
      </w:r>
      <w:r>
        <w:t>performing</w:t>
      </w:r>
      <w:r>
        <w:rPr>
          <w:spacing w:val="-9"/>
        </w:rPr>
        <w:t xml:space="preserve"> </w:t>
      </w:r>
      <w:r>
        <w:t>services</w:t>
      </w:r>
      <w:r>
        <w:rPr>
          <w:spacing w:val="-9"/>
        </w:rPr>
        <w:t xml:space="preserve"> </w:t>
      </w:r>
      <w:r>
        <w:t>on</w:t>
      </w:r>
      <w:r>
        <w:rPr>
          <w:spacing w:val="-7"/>
        </w:rPr>
        <w:t xml:space="preserve"> </w:t>
      </w:r>
      <w:r>
        <w:t>behalf</w:t>
      </w:r>
      <w:r>
        <w:rPr>
          <w:spacing w:val="-8"/>
        </w:rPr>
        <w:t xml:space="preserve"> </w:t>
      </w:r>
      <w:r>
        <w:t>of</w:t>
      </w:r>
      <w:r>
        <w:rPr>
          <w:spacing w:val="-7"/>
        </w:rPr>
        <w:t xml:space="preserve"> </w:t>
      </w:r>
      <w:r>
        <w:t>the</w:t>
      </w:r>
      <w:r>
        <w:rPr>
          <w:spacing w:val="-6"/>
        </w:rPr>
        <w:t xml:space="preserve"> </w:t>
      </w:r>
      <w:r>
        <w:t>System. Vendor is solely liable for any injuries that occur to its employees or agents while they are on System property or performing services on behalf of the System. In addition, Vendor shall provide all personal protective equipment needed to guard its agents and employees from infectious agents that may be encountered on System property or when performing services under this contract. Vendor shall also be solely</w:t>
      </w:r>
      <w:r>
        <w:rPr>
          <w:spacing w:val="-2"/>
        </w:rPr>
        <w:t xml:space="preserve"> </w:t>
      </w:r>
      <w:r>
        <w:t>responsible</w:t>
      </w:r>
      <w:r>
        <w:rPr>
          <w:spacing w:val="-5"/>
        </w:rPr>
        <w:t xml:space="preserve"> </w:t>
      </w:r>
      <w:r>
        <w:t>and</w:t>
      </w:r>
      <w:r>
        <w:rPr>
          <w:spacing w:val="-5"/>
        </w:rPr>
        <w:t xml:space="preserve"> </w:t>
      </w:r>
      <w:r>
        <w:t>liable</w:t>
      </w:r>
      <w:r>
        <w:rPr>
          <w:spacing w:val="-3"/>
        </w:rPr>
        <w:t xml:space="preserve"> </w:t>
      </w:r>
      <w:r>
        <w:t>for</w:t>
      </w:r>
      <w:r>
        <w:rPr>
          <w:spacing w:val="-5"/>
        </w:rPr>
        <w:t xml:space="preserve"> </w:t>
      </w:r>
      <w:r>
        <w:t>implementing</w:t>
      </w:r>
      <w:r>
        <w:rPr>
          <w:spacing w:val="-5"/>
        </w:rPr>
        <w:t xml:space="preserve"> </w:t>
      </w:r>
      <w:r>
        <w:t>any</w:t>
      </w:r>
      <w:r>
        <w:rPr>
          <w:spacing w:val="-2"/>
        </w:rPr>
        <w:t xml:space="preserve"> </w:t>
      </w:r>
      <w:r>
        <w:t>protocols</w:t>
      </w:r>
      <w:r>
        <w:rPr>
          <w:spacing w:val="-1"/>
        </w:rPr>
        <w:t xml:space="preserve"> </w:t>
      </w:r>
      <w:r>
        <w:t>needed</w:t>
      </w:r>
      <w:r>
        <w:rPr>
          <w:spacing w:val="-5"/>
        </w:rPr>
        <w:t xml:space="preserve"> </w:t>
      </w:r>
      <w:r>
        <w:t>to</w:t>
      </w:r>
      <w:r>
        <w:rPr>
          <w:spacing w:val="-5"/>
        </w:rPr>
        <w:t xml:space="preserve"> </w:t>
      </w:r>
      <w:r>
        <w:t>protect</w:t>
      </w:r>
      <w:r>
        <w:rPr>
          <w:spacing w:val="-7"/>
        </w:rPr>
        <w:t xml:space="preserve"> </w:t>
      </w:r>
      <w:r>
        <w:t>its</w:t>
      </w:r>
      <w:r>
        <w:rPr>
          <w:spacing w:val="-3"/>
        </w:rPr>
        <w:t xml:space="preserve"> </w:t>
      </w:r>
      <w:r>
        <w:t>employees</w:t>
      </w:r>
      <w:r>
        <w:rPr>
          <w:spacing w:val="-3"/>
        </w:rPr>
        <w:t xml:space="preserve"> </w:t>
      </w:r>
      <w:r>
        <w:t>and</w:t>
      </w:r>
      <w:r>
        <w:rPr>
          <w:spacing w:val="-5"/>
        </w:rPr>
        <w:t xml:space="preserve"> </w:t>
      </w:r>
      <w:r>
        <w:t>agents from exposure to infectious agents when on System property or performing those services.</w:t>
      </w:r>
    </w:p>
    <w:p w14:paraId="34C112F3" w14:textId="77777777" w:rsidR="00BF5CC7" w:rsidRDefault="00BF5CC7">
      <w:pPr>
        <w:pStyle w:val="BodyText"/>
        <w:spacing w:before="3"/>
        <w:rPr>
          <w:sz w:val="25"/>
        </w:rPr>
      </w:pPr>
    </w:p>
    <w:p w14:paraId="6E00C99E" w14:textId="77777777" w:rsidR="00BF5CC7" w:rsidRDefault="007A1167">
      <w:pPr>
        <w:pStyle w:val="Heading4"/>
        <w:numPr>
          <w:ilvl w:val="1"/>
          <w:numId w:val="8"/>
        </w:numPr>
        <w:tabs>
          <w:tab w:val="left" w:pos="1559"/>
          <w:tab w:val="left" w:pos="1560"/>
        </w:tabs>
        <w:rPr>
          <w:b w:val="0"/>
        </w:rPr>
      </w:pPr>
      <w:r>
        <w:t>TRANSPORTATION</w:t>
      </w:r>
      <w:r>
        <w:rPr>
          <w:spacing w:val="-5"/>
        </w:rPr>
        <w:t xml:space="preserve"> </w:t>
      </w:r>
      <w:r>
        <w:t>AND</w:t>
      </w:r>
      <w:r>
        <w:rPr>
          <w:spacing w:val="-5"/>
        </w:rPr>
        <w:t xml:space="preserve"> </w:t>
      </w:r>
      <w:r>
        <w:t>DELIVERY:</w:t>
      </w:r>
      <w:r>
        <w:rPr>
          <w:spacing w:val="46"/>
        </w:rPr>
        <w:t xml:space="preserve"> </w:t>
      </w:r>
      <w:r>
        <w:rPr>
          <w:b w:val="0"/>
          <w:spacing w:val="-5"/>
        </w:rPr>
        <w:t>N/A</w:t>
      </w:r>
    </w:p>
    <w:p w14:paraId="2F43AE55" w14:textId="77777777" w:rsidR="00BF5CC7" w:rsidRDefault="00BF5CC7">
      <w:pPr>
        <w:pStyle w:val="BodyText"/>
        <w:spacing w:before="10"/>
      </w:pPr>
    </w:p>
    <w:p w14:paraId="5283B723" w14:textId="40D0FFFA" w:rsidR="00BF5CC7" w:rsidRPr="00DE57F3" w:rsidRDefault="007A1167">
      <w:pPr>
        <w:pStyle w:val="ListParagraph"/>
        <w:numPr>
          <w:ilvl w:val="1"/>
          <w:numId w:val="8"/>
        </w:numPr>
        <w:tabs>
          <w:tab w:val="left" w:pos="1559"/>
          <w:tab w:val="left" w:pos="1560"/>
        </w:tabs>
        <w:rPr>
          <w:b/>
        </w:rPr>
      </w:pPr>
      <w:r w:rsidRPr="00DE57F3">
        <w:rPr>
          <w:b/>
          <w:spacing w:val="-2"/>
        </w:rPr>
        <w:t>SUBCONTRACTING</w:t>
      </w:r>
      <w:r w:rsidR="00794D91" w:rsidRPr="00DE57F3">
        <w:rPr>
          <w:b/>
          <w:spacing w:val="-2"/>
        </w:rPr>
        <w:t xml:space="preserve"> </w:t>
      </w:r>
    </w:p>
    <w:p w14:paraId="2215A5C3" w14:textId="77777777" w:rsidR="00BF5CC7" w:rsidRPr="00DE57F3" w:rsidRDefault="00BF5CC7">
      <w:pPr>
        <w:pStyle w:val="BodyText"/>
        <w:rPr>
          <w:b/>
          <w:sz w:val="23"/>
        </w:rPr>
      </w:pPr>
    </w:p>
    <w:p w14:paraId="04C053C4" w14:textId="77777777" w:rsidR="0021699B" w:rsidRDefault="007A1167">
      <w:pPr>
        <w:pStyle w:val="BodyText"/>
        <w:ind w:left="1560"/>
        <w:jc w:val="both"/>
        <w:rPr>
          <w:spacing w:val="-2"/>
        </w:rPr>
      </w:pPr>
      <w:r w:rsidRPr="00DE57F3">
        <w:t>Subcontract</w:t>
      </w:r>
      <w:r w:rsidR="0021699B" w:rsidRPr="00DE57F3">
        <w:t>ors</w:t>
      </w:r>
      <w:r w:rsidRPr="00DE57F3">
        <w:rPr>
          <w:spacing w:val="-2"/>
        </w:rPr>
        <w:t xml:space="preserve"> </w:t>
      </w:r>
      <w:r w:rsidR="0021699B" w:rsidRPr="00DE57F3">
        <w:t>are</w:t>
      </w:r>
      <w:r w:rsidR="0021699B" w:rsidRPr="00DE57F3">
        <w:rPr>
          <w:spacing w:val="-5"/>
        </w:rPr>
        <w:t xml:space="preserve"> </w:t>
      </w:r>
      <w:r w:rsidRPr="00DE57F3">
        <w:t>allowed</w:t>
      </w:r>
      <w:r w:rsidRPr="00DE57F3">
        <w:rPr>
          <w:spacing w:val="-2"/>
        </w:rPr>
        <w:t xml:space="preserve"> </w:t>
      </w:r>
      <w:r w:rsidRPr="00DE57F3">
        <w:t>under</w:t>
      </w:r>
      <w:r w:rsidRPr="00DE57F3">
        <w:rPr>
          <w:spacing w:val="-2"/>
        </w:rPr>
        <w:t xml:space="preserve"> </w:t>
      </w:r>
      <w:r w:rsidRPr="00DE57F3">
        <w:t>this</w:t>
      </w:r>
      <w:r w:rsidRPr="00DE57F3">
        <w:rPr>
          <w:spacing w:val="-1"/>
        </w:rPr>
        <w:t xml:space="preserve"> </w:t>
      </w:r>
      <w:r w:rsidRPr="00DE57F3">
        <w:rPr>
          <w:spacing w:val="-2"/>
        </w:rPr>
        <w:t>contract</w:t>
      </w:r>
      <w:r w:rsidR="00896FF6" w:rsidRPr="00DE57F3">
        <w:rPr>
          <w:spacing w:val="-2"/>
        </w:rPr>
        <w:t xml:space="preserve">. </w:t>
      </w:r>
      <w:r w:rsidR="0021699B">
        <w:rPr>
          <w:spacing w:val="-2"/>
        </w:rPr>
        <w:t xml:space="preserve"> </w:t>
      </w:r>
    </w:p>
    <w:p w14:paraId="5B445253" w14:textId="77777777" w:rsidR="0021699B" w:rsidRDefault="0021699B">
      <w:pPr>
        <w:pStyle w:val="BodyText"/>
        <w:ind w:left="1560"/>
        <w:jc w:val="both"/>
        <w:rPr>
          <w:spacing w:val="-2"/>
        </w:rPr>
      </w:pPr>
    </w:p>
    <w:p w14:paraId="338500D5" w14:textId="0286404F" w:rsidR="00BF5CC7" w:rsidRDefault="0021699B">
      <w:pPr>
        <w:pStyle w:val="BodyText"/>
        <w:ind w:left="1560"/>
        <w:jc w:val="both"/>
        <w:rPr>
          <w:spacing w:val="-2"/>
        </w:rPr>
      </w:pPr>
      <w:r>
        <w:rPr>
          <w:rFonts w:asciiTheme="minorHAnsi" w:hAnsiTheme="minorHAnsi"/>
        </w:rPr>
        <w:t xml:space="preserve">For purposes of this section, subcontractors are those specifically hired to perform </w:t>
      </w:r>
      <w:proofErr w:type="gramStart"/>
      <w:r>
        <w:rPr>
          <w:rFonts w:asciiTheme="minorHAnsi" w:hAnsiTheme="minorHAnsi"/>
        </w:rPr>
        <w:t>all</w:t>
      </w:r>
      <w:proofErr w:type="gramEnd"/>
      <w:r>
        <w:rPr>
          <w:rFonts w:asciiTheme="minorHAnsi" w:hAnsiTheme="minorHAnsi"/>
        </w:rPr>
        <w:t xml:space="preserve"> or part of the work covered by this contract.  If subcontractors </w:t>
      </w:r>
      <w:r w:rsidR="00014A82">
        <w:rPr>
          <w:rFonts w:asciiTheme="minorHAnsi" w:hAnsiTheme="minorHAnsi"/>
        </w:rPr>
        <w:t>are</w:t>
      </w:r>
      <w:r>
        <w:rPr>
          <w:rFonts w:asciiTheme="minorHAnsi" w:hAnsiTheme="minorHAnsi"/>
        </w:rPr>
        <w:t xml:space="preserve"> utilized</w:t>
      </w:r>
      <w:r w:rsidR="00FA6A53">
        <w:rPr>
          <w:rFonts w:asciiTheme="minorHAnsi" w:hAnsiTheme="minorHAnsi"/>
        </w:rPr>
        <w:t xml:space="preserve"> in the performance of this contract</w:t>
      </w:r>
      <w:r>
        <w:rPr>
          <w:rFonts w:asciiTheme="minorHAnsi" w:hAnsiTheme="minorHAnsi"/>
        </w:rPr>
        <w:t>,</w:t>
      </w:r>
      <w:r w:rsidR="00FA6A53">
        <w:rPr>
          <w:rFonts w:asciiTheme="minorHAnsi" w:hAnsiTheme="minorHAnsi"/>
        </w:rPr>
        <w:t xml:space="preserve"> </w:t>
      </w:r>
      <w:r>
        <w:rPr>
          <w:rFonts w:asciiTheme="minorHAnsi" w:hAnsiTheme="minorHAnsi"/>
        </w:rPr>
        <w:t xml:space="preserve">Vendor must disclose </w:t>
      </w:r>
      <w:r w:rsidR="000C7DED">
        <w:rPr>
          <w:rFonts w:asciiTheme="minorHAnsi" w:hAnsiTheme="minorHAnsi"/>
        </w:rPr>
        <w:t xml:space="preserve">in its SNR Response </w:t>
      </w:r>
      <w:r>
        <w:rPr>
          <w:rFonts w:asciiTheme="minorHAnsi" w:hAnsiTheme="minorHAnsi"/>
        </w:rPr>
        <w:t>the names and addresses of all subcontractors</w:t>
      </w:r>
      <w:r w:rsidR="000C7DED">
        <w:rPr>
          <w:rFonts w:asciiTheme="minorHAnsi" w:hAnsiTheme="minorHAnsi"/>
        </w:rPr>
        <w:t xml:space="preserve"> it will be entering into a contractual agreement </w:t>
      </w:r>
      <w:r w:rsidR="00FA6A53">
        <w:rPr>
          <w:rFonts w:asciiTheme="minorHAnsi" w:hAnsiTheme="minorHAnsi"/>
        </w:rPr>
        <w:t>with</w:t>
      </w:r>
      <w:r w:rsidR="000C7DED">
        <w:rPr>
          <w:rFonts w:asciiTheme="minorHAnsi" w:hAnsiTheme="minorHAnsi"/>
        </w:rPr>
        <w:t xml:space="preserve"> an annual value </w:t>
      </w:r>
      <w:r w:rsidR="000C7DED" w:rsidRPr="00E22709">
        <w:rPr>
          <w:rFonts w:asciiTheme="minorHAnsi" w:hAnsiTheme="minorHAnsi"/>
        </w:rPr>
        <w:t>of $</w:t>
      </w:r>
      <w:r w:rsidR="00DE57F3" w:rsidRPr="00E22709">
        <w:rPr>
          <w:rFonts w:asciiTheme="minorHAnsi" w:hAnsiTheme="minorHAnsi"/>
        </w:rPr>
        <w:t>5</w:t>
      </w:r>
      <w:r w:rsidR="000C7DED" w:rsidRPr="00E22709">
        <w:rPr>
          <w:rFonts w:asciiTheme="minorHAnsi" w:hAnsiTheme="minorHAnsi"/>
        </w:rPr>
        <w:t>0,000</w:t>
      </w:r>
      <w:r w:rsidR="000C7DED">
        <w:rPr>
          <w:rFonts w:asciiTheme="minorHAnsi" w:hAnsiTheme="minorHAnsi"/>
        </w:rPr>
        <w:t xml:space="preserve"> or more.</w:t>
      </w:r>
    </w:p>
    <w:p w14:paraId="0484F84D" w14:textId="35A8D50F" w:rsidR="00F11E83" w:rsidRPr="00014A82" w:rsidRDefault="00014A82" w:rsidP="00014A82">
      <w:pPr>
        <w:pStyle w:val="ListParagraph"/>
        <w:tabs>
          <w:tab w:val="left" w:pos="720"/>
        </w:tabs>
        <w:spacing w:before="240" w:after="240" w:line="276" w:lineRule="auto"/>
        <w:ind w:left="2160"/>
        <w:jc w:val="both"/>
        <w:rPr>
          <w:rFonts w:eastAsia="Times New Roman" w:cs="Times New Roman"/>
          <w:b/>
          <w:sz w:val="24"/>
          <w:szCs w:val="24"/>
        </w:rPr>
      </w:pPr>
      <w:r w:rsidRPr="00DE57F3">
        <w:rPr>
          <w:rFonts w:asciiTheme="minorHAnsi" w:hAnsiTheme="minorHAnsi" w:cs="Times New Roman"/>
        </w:rPr>
        <w:t xml:space="preserve">    </w:t>
      </w:r>
      <w:r w:rsidR="00794D91" w:rsidRPr="00DE57F3">
        <w:rPr>
          <w:rFonts w:asciiTheme="minorHAnsi" w:hAnsiTheme="minorHAnsi" w:cs="Times New Roman"/>
        </w:rPr>
        <w:t>1.5.1</w:t>
      </w:r>
      <w:r w:rsidRPr="00DE57F3">
        <w:rPr>
          <w:rFonts w:asciiTheme="minorHAnsi" w:hAnsiTheme="minorHAnsi" w:cs="Times New Roman"/>
        </w:rPr>
        <w:tab/>
      </w:r>
      <w:r w:rsidRPr="00DE57F3">
        <w:rPr>
          <w:rFonts w:eastAsia="Times New Roman" w:cs="Times New Roman"/>
        </w:rPr>
        <w:t>All SNR</w:t>
      </w:r>
      <w:r>
        <w:rPr>
          <w:rFonts w:eastAsia="Times New Roman" w:cs="Times New Roman"/>
        </w:rPr>
        <w:t xml:space="preserve"> Response</w:t>
      </w:r>
      <w:r w:rsidRPr="00014A82">
        <w:rPr>
          <w:rFonts w:eastAsia="Times New Roman" w:cs="Times New Roman"/>
        </w:rPr>
        <w:t>s with subcontractors where the annual value of the subcontract is greater than $50,000 must include Standard Illinois Certifications completed by the subcontractor.</w:t>
      </w:r>
    </w:p>
    <w:p w14:paraId="7C365F1C" w14:textId="09AE790D" w:rsidR="00F11E83" w:rsidRPr="00DE57F3" w:rsidRDefault="00794D91" w:rsidP="00014A82">
      <w:pPr>
        <w:widowControl/>
        <w:tabs>
          <w:tab w:val="left" w:pos="1440"/>
        </w:tabs>
        <w:autoSpaceDE/>
        <w:autoSpaceDN/>
        <w:spacing w:before="240" w:after="200" w:line="23" w:lineRule="atLeast"/>
        <w:ind w:left="1620"/>
        <w:jc w:val="both"/>
        <w:rPr>
          <w:rFonts w:cs="Times New Roman"/>
          <w:szCs w:val="20"/>
        </w:rPr>
      </w:pPr>
      <w:r w:rsidRPr="00A531EA">
        <w:rPr>
          <w:rFonts w:cs="Times New Roman"/>
          <w:szCs w:val="20"/>
        </w:rPr>
        <w:t>1.5.2</w:t>
      </w:r>
      <w:r w:rsidRPr="00A531EA">
        <w:rPr>
          <w:rFonts w:cs="Times New Roman"/>
          <w:szCs w:val="20"/>
        </w:rPr>
        <w:tab/>
      </w:r>
      <w:r w:rsidR="00FA6A53" w:rsidRPr="00A531EA">
        <w:rPr>
          <w:rFonts w:cs="Times New Roman"/>
          <w:szCs w:val="20"/>
        </w:rPr>
        <w:t>If the</w:t>
      </w:r>
      <w:r w:rsidR="00FA6A53" w:rsidRPr="00FA6A53">
        <w:rPr>
          <w:rFonts w:cs="Times New Roman"/>
          <w:szCs w:val="20"/>
        </w:rPr>
        <w:t xml:space="preserve"> annual value of any the subcontracts is more than </w:t>
      </w:r>
      <w:r w:rsidR="00FA6A53" w:rsidRPr="008C1F9B">
        <w:rPr>
          <w:rFonts w:cs="Times New Roman"/>
          <w:szCs w:val="20"/>
        </w:rPr>
        <w:t>$</w:t>
      </w:r>
      <w:r w:rsidR="00DE57F3" w:rsidRPr="008C1F9B">
        <w:rPr>
          <w:rFonts w:cs="Times New Roman"/>
          <w:szCs w:val="20"/>
        </w:rPr>
        <w:t>5</w:t>
      </w:r>
      <w:r w:rsidR="00FA6A53" w:rsidRPr="008C1F9B">
        <w:rPr>
          <w:rFonts w:cs="Times New Roman"/>
          <w:szCs w:val="20"/>
        </w:rPr>
        <w:t>0,000</w:t>
      </w:r>
      <w:r w:rsidR="00FA6A53" w:rsidRPr="00FA6A53">
        <w:rPr>
          <w:rFonts w:cs="Times New Roman"/>
          <w:szCs w:val="20"/>
        </w:rPr>
        <w:t xml:space="preserve">, then the Vendor must provide to the State the </w:t>
      </w:r>
      <w:r w:rsidR="00FA6A53" w:rsidRPr="00DE57F3">
        <w:rPr>
          <w:rFonts w:cs="Times New Roman"/>
          <w:szCs w:val="20"/>
        </w:rPr>
        <w:t>Financial Disclosures and Conflicts of Interest for that subcontractor</w:t>
      </w:r>
      <w:r w:rsidR="00F11E83" w:rsidRPr="00DE57F3">
        <w:rPr>
          <w:rFonts w:cs="Times New Roman"/>
          <w:szCs w:val="20"/>
        </w:rPr>
        <w:t>.</w:t>
      </w:r>
    </w:p>
    <w:p w14:paraId="492E790F" w14:textId="26382958" w:rsidR="006C3448" w:rsidRDefault="00014A82" w:rsidP="00FA6A53">
      <w:pPr>
        <w:widowControl/>
        <w:tabs>
          <w:tab w:val="left" w:pos="1440"/>
        </w:tabs>
        <w:autoSpaceDE/>
        <w:autoSpaceDN/>
        <w:spacing w:before="240" w:after="200" w:line="23" w:lineRule="atLeast"/>
        <w:ind w:left="1620"/>
        <w:jc w:val="both"/>
      </w:pPr>
      <w:r w:rsidRPr="00DE57F3">
        <w:rPr>
          <w:rFonts w:cs="Times New Roman"/>
          <w:szCs w:val="20"/>
        </w:rPr>
        <w:t>1.5.3</w:t>
      </w:r>
      <w:r w:rsidRPr="00DE57F3">
        <w:rPr>
          <w:rFonts w:cs="Times New Roman"/>
          <w:szCs w:val="20"/>
        </w:rPr>
        <w:tab/>
        <w:t>If at any time during the term of the Contract, Vendor adds or changes any subcontractors, Vendor is required to</w:t>
      </w:r>
      <w:r w:rsidR="00FA6A53" w:rsidRPr="00DE57F3">
        <w:rPr>
          <w:rFonts w:cs="Times New Roman"/>
          <w:szCs w:val="20"/>
        </w:rPr>
        <w:t xml:space="preserve"> </w:t>
      </w:r>
      <w:r w:rsidRPr="00DE57F3">
        <w:rPr>
          <w:rFonts w:cs="Times New Roman"/>
          <w:szCs w:val="20"/>
        </w:rPr>
        <w:t>notify</w:t>
      </w:r>
      <w:r w:rsidR="00FA6A53" w:rsidRPr="00DE57F3">
        <w:rPr>
          <w:rFonts w:cs="Times New Roman"/>
          <w:szCs w:val="20"/>
        </w:rPr>
        <w:t xml:space="preserve"> </w:t>
      </w:r>
      <w:r w:rsidRPr="00DE57F3">
        <w:rPr>
          <w:rFonts w:cs="Times New Roman"/>
          <w:szCs w:val="20"/>
        </w:rPr>
        <w:t xml:space="preserve">in writing, </w:t>
      </w:r>
      <w:r w:rsidR="00FA6A53" w:rsidRPr="00DE57F3">
        <w:rPr>
          <w:rFonts w:cs="Times New Roman"/>
          <w:szCs w:val="20"/>
        </w:rPr>
        <w:t xml:space="preserve">within fifteen (15) days, </w:t>
      </w:r>
      <w:r w:rsidRPr="00DE57F3">
        <w:rPr>
          <w:rFonts w:cs="Times New Roman"/>
          <w:szCs w:val="20"/>
        </w:rPr>
        <w:t xml:space="preserve">the System of the names and addresses and the expected amount of money that each new or replaced subcontractor will receive pursuant to this Contract.  </w:t>
      </w:r>
      <w:r w:rsidRPr="00DE57F3">
        <w:rPr>
          <w:rFonts w:asciiTheme="minorHAnsi" w:hAnsiTheme="minorHAnsi"/>
        </w:rPr>
        <w:t xml:space="preserve">Any subcontracts </w:t>
      </w:r>
      <w:proofErr w:type="gramStart"/>
      <w:r w:rsidRPr="00DE57F3">
        <w:rPr>
          <w:rFonts w:asciiTheme="minorHAnsi" w:hAnsiTheme="minorHAnsi"/>
        </w:rPr>
        <w:t>entered into</w:t>
      </w:r>
      <w:proofErr w:type="gramEnd"/>
      <w:r w:rsidRPr="00DE57F3">
        <w:rPr>
          <w:rFonts w:asciiTheme="minorHAnsi" w:hAnsiTheme="minorHAnsi"/>
        </w:rPr>
        <w:t xml:space="preserve"> prior to award of this Contract are done at the sole risk of the Vendor and subcontractor(s).</w:t>
      </w:r>
    </w:p>
    <w:p w14:paraId="435A2EA5" w14:textId="77777777" w:rsidR="00BF5CC7" w:rsidRDefault="007A1167">
      <w:pPr>
        <w:pStyle w:val="Heading4"/>
        <w:numPr>
          <w:ilvl w:val="1"/>
          <w:numId w:val="8"/>
        </w:numPr>
        <w:tabs>
          <w:tab w:val="left" w:pos="1559"/>
          <w:tab w:val="left" w:pos="1560"/>
        </w:tabs>
        <w:spacing w:before="40"/>
      </w:pPr>
      <w:r>
        <w:t>SUCCESSOR</w:t>
      </w:r>
      <w:r>
        <w:rPr>
          <w:spacing w:val="-6"/>
        </w:rPr>
        <w:t xml:space="preserve"> </w:t>
      </w:r>
      <w:r>
        <w:rPr>
          <w:spacing w:val="-2"/>
        </w:rPr>
        <w:t>VENDOR</w:t>
      </w:r>
    </w:p>
    <w:p w14:paraId="75BC564A" w14:textId="77777777" w:rsidR="00BF5CC7" w:rsidRDefault="00BF5CC7">
      <w:pPr>
        <w:pStyle w:val="BodyText"/>
        <w:spacing w:before="5"/>
        <w:rPr>
          <w:b/>
          <w:sz w:val="18"/>
        </w:rPr>
      </w:pPr>
    </w:p>
    <w:p w14:paraId="554759BB" w14:textId="77777777" w:rsidR="00BF5CC7" w:rsidRDefault="00BF5CC7">
      <w:pPr>
        <w:rPr>
          <w:sz w:val="18"/>
        </w:rPr>
        <w:sectPr w:rsidR="00BF5CC7">
          <w:footerReference w:type="default" r:id="rId21"/>
          <w:pgSz w:w="12240" w:h="15840"/>
          <w:pgMar w:top="840" w:right="500" w:bottom="280" w:left="600" w:header="0" w:footer="0" w:gutter="0"/>
          <w:cols w:space="720"/>
        </w:sectPr>
      </w:pPr>
    </w:p>
    <w:p w14:paraId="2D4A36B9" w14:textId="5A469CCC" w:rsidR="00BF5CC7" w:rsidRDefault="006F5BB1">
      <w:pPr>
        <w:pStyle w:val="BodyText"/>
        <w:spacing w:before="56"/>
        <w:jc w:val="right"/>
      </w:pPr>
      <w:r>
        <w:rPr>
          <w:noProof/>
        </w:rPr>
        <mc:AlternateContent>
          <mc:Choice Requires="wps">
            <w:drawing>
              <wp:anchor distT="0" distB="0" distL="114300" distR="114300" simplePos="0" relativeHeight="15737344" behindDoc="0" locked="0" layoutInCell="1" allowOverlap="1" wp14:anchorId="5BD6820D" wp14:editId="3F69D614">
                <wp:simplePos x="0" y="0"/>
                <wp:positionH relativeFrom="page">
                  <wp:posOffset>1385570</wp:posOffset>
                </wp:positionH>
                <wp:positionV relativeFrom="paragraph">
                  <wp:posOffset>49530</wp:posOffset>
                </wp:positionV>
                <wp:extent cx="141605" cy="141605"/>
                <wp:effectExtent l="0" t="0" r="0" b="0"/>
                <wp:wrapNone/>
                <wp:docPr id="1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A2138" id="docshape18" o:spid="_x0000_s1026" style="position:absolute;margin-left:109.1pt;margin-top:3.9pt;width:11.15pt;height:11.1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15737856" behindDoc="0" locked="0" layoutInCell="1" allowOverlap="1" wp14:anchorId="4F4801C4" wp14:editId="6DAE7718">
                <wp:simplePos x="0" y="0"/>
                <wp:positionH relativeFrom="page">
                  <wp:posOffset>1812290</wp:posOffset>
                </wp:positionH>
                <wp:positionV relativeFrom="paragraph">
                  <wp:posOffset>49530</wp:posOffset>
                </wp:positionV>
                <wp:extent cx="141605" cy="141605"/>
                <wp:effectExtent l="0" t="0" r="0" b="0"/>
                <wp:wrapNone/>
                <wp:docPr id="1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CC526" id="docshape19" o:spid="_x0000_s1026" style="position:absolute;margin-left:142.7pt;margin-top:3.9pt;width:11.15pt;height:11.1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" filled="f" strokeweight=".72pt">
                <w10:wrap anchorx="page"/>
              </v:rect>
            </w:pict>
          </mc:Fallback>
        </mc:AlternateContent>
      </w:r>
      <w:r w:rsidR="007A1167">
        <w:rPr>
          <w:spacing w:val="-5"/>
        </w:rPr>
        <w:t>Yes</w:t>
      </w:r>
    </w:p>
    <w:p w14:paraId="13221E3E" w14:textId="77777777" w:rsidR="00BF5CC7" w:rsidRDefault="007A1167">
      <w:pPr>
        <w:pStyle w:val="BodyText"/>
        <w:spacing w:before="56"/>
        <w:ind w:left="778" w:right="224" w:hanging="450"/>
        <w:jc w:val="both"/>
      </w:pPr>
      <w:r>
        <w:br w:type="column"/>
      </w:r>
      <w:proofErr w:type="gramStart"/>
      <w:r>
        <w:t>No</w:t>
      </w:r>
      <w:proofErr w:type="gramEnd"/>
      <w:r>
        <w:rPr>
          <w:spacing w:val="80"/>
        </w:rPr>
        <w:t xml:space="preserve"> </w:t>
      </w:r>
      <w:r>
        <w:t>This contract is for services subject to 30 ILCS 500/25-80.</w:t>
      </w:r>
      <w:r>
        <w:rPr>
          <w:spacing w:val="40"/>
        </w:rPr>
        <w:t xml:space="preserve"> </w:t>
      </w:r>
      <w:r>
        <w:t>Heating and air conditioning service contracts, plumbing service contracts, and electrical service contracts are not subject to this requirement.</w:t>
      </w:r>
      <w:r>
        <w:rPr>
          <w:spacing w:val="40"/>
        </w:rPr>
        <w:t xml:space="preserve"> </w:t>
      </w:r>
      <w:r>
        <w:t xml:space="preserve">Non-service contracts, construction contracts, </w:t>
      </w:r>
      <w:proofErr w:type="gramStart"/>
      <w:r>
        <w:t>qualification based</w:t>
      </w:r>
      <w:proofErr w:type="gramEnd"/>
      <w:r>
        <w:rPr>
          <w:spacing w:val="-6"/>
        </w:rPr>
        <w:t xml:space="preserve"> </w:t>
      </w:r>
      <w:r>
        <w:t>selection</w:t>
      </w:r>
      <w:r>
        <w:rPr>
          <w:spacing w:val="-6"/>
        </w:rPr>
        <w:t xml:space="preserve"> </w:t>
      </w:r>
      <w:r>
        <w:t>contracts,</w:t>
      </w:r>
      <w:r>
        <w:rPr>
          <w:spacing w:val="-9"/>
        </w:rPr>
        <w:t xml:space="preserve"> </w:t>
      </w:r>
      <w:r>
        <w:t>and</w:t>
      </w:r>
      <w:r>
        <w:rPr>
          <w:spacing w:val="-7"/>
        </w:rPr>
        <w:t xml:space="preserve"> </w:t>
      </w:r>
      <w:r>
        <w:t>professional</w:t>
      </w:r>
      <w:r>
        <w:rPr>
          <w:spacing w:val="-6"/>
        </w:rPr>
        <w:t xml:space="preserve"> </w:t>
      </w:r>
      <w:r>
        <w:t>and</w:t>
      </w:r>
      <w:r>
        <w:rPr>
          <w:spacing w:val="-7"/>
        </w:rPr>
        <w:t xml:space="preserve"> </w:t>
      </w:r>
      <w:r>
        <w:t>artistic</w:t>
      </w:r>
      <w:r>
        <w:rPr>
          <w:spacing w:val="-6"/>
        </w:rPr>
        <w:t xml:space="preserve"> </w:t>
      </w:r>
      <w:r>
        <w:t>services</w:t>
      </w:r>
      <w:r>
        <w:rPr>
          <w:spacing w:val="-6"/>
        </w:rPr>
        <w:t xml:space="preserve"> </w:t>
      </w:r>
      <w:r>
        <w:t>contracts</w:t>
      </w:r>
      <w:r>
        <w:rPr>
          <w:spacing w:val="-4"/>
        </w:rPr>
        <w:t xml:space="preserve"> </w:t>
      </w:r>
      <w:r>
        <w:t>are</w:t>
      </w:r>
      <w:r>
        <w:rPr>
          <w:spacing w:val="-5"/>
        </w:rPr>
        <w:t xml:space="preserve"> </w:t>
      </w:r>
      <w:r>
        <w:t>not</w:t>
      </w:r>
      <w:r>
        <w:rPr>
          <w:spacing w:val="-7"/>
        </w:rPr>
        <w:t xml:space="preserve"> </w:t>
      </w:r>
      <w:r>
        <w:t>subject to this requirement.</w:t>
      </w:r>
    </w:p>
    <w:p w14:paraId="1EEEEB7F" w14:textId="77777777" w:rsidR="00BF5CC7" w:rsidRDefault="00BF5CC7">
      <w:pPr>
        <w:jc w:val="both"/>
        <w:sectPr w:rsidR="00BF5CC7">
          <w:type w:val="continuous"/>
          <w:pgSz w:w="12240" w:h="15840"/>
          <w:pgMar w:top="1380" w:right="500" w:bottom="280" w:left="600" w:header="0" w:footer="0" w:gutter="0"/>
          <w:cols w:num="2" w:space="720" w:equalWidth="0">
            <w:col w:w="2182" w:space="40"/>
            <w:col w:w="8918"/>
          </w:cols>
        </w:sectPr>
      </w:pPr>
    </w:p>
    <w:p w14:paraId="4ECD18BD" w14:textId="77777777" w:rsidR="00BF5CC7" w:rsidRDefault="00BF5CC7">
      <w:pPr>
        <w:pStyle w:val="BodyText"/>
        <w:rPr>
          <w:sz w:val="20"/>
        </w:rPr>
      </w:pPr>
    </w:p>
    <w:p w14:paraId="2D3AEDF1" w14:textId="77777777" w:rsidR="00BF5CC7" w:rsidRDefault="00BF5CC7">
      <w:pPr>
        <w:pStyle w:val="BodyText"/>
        <w:spacing w:before="4"/>
        <w:rPr>
          <w:sz w:val="19"/>
        </w:rPr>
      </w:pPr>
    </w:p>
    <w:p w14:paraId="48C703E0" w14:textId="77777777" w:rsidR="00BF5CC7" w:rsidRDefault="007A1167">
      <w:pPr>
        <w:pStyle w:val="BodyText"/>
        <w:spacing w:before="56"/>
        <w:ind w:left="1560"/>
      </w:pPr>
      <w:r>
        <w:t>If</w:t>
      </w:r>
      <w:r>
        <w:rPr>
          <w:spacing w:val="-3"/>
        </w:rPr>
        <w:t xml:space="preserve"> </w:t>
      </w:r>
      <w:r>
        <w:t>yes</w:t>
      </w:r>
      <w:r>
        <w:rPr>
          <w:spacing w:val="-3"/>
        </w:rPr>
        <w:t xml:space="preserve"> </w:t>
      </w:r>
      <w:r>
        <w:t>is</w:t>
      </w:r>
      <w:r>
        <w:rPr>
          <w:spacing w:val="-1"/>
        </w:rPr>
        <w:t xml:space="preserve"> </w:t>
      </w:r>
      <w:r>
        <w:t>checked,</w:t>
      </w:r>
      <w:r>
        <w:rPr>
          <w:spacing w:val="-3"/>
        </w:rPr>
        <w:t xml:space="preserve"> </w:t>
      </w:r>
      <w:r>
        <w:t>then</w:t>
      </w:r>
      <w:r>
        <w:rPr>
          <w:spacing w:val="-1"/>
        </w:rPr>
        <w:t xml:space="preserve"> </w:t>
      </w:r>
      <w:r>
        <w:t>the</w:t>
      </w:r>
      <w:r>
        <w:rPr>
          <w:spacing w:val="-3"/>
        </w:rPr>
        <w:t xml:space="preserve"> </w:t>
      </w:r>
      <w:r>
        <w:t>Vendor</w:t>
      </w:r>
      <w:r>
        <w:rPr>
          <w:spacing w:val="-1"/>
        </w:rPr>
        <w:t xml:space="preserve"> </w:t>
      </w:r>
      <w:r>
        <w:rPr>
          <w:spacing w:val="-2"/>
        </w:rPr>
        <w:t>certifies:</w:t>
      </w:r>
    </w:p>
    <w:p w14:paraId="15EC939A" w14:textId="77777777" w:rsidR="00BF5CC7" w:rsidRDefault="00BF5CC7">
      <w:pPr>
        <w:pStyle w:val="BodyText"/>
        <w:spacing w:before="1"/>
      </w:pPr>
    </w:p>
    <w:p w14:paraId="2FE72BA6" w14:textId="77777777" w:rsidR="00BF5CC7" w:rsidRDefault="007A1167">
      <w:pPr>
        <w:pStyle w:val="ListParagraph"/>
        <w:numPr>
          <w:ilvl w:val="0"/>
          <w:numId w:val="7"/>
        </w:numPr>
        <w:tabs>
          <w:tab w:val="left" w:pos="2279"/>
          <w:tab w:val="left" w:pos="2280"/>
        </w:tabs>
        <w:ind w:right="223"/>
        <w:jc w:val="both"/>
      </w:pPr>
      <w:r>
        <w:t>that it shall</w:t>
      </w:r>
      <w:r>
        <w:rPr>
          <w:spacing w:val="-5"/>
        </w:rPr>
        <w:t xml:space="preserve"> </w:t>
      </w:r>
      <w:r>
        <w:t>offer to assume</w:t>
      </w:r>
      <w:r>
        <w:rPr>
          <w:spacing w:val="-1"/>
        </w:rPr>
        <w:t xml:space="preserve"> </w:t>
      </w:r>
      <w:r>
        <w:t>the</w:t>
      </w:r>
      <w:r>
        <w:rPr>
          <w:spacing w:val="-3"/>
        </w:rPr>
        <w:t xml:space="preserve"> </w:t>
      </w:r>
      <w:r>
        <w:t>collective bargaining</w:t>
      </w:r>
      <w:r>
        <w:rPr>
          <w:spacing w:val="-3"/>
        </w:rPr>
        <w:t xml:space="preserve"> </w:t>
      </w:r>
      <w:r>
        <w:t>obligations</w:t>
      </w:r>
      <w:r>
        <w:rPr>
          <w:spacing w:val="-3"/>
        </w:rPr>
        <w:t xml:space="preserve"> </w:t>
      </w:r>
      <w:r>
        <w:t>of</w:t>
      </w:r>
      <w:r>
        <w:rPr>
          <w:spacing w:val="-3"/>
        </w:rPr>
        <w:t xml:space="preserve"> </w:t>
      </w:r>
      <w:r>
        <w:t>the</w:t>
      </w:r>
      <w:r>
        <w:rPr>
          <w:spacing w:val="-1"/>
        </w:rPr>
        <w:t xml:space="preserve"> </w:t>
      </w:r>
      <w:r>
        <w:t>prior</w:t>
      </w:r>
      <w:r>
        <w:rPr>
          <w:spacing w:val="-5"/>
        </w:rPr>
        <w:t xml:space="preserve"> </w:t>
      </w:r>
      <w:r>
        <w:t>employer, including any existing collective bargaining agreement with the bargaining representative of any existing collective bargaining unit or units performing substantially similar work to the services covered by the contract subject to its bid or offer; and</w:t>
      </w:r>
    </w:p>
    <w:p w14:paraId="52825BB1" w14:textId="77777777" w:rsidR="00BF5CC7" w:rsidRDefault="00BF5CC7">
      <w:pPr>
        <w:pStyle w:val="BodyText"/>
        <w:spacing w:before="1"/>
      </w:pPr>
    </w:p>
    <w:p w14:paraId="6E046DB7" w14:textId="77777777" w:rsidR="00BF5CC7" w:rsidRDefault="007A1167">
      <w:pPr>
        <w:pStyle w:val="ListParagraph"/>
        <w:numPr>
          <w:ilvl w:val="0"/>
          <w:numId w:val="7"/>
        </w:numPr>
        <w:tabs>
          <w:tab w:val="left" w:pos="2280"/>
        </w:tabs>
        <w:ind w:right="223"/>
        <w:jc w:val="both"/>
      </w:pPr>
      <w:r>
        <w:t>that</w:t>
      </w:r>
      <w:r>
        <w:rPr>
          <w:spacing w:val="-7"/>
        </w:rPr>
        <w:t xml:space="preserve"> </w:t>
      </w:r>
      <w:r>
        <w:t>it</w:t>
      </w:r>
      <w:r>
        <w:rPr>
          <w:spacing w:val="-8"/>
        </w:rPr>
        <w:t xml:space="preserve"> </w:t>
      </w:r>
      <w:r>
        <w:t>shall</w:t>
      </w:r>
      <w:r>
        <w:rPr>
          <w:spacing w:val="-11"/>
        </w:rPr>
        <w:t xml:space="preserve"> </w:t>
      </w:r>
      <w:r>
        <w:t>offer</w:t>
      </w:r>
      <w:r>
        <w:rPr>
          <w:spacing w:val="-11"/>
        </w:rPr>
        <w:t xml:space="preserve"> </w:t>
      </w:r>
      <w:r>
        <w:t>employment</w:t>
      </w:r>
      <w:r>
        <w:rPr>
          <w:spacing w:val="-7"/>
        </w:rPr>
        <w:t xml:space="preserve"> </w:t>
      </w:r>
      <w:r>
        <w:t>to</w:t>
      </w:r>
      <w:r>
        <w:rPr>
          <w:spacing w:val="-9"/>
        </w:rPr>
        <w:t xml:space="preserve"> </w:t>
      </w:r>
      <w:r>
        <w:t>all</w:t>
      </w:r>
      <w:r>
        <w:rPr>
          <w:spacing w:val="-9"/>
        </w:rPr>
        <w:t xml:space="preserve"> </w:t>
      </w:r>
      <w:r>
        <w:t>employees</w:t>
      </w:r>
      <w:r>
        <w:rPr>
          <w:spacing w:val="-9"/>
        </w:rPr>
        <w:t xml:space="preserve"> </w:t>
      </w:r>
      <w:r>
        <w:t>currently</w:t>
      </w:r>
      <w:r>
        <w:rPr>
          <w:spacing w:val="-8"/>
        </w:rPr>
        <w:t xml:space="preserve"> </w:t>
      </w:r>
      <w:r>
        <w:t>employed</w:t>
      </w:r>
      <w:r>
        <w:rPr>
          <w:spacing w:val="-8"/>
        </w:rPr>
        <w:t xml:space="preserve"> </w:t>
      </w:r>
      <w:r>
        <w:t>in</w:t>
      </w:r>
      <w:r>
        <w:rPr>
          <w:spacing w:val="-8"/>
        </w:rPr>
        <w:t xml:space="preserve"> </w:t>
      </w:r>
      <w:r>
        <w:t>any</w:t>
      </w:r>
      <w:r>
        <w:rPr>
          <w:spacing w:val="-9"/>
        </w:rPr>
        <w:t xml:space="preserve"> </w:t>
      </w:r>
      <w:r>
        <w:t>existing</w:t>
      </w:r>
      <w:r>
        <w:rPr>
          <w:spacing w:val="-7"/>
        </w:rPr>
        <w:t xml:space="preserve"> </w:t>
      </w:r>
      <w:r>
        <w:t>bargaining</w:t>
      </w:r>
      <w:r>
        <w:rPr>
          <w:spacing w:val="-9"/>
        </w:rPr>
        <w:t xml:space="preserve"> </w:t>
      </w:r>
      <w:r>
        <w:t xml:space="preserve">unit who perform substantially similar work to the work that will be performed pursuant to this </w:t>
      </w:r>
      <w:r>
        <w:rPr>
          <w:spacing w:val="-2"/>
        </w:rPr>
        <w:t>contract.</w:t>
      </w:r>
    </w:p>
    <w:p w14:paraId="3AF1EC35" w14:textId="77777777" w:rsidR="00BF5CC7" w:rsidRDefault="00BF5CC7">
      <w:pPr>
        <w:pStyle w:val="BodyText"/>
        <w:spacing w:before="11"/>
        <w:rPr>
          <w:sz w:val="21"/>
        </w:rPr>
      </w:pPr>
    </w:p>
    <w:p w14:paraId="6DFF884A" w14:textId="77777777" w:rsidR="00BF5CC7" w:rsidRDefault="007A1167">
      <w:pPr>
        <w:pStyle w:val="BodyText"/>
        <w:ind w:left="1560"/>
      </w:pPr>
      <w:r>
        <w:t xml:space="preserve">This certification supersedes a response to certification 4, Form F, of the Illinois Procurement Gateway </w:t>
      </w:r>
      <w:r>
        <w:rPr>
          <w:spacing w:val="-2"/>
        </w:rPr>
        <w:t>(IPG).</w:t>
      </w:r>
    </w:p>
    <w:p w14:paraId="7F1C7351" w14:textId="77777777" w:rsidR="00BF5CC7" w:rsidRDefault="00BF5CC7">
      <w:pPr>
        <w:pStyle w:val="BodyText"/>
        <w:spacing w:before="7"/>
        <w:rPr>
          <w:sz w:val="28"/>
        </w:rPr>
      </w:pPr>
    </w:p>
    <w:p w14:paraId="0180F51F" w14:textId="77777777" w:rsidR="00BF5CC7" w:rsidRDefault="007A1167">
      <w:pPr>
        <w:pStyle w:val="ListParagraph"/>
        <w:numPr>
          <w:ilvl w:val="1"/>
          <w:numId w:val="8"/>
        </w:numPr>
        <w:tabs>
          <w:tab w:val="left" w:pos="1560"/>
        </w:tabs>
        <w:spacing w:line="276" w:lineRule="auto"/>
        <w:ind w:right="217"/>
        <w:jc w:val="both"/>
      </w:pPr>
      <w:r>
        <w:rPr>
          <w:b/>
        </w:rPr>
        <w:t>WHERE</w:t>
      </w:r>
      <w:r>
        <w:rPr>
          <w:b/>
          <w:spacing w:val="-6"/>
        </w:rPr>
        <w:t xml:space="preserve"> </w:t>
      </w:r>
      <w:r>
        <w:rPr>
          <w:b/>
        </w:rPr>
        <w:t>SERVICES</w:t>
      </w:r>
      <w:r>
        <w:rPr>
          <w:b/>
          <w:spacing w:val="-4"/>
        </w:rPr>
        <w:t xml:space="preserve"> </w:t>
      </w:r>
      <w:r>
        <w:rPr>
          <w:b/>
        </w:rPr>
        <w:t>ARE</w:t>
      </w:r>
      <w:r>
        <w:rPr>
          <w:b/>
          <w:spacing w:val="-6"/>
        </w:rPr>
        <w:t xml:space="preserve"> </w:t>
      </w:r>
      <w:r>
        <w:rPr>
          <w:b/>
        </w:rPr>
        <w:t>TO</w:t>
      </w:r>
      <w:r>
        <w:rPr>
          <w:b/>
          <w:spacing w:val="-6"/>
        </w:rPr>
        <w:t xml:space="preserve"> </w:t>
      </w:r>
      <w:r>
        <w:rPr>
          <w:b/>
        </w:rPr>
        <w:t>BE</w:t>
      </w:r>
      <w:r>
        <w:rPr>
          <w:b/>
          <w:spacing w:val="-4"/>
        </w:rPr>
        <w:t xml:space="preserve"> </w:t>
      </w:r>
      <w:r>
        <w:rPr>
          <w:b/>
        </w:rPr>
        <w:t>PERFORMED:</w:t>
      </w:r>
      <w:r>
        <w:rPr>
          <w:b/>
          <w:spacing w:val="40"/>
        </w:rPr>
        <w:t xml:space="preserve"> </w:t>
      </w:r>
      <w:r>
        <w:t>Unless</w:t>
      </w:r>
      <w:r>
        <w:rPr>
          <w:spacing w:val="-6"/>
        </w:rPr>
        <w:t xml:space="preserve"> </w:t>
      </w:r>
      <w:r>
        <w:t>otherwise</w:t>
      </w:r>
      <w:r>
        <w:rPr>
          <w:spacing w:val="-4"/>
        </w:rPr>
        <w:t xml:space="preserve"> </w:t>
      </w:r>
      <w:r>
        <w:t>disclosed</w:t>
      </w:r>
      <w:r>
        <w:rPr>
          <w:spacing w:val="-4"/>
        </w:rPr>
        <w:t xml:space="preserve"> </w:t>
      </w:r>
      <w:r>
        <w:t>in</w:t>
      </w:r>
      <w:r>
        <w:rPr>
          <w:spacing w:val="-5"/>
        </w:rPr>
        <w:t xml:space="preserve"> </w:t>
      </w:r>
      <w:r>
        <w:t>this</w:t>
      </w:r>
      <w:r>
        <w:rPr>
          <w:spacing w:val="-4"/>
        </w:rPr>
        <w:t xml:space="preserve"> </w:t>
      </w:r>
      <w:r>
        <w:t>section</w:t>
      </w:r>
      <w:r>
        <w:rPr>
          <w:spacing w:val="-5"/>
        </w:rPr>
        <w:t xml:space="preserve"> </w:t>
      </w:r>
      <w:r>
        <w:t>all</w:t>
      </w:r>
      <w:r>
        <w:rPr>
          <w:spacing w:val="-4"/>
        </w:rPr>
        <w:t xml:space="preserve"> </w:t>
      </w:r>
      <w:r>
        <w:t>services</w:t>
      </w:r>
      <w:r>
        <w:rPr>
          <w:spacing w:val="-2"/>
        </w:rPr>
        <w:t xml:space="preserve"> </w:t>
      </w:r>
      <w:r>
        <w:t>shall</w:t>
      </w:r>
      <w:r>
        <w:rPr>
          <w:spacing w:val="-6"/>
        </w:rPr>
        <w:t xml:space="preserve"> </w:t>
      </w:r>
      <w:r>
        <w:t>be performed in the United States.</w:t>
      </w:r>
      <w:r>
        <w:rPr>
          <w:spacing w:val="40"/>
        </w:rPr>
        <w:t xml:space="preserve"> </w:t>
      </w:r>
      <w:r>
        <w:t>If the Vendor performs the services purchased hereunder in another country</w:t>
      </w:r>
      <w:r>
        <w:rPr>
          <w:spacing w:val="-2"/>
        </w:rPr>
        <w:t xml:space="preserve"> </w:t>
      </w:r>
      <w:r>
        <w:t>in</w:t>
      </w:r>
      <w:r>
        <w:rPr>
          <w:spacing w:val="-5"/>
        </w:rPr>
        <w:t xml:space="preserve"> </w:t>
      </w:r>
      <w:r>
        <w:t>violation</w:t>
      </w:r>
      <w:r>
        <w:rPr>
          <w:spacing w:val="-6"/>
        </w:rPr>
        <w:t xml:space="preserve"> </w:t>
      </w:r>
      <w:r>
        <w:t>of</w:t>
      </w:r>
      <w:r>
        <w:rPr>
          <w:spacing w:val="-4"/>
        </w:rPr>
        <w:t xml:space="preserve"> </w:t>
      </w:r>
      <w:r>
        <w:t>this</w:t>
      </w:r>
      <w:r>
        <w:rPr>
          <w:spacing w:val="-5"/>
        </w:rPr>
        <w:t xml:space="preserve"> </w:t>
      </w:r>
      <w:r>
        <w:t>provision,</w:t>
      </w:r>
      <w:r>
        <w:rPr>
          <w:spacing w:val="-4"/>
        </w:rPr>
        <w:t xml:space="preserve"> </w:t>
      </w:r>
      <w:r>
        <w:t>such</w:t>
      </w:r>
      <w:r>
        <w:rPr>
          <w:spacing w:val="-5"/>
        </w:rPr>
        <w:t xml:space="preserve"> </w:t>
      </w:r>
      <w:r>
        <w:t>action</w:t>
      </w:r>
      <w:r>
        <w:rPr>
          <w:spacing w:val="-5"/>
        </w:rPr>
        <w:t xml:space="preserve"> </w:t>
      </w:r>
      <w:r>
        <w:t>may</w:t>
      </w:r>
      <w:r>
        <w:rPr>
          <w:spacing w:val="-4"/>
        </w:rPr>
        <w:t xml:space="preserve"> </w:t>
      </w:r>
      <w:r>
        <w:t>be</w:t>
      </w:r>
      <w:r>
        <w:rPr>
          <w:spacing w:val="-4"/>
        </w:rPr>
        <w:t xml:space="preserve"> </w:t>
      </w:r>
      <w:r>
        <w:t>deemed</w:t>
      </w:r>
      <w:r>
        <w:rPr>
          <w:spacing w:val="-5"/>
        </w:rPr>
        <w:t xml:space="preserve"> </w:t>
      </w:r>
      <w:r>
        <w:t>by</w:t>
      </w:r>
      <w:r>
        <w:rPr>
          <w:spacing w:val="-2"/>
        </w:rPr>
        <w:t xml:space="preserve"> </w:t>
      </w:r>
      <w:r>
        <w:t>the</w:t>
      </w:r>
      <w:r>
        <w:rPr>
          <w:spacing w:val="-4"/>
        </w:rPr>
        <w:t xml:space="preserve"> </w:t>
      </w:r>
      <w:r>
        <w:t>State</w:t>
      </w:r>
      <w:r>
        <w:rPr>
          <w:spacing w:val="-4"/>
        </w:rPr>
        <w:t xml:space="preserve"> </w:t>
      </w:r>
      <w:r>
        <w:t>as</w:t>
      </w:r>
      <w:r>
        <w:rPr>
          <w:spacing w:val="-5"/>
        </w:rPr>
        <w:t xml:space="preserve"> </w:t>
      </w:r>
      <w:r>
        <w:t>a</w:t>
      </w:r>
      <w:r>
        <w:rPr>
          <w:spacing w:val="-5"/>
        </w:rPr>
        <w:t xml:space="preserve"> </w:t>
      </w:r>
      <w:r>
        <w:t>breach</w:t>
      </w:r>
      <w:r>
        <w:rPr>
          <w:spacing w:val="-5"/>
        </w:rPr>
        <w:t xml:space="preserve"> </w:t>
      </w:r>
      <w:r>
        <w:t>of</w:t>
      </w:r>
      <w:r>
        <w:rPr>
          <w:spacing w:val="-5"/>
        </w:rPr>
        <w:t xml:space="preserve"> </w:t>
      </w:r>
      <w:r>
        <w:t>the</w:t>
      </w:r>
      <w:r>
        <w:rPr>
          <w:spacing w:val="-4"/>
        </w:rPr>
        <w:t xml:space="preserve"> </w:t>
      </w:r>
      <w:r>
        <w:t>contract by Vendor.</w:t>
      </w:r>
      <w:r>
        <w:rPr>
          <w:spacing w:val="40"/>
        </w:rPr>
        <w:t xml:space="preserve"> </w:t>
      </w:r>
      <w:r>
        <w:t>Vendor shall disclose the locations where the services required shall be performed and the known or anticipated value of the services to be performed at each location.</w:t>
      </w:r>
      <w:r>
        <w:rPr>
          <w:spacing w:val="40"/>
        </w:rPr>
        <w:t xml:space="preserve"> </w:t>
      </w:r>
      <w:r>
        <w:t>If the Vendor received additional</w:t>
      </w:r>
      <w:r>
        <w:rPr>
          <w:spacing w:val="-6"/>
        </w:rPr>
        <w:t xml:space="preserve"> </w:t>
      </w:r>
      <w:r>
        <w:t>consideration</w:t>
      </w:r>
      <w:r>
        <w:rPr>
          <w:spacing w:val="-6"/>
        </w:rPr>
        <w:t xml:space="preserve"> </w:t>
      </w:r>
      <w:r>
        <w:t>in</w:t>
      </w:r>
      <w:r>
        <w:rPr>
          <w:spacing w:val="-9"/>
        </w:rPr>
        <w:t xml:space="preserve"> </w:t>
      </w:r>
      <w:r>
        <w:t>the</w:t>
      </w:r>
      <w:r>
        <w:rPr>
          <w:spacing w:val="-6"/>
        </w:rPr>
        <w:t xml:space="preserve"> </w:t>
      </w:r>
      <w:r>
        <w:t>evaluation</w:t>
      </w:r>
      <w:r>
        <w:rPr>
          <w:spacing w:val="-6"/>
        </w:rPr>
        <w:t xml:space="preserve"> </w:t>
      </w:r>
      <w:r>
        <w:t>based</w:t>
      </w:r>
      <w:r>
        <w:rPr>
          <w:spacing w:val="-6"/>
        </w:rPr>
        <w:t xml:space="preserve"> </w:t>
      </w:r>
      <w:r>
        <w:t>on</w:t>
      </w:r>
      <w:r>
        <w:rPr>
          <w:spacing w:val="-8"/>
        </w:rPr>
        <w:t xml:space="preserve"> </w:t>
      </w:r>
      <w:r>
        <w:t>work</w:t>
      </w:r>
      <w:r>
        <w:rPr>
          <w:spacing w:val="-7"/>
        </w:rPr>
        <w:t xml:space="preserve"> </w:t>
      </w:r>
      <w:r>
        <w:t>being</w:t>
      </w:r>
      <w:r>
        <w:rPr>
          <w:spacing w:val="-8"/>
        </w:rPr>
        <w:t xml:space="preserve"> </w:t>
      </w:r>
      <w:r>
        <w:t>performed</w:t>
      </w:r>
      <w:r>
        <w:rPr>
          <w:spacing w:val="-7"/>
        </w:rPr>
        <w:t xml:space="preserve"> </w:t>
      </w:r>
      <w:r>
        <w:t>in</w:t>
      </w:r>
      <w:r>
        <w:rPr>
          <w:spacing w:val="-7"/>
        </w:rPr>
        <w:t xml:space="preserve"> </w:t>
      </w:r>
      <w:r>
        <w:t>the</w:t>
      </w:r>
      <w:r>
        <w:rPr>
          <w:spacing w:val="-8"/>
        </w:rPr>
        <w:t xml:space="preserve"> </w:t>
      </w:r>
      <w:r>
        <w:t>United</w:t>
      </w:r>
      <w:r>
        <w:rPr>
          <w:spacing w:val="-6"/>
        </w:rPr>
        <w:t xml:space="preserve"> </w:t>
      </w:r>
      <w:r>
        <w:t>States,</w:t>
      </w:r>
      <w:r>
        <w:rPr>
          <w:spacing w:val="-8"/>
        </w:rPr>
        <w:t xml:space="preserve"> </w:t>
      </w:r>
      <w:r>
        <w:t>it</w:t>
      </w:r>
      <w:r>
        <w:rPr>
          <w:spacing w:val="-6"/>
        </w:rPr>
        <w:t xml:space="preserve"> </w:t>
      </w:r>
      <w:r>
        <w:t>shall</w:t>
      </w:r>
      <w:r>
        <w:rPr>
          <w:spacing w:val="-6"/>
        </w:rPr>
        <w:t xml:space="preserve"> </w:t>
      </w:r>
      <w:r>
        <w:t>be a</w:t>
      </w:r>
      <w:r>
        <w:rPr>
          <w:spacing w:val="-6"/>
        </w:rPr>
        <w:t xml:space="preserve"> </w:t>
      </w:r>
      <w:r>
        <w:t>breach</w:t>
      </w:r>
      <w:r>
        <w:rPr>
          <w:spacing w:val="-9"/>
        </w:rPr>
        <w:t xml:space="preserve"> </w:t>
      </w:r>
      <w:r>
        <w:t>of</w:t>
      </w:r>
      <w:r>
        <w:rPr>
          <w:spacing w:val="-7"/>
        </w:rPr>
        <w:t xml:space="preserve"> </w:t>
      </w:r>
      <w:r>
        <w:t>contract</w:t>
      </w:r>
      <w:r>
        <w:rPr>
          <w:spacing w:val="-7"/>
        </w:rPr>
        <w:t xml:space="preserve"> </w:t>
      </w:r>
      <w:r>
        <w:t>if</w:t>
      </w:r>
      <w:r>
        <w:rPr>
          <w:spacing w:val="-9"/>
        </w:rPr>
        <w:t xml:space="preserve"> </w:t>
      </w:r>
      <w:r>
        <w:t>the</w:t>
      </w:r>
      <w:r>
        <w:rPr>
          <w:spacing w:val="-10"/>
        </w:rPr>
        <w:t xml:space="preserve"> </w:t>
      </w:r>
      <w:r>
        <w:t>Vendor</w:t>
      </w:r>
      <w:r>
        <w:rPr>
          <w:spacing w:val="-8"/>
        </w:rPr>
        <w:t xml:space="preserve"> </w:t>
      </w:r>
      <w:r>
        <w:t>shifts</w:t>
      </w:r>
      <w:r>
        <w:rPr>
          <w:spacing w:val="-6"/>
        </w:rPr>
        <w:t xml:space="preserve"> </w:t>
      </w:r>
      <w:r>
        <w:t>any</w:t>
      </w:r>
      <w:r>
        <w:rPr>
          <w:spacing w:val="-5"/>
        </w:rPr>
        <w:t xml:space="preserve"> </w:t>
      </w:r>
      <w:r>
        <w:t>such</w:t>
      </w:r>
      <w:r>
        <w:rPr>
          <w:spacing w:val="-12"/>
        </w:rPr>
        <w:t xml:space="preserve"> </w:t>
      </w:r>
      <w:r>
        <w:t>work</w:t>
      </w:r>
      <w:r>
        <w:rPr>
          <w:spacing w:val="-8"/>
        </w:rPr>
        <w:t xml:space="preserve"> </w:t>
      </w:r>
      <w:r>
        <w:t>outside</w:t>
      </w:r>
      <w:r>
        <w:rPr>
          <w:spacing w:val="-8"/>
        </w:rPr>
        <w:t xml:space="preserve"> </w:t>
      </w:r>
      <w:r>
        <w:t>the</w:t>
      </w:r>
      <w:r>
        <w:rPr>
          <w:spacing w:val="-8"/>
        </w:rPr>
        <w:t xml:space="preserve"> </w:t>
      </w:r>
      <w:r>
        <w:t>United</w:t>
      </w:r>
      <w:r>
        <w:rPr>
          <w:spacing w:val="-12"/>
        </w:rPr>
        <w:t xml:space="preserve"> </w:t>
      </w:r>
      <w:r>
        <w:t>States.</w:t>
      </w:r>
      <w:r>
        <w:rPr>
          <w:spacing w:val="-1"/>
        </w:rPr>
        <w:t xml:space="preserve"> </w:t>
      </w:r>
      <w:r>
        <w:t>Location</w:t>
      </w:r>
      <w:r>
        <w:rPr>
          <w:spacing w:val="-9"/>
        </w:rPr>
        <w:t xml:space="preserve"> </w:t>
      </w:r>
      <w:r>
        <w:t>where</w:t>
      </w:r>
      <w:r>
        <w:rPr>
          <w:spacing w:val="-6"/>
        </w:rPr>
        <w:t xml:space="preserve"> </w:t>
      </w:r>
      <w:r>
        <w:t>services will be performed: United States. Value of services performed at this location: 100%.</w:t>
      </w:r>
    </w:p>
    <w:p w14:paraId="4B486221" w14:textId="77777777" w:rsidR="00BF5CC7" w:rsidRDefault="00BF5CC7">
      <w:pPr>
        <w:spacing w:line="276" w:lineRule="auto"/>
        <w:jc w:val="both"/>
        <w:sectPr w:rsidR="00BF5CC7">
          <w:type w:val="continuous"/>
          <w:pgSz w:w="12240" w:h="15840"/>
          <w:pgMar w:top="1380" w:right="500" w:bottom="280" w:left="600" w:header="0" w:footer="0" w:gutter="0"/>
          <w:cols w:space="720"/>
        </w:sectPr>
      </w:pPr>
    </w:p>
    <w:p w14:paraId="32E96ADA" w14:textId="77777777" w:rsidR="00BF5CC7" w:rsidRDefault="007A1167">
      <w:pPr>
        <w:pStyle w:val="Heading2"/>
        <w:numPr>
          <w:ilvl w:val="0"/>
          <w:numId w:val="8"/>
        </w:numPr>
        <w:tabs>
          <w:tab w:val="left" w:pos="839"/>
          <w:tab w:val="left" w:pos="840"/>
        </w:tabs>
        <w:jc w:val="left"/>
      </w:pPr>
      <w:r>
        <w:rPr>
          <w:spacing w:val="-2"/>
        </w:rPr>
        <w:lastRenderedPageBreak/>
        <w:t>PRICING</w:t>
      </w:r>
    </w:p>
    <w:p w14:paraId="3FB4EA7D" w14:textId="77777777" w:rsidR="00BF5CC7" w:rsidRDefault="00BF5CC7">
      <w:pPr>
        <w:pStyle w:val="BodyText"/>
        <w:spacing w:before="11"/>
        <w:rPr>
          <w:b/>
          <w:sz w:val="25"/>
        </w:rPr>
      </w:pPr>
    </w:p>
    <w:p w14:paraId="1A948738" w14:textId="07905B6F" w:rsidR="00BF5CC7" w:rsidRDefault="007A1167">
      <w:pPr>
        <w:pStyle w:val="ListParagraph"/>
        <w:numPr>
          <w:ilvl w:val="1"/>
          <w:numId w:val="6"/>
        </w:numPr>
        <w:tabs>
          <w:tab w:val="left" w:pos="1560"/>
        </w:tabs>
        <w:ind w:right="224"/>
        <w:jc w:val="both"/>
      </w:pPr>
      <w:r>
        <w:rPr>
          <w:b/>
        </w:rPr>
        <w:t>TYPE OF PRICING:</w:t>
      </w:r>
      <w:r>
        <w:rPr>
          <w:b/>
          <w:spacing w:val="40"/>
        </w:rPr>
        <w:t xml:space="preserve"> </w:t>
      </w:r>
      <w:r>
        <w:t>The Illinois Office of the Comptroller requires the System to indicate whether the contract</w:t>
      </w:r>
      <w:r>
        <w:rPr>
          <w:spacing w:val="-13"/>
        </w:rPr>
        <w:t xml:space="preserve"> </w:t>
      </w:r>
      <w:r>
        <w:t>value</w:t>
      </w:r>
      <w:r>
        <w:rPr>
          <w:spacing w:val="-12"/>
        </w:rPr>
        <w:t xml:space="preserve"> </w:t>
      </w:r>
      <w:r>
        <w:t>is</w:t>
      </w:r>
      <w:r>
        <w:rPr>
          <w:spacing w:val="-13"/>
        </w:rPr>
        <w:t xml:space="preserve"> </w:t>
      </w:r>
      <w:r>
        <w:t>firm</w:t>
      </w:r>
      <w:r>
        <w:rPr>
          <w:spacing w:val="-12"/>
        </w:rPr>
        <w:t xml:space="preserve"> </w:t>
      </w:r>
      <w:r>
        <w:t>or</w:t>
      </w:r>
      <w:r>
        <w:rPr>
          <w:spacing w:val="-12"/>
        </w:rPr>
        <w:t xml:space="preserve"> </w:t>
      </w:r>
      <w:r>
        <w:t>estimated</w:t>
      </w:r>
      <w:r>
        <w:rPr>
          <w:spacing w:val="-10"/>
        </w:rPr>
        <w:t xml:space="preserve"> </w:t>
      </w:r>
      <w:r>
        <w:t>at</w:t>
      </w:r>
      <w:r>
        <w:rPr>
          <w:spacing w:val="-11"/>
        </w:rPr>
        <w:t xml:space="preserve"> </w:t>
      </w:r>
      <w:r>
        <w:t>the</w:t>
      </w:r>
      <w:r>
        <w:rPr>
          <w:spacing w:val="-10"/>
        </w:rPr>
        <w:t xml:space="preserve"> </w:t>
      </w:r>
      <w:r>
        <w:t>time</w:t>
      </w:r>
      <w:r>
        <w:rPr>
          <w:spacing w:val="-13"/>
        </w:rPr>
        <w:t xml:space="preserve"> </w:t>
      </w:r>
      <w:r>
        <w:t>it</w:t>
      </w:r>
      <w:r>
        <w:rPr>
          <w:spacing w:val="-12"/>
        </w:rPr>
        <w:t xml:space="preserve"> </w:t>
      </w:r>
      <w:r>
        <w:t>is</w:t>
      </w:r>
      <w:r>
        <w:rPr>
          <w:spacing w:val="-10"/>
        </w:rPr>
        <w:t xml:space="preserve"> </w:t>
      </w:r>
      <w:r>
        <w:t>submitted</w:t>
      </w:r>
      <w:r>
        <w:rPr>
          <w:spacing w:val="-10"/>
        </w:rPr>
        <w:t xml:space="preserve"> </w:t>
      </w:r>
      <w:r>
        <w:t>for</w:t>
      </w:r>
      <w:r>
        <w:rPr>
          <w:spacing w:val="-12"/>
        </w:rPr>
        <w:t xml:space="preserve"> </w:t>
      </w:r>
      <w:r>
        <w:t>obligation.</w:t>
      </w:r>
      <w:r>
        <w:rPr>
          <w:spacing w:val="-13"/>
        </w:rPr>
        <w:t xml:space="preserve"> </w:t>
      </w:r>
      <w:r>
        <w:t>The</w:t>
      </w:r>
      <w:r>
        <w:rPr>
          <w:spacing w:val="-12"/>
        </w:rPr>
        <w:t xml:space="preserve"> </w:t>
      </w:r>
      <w:r>
        <w:t>total</w:t>
      </w:r>
      <w:r>
        <w:rPr>
          <w:spacing w:val="-13"/>
        </w:rPr>
        <w:t xml:space="preserve"> </w:t>
      </w:r>
      <w:r>
        <w:t>value</w:t>
      </w:r>
      <w:r>
        <w:rPr>
          <w:spacing w:val="-12"/>
        </w:rPr>
        <w:t xml:space="preserve"> </w:t>
      </w:r>
      <w:r>
        <w:t>of</w:t>
      </w:r>
      <w:r>
        <w:rPr>
          <w:spacing w:val="-10"/>
        </w:rPr>
        <w:t xml:space="preserve"> </w:t>
      </w:r>
      <w:r>
        <w:t>this</w:t>
      </w:r>
      <w:r>
        <w:rPr>
          <w:spacing w:val="-13"/>
        </w:rPr>
        <w:t xml:space="preserve"> </w:t>
      </w:r>
      <w:r>
        <w:t xml:space="preserve">contract is </w:t>
      </w:r>
      <w:r w:rsidR="006C3448">
        <w:t>estimated</w:t>
      </w:r>
      <w:r>
        <w:t>.</w:t>
      </w:r>
    </w:p>
    <w:p w14:paraId="4F141F99" w14:textId="77777777" w:rsidR="00BF5CC7" w:rsidRDefault="00BF5CC7">
      <w:pPr>
        <w:pStyle w:val="BodyText"/>
        <w:spacing w:before="1"/>
      </w:pPr>
    </w:p>
    <w:p w14:paraId="520D0985" w14:textId="77777777" w:rsidR="00BF5CC7" w:rsidRDefault="007A1167">
      <w:pPr>
        <w:pStyle w:val="ListParagraph"/>
        <w:numPr>
          <w:ilvl w:val="1"/>
          <w:numId w:val="6"/>
        </w:numPr>
        <w:tabs>
          <w:tab w:val="left" w:pos="1559"/>
          <w:tab w:val="left" w:pos="1560"/>
        </w:tabs>
      </w:pPr>
      <w:r>
        <w:rPr>
          <w:b/>
        </w:rPr>
        <w:t>DISCOUNT:</w:t>
      </w:r>
      <w:r>
        <w:rPr>
          <w:b/>
          <w:spacing w:val="-4"/>
        </w:rPr>
        <w:t xml:space="preserve"> </w:t>
      </w:r>
      <w:r>
        <w:t>The</w:t>
      </w:r>
      <w:r>
        <w:rPr>
          <w:spacing w:val="-2"/>
        </w:rPr>
        <w:t xml:space="preserve"> </w:t>
      </w:r>
      <w:r>
        <w:t>System</w:t>
      </w:r>
      <w:r>
        <w:rPr>
          <w:spacing w:val="-1"/>
        </w:rPr>
        <w:t xml:space="preserve"> </w:t>
      </w:r>
      <w:r>
        <w:t>will</w:t>
      </w:r>
      <w:r>
        <w:rPr>
          <w:spacing w:val="-3"/>
        </w:rPr>
        <w:t xml:space="preserve"> </w:t>
      </w:r>
      <w:r>
        <w:t>not</w:t>
      </w:r>
      <w:r>
        <w:rPr>
          <w:spacing w:val="1"/>
        </w:rPr>
        <w:t xml:space="preserve"> </w:t>
      </w:r>
      <w:r>
        <w:t>receive</w:t>
      </w:r>
      <w:r>
        <w:rPr>
          <w:spacing w:val="-4"/>
        </w:rPr>
        <w:t xml:space="preserve"> </w:t>
      </w:r>
      <w:r>
        <w:t>a</w:t>
      </w:r>
      <w:r>
        <w:rPr>
          <w:spacing w:val="-2"/>
        </w:rPr>
        <w:t xml:space="preserve"> </w:t>
      </w:r>
      <w:r>
        <w:t>discount</w:t>
      </w:r>
      <w:r>
        <w:rPr>
          <w:spacing w:val="-3"/>
        </w:rPr>
        <w:t xml:space="preserve"> </w:t>
      </w:r>
      <w:r>
        <w:t>for</w:t>
      </w:r>
      <w:r>
        <w:rPr>
          <w:spacing w:val="-6"/>
        </w:rPr>
        <w:t xml:space="preserve"> </w:t>
      </w:r>
      <w:r>
        <w:t>early</w:t>
      </w:r>
      <w:r>
        <w:rPr>
          <w:spacing w:val="-2"/>
        </w:rPr>
        <w:t xml:space="preserve"> </w:t>
      </w:r>
      <w:r>
        <w:t>or</w:t>
      </w:r>
      <w:r>
        <w:rPr>
          <w:spacing w:val="-2"/>
        </w:rPr>
        <w:t xml:space="preserve"> </w:t>
      </w:r>
      <w:r>
        <w:t>prompt</w:t>
      </w:r>
      <w:r>
        <w:rPr>
          <w:spacing w:val="-2"/>
        </w:rPr>
        <w:t xml:space="preserve"> payment.</w:t>
      </w:r>
    </w:p>
    <w:p w14:paraId="59332475" w14:textId="77777777" w:rsidR="00BF5CC7" w:rsidRDefault="00BF5CC7">
      <w:pPr>
        <w:pStyle w:val="BodyText"/>
        <w:spacing w:before="8"/>
        <w:rPr>
          <w:sz w:val="19"/>
        </w:rPr>
      </w:pPr>
    </w:p>
    <w:p w14:paraId="1A0A80FC" w14:textId="77777777" w:rsidR="00BF5CC7" w:rsidRPr="00CB52B2" w:rsidRDefault="007A1167">
      <w:pPr>
        <w:pStyle w:val="Heading4"/>
        <w:numPr>
          <w:ilvl w:val="1"/>
          <w:numId w:val="6"/>
        </w:numPr>
        <w:tabs>
          <w:tab w:val="left" w:pos="1559"/>
          <w:tab w:val="left" w:pos="1560"/>
        </w:tabs>
        <w:spacing w:before="1"/>
      </w:pPr>
      <w:r w:rsidRPr="00CB52B2">
        <w:t>VENDOR’S</w:t>
      </w:r>
      <w:r w:rsidRPr="00CB52B2">
        <w:rPr>
          <w:spacing w:val="-4"/>
        </w:rPr>
        <w:t xml:space="preserve"> </w:t>
      </w:r>
      <w:r w:rsidRPr="00CB52B2">
        <w:rPr>
          <w:spacing w:val="-2"/>
        </w:rPr>
        <w:t>COMPENSATION:</w:t>
      </w:r>
    </w:p>
    <w:p w14:paraId="03B2C81E" w14:textId="77777777" w:rsidR="00BF5CC7" w:rsidRPr="00CB52B2" w:rsidRDefault="00BF5CC7">
      <w:pPr>
        <w:pStyle w:val="BodyText"/>
        <w:spacing w:before="5"/>
        <w:rPr>
          <w:sz w:val="19"/>
        </w:rPr>
      </w:pPr>
    </w:p>
    <w:p w14:paraId="4DFBF0AE" w14:textId="7A1A7825" w:rsidR="00CB52B2" w:rsidRDefault="00CB52B2">
      <w:pPr>
        <w:pStyle w:val="ListParagraph"/>
        <w:numPr>
          <w:ilvl w:val="2"/>
          <w:numId w:val="6"/>
        </w:numPr>
        <w:tabs>
          <w:tab w:val="left" w:pos="2280"/>
        </w:tabs>
        <w:spacing w:before="1"/>
        <w:ind w:right="223"/>
        <w:jc w:val="both"/>
      </w:pPr>
      <w:r>
        <w:t xml:space="preserve">[AS </w:t>
      </w:r>
      <w:proofErr w:type="gramStart"/>
      <w:r>
        <w:t>AGREED</w:t>
      </w:r>
      <w:proofErr w:type="gramEnd"/>
      <w:r>
        <w:t>} There is no guarantee of any compensation to Vendor due to this contract.  Vendor may propose IT Professional candidates in response to a SNR.  Awards will be made based on the evaluation of each SNR.</w:t>
      </w:r>
    </w:p>
    <w:p w14:paraId="554D22BE" w14:textId="77777777" w:rsidR="00CB52B2" w:rsidRDefault="00CB52B2" w:rsidP="00CB52B2">
      <w:pPr>
        <w:pStyle w:val="ListParagraph"/>
      </w:pPr>
    </w:p>
    <w:p w14:paraId="7CB3CAF0" w14:textId="49B3D80B" w:rsidR="00BF5CC7" w:rsidRPr="00CB52B2" w:rsidRDefault="007A1167">
      <w:pPr>
        <w:pStyle w:val="ListParagraph"/>
        <w:numPr>
          <w:ilvl w:val="2"/>
          <w:numId w:val="6"/>
        </w:numPr>
        <w:tabs>
          <w:tab w:val="left" w:pos="2280"/>
        </w:tabs>
        <w:spacing w:before="1"/>
        <w:ind w:right="223"/>
        <w:jc w:val="both"/>
      </w:pPr>
      <w:r w:rsidRPr="00CB52B2">
        <w:t>The fee described in Section 2.3.1</w:t>
      </w:r>
      <w:r w:rsidR="008C1F9B">
        <w:t xml:space="preserve"> </w:t>
      </w:r>
      <w:r w:rsidRPr="00CB52B2">
        <w:t>shall include all normal business expenses, including all overhead expenses associated with Vendor’s business, such as clerical time and overtime, computer</w:t>
      </w:r>
      <w:r w:rsidRPr="00CB52B2">
        <w:rPr>
          <w:spacing w:val="-4"/>
        </w:rPr>
        <w:t xml:space="preserve"> </w:t>
      </w:r>
      <w:r w:rsidRPr="00CB52B2">
        <w:t>usage,</w:t>
      </w:r>
      <w:r w:rsidRPr="00CB52B2">
        <w:rPr>
          <w:spacing w:val="-6"/>
        </w:rPr>
        <w:t xml:space="preserve"> </w:t>
      </w:r>
      <w:r w:rsidRPr="00CB52B2">
        <w:t>telephone</w:t>
      </w:r>
      <w:r w:rsidRPr="00CB52B2">
        <w:rPr>
          <w:spacing w:val="-4"/>
        </w:rPr>
        <w:t xml:space="preserve"> </w:t>
      </w:r>
      <w:r w:rsidRPr="00CB52B2">
        <w:t>calls,</w:t>
      </w:r>
      <w:r w:rsidRPr="00CB52B2">
        <w:rPr>
          <w:spacing w:val="-8"/>
        </w:rPr>
        <w:t xml:space="preserve"> </w:t>
      </w:r>
      <w:r w:rsidRPr="00CB52B2">
        <w:t>tele-facsimiles,</w:t>
      </w:r>
      <w:r w:rsidRPr="00CB52B2">
        <w:rPr>
          <w:spacing w:val="-4"/>
        </w:rPr>
        <w:t xml:space="preserve"> </w:t>
      </w:r>
      <w:r w:rsidRPr="00CB52B2">
        <w:t>photocopying,</w:t>
      </w:r>
      <w:r w:rsidRPr="00CB52B2">
        <w:rPr>
          <w:spacing w:val="-4"/>
        </w:rPr>
        <w:t xml:space="preserve"> </w:t>
      </w:r>
      <w:r w:rsidRPr="00CB52B2">
        <w:t>and</w:t>
      </w:r>
      <w:r w:rsidRPr="00CB52B2">
        <w:rPr>
          <w:spacing w:val="-8"/>
        </w:rPr>
        <w:t xml:space="preserve"> </w:t>
      </w:r>
      <w:r w:rsidRPr="00CB52B2">
        <w:t>mailing</w:t>
      </w:r>
      <w:r w:rsidRPr="00CB52B2">
        <w:rPr>
          <w:spacing w:val="-4"/>
        </w:rPr>
        <w:t xml:space="preserve"> </w:t>
      </w:r>
      <w:r w:rsidRPr="00CB52B2">
        <w:t>and</w:t>
      </w:r>
      <w:r w:rsidRPr="00CB52B2">
        <w:rPr>
          <w:spacing w:val="-8"/>
        </w:rPr>
        <w:t xml:space="preserve"> </w:t>
      </w:r>
      <w:r w:rsidRPr="00CB52B2">
        <w:t>express</w:t>
      </w:r>
      <w:r w:rsidRPr="00CB52B2">
        <w:rPr>
          <w:spacing w:val="-4"/>
        </w:rPr>
        <w:t xml:space="preserve"> </w:t>
      </w:r>
      <w:r w:rsidRPr="00CB52B2">
        <w:t xml:space="preserve">delivery </w:t>
      </w:r>
      <w:r w:rsidRPr="00CB52B2">
        <w:rPr>
          <w:spacing w:val="-2"/>
        </w:rPr>
        <w:t>expenses.</w:t>
      </w:r>
    </w:p>
    <w:p w14:paraId="187D4131" w14:textId="77777777" w:rsidR="00BF5CC7" w:rsidRPr="00CB52B2" w:rsidRDefault="00BF5CC7">
      <w:pPr>
        <w:pStyle w:val="BodyText"/>
        <w:spacing w:before="8"/>
        <w:rPr>
          <w:sz w:val="19"/>
        </w:rPr>
      </w:pPr>
    </w:p>
    <w:p w14:paraId="6F31C926" w14:textId="64D5D86D" w:rsidR="00BF5CC7" w:rsidRDefault="007A1167" w:rsidP="00D37257">
      <w:pPr>
        <w:pStyle w:val="ListParagraph"/>
        <w:numPr>
          <w:ilvl w:val="2"/>
          <w:numId w:val="6"/>
        </w:numPr>
        <w:tabs>
          <w:tab w:val="left" w:pos="2280"/>
        </w:tabs>
        <w:spacing w:before="1"/>
        <w:ind w:right="222"/>
        <w:jc w:val="both"/>
        <w:sectPr w:rsidR="00BF5CC7">
          <w:footerReference w:type="default" r:id="rId22"/>
          <w:pgSz w:w="12240" w:h="15840"/>
          <w:pgMar w:top="840" w:right="500" w:bottom="280" w:left="600" w:header="0" w:footer="0" w:gutter="0"/>
          <w:cols w:space="720"/>
        </w:sectPr>
      </w:pPr>
      <w:r w:rsidRPr="00CB52B2">
        <w:t>All out-of-pocket expenses attributable to performance of services under this Agreement, including without limitation, transportation</w:t>
      </w:r>
      <w:r>
        <w:t>, lodging, and meals during the period of travel, shall be at Vendor’s own expense, and the System shall have no obligation to reimburse Vendor for any such out-of-pocket expenses.</w:t>
      </w:r>
    </w:p>
    <w:p w14:paraId="63FEBBCD" w14:textId="77777777" w:rsidR="00BF5CC7" w:rsidRDefault="007A1167">
      <w:pPr>
        <w:pStyle w:val="Heading2"/>
        <w:numPr>
          <w:ilvl w:val="0"/>
          <w:numId w:val="8"/>
        </w:numPr>
        <w:tabs>
          <w:tab w:val="left" w:pos="839"/>
          <w:tab w:val="left" w:pos="840"/>
        </w:tabs>
        <w:spacing w:before="39"/>
        <w:jc w:val="left"/>
      </w:pPr>
      <w:r>
        <w:lastRenderedPageBreak/>
        <w:t>TERM</w:t>
      </w:r>
      <w:r>
        <w:rPr>
          <w:spacing w:val="-7"/>
        </w:rPr>
        <w:t xml:space="preserve"> </w:t>
      </w:r>
      <w:r>
        <w:t>AND</w:t>
      </w:r>
      <w:r>
        <w:rPr>
          <w:spacing w:val="-5"/>
        </w:rPr>
        <w:t xml:space="preserve"> </w:t>
      </w:r>
      <w:r>
        <w:rPr>
          <w:spacing w:val="-2"/>
        </w:rPr>
        <w:t>TERMINATION</w:t>
      </w:r>
    </w:p>
    <w:p w14:paraId="3E779132" w14:textId="77777777" w:rsidR="00BF5CC7" w:rsidRDefault="00BF5CC7">
      <w:pPr>
        <w:pStyle w:val="BodyText"/>
        <w:spacing w:before="8"/>
        <w:rPr>
          <w:b/>
          <w:sz w:val="19"/>
        </w:rPr>
      </w:pPr>
    </w:p>
    <w:p w14:paraId="0C0A1052" w14:textId="5E272C08" w:rsidR="00BF5CC7" w:rsidRDefault="007A1167">
      <w:pPr>
        <w:pStyle w:val="ListParagraph"/>
        <w:numPr>
          <w:ilvl w:val="1"/>
          <w:numId w:val="5"/>
        </w:numPr>
        <w:tabs>
          <w:tab w:val="left" w:pos="1560"/>
        </w:tabs>
        <w:spacing w:line="276" w:lineRule="auto"/>
        <w:ind w:right="222"/>
        <w:jc w:val="both"/>
      </w:pPr>
      <w:r>
        <w:rPr>
          <w:b/>
        </w:rPr>
        <w:t>TERM</w:t>
      </w:r>
      <w:r>
        <w:rPr>
          <w:b/>
          <w:spacing w:val="-3"/>
        </w:rPr>
        <w:t xml:space="preserve"> </w:t>
      </w:r>
      <w:r>
        <w:rPr>
          <w:b/>
        </w:rPr>
        <w:t>OF</w:t>
      </w:r>
      <w:r>
        <w:rPr>
          <w:b/>
          <w:spacing w:val="-4"/>
        </w:rPr>
        <w:t xml:space="preserve"> </w:t>
      </w:r>
      <w:r>
        <w:rPr>
          <w:b/>
        </w:rPr>
        <w:t>THIS</w:t>
      </w:r>
      <w:r>
        <w:rPr>
          <w:b/>
          <w:spacing w:val="-4"/>
        </w:rPr>
        <w:t xml:space="preserve"> </w:t>
      </w:r>
      <w:r>
        <w:rPr>
          <w:b/>
        </w:rPr>
        <w:t>CONTRACT:</w:t>
      </w:r>
      <w:r>
        <w:rPr>
          <w:b/>
          <w:spacing w:val="40"/>
        </w:rPr>
        <w:t xml:space="preserve"> </w:t>
      </w:r>
      <w:r>
        <w:t>Unless</w:t>
      </w:r>
      <w:r>
        <w:rPr>
          <w:spacing w:val="-4"/>
        </w:rPr>
        <w:t xml:space="preserve"> </w:t>
      </w:r>
      <w:r>
        <w:t>earlier</w:t>
      </w:r>
      <w:r>
        <w:rPr>
          <w:spacing w:val="-2"/>
        </w:rPr>
        <w:t xml:space="preserve"> </w:t>
      </w:r>
      <w:r>
        <w:t>terminated</w:t>
      </w:r>
      <w:r>
        <w:rPr>
          <w:spacing w:val="-4"/>
        </w:rPr>
        <w:t xml:space="preserve"> </w:t>
      </w:r>
      <w:r>
        <w:t>in</w:t>
      </w:r>
      <w:r>
        <w:rPr>
          <w:spacing w:val="-2"/>
        </w:rPr>
        <w:t xml:space="preserve"> </w:t>
      </w:r>
      <w:r>
        <w:t>accordance</w:t>
      </w:r>
      <w:r>
        <w:rPr>
          <w:spacing w:val="-5"/>
        </w:rPr>
        <w:t xml:space="preserve"> </w:t>
      </w:r>
      <w:r>
        <w:t>with</w:t>
      </w:r>
      <w:r>
        <w:rPr>
          <w:spacing w:val="-2"/>
        </w:rPr>
        <w:t xml:space="preserve"> </w:t>
      </w:r>
      <w:r>
        <w:t>this</w:t>
      </w:r>
      <w:r>
        <w:rPr>
          <w:spacing w:val="-2"/>
        </w:rPr>
        <w:t xml:space="preserve"> </w:t>
      </w:r>
      <w:r>
        <w:t>agreement,</w:t>
      </w:r>
      <w:r>
        <w:rPr>
          <w:spacing w:val="-4"/>
        </w:rPr>
        <w:t xml:space="preserve"> </w:t>
      </w:r>
      <w:r>
        <w:t>the</w:t>
      </w:r>
      <w:r>
        <w:rPr>
          <w:spacing w:val="-1"/>
        </w:rPr>
        <w:t xml:space="preserve"> </w:t>
      </w:r>
      <w:r>
        <w:t>initial</w:t>
      </w:r>
      <w:r>
        <w:rPr>
          <w:spacing w:val="-2"/>
        </w:rPr>
        <w:t xml:space="preserve"> </w:t>
      </w:r>
      <w:r>
        <w:t>term of</w:t>
      </w:r>
      <w:r>
        <w:rPr>
          <w:spacing w:val="-1"/>
        </w:rPr>
        <w:t xml:space="preserve"> </w:t>
      </w:r>
      <w:r>
        <w:t>this</w:t>
      </w:r>
      <w:r>
        <w:rPr>
          <w:spacing w:val="-4"/>
        </w:rPr>
        <w:t xml:space="preserve"> </w:t>
      </w:r>
      <w:r>
        <w:t>contract</w:t>
      </w:r>
      <w:r>
        <w:rPr>
          <w:spacing w:val="-5"/>
        </w:rPr>
        <w:t xml:space="preserve"> </w:t>
      </w:r>
      <w:r>
        <w:t>shall</w:t>
      </w:r>
      <w:r>
        <w:rPr>
          <w:spacing w:val="-1"/>
        </w:rPr>
        <w:t xml:space="preserve"> </w:t>
      </w:r>
      <w:r>
        <w:t>commence</w:t>
      </w:r>
      <w:r>
        <w:rPr>
          <w:spacing w:val="-1"/>
        </w:rPr>
        <w:t xml:space="preserve"> </w:t>
      </w:r>
      <w:r>
        <w:t>upon</w:t>
      </w:r>
      <w:r>
        <w:rPr>
          <w:spacing w:val="-3"/>
        </w:rPr>
        <w:t xml:space="preserve"> </w:t>
      </w:r>
      <w:r>
        <w:t>the</w:t>
      </w:r>
      <w:r>
        <w:rPr>
          <w:spacing w:val="-1"/>
        </w:rPr>
        <w:t xml:space="preserve"> </w:t>
      </w:r>
      <w:r>
        <w:t>last</w:t>
      </w:r>
      <w:r>
        <w:rPr>
          <w:spacing w:val="-1"/>
        </w:rPr>
        <w:t xml:space="preserve"> </w:t>
      </w:r>
      <w:r>
        <w:t>dated</w:t>
      </w:r>
      <w:r>
        <w:rPr>
          <w:spacing w:val="-3"/>
        </w:rPr>
        <w:t xml:space="preserve"> </w:t>
      </w:r>
      <w:r>
        <w:t>signature</w:t>
      </w:r>
      <w:r>
        <w:rPr>
          <w:spacing w:val="-1"/>
        </w:rPr>
        <w:t xml:space="preserve"> </w:t>
      </w:r>
      <w:r>
        <w:t>of</w:t>
      </w:r>
      <w:r>
        <w:rPr>
          <w:spacing w:val="-5"/>
        </w:rPr>
        <w:t xml:space="preserve"> </w:t>
      </w:r>
      <w:r>
        <w:t>the</w:t>
      </w:r>
      <w:r>
        <w:rPr>
          <w:spacing w:val="-3"/>
        </w:rPr>
        <w:t xml:space="preserve"> </w:t>
      </w:r>
      <w:r>
        <w:t>Parties</w:t>
      </w:r>
      <w:r>
        <w:rPr>
          <w:spacing w:val="-3"/>
        </w:rPr>
        <w:t xml:space="preserve"> </w:t>
      </w:r>
      <w:r>
        <w:t>and</w:t>
      </w:r>
      <w:r>
        <w:rPr>
          <w:spacing w:val="-4"/>
        </w:rPr>
        <w:t xml:space="preserve"> </w:t>
      </w:r>
      <w:r>
        <w:t>shall</w:t>
      </w:r>
      <w:r>
        <w:rPr>
          <w:spacing w:val="-1"/>
        </w:rPr>
        <w:t xml:space="preserve"> </w:t>
      </w:r>
      <w:r>
        <w:t>end</w:t>
      </w:r>
      <w:r>
        <w:rPr>
          <w:spacing w:val="-3"/>
        </w:rPr>
        <w:t xml:space="preserve"> </w:t>
      </w:r>
      <w:r w:rsidR="00F330BE">
        <w:t>after</w:t>
      </w:r>
      <w:r w:rsidR="00F34FEA">
        <w:t xml:space="preserve"> five years</w:t>
      </w:r>
      <w:r>
        <w:t>. Vendor shall</w:t>
      </w:r>
      <w:r>
        <w:rPr>
          <w:spacing w:val="-1"/>
        </w:rPr>
        <w:t xml:space="preserve"> </w:t>
      </w:r>
      <w:r>
        <w:t>not commence billable work in furtherance of the contract prior to final execution</w:t>
      </w:r>
      <w:r>
        <w:rPr>
          <w:spacing w:val="-1"/>
        </w:rPr>
        <w:t xml:space="preserve"> </w:t>
      </w:r>
      <w:r>
        <w:t>of the contract except when permitted pursuant to 30 ILCS 500/20-80.</w:t>
      </w:r>
    </w:p>
    <w:p w14:paraId="7920D581" w14:textId="77777777" w:rsidR="00BF5CC7" w:rsidRDefault="00BF5CC7">
      <w:pPr>
        <w:pStyle w:val="BodyText"/>
        <w:spacing w:before="8"/>
        <w:rPr>
          <w:sz w:val="19"/>
        </w:rPr>
      </w:pPr>
    </w:p>
    <w:p w14:paraId="7BABAD25" w14:textId="77777777" w:rsidR="00BF5CC7" w:rsidRDefault="007A1167">
      <w:pPr>
        <w:pStyle w:val="ListParagraph"/>
        <w:numPr>
          <w:ilvl w:val="1"/>
          <w:numId w:val="5"/>
        </w:numPr>
        <w:tabs>
          <w:tab w:val="left" w:pos="1560"/>
        </w:tabs>
        <w:spacing w:before="1" w:line="276" w:lineRule="auto"/>
        <w:ind w:right="223"/>
        <w:jc w:val="both"/>
      </w:pPr>
      <w:r>
        <w:rPr>
          <w:b/>
        </w:rPr>
        <w:t>TERMINATION FOR CAUSE:</w:t>
      </w:r>
      <w:r>
        <w:rPr>
          <w:b/>
          <w:spacing w:val="40"/>
        </w:rPr>
        <w:t xml:space="preserve"> </w:t>
      </w:r>
      <w:r>
        <w:t>The System may terminate this contract, in whole or in part, immediately upon notice to the Vendor if: (a) the System determines that the actions or inactions of the Vendor, its agents,</w:t>
      </w:r>
      <w:r>
        <w:rPr>
          <w:spacing w:val="-4"/>
        </w:rPr>
        <w:t xml:space="preserve"> </w:t>
      </w:r>
      <w:r>
        <w:t xml:space="preserve">or </w:t>
      </w:r>
      <w:r w:rsidRPr="00DE57F3">
        <w:t>employees have</w:t>
      </w:r>
      <w:r w:rsidRPr="00DE57F3">
        <w:rPr>
          <w:spacing w:val="-2"/>
        </w:rPr>
        <w:t xml:space="preserve"> </w:t>
      </w:r>
      <w:r w:rsidRPr="00DE57F3">
        <w:t>caused,</w:t>
      </w:r>
      <w:r w:rsidRPr="00DE57F3">
        <w:rPr>
          <w:spacing w:val="-2"/>
        </w:rPr>
        <w:t xml:space="preserve"> </w:t>
      </w:r>
      <w:r w:rsidRPr="00DE57F3">
        <w:t>or</w:t>
      </w:r>
      <w:r w:rsidRPr="00DE57F3">
        <w:rPr>
          <w:spacing w:val="-1"/>
        </w:rPr>
        <w:t xml:space="preserve"> </w:t>
      </w:r>
      <w:r w:rsidRPr="00DE57F3">
        <w:t>reasonably</w:t>
      </w:r>
      <w:r>
        <w:rPr>
          <w:spacing w:val="-2"/>
        </w:rPr>
        <w:t xml:space="preserve"> </w:t>
      </w:r>
      <w:r>
        <w:t>could</w:t>
      </w:r>
      <w:r>
        <w:rPr>
          <w:spacing w:val="-1"/>
        </w:rPr>
        <w:t xml:space="preserve"> </w:t>
      </w:r>
      <w:r>
        <w:t>cause, jeopardy to health, safety,</w:t>
      </w:r>
      <w:r>
        <w:rPr>
          <w:spacing w:val="-2"/>
        </w:rPr>
        <w:t xml:space="preserve"> </w:t>
      </w:r>
      <w:r>
        <w:t>or property,</w:t>
      </w:r>
      <w:r>
        <w:rPr>
          <w:spacing w:val="-4"/>
        </w:rPr>
        <w:t xml:space="preserve"> </w:t>
      </w:r>
      <w:r>
        <w:t>or</w:t>
      </w:r>
    </w:p>
    <w:p w14:paraId="041E6B3E" w14:textId="77777777" w:rsidR="00BF5CC7" w:rsidRDefault="007A1167">
      <w:pPr>
        <w:pStyle w:val="BodyText"/>
        <w:ind w:left="1560"/>
        <w:jc w:val="both"/>
      </w:pPr>
      <w:r>
        <w:t>(b)</w:t>
      </w:r>
      <w:r>
        <w:rPr>
          <w:spacing w:val="-4"/>
        </w:rPr>
        <w:t xml:space="preserve"> </w:t>
      </w:r>
      <w:r>
        <w:t>the</w:t>
      </w:r>
      <w:r>
        <w:rPr>
          <w:spacing w:val="-2"/>
        </w:rPr>
        <w:t xml:space="preserve"> </w:t>
      </w:r>
      <w:r>
        <w:t>Vendor</w:t>
      </w:r>
      <w:r>
        <w:rPr>
          <w:spacing w:val="-3"/>
        </w:rPr>
        <w:t xml:space="preserve"> </w:t>
      </w:r>
      <w:r>
        <w:t>has</w:t>
      </w:r>
      <w:r>
        <w:rPr>
          <w:spacing w:val="-5"/>
        </w:rPr>
        <w:t xml:space="preserve"> </w:t>
      </w:r>
      <w:r>
        <w:t>notified</w:t>
      </w:r>
      <w:r>
        <w:rPr>
          <w:spacing w:val="-6"/>
        </w:rPr>
        <w:t xml:space="preserve"> </w:t>
      </w:r>
      <w:r>
        <w:t>the</w:t>
      </w:r>
      <w:r>
        <w:rPr>
          <w:spacing w:val="-1"/>
        </w:rPr>
        <w:t xml:space="preserve"> </w:t>
      </w:r>
      <w:r>
        <w:t>System</w:t>
      </w:r>
      <w:r>
        <w:rPr>
          <w:spacing w:val="-2"/>
        </w:rPr>
        <w:t xml:space="preserve"> </w:t>
      </w:r>
      <w:r>
        <w:t>that</w:t>
      </w:r>
      <w:r>
        <w:rPr>
          <w:spacing w:val="-2"/>
        </w:rPr>
        <w:t xml:space="preserve"> </w:t>
      </w:r>
      <w:r>
        <w:t>it</w:t>
      </w:r>
      <w:r>
        <w:rPr>
          <w:spacing w:val="-3"/>
        </w:rPr>
        <w:t xml:space="preserve"> </w:t>
      </w:r>
      <w:r>
        <w:t>is</w:t>
      </w:r>
      <w:r>
        <w:rPr>
          <w:spacing w:val="-3"/>
        </w:rPr>
        <w:t xml:space="preserve"> </w:t>
      </w:r>
      <w:r>
        <w:t>unable</w:t>
      </w:r>
      <w:r>
        <w:rPr>
          <w:spacing w:val="-2"/>
        </w:rPr>
        <w:t xml:space="preserve"> </w:t>
      </w:r>
      <w:r>
        <w:t>or</w:t>
      </w:r>
      <w:r>
        <w:rPr>
          <w:spacing w:val="-4"/>
        </w:rPr>
        <w:t xml:space="preserve"> </w:t>
      </w:r>
      <w:r>
        <w:t>unwilling</w:t>
      </w:r>
      <w:r>
        <w:rPr>
          <w:spacing w:val="-2"/>
        </w:rPr>
        <w:t xml:space="preserve"> </w:t>
      </w:r>
      <w:r>
        <w:t>to</w:t>
      </w:r>
      <w:r>
        <w:rPr>
          <w:spacing w:val="-3"/>
        </w:rPr>
        <w:t xml:space="preserve"> </w:t>
      </w:r>
      <w:r>
        <w:t>perform the</w:t>
      </w:r>
      <w:r>
        <w:rPr>
          <w:spacing w:val="-2"/>
        </w:rPr>
        <w:t xml:space="preserve"> contract.</w:t>
      </w:r>
    </w:p>
    <w:p w14:paraId="1E04D44F" w14:textId="77777777" w:rsidR="00BF5CC7" w:rsidRDefault="00BF5CC7">
      <w:pPr>
        <w:pStyle w:val="BodyText"/>
        <w:rPr>
          <w:sz w:val="23"/>
        </w:rPr>
      </w:pPr>
    </w:p>
    <w:p w14:paraId="3A51A9AD" w14:textId="77777777" w:rsidR="00BF5CC7" w:rsidRDefault="007A1167">
      <w:pPr>
        <w:pStyle w:val="BodyText"/>
        <w:spacing w:line="276" w:lineRule="auto"/>
        <w:ind w:left="1560" w:right="221"/>
        <w:jc w:val="both"/>
      </w:pPr>
      <w:r>
        <w:t>If Vendor fails to perform to the System’s satisfaction any material requirement of this contract, is in violation of a material provision of this contract, or the System determines that the Vendor lacks the financial</w:t>
      </w:r>
      <w:r>
        <w:rPr>
          <w:spacing w:val="-7"/>
        </w:rPr>
        <w:t xml:space="preserve"> </w:t>
      </w:r>
      <w:r>
        <w:t>resources</w:t>
      </w:r>
      <w:r>
        <w:rPr>
          <w:spacing w:val="-7"/>
        </w:rPr>
        <w:t xml:space="preserve"> </w:t>
      </w:r>
      <w:r>
        <w:t>to</w:t>
      </w:r>
      <w:r>
        <w:rPr>
          <w:spacing w:val="-7"/>
        </w:rPr>
        <w:t xml:space="preserve"> </w:t>
      </w:r>
      <w:r>
        <w:t>perform</w:t>
      </w:r>
      <w:r>
        <w:rPr>
          <w:spacing w:val="-7"/>
        </w:rPr>
        <w:t xml:space="preserve"> </w:t>
      </w:r>
      <w:r>
        <w:t>the</w:t>
      </w:r>
      <w:r>
        <w:rPr>
          <w:spacing w:val="-9"/>
        </w:rPr>
        <w:t xml:space="preserve"> </w:t>
      </w:r>
      <w:r>
        <w:t>contract,</w:t>
      </w:r>
      <w:r>
        <w:rPr>
          <w:spacing w:val="-9"/>
        </w:rPr>
        <w:t xml:space="preserve"> </w:t>
      </w:r>
      <w:r>
        <w:t>the</w:t>
      </w:r>
      <w:r>
        <w:rPr>
          <w:spacing w:val="-6"/>
        </w:rPr>
        <w:t xml:space="preserve"> </w:t>
      </w:r>
      <w:r>
        <w:t>System</w:t>
      </w:r>
      <w:r>
        <w:rPr>
          <w:spacing w:val="-7"/>
        </w:rPr>
        <w:t xml:space="preserve"> </w:t>
      </w:r>
      <w:r>
        <w:t>shall</w:t>
      </w:r>
      <w:r>
        <w:rPr>
          <w:spacing w:val="-9"/>
        </w:rPr>
        <w:t xml:space="preserve"> </w:t>
      </w:r>
      <w:r>
        <w:t>provide</w:t>
      </w:r>
      <w:r>
        <w:rPr>
          <w:spacing w:val="-9"/>
        </w:rPr>
        <w:t xml:space="preserve"> </w:t>
      </w:r>
      <w:r>
        <w:t>written</w:t>
      </w:r>
      <w:r>
        <w:rPr>
          <w:spacing w:val="-8"/>
        </w:rPr>
        <w:t xml:space="preserve"> </w:t>
      </w:r>
      <w:r>
        <w:t>notice</w:t>
      </w:r>
      <w:r>
        <w:rPr>
          <w:spacing w:val="-7"/>
        </w:rPr>
        <w:t xml:space="preserve"> </w:t>
      </w:r>
      <w:r>
        <w:t>to</w:t>
      </w:r>
      <w:r>
        <w:rPr>
          <w:spacing w:val="-6"/>
        </w:rPr>
        <w:t xml:space="preserve"> </w:t>
      </w:r>
      <w:r>
        <w:t>the</w:t>
      </w:r>
      <w:r>
        <w:rPr>
          <w:spacing w:val="-7"/>
        </w:rPr>
        <w:t xml:space="preserve"> </w:t>
      </w:r>
      <w:r>
        <w:t>Vendor</w:t>
      </w:r>
      <w:r>
        <w:rPr>
          <w:spacing w:val="-9"/>
        </w:rPr>
        <w:t xml:space="preserve"> </w:t>
      </w:r>
      <w:r>
        <w:t>to</w:t>
      </w:r>
      <w:r>
        <w:rPr>
          <w:spacing w:val="-7"/>
        </w:rPr>
        <w:t xml:space="preserve"> </w:t>
      </w:r>
      <w:r>
        <w:t xml:space="preserve">cure the problem identified within the </w:t>
      </w:r>
      <w:proofErr w:type="gramStart"/>
      <w:r>
        <w:t>period</w:t>
      </w:r>
      <w:r>
        <w:rPr>
          <w:spacing w:val="-1"/>
        </w:rPr>
        <w:t xml:space="preserve"> </w:t>
      </w:r>
      <w:r>
        <w:t>of time</w:t>
      </w:r>
      <w:proofErr w:type="gramEnd"/>
      <w:r>
        <w:t xml:space="preserve"> specified in the System’s written notice. If not cured by that</w:t>
      </w:r>
      <w:r>
        <w:rPr>
          <w:spacing w:val="-13"/>
        </w:rPr>
        <w:t xml:space="preserve"> </w:t>
      </w:r>
      <w:r>
        <w:t>date</w:t>
      </w:r>
      <w:r>
        <w:rPr>
          <w:spacing w:val="-12"/>
        </w:rPr>
        <w:t xml:space="preserve"> </w:t>
      </w:r>
      <w:r>
        <w:t>the</w:t>
      </w:r>
      <w:r>
        <w:rPr>
          <w:spacing w:val="-13"/>
        </w:rPr>
        <w:t xml:space="preserve"> </w:t>
      </w:r>
      <w:r>
        <w:t>System</w:t>
      </w:r>
      <w:r>
        <w:rPr>
          <w:spacing w:val="-12"/>
        </w:rPr>
        <w:t xml:space="preserve"> </w:t>
      </w:r>
      <w:r>
        <w:t>may</w:t>
      </w:r>
      <w:r>
        <w:rPr>
          <w:spacing w:val="-13"/>
        </w:rPr>
        <w:t xml:space="preserve"> </w:t>
      </w:r>
      <w:r>
        <w:t>either:</w:t>
      </w:r>
      <w:r>
        <w:rPr>
          <w:spacing w:val="-12"/>
        </w:rPr>
        <w:t xml:space="preserve"> </w:t>
      </w:r>
      <w:r>
        <w:t>(a)</w:t>
      </w:r>
      <w:r>
        <w:rPr>
          <w:spacing w:val="-13"/>
        </w:rPr>
        <w:t xml:space="preserve"> </w:t>
      </w:r>
      <w:r>
        <w:t>immediately</w:t>
      </w:r>
      <w:r>
        <w:rPr>
          <w:spacing w:val="-12"/>
        </w:rPr>
        <w:t xml:space="preserve"> </w:t>
      </w:r>
      <w:r>
        <w:t>terminate</w:t>
      </w:r>
      <w:r>
        <w:rPr>
          <w:spacing w:val="-12"/>
        </w:rPr>
        <w:t xml:space="preserve"> </w:t>
      </w:r>
      <w:r>
        <w:t>the</w:t>
      </w:r>
      <w:r>
        <w:rPr>
          <w:spacing w:val="-13"/>
        </w:rPr>
        <w:t xml:space="preserve"> </w:t>
      </w:r>
      <w:r>
        <w:t>contract</w:t>
      </w:r>
      <w:r>
        <w:rPr>
          <w:spacing w:val="-12"/>
        </w:rPr>
        <w:t xml:space="preserve"> </w:t>
      </w:r>
      <w:r>
        <w:t>without</w:t>
      </w:r>
      <w:r>
        <w:rPr>
          <w:spacing w:val="-13"/>
        </w:rPr>
        <w:t xml:space="preserve"> </w:t>
      </w:r>
      <w:r>
        <w:t>additional</w:t>
      </w:r>
      <w:r>
        <w:rPr>
          <w:spacing w:val="-12"/>
        </w:rPr>
        <w:t xml:space="preserve"> </w:t>
      </w:r>
      <w:r>
        <w:t>written</w:t>
      </w:r>
      <w:r>
        <w:rPr>
          <w:spacing w:val="-13"/>
        </w:rPr>
        <w:t xml:space="preserve"> </w:t>
      </w:r>
      <w:r>
        <w:t>notice or (b) enforce the terms and conditions of the contract.</w:t>
      </w:r>
    </w:p>
    <w:p w14:paraId="69E7168E" w14:textId="77777777" w:rsidR="00BF5CC7" w:rsidRDefault="00BF5CC7">
      <w:pPr>
        <w:pStyle w:val="BodyText"/>
        <w:spacing w:before="1"/>
        <w:rPr>
          <w:sz w:val="25"/>
        </w:rPr>
      </w:pPr>
    </w:p>
    <w:p w14:paraId="61593514" w14:textId="77777777" w:rsidR="00BF5CC7" w:rsidRDefault="007A1167">
      <w:pPr>
        <w:pStyle w:val="BodyText"/>
        <w:spacing w:before="1" w:line="276" w:lineRule="auto"/>
        <w:ind w:left="1560" w:right="224"/>
        <w:jc w:val="both"/>
      </w:pPr>
      <w:r>
        <w:t>For termination due to any of the causes contained in this Section, the System retains its rights to seek any available legal or equitable remedies and damages.</w:t>
      </w:r>
    </w:p>
    <w:p w14:paraId="365624E5" w14:textId="77777777" w:rsidR="00BF5CC7" w:rsidRDefault="00BF5CC7">
      <w:pPr>
        <w:pStyle w:val="BodyText"/>
        <w:spacing w:before="3"/>
        <w:rPr>
          <w:sz w:val="25"/>
        </w:rPr>
      </w:pPr>
    </w:p>
    <w:p w14:paraId="21D23CDC" w14:textId="77777777" w:rsidR="00BF5CC7" w:rsidRDefault="007A1167">
      <w:pPr>
        <w:pStyle w:val="ListParagraph"/>
        <w:numPr>
          <w:ilvl w:val="1"/>
          <w:numId w:val="5"/>
        </w:numPr>
        <w:tabs>
          <w:tab w:val="left" w:pos="1560"/>
        </w:tabs>
        <w:spacing w:line="276" w:lineRule="auto"/>
        <w:ind w:right="221"/>
        <w:jc w:val="both"/>
      </w:pPr>
      <w:r>
        <w:rPr>
          <w:b/>
        </w:rPr>
        <w:t>TERMINATION FOR CONVENIENCE:</w:t>
      </w:r>
      <w:r>
        <w:rPr>
          <w:b/>
          <w:spacing w:val="40"/>
        </w:rPr>
        <w:t xml:space="preserve"> </w:t>
      </w:r>
      <w:r>
        <w:t>The System may, for its convenience and with thirty (30) days prior written</w:t>
      </w:r>
      <w:r>
        <w:rPr>
          <w:spacing w:val="-5"/>
        </w:rPr>
        <w:t xml:space="preserve"> </w:t>
      </w:r>
      <w:r>
        <w:t>notice</w:t>
      </w:r>
      <w:r>
        <w:rPr>
          <w:spacing w:val="-3"/>
        </w:rPr>
        <w:t xml:space="preserve"> </w:t>
      </w:r>
      <w:r>
        <w:t>to</w:t>
      </w:r>
      <w:r>
        <w:rPr>
          <w:spacing w:val="-3"/>
        </w:rPr>
        <w:t xml:space="preserve"> </w:t>
      </w:r>
      <w:r>
        <w:t>Vendor,</w:t>
      </w:r>
      <w:r>
        <w:rPr>
          <w:spacing w:val="-3"/>
        </w:rPr>
        <w:t xml:space="preserve"> </w:t>
      </w:r>
      <w:r>
        <w:t>terminate</w:t>
      </w:r>
      <w:r>
        <w:rPr>
          <w:spacing w:val="-4"/>
        </w:rPr>
        <w:t xml:space="preserve"> </w:t>
      </w:r>
      <w:r>
        <w:t>this</w:t>
      </w:r>
      <w:r>
        <w:rPr>
          <w:spacing w:val="-3"/>
        </w:rPr>
        <w:t xml:space="preserve"> </w:t>
      </w:r>
      <w:r>
        <w:t>contract</w:t>
      </w:r>
      <w:r>
        <w:rPr>
          <w:spacing w:val="-5"/>
        </w:rPr>
        <w:t xml:space="preserve"> </w:t>
      </w:r>
      <w:r>
        <w:t>in</w:t>
      </w:r>
      <w:r>
        <w:rPr>
          <w:spacing w:val="-4"/>
        </w:rPr>
        <w:t xml:space="preserve"> </w:t>
      </w:r>
      <w:r>
        <w:t>whole</w:t>
      </w:r>
      <w:r>
        <w:rPr>
          <w:spacing w:val="-3"/>
        </w:rPr>
        <w:t xml:space="preserve"> </w:t>
      </w:r>
      <w:r>
        <w:t>or</w:t>
      </w:r>
      <w:r>
        <w:rPr>
          <w:spacing w:val="-3"/>
        </w:rPr>
        <w:t xml:space="preserve"> </w:t>
      </w:r>
      <w:r>
        <w:t>in</w:t>
      </w:r>
      <w:r>
        <w:rPr>
          <w:spacing w:val="-5"/>
        </w:rPr>
        <w:t xml:space="preserve"> </w:t>
      </w:r>
      <w:r>
        <w:t>part</w:t>
      </w:r>
      <w:r>
        <w:rPr>
          <w:spacing w:val="-5"/>
        </w:rPr>
        <w:t xml:space="preserve"> </w:t>
      </w:r>
      <w:r>
        <w:t>and</w:t>
      </w:r>
      <w:r>
        <w:rPr>
          <w:spacing w:val="-4"/>
        </w:rPr>
        <w:t xml:space="preserve"> </w:t>
      </w:r>
      <w:r>
        <w:t>without</w:t>
      </w:r>
      <w:r>
        <w:rPr>
          <w:spacing w:val="-4"/>
        </w:rPr>
        <w:t xml:space="preserve"> </w:t>
      </w:r>
      <w:r>
        <w:t>payment</w:t>
      </w:r>
      <w:r>
        <w:rPr>
          <w:spacing w:val="-3"/>
        </w:rPr>
        <w:t xml:space="preserve"> </w:t>
      </w:r>
      <w:r>
        <w:t>of</w:t>
      </w:r>
      <w:r>
        <w:rPr>
          <w:spacing w:val="-3"/>
        </w:rPr>
        <w:t xml:space="preserve"> </w:t>
      </w:r>
      <w:r>
        <w:t>any</w:t>
      </w:r>
      <w:r>
        <w:rPr>
          <w:spacing w:val="-3"/>
        </w:rPr>
        <w:t xml:space="preserve"> </w:t>
      </w:r>
      <w:r>
        <w:t>penalty or incurring any further obligation to the Vendor.</w:t>
      </w:r>
    </w:p>
    <w:p w14:paraId="19758B55" w14:textId="77777777" w:rsidR="00BF5CC7" w:rsidRDefault="00BF5CC7">
      <w:pPr>
        <w:pStyle w:val="BodyText"/>
        <w:spacing w:before="8"/>
        <w:rPr>
          <w:sz w:val="19"/>
        </w:rPr>
      </w:pPr>
    </w:p>
    <w:p w14:paraId="4D6EF353" w14:textId="77777777" w:rsidR="00BF5CC7" w:rsidRDefault="007A1167">
      <w:pPr>
        <w:pStyle w:val="BodyText"/>
        <w:spacing w:line="276" w:lineRule="auto"/>
        <w:ind w:left="2280" w:right="222" w:hanging="720"/>
        <w:jc w:val="both"/>
      </w:pPr>
      <w:r>
        <w:t>3.4.1.</w:t>
      </w:r>
      <w:r>
        <w:rPr>
          <w:spacing w:val="80"/>
          <w:w w:val="150"/>
        </w:rPr>
        <w:t xml:space="preserve"> </w:t>
      </w:r>
      <w:r>
        <w:t>Upon</w:t>
      </w:r>
      <w:r>
        <w:rPr>
          <w:spacing w:val="-5"/>
        </w:rPr>
        <w:t xml:space="preserve"> </w:t>
      </w:r>
      <w:r>
        <w:t>submission</w:t>
      </w:r>
      <w:r>
        <w:rPr>
          <w:spacing w:val="-7"/>
        </w:rPr>
        <w:t xml:space="preserve"> </w:t>
      </w:r>
      <w:r>
        <w:t>of</w:t>
      </w:r>
      <w:r>
        <w:rPr>
          <w:spacing w:val="-4"/>
        </w:rPr>
        <w:t xml:space="preserve"> </w:t>
      </w:r>
      <w:r>
        <w:t>invoices</w:t>
      </w:r>
      <w:r>
        <w:rPr>
          <w:spacing w:val="-4"/>
        </w:rPr>
        <w:t xml:space="preserve"> </w:t>
      </w:r>
      <w:r>
        <w:t>and</w:t>
      </w:r>
      <w:r>
        <w:rPr>
          <w:spacing w:val="-5"/>
        </w:rPr>
        <w:t xml:space="preserve"> </w:t>
      </w:r>
      <w:r>
        <w:t>proof</w:t>
      </w:r>
      <w:r>
        <w:rPr>
          <w:spacing w:val="-9"/>
        </w:rPr>
        <w:t xml:space="preserve"> </w:t>
      </w:r>
      <w:r>
        <w:t>of</w:t>
      </w:r>
      <w:r>
        <w:rPr>
          <w:spacing w:val="-4"/>
        </w:rPr>
        <w:t xml:space="preserve"> </w:t>
      </w:r>
      <w:r>
        <w:t>claim,</w:t>
      </w:r>
      <w:r>
        <w:rPr>
          <w:spacing w:val="-6"/>
        </w:rPr>
        <w:t xml:space="preserve"> </w:t>
      </w:r>
      <w:r>
        <w:t>the</w:t>
      </w:r>
      <w:r>
        <w:rPr>
          <w:spacing w:val="-5"/>
        </w:rPr>
        <w:t xml:space="preserve"> </w:t>
      </w:r>
      <w:r>
        <w:t>Vendor</w:t>
      </w:r>
      <w:r>
        <w:rPr>
          <w:spacing w:val="-6"/>
        </w:rPr>
        <w:t xml:space="preserve"> </w:t>
      </w:r>
      <w:r>
        <w:t>shall</w:t>
      </w:r>
      <w:r>
        <w:rPr>
          <w:spacing w:val="-8"/>
        </w:rPr>
        <w:t xml:space="preserve"> </w:t>
      </w:r>
      <w:r>
        <w:t>be</w:t>
      </w:r>
      <w:r>
        <w:rPr>
          <w:spacing w:val="-6"/>
        </w:rPr>
        <w:t xml:space="preserve"> </w:t>
      </w:r>
      <w:r>
        <w:t>entitled</w:t>
      </w:r>
      <w:r>
        <w:rPr>
          <w:spacing w:val="-7"/>
        </w:rPr>
        <w:t xml:space="preserve"> </w:t>
      </w:r>
      <w:r>
        <w:t>to</w:t>
      </w:r>
      <w:r>
        <w:rPr>
          <w:spacing w:val="-5"/>
        </w:rPr>
        <w:t xml:space="preserve"> </w:t>
      </w:r>
      <w:r>
        <w:t>compensation</w:t>
      </w:r>
      <w:r>
        <w:rPr>
          <w:spacing w:val="-4"/>
        </w:rPr>
        <w:t xml:space="preserve"> </w:t>
      </w:r>
      <w:r>
        <w:t xml:space="preserve">for supplies and services provided in compliance with this contract up to and including the date of </w:t>
      </w:r>
      <w:r>
        <w:rPr>
          <w:spacing w:val="-2"/>
        </w:rPr>
        <w:t>termination.</w:t>
      </w:r>
    </w:p>
    <w:p w14:paraId="3479A0E1" w14:textId="77777777" w:rsidR="00BF5CC7" w:rsidRDefault="00BF5CC7">
      <w:pPr>
        <w:pStyle w:val="BodyText"/>
        <w:spacing w:before="8"/>
        <w:rPr>
          <w:sz w:val="19"/>
        </w:rPr>
      </w:pPr>
    </w:p>
    <w:p w14:paraId="391D9687" w14:textId="77777777" w:rsidR="00BF5CC7" w:rsidRDefault="007A1167">
      <w:pPr>
        <w:pStyle w:val="ListParagraph"/>
        <w:numPr>
          <w:ilvl w:val="1"/>
          <w:numId w:val="5"/>
        </w:numPr>
        <w:tabs>
          <w:tab w:val="left" w:pos="1560"/>
        </w:tabs>
        <w:spacing w:line="276" w:lineRule="auto"/>
        <w:ind w:right="220"/>
        <w:jc w:val="both"/>
      </w:pPr>
      <w:r>
        <w:rPr>
          <w:b/>
        </w:rPr>
        <w:t>AVAILABILITY OF APPROPRIATION:</w:t>
      </w:r>
      <w:r>
        <w:rPr>
          <w:b/>
          <w:spacing w:val="40"/>
        </w:rPr>
        <w:t xml:space="preserve"> </w:t>
      </w:r>
      <w:r>
        <w:t>This contract is contingent upon and subject to the availability of funds.</w:t>
      </w:r>
      <w:r>
        <w:rPr>
          <w:spacing w:val="-4"/>
        </w:rPr>
        <w:t xml:space="preserve"> </w:t>
      </w:r>
      <w:r>
        <w:t>The</w:t>
      </w:r>
      <w:r>
        <w:rPr>
          <w:spacing w:val="-4"/>
        </w:rPr>
        <w:t xml:space="preserve"> </w:t>
      </w:r>
      <w:r>
        <w:t>System,</w:t>
      </w:r>
      <w:r>
        <w:rPr>
          <w:spacing w:val="-6"/>
        </w:rPr>
        <w:t xml:space="preserve"> </w:t>
      </w:r>
      <w:r>
        <w:t>at</w:t>
      </w:r>
      <w:r>
        <w:rPr>
          <w:spacing w:val="-7"/>
        </w:rPr>
        <w:t xml:space="preserve"> </w:t>
      </w:r>
      <w:r>
        <w:t>its</w:t>
      </w:r>
      <w:r>
        <w:rPr>
          <w:spacing w:val="-6"/>
        </w:rPr>
        <w:t xml:space="preserve"> </w:t>
      </w:r>
      <w:r>
        <w:t>sole</w:t>
      </w:r>
      <w:r>
        <w:rPr>
          <w:spacing w:val="-6"/>
        </w:rPr>
        <w:t xml:space="preserve"> </w:t>
      </w:r>
      <w:r>
        <w:t>option,</w:t>
      </w:r>
      <w:r>
        <w:rPr>
          <w:spacing w:val="-8"/>
        </w:rPr>
        <w:t xml:space="preserve"> </w:t>
      </w:r>
      <w:r>
        <w:t>may</w:t>
      </w:r>
      <w:r>
        <w:rPr>
          <w:spacing w:val="-6"/>
        </w:rPr>
        <w:t xml:space="preserve"> </w:t>
      </w:r>
      <w:r>
        <w:t>terminate</w:t>
      </w:r>
      <w:r>
        <w:rPr>
          <w:spacing w:val="-6"/>
        </w:rPr>
        <w:t xml:space="preserve"> </w:t>
      </w:r>
      <w:r>
        <w:t>or</w:t>
      </w:r>
      <w:r>
        <w:rPr>
          <w:spacing w:val="-6"/>
        </w:rPr>
        <w:t xml:space="preserve"> </w:t>
      </w:r>
      <w:r>
        <w:t>suspend</w:t>
      </w:r>
      <w:r>
        <w:rPr>
          <w:spacing w:val="-5"/>
        </w:rPr>
        <w:t xml:space="preserve"> </w:t>
      </w:r>
      <w:r>
        <w:t>this</w:t>
      </w:r>
      <w:r>
        <w:rPr>
          <w:spacing w:val="-6"/>
        </w:rPr>
        <w:t xml:space="preserve"> </w:t>
      </w:r>
      <w:r>
        <w:t>contract,</w:t>
      </w:r>
      <w:r>
        <w:rPr>
          <w:spacing w:val="-4"/>
        </w:rPr>
        <w:t xml:space="preserve"> </w:t>
      </w:r>
      <w:r>
        <w:t>in</w:t>
      </w:r>
      <w:r>
        <w:rPr>
          <w:spacing w:val="-7"/>
        </w:rPr>
        <w:t xml:space="preserve"> </w:t>
      </w:r>
      <w:r>
        <w:t>whole</w:t>
      </w:r>
      <w:r>
        <w:rPr>
          <w:spacing w:val="-5"/>
        </w:rPr>
        <w:t xml:space="preserve"> </w:t>
      </w:r>
      <w:r>
        <w:t>or</w:t>
      </w:r>
      <w:r>
        <w:rPr>
          <w:spacing w:val="-8"/>
        </w:rPr>
        <w:t xml:space="preserve"> </w:t>
      </w:r>
      <w:r>
        <w:t>in</w:t>
      </w:r>
      <w:r>
        <w:rPr>
          <w:spacing w:val="-5"/>
        </w:rPr>
        <w:t xml:space="preserve"> </w:t>
      </w:r>
      <w:r>
        <w:t>part,</w:t>
      </w:r>
      <w:r>
        <w:rPr>
          <w:spacing w:val="-6"/>
        </w:rPr>
        <w:t xml:space="preserve"> </w:t>
      </w:r>
      <w:r>
        <w:t>without penalty</w:t>
      </w:r>
      <w:r>
        <w:rPr>
          <w:spacing w:val="-4"/>
        </w:rPr>
        <w:t xml:space="preserve"> </w:t>
      </w:r>
      <w:r>
        <w:t>or</w:t>
      </w:r>
      <w:r>
        <w:rPr>
          <w:spacing w:val="-8"/>
        </w:rPr>
        <w:t xml:space="preserve"> </w:t>
      </w:r>
      <w:r>
        <w:t>further</w:t>
      </w:r>
      <w:r>
        <w:rPr>
          <w:spacing w:val="-8"/>
        </w:rPr>
        <w:t xml:space="preserve"> </w:t>
      </w:r>
      <w:r>
        <w:t>payment</w:t>
      </w:r>
      <w:r>
        <w:rPr>
          <w:spacing w:val="-9"/>
        </w:rPr>
        <w:t xml:space="preserve"> </w:t>
      </w:r>
      <w:r>
        <w:t>being</w:t>
      </w:r>
      <w:r>
        <w:rPr>
          <w:spacing w:val="-8"/>
        </w:rPr>
        <w:t xml:space="preserve"> </w:t>
      </w:r>
      <w:r>
        <w:t>required,</w:t>
      </w:r>
      <w:r>
        <w:rPr>
          <w:spacing w:val="-6"/>
        </w:rPr>
        <w:t xml:space="preserve"> </w:t>
      </w:r>
      <w:r>
        <w:t>if</w:t>
      </w:r>
      <w:r>
        <w:rPr>
          <w:spacing w:val="-7"/>
        </w:rPr>
        <w:t xml:space="preserve"> </w:t>
      </w:r>
      <w:r>
        <w:t>(1)</w:t>
      </w:r>
      <w:r>
        <w:rPr>
          <w:spacing w:val="-4"/>
        </w:rPr>
        <w:t xml:space="preserve"> </w:t>
      </w:r>
      <w:r>
        <w:t>the</w:t>
      </w:r>
      <w:r>
        <w:rPr>
          <w:spacing w:val="-6"/>
        </w:rPr>
        <w:t xml:space="preserve"> </w:t>
      </w:r>
      <w:r>
        <w:t>Board</w:t>
      </w:r>
      <w:r>
        <w:rPr>
          <w:spacing w:val="-6"/>
        </w:rPr>
        <w:t xml:space="preserve"> </w:t>
      </w:r>
      <w:r>
        <w:t>of</w:t>
      </w:r>
      <w:r>
        <w:rPr>
          <w:spacing w:val="-6"/>
        </w:rPr>
        <w:t xml:space="preserve"> </w:t>
      </w:r>
      <w:r>
        <w:t>Trustees</w:t>
      </w:r>
      <w:r>
        <w:rPr>
          <w:spacing w:val="-6"/>
        </w:rPr>
        <w:t xml:space="preserve"> </w:t>
      </w:r>
      <w:r>
        <w:t>of</w:t>
      </w:r>
      <w:r>
        <w:rPr>
          <w:spacing w:val="-6"/>
        </w:rPr>
        <w:t xml:space="preserve"> </w:t>
      </w:r>
      <w:r>
        <w:t>the</w:t>
      </w:r>
      <w:r>
        <w:rPr>
          <w:spacing w:val="-6"/>
        </w:rPr>
        <w:t xml:space="preserve"> </w:t>
      </w:r>
      <w:r>
        <w:t>System</w:t>
      </w:r>
      <w:r>
        <w:rPr>
          <w:spacing w:val="-4"/>
        </w:rPr>
        <w:t xml:space="preserve"> </w:t>
      </w:r>
      <w:r>
        <w:t>fails</w:t>
      </w:r>
      <w:r>
        <w:rPr>
          <w:spacing w:val="-6"/>
        </w:rPr>
        <w:t xml:space="preserve"> </w:t>
      </w:r>
      <w:r>
        <w:t>to</w:t>
      </w:r>
      <w:r>
        <w:rPr>
          <w:spacing w:val="-5"/>
        </w:rPr>
        <w:t xml:space="preserve"> </w:t>
      </w:r>
      <w:r>
        <w:t>provide</w:t>
      </w:r>
      <w:r>
        <w:rPr>
          <w:spacing w:val="-6"/>
        </w:rPr>
        <w:t xml:space="preserve"> </w:t>
      </w:r>
      <w:r>
        <w:t>in</w:t>
      </w:r>
      <w:r>
        <w:rPr>
          <w:spacing w:val="-7"/>
        </w:rPr>
        <w:t xml:space="preserve"> </w:t>
      </w:r>
      <w:r>
        <w:t>its annual budget funds sufficient to pay such obligation, if funds are not appropriated by the General Assembly,</w:t>
      </w:r>
      <w:r>
        <w:rPr>
          <w:spacing w:val="-4"/>
        </w:rPr>
        <w:t xml:space="preserve"> </w:t>
      </w:r>
      <w:r>
        <w:t>or</w:t>
      </w:r>
      <w:r>
        <w:rPr>
          <w:spacing w:val="-4"/>
        </w:rPr>
        <w:t xml:space="preserve"> </w:t>
      </w:r>
      <w:r>
        <w:t>if</w:t>
      </w:r>
      <w:r>
        <w:rPr>
          <w:spacing w:val="-5"/>
        </w:rPr>
        <w:t xml:space="preserve"> </w:t>
      </w:r>
      <w:r>
        <w:t>funds</w:t>
      </w:r>
      <w:r>
        <w:rPr>
          <w:spacing w:val="-4"/>
        </w:rPr>
        <w:t xml:space="preserve"> </w:t>
      </w:r>
      <w:r>
        <w:t>needed</w:t>
      </w:r>
      <w:r>
        <w:rPr>
          <w:spacing w:val="-5"/>
        </w:rPr>
        <w:t xml:space="preserve"> </w:t>
      </w:r>
      <w:r>
        <w:t>are</w:t>
      </w:r>
      <w:r>
        <w:rPr>
          <w:spacing w:val="-4"/>
        </w:rPr>
        <w:t xml:space="preserve"> </w:t>
      </w:r>
      <w:r>
        <w:t>insufficient</w:t>
      </w:r>
      <w:r>
        <w:rPr>
          <w:spacing w:val="-4"/>
        </w:rPr>
        <w:t xml:space="preserve"> </w:t>
      </w:r>
      <w:r>
        <w:t>for</w:t>
      </w:r>
      <w:r>
        <w:rPr>
          <w:spacing w:val="-6"/>
        </w:rPr>
        <w:t xml:space="preserve"> </w:t>
      </w:r>
      <w:r>
        <w:t>any</w:t>
      </w:r>
      <w:r>
        <w:rPr>
          <w:spacing w:val="-2"/>
        </w:rPr>
        <w:t xml:space="preserve"> </w:t>
      </w:r>
      <w:r>
        <w:t>reason</w:t>
      </w:r>
      <w:r>
        <w:rPr>
          <w:spacing w:val="-4"/>
        </w:rPr>
        <w:t xml:space="preserve"> </w:t>
      </w:r>
      <w:r>
        <w:t>(30</w:t>
      </w:r>
      <w:r>
        <w:rPr>
          <w:spacing w:val="-3"/>
        </w:rPr>
        <w:t xml:space="preserve"> </w:t>
      </w:r>
      <w:r>
        <w:t>ILCS</w:t>
      </w:r>
      <w:r>
        <w:rPr>
          <w:spacing w:val="-6"/>
        </w:rPr>
        <w:t xml:space="preserve"> </w:t>
      </w:r>
      <w:r>
        <w:t>500/20-60),</w:t>
      </w:r>
      <w:r>
        <w:rPr>
          <w:spacing w:val="-8"/>
        </w:rPr>
        <w:t xml:space="preserve"> </w:t>
      </w:r>
      <w:r>
        <w:t>(2)</w:t>
      </w:r>
      <w:r>
        <w:rPr>
          <w:spacing w:val="-2"/>
        </w:rPr>
        <w:t xml:space="preserve"> </w:t>
      </w:r>
      <w:r>
        <w:t>the</w:t>
      </w:r>
      <w:r>
        <w:rPr>
          <w:spacing w:val="-4"/>
        </w:rPr>
        <w:t xml:space="preserve"> </w:t>
      </w:r>
      <w:r>
        <w:t>System’s</w:t>
      </w:r>
      <w:r>
        <w:rPr>
          <w:spacing w:val="-6"/>
        </w:rPr>
        <w:t xml:space="preserve"> </w:t>
      </w:r>
      <w:r>
        <w:t>funding is</w:t>
      </w:r>
      <w:r>
        <w:rPr>
          <w:spacing w:val="-4"/>
        </w:rPr>
        <w:t xml:space="preserve"> </w:t>
      </w:r>
      <w:r>
        <w:t>decreased</w:t>
      </w:r>
      <w:r>
        <w:rPr>
          <w:spacing w:val="-5"/>
        </w:rPr>
        <w:t xml:space="preserve"> </w:t>
      </w:r>
      <w:r>
        <w:t>in</w:t>
      </w:r>
      <w:r>
        <w:rPr>
          <w:spacing w:val="-5"/>
        </w:rPr>
        <w:t xml:space="preserve"> </w:t>
      </w:r>
      <w:r>
        <w:t>any</w:t>
      </w:r>
      <w:r>
        <w:rPr>
          <w:spacing w:val="-2"/>
        </w:rPr>
        <w:t xml:space="preserve"> </w:t>
      </w:r>
      <w:r>
        <w:t>way,</w:t>
      </w:r>
      <w:r>
        <w:rPr>
          <w:spacing w:val="-6"/>
        </w:rPr>
        <w:t xml:space="preserve"> </w:t>
      </w:r>
      <w:r>
        <w:t>or</w:t>
      </w:r>
      <w:r>
        <w:rPr>
          <w:spacing w:val="-6"/>
        </w:rPr>
        <w:t xml:space="preserve"> </w:t>
      </w:r>
      <w:r>
        <w:t>(3)</w:t>
      </w:r>
      <w:r>
        <w:rPr>
          <w:spacing w:val="-2"/>
        </w:rPr>
        <w:t xml:space="preserve"> </w:t>
      </w:r>
      <w:r>
        <w:t>the</w:t>
      </w:r>
      <w:r>
        <w:rPr>
          <w:spacing w:val="-4"/>
        </w:rPr>
        <w:t xml:space="preserve"> </w:t>
      </w:r>
      <w:r>
        <w:t>System</w:t>
      </w:r>
      <w:r>
        <w:rPr>
          <w:spacing w:val="-4"/>
        </w:rPr>
        <w:t xml:space="preserve"> </w:t>
      </w:r>
      <w:r>
        <w:t>determines,</w:t>
      </w:r>
      <w:r>
        <w:rPr>
          <w:spacing w:val="-8"/>
        </w:rPr>
        <w:t xml:space="preserve"> </w:t>
      </w:r>
      <w:r>
        <w:t>in</w:t>
      </w:r>
      <w:r>
        <w:rPr>
          <w:spacing w:val="-5"/>
        </w:rPr>
        <w:t xml:space="preserve"> </w:t>
      </w:r>
      <w:r>
        <w:t>its</w:t>
      </w:r>
      <w:r>
        <w:rPr>
          <w:spacing w:val="-4"/>
        </w:rPr>
        <w:t xml:space="preserve"> </w:t>
      </w:r>
      <w:r>
        <w:t>sole</w:t>
      </w:r>
      <w:r>
        <w:rPr>
          <w:spacing w:val="-4"/>
        </w:rPr>
        <w:t xml:space="preserve"> </w:t>
      </w:r>
      <w:r>
        <w:t>discretion</w:t>
      </w:r>
      <w:r>
        <w:rPr>
          <w:spacing w:val="-6"/>
        </w:rPr>
        <w:t xml:space="preserve"> </w:t>
      </w:r>
      <w:r>
        <w:t>or</w:t>
      </w:r>
      <w:r>
        <w:rPr>
          <w:spacing w:val="-4"/>
        </w:rPr>
        <w:t xml:space="preserve"> </w:t>
      </w:r>
      <w:r>
        <w:t>as</w:t>
      </w:r>
      <w:r>
        <w:rPr>
          <w:spacing w:val="-6"/>
        </w:rPr>
        <w:t xml:space="preserve"> </w:t>
      </w:r>
      <w:r>
        <w:t>directed</w:t>
      </w:r>
      <w:r>
        <w:rPr>
          <w:spacing w:val="-4"/>
        </w:rPr>
        <w:t xml:space="preserve"> </w:t>
      </w:r>
      <w:r>
        <w:t>by</w:t>
      </w:r>
      <w:r>
        <w:rPr>
          <w:spacing w:val="-4"/>
        </w:rPr>
        <w:t xml:space="preserve"> </w:t>
      </w:r>
      <w:r>
        <w:t>the</w:t>
      </w:r>
      <w:r>
        <w:rPr>
          <w:spacing w:val="-4"/>
        </w:rPr>
        <w:t xml:space="preserve"> </w:t>
      </w:r>
      <w:r>
        <w:t>Board</w:t>
      </w:r>
      <w:r>
        <w:rPr>
          <w:spacing w:val="-7"/>
        </w:rPr>
        <w:t xml:space="preserve"> </w:t>
      </w:r>
      <w:r>
        <w:t>of Trustees or Office of the Governor, that a reduction is necessary or advisable based upon actual or projected budgetary considerations.</w:t>
      </w:r>
      <w:r>
        <w:rPr>
          <w:spacing w:val="40"/>
        </w:rPr>
        <w:t xml:space="preserve"> </w:t>
      </w:r>
      <w:r>
        <w:t>Vendor will be notified in writing of the failure of appropriation or of a reduction or decrease.</w:t>
      </w:r>
    </w:p>
    <w:p w14:paraId="3F249B20" w14:textId="77777777" w:rsidR="00BF5CC7" w:rsidRDefault="00BF5CC7">
      <w:pPr>
        <w:spacing w:line="276" w:lineRule="auto"/>
        <w:jc w:val="both"/>
        <w:sectPr w:rsidR="00BF5CC7">
          <w:footerReference w:type="default" r:id="rId23"/>
          <w:pgSz w:w="12240" w:h="15840"/>
          <w:pgMar w:top="680" w:right="500" w:bottom="280" w:left="600" w:header="0" w:footer="0" w:gutter="0"/>
          <w:cols w:space="720"/>
        </w:sectPr>
      </w:pPr>
    </w:p>
    <w:p w14:paraId="7A5FEB8B" w14:textId="77777777" w:rsidR="00BF5CC7" w:rsidRDefault="007A1167">
      <w:pPr>
        <w:pStyle w:val="Heading2"/>
        <w:numPr>
          <w:ilvl w:val="0"/>
          <w:numId w:val="8"/>
        </w:numPr>
        <w:tabs>
          <w:tab w:val="left" w:pos="839"/>
          <w:tab w:val="left" w:pos="840"/>
        </w:tabs>
        <w:spacing w:before="39"/>
        <w:jc w:val="left"/>
      </w:pPr>
      <w:r>
        <w:lastRenderedPageBreak/>
        <w:t>STANDARD</w:t>
      </w:r>
      <w:r>
        <w:rPr>
          <w:spacing w:val="-9"/>
        </w:rPr>
        <w:t xml:space="preserve"> </w:t>
      </w:r>
      <w:r>
        <w:t>BUSINESS</w:t>
      </w:r>
      <w:r>
        <w:rPr>
          <w:spacing w:val="-10"/>
        </w:rPr>
        <w:t xml:space="preserve"> </w:t>
      </w:r>
      <w:r>
        <w:t>TERMS</w:t>
      </w:r>
      <w:r>
        <w:rPr>
          <w:spacing w:val="-9"/>
        </w:rPr>
        <w:t xml:space="preserve"> </w:t>
      </w:r>
      <w:r>
        <w:t>AND</w:t>
      </w:r>
      <w:r>
        <w:rPr>
          <w:spacing w:val="-9"/>
        </w:rPr>
        <w:t xml:space="preserve"> </w:t>
      </w:r>
      <w:r>
        <w:rPr>
          <w:spacing w:val="-2"/>
        </w:rPr>
        <w:t>CONDITIONS</w:t>
      </w:r>
    </w:p>
    <w:p w14:paraId="4CDC3A4B" w14:textId="77777777" w:rsidR="00BF5CC7" w:rsidRDefault="00BF5CC7">
      <w:pPr>
        <w:pStyle w:val="BodyText"/>
        <w:spacing w:before="8"/>
        <w:rPr>
          <w:b/>
          <w:sz w:val="19"/>
        </w:rPr>
      </w:pPr>
    </w:p>
    <w:p w14:paraId="37B52065" w14:textId="77777777" w:rsidR="00BF5CC7" w:rsidRDefault="007A1167">
      <w:pPr>
        <w:pStyle w:val="Heading4"/>
        <w:numPr>
          <w:ilvl w:val="1"/>
          <w:numId w:val="4"/>
        </w:numPr>
        <w:tabs>
          <w:tab w:val="left" w:pos="1559"/>
          <w:tab w:val="left" w:pos="1560"/>
        </w:tabs>
      </w:pPr>
      <w:r>
        <w:t>PAYMENT</w:t>
      </w:r>
      <w:r>
        <w:rPr>
          <w:spacing w:val="-4"/>
        </w:rPr>
        <w:t xml:space="preserve"> </w:t>
      </w:r>
      <w:r>
        <w:t>TERMS</w:t>
      </w:r>
      <w:r>
        <w:rPr>
          <w:spacing w:val="-2"/>
        </w:rPr>
        <w:t xml:space="preserve"> </w:t>
      </w:r>
      <w:r>
        <w:t>AND</w:t>
      </w:r>
      <w:r>
        <w:rPr>
          <w:spacing w:val="-5"/>
        </w:rPr>
        <w:t xml:space="preserve"> </w:t>
      </w:r>
      <w:r>
        <w:rPr>
          <w:spacing w:val="-2"/>
        </w:rPr>
        <w:t>CONDITIONS:</w:t>
      </w:r>
    </w:p>
    <w:p w14:paraId="3AA891AB" w14:textId="77777777" w:rsidR="00BF5CC7" w:rsidRDefault="00BF5CC7">
      <w:pPr>
        <w:pStyle w:val="BodyText"/>
        <w:spacing w:before="8"/>
        <w:rPr>
          <w:b/>
          <w:sz w:val="19"/>
        </w:rPr>
      </w:pPr>
    </w:p>
    <w:p w14:paraId="6FE911D4" w14:textId="77777777" w:rsidR="00BF5CC7" w:rsidRDefault="007A1167">
      <w:pPr>
        <w:pStyle w:val="ListParagraph"/>
        <w:numPr>
          <w:ilvl w:val="2"/>
          <w:numId w:val="4"/>
        </w:numPr>
        <w:tabs>
          <w:tab w:val="left" w:pos="2280"/>
        </w:tabs>
        <w:ind w:right="223"/>
        <w:jc w:val="both"/>
      </w:pPr>
      <w:r>
        <w:t>Late Payment:</w:t>
      </w:r>
      <w:r>
        <w:rPr>
          <w:spacing w:val="40"/>
        </w:rPr>
        <w:t xml:space="preserve"> </w:t>
      </w:r>
      <w:r>
        <w:t>Payments, including late payment charges, will be paid in accordance with the State Prompt Payment Act and rules when applicable.</w:t>
      </w:r>
      <w:r>
        <w:rPr>
          <w:spacing w:val="40"/>
        </w:rPr>
        <w:t xml:space="preserve"> </w:t>
      </w:r>
      <w:r>
        <w:t>30 ILCS 540; 74 III. Adm. Code 900.</w:t>
      </w:r>
      <w:r>
        <w:rPr>
          <w:spacing w:val="40"/>
        </w:rPr>
        <w:t xml:space="preserve"> </w:t>
      </w:r>
      <w:r>
        <w:t>This shall</w:t>
      </w:r>
      <w:r>
        <w:rPr>
          <w:spacing w:val="-5"/>
        </w:rPr>
        <w:t xml:space="preserve"> </w:t>
      </w:r>
      <w:r>
        <w:t>be</w:t>
      </w:r>
      <w:r>
        <w:rPr>
          <w:spacing w:val="-5"/>
        </w:rPr>
        <w:t xml:space="preserve"> </w:t>
      </w:r>
      <w:r>
        <w:t>Vendor’s</w:t>
      </w:r>
      <w:r>
        <w:rPr>
          <w:spacing w:val="-5"/>
        </w:rPr>
        <w:t xml:space="preserve"> </w:t>
      </w:r>
      <w:r>
        <w:t>sole</w:t>
      </w:r>
      <w:r>
        <w:rPr>
          <w:spacing w:val="-5"/>
        </w:rPr>
        <w:t xml:space="preserve"> </w:t>
      </w:r>
      <w:r>
        <w:t>remedy</w:t>
      </w:r>
      <w:r>
        <w:rPr>
          <w:spacing w:val="-3"/>
        </w:rPr>
        <w:t xml:space="preserve"> </w:t>
      </w:r>
      <w:r>
        <w:t>for</w:t>
      </w:r>
      <w:r>
        <w:rPr>
          <w:spacing w:val="-9"/>
        </w:rPr>
        <w:t xml:space="preserve"> </w:t>
      </w:r>
      <w:r>
        <w:t>late</w:t>
      </w:r>
      <w:r>
        <w:rPr>
          <w:spacing w:val="-6"/>
        </w:rPr>
        <w:t xml:space="preserve"> </w:t>
      </w:r>
      <w:r>
        <w:t>payments.</w:t>
      </w:r>
      <w:r>
        <w:rPr>
          <w:spacing w:val="38"/>
        </w:rPr>
        <w:t xml:space="preserve"> </w:t>
      </w:r>
      <w:r>
        <w:t>Payment</w:t>
      </w:r>
      <w:r>
        <w:rPr>
          <w:spacing w:val="-8"/>
        </w:rPr>
        <w:t xml:space="preserve"> </w:t>
      </w:r>
      <w:r>
        <w:t>terms</w:t>
      </w:r>
      <w:r>
        <w:rPr>
          <w:spacing w:val="-7"/>
        </w:rPr>
        <w:t xml:space="preserve"> </w:t>
      </w:r>
      <w:r>
        <w:t>contained</w:t>
      </w:r>
      <w:r>
        <w:rPr>
          <w:spacing w:val="-5"/>
        </w:rPr>
        <w:t xml:space="preserve"> </w:t>
      </w:r>
      <w:r>
        <w:t>on</w:t>
      </w:r>
      <w:r>
        <w:rPr>
          <w:spacing w:val="-8"/>
        </w:rPr>
        <w:t xml:space="preserve"> </w:t>
      </w:r>
      <w:r>
        <w:t>Vendor’s</w:t>
      </w:r>
      <w:r>
        <w:rPr>
          <w:spacing w:val="-5"/>
        </w:rPr>
        <w:t xml:space="preserve"> </w:t>
      </w:r>
      <w:r>
        <w:t>invoices shall have no force and effect.</w:t>
      </w:r>
    </w:p>
    <w:p w14:paraId="5B5DE182" w14:textId="77777777" w:rsidR="00BF5CC7" w:rsidRDefault="00BF5CC7">
      <w:pPr>
        <w:pStyle w:val="BodyText"/>
        <w:spacing w:before="7"/>
        <w:rPr>
          <w:sz w:val="19"/>
        </w:rPr>
      </w:pPr>
    </w:p>
    <w:p w14:paraId="3BA11CDB" w14:textId="77777777" w:rsidR="00BF5CC7" w:rsidRDefault="007A1167">
      <w:pPr>
        <w:pStyle w:val="ListParagraph"/>
        <w:numPr>
          <w:ilvl w:val="2"/>
          <w:numId w:val="4"/>
        </w:numPr>
        <w:tabs>
          <w:tab w:val="left" w:pos="2280"/>
        </w:tabs>
        <w:ind w:right="223"/>
        <w:jc w:val="both"/>
      </w:pPr>
      <w:r>
        <w:t>Minority</w:t>
      </w:r>
      <w:r>
        <w:rPr>
          <w:spacing w:val="-8"/>
        </w:rPr>
        <w:t xml:space="preserve"> </w:t>
      </w:r>
      <w:r>
        <w:t>Contractor</w:t>
      </w:r>
      <w:r>
        <w:rPr>
          <w:spacing w:val="-11"/>
        </w:rPr>
        <w:t xml:space="preserve"> </w:t>
      </w:r>
      <w:r>
        <w:t>Initiative:</w:t>
      </w:r>
      <w:r>
        <w:rPr>
          <w:spacing w:val="34"/>
        </w:rPr>
        <w:t xml:space="preserve"> </w:t>
      </w:r>
      <w:r>
        <w:t>Any</w:t>
      </w:r>
      <w:r>
        <w:rPr>
          <w:spacing w:val="-9"/>
        </w:rPr>
        <w:t xml:space="preserve"> </w:t>
      </w:r>
      <w:r>
        <w:t>Vendor</w:t>
      </w:r>
      <w:r>
        <w:rPr>
          <w:spacing w:val="-8"/>
        </w:rPr>
        <w:t xml:space="preserve"> </w:t>
      </w:r>
      <w:r>
        <w:t>awarded</w:t>
      </w:r>
      <w:r>
        <w:rPr>
          <w:spacing w:val="-8"/>
        </w:rPr>
        <w:t xml:space="preserve"> </w:t>
      </w:r>
      <w:r>
        <w:t>a</w:t>
      </w:r>
      <w:r>
        <w:rPr>
          <w:spacing w:val="-11"/>
        </w:rPr>
        <w:t xml:space="preserve"> </w:t>
      </w:r>
      <w:r>
        <w:t>contract</w:t>
      </w:r>
      <w:r>
        <w:rPr>
          <w:spacing w:val="-8"/>
        </w:rPr>
        <w:t xml:space="preserve"> </w:t>
      </w:r>
      <w:r>
        <w:t>under</w:t>
      </w:r>
      <w:r>
        <w:rPr>
          <w:spacing w:val="-8"/>
        </w:rPr>
        <w:t xml:space="preserve"> </w:t>
      </w:r>
      <w:r>
        <w:t>Section</w:t>
      </w:r>
      <w:r>
        <w:rPr>
          <w:spacing w:val="-8"/>
        </w:rPr>
        <w:t xml:space="preserve"> </w:t>
      </w:r>
      <w:r>
        <w:t>20-10,</w:t>
      </w:r>
      <w:r>
        <w:rPr>
          <w:spacing w:val="-9"/>
        </w:rPr>
        <w:t xml:space="preserve"> </w:t>
      </w:r>
      <w:r>
        <w:t>20-15,</w:t>
      </w:r>
      <w:r>
        <w:rPr>
          <w:spacing w:val="-9"/>
        </w:rPr>
        <w:t xml:space="preserve"> </w:t>
      </w:r>
      <w:r>
        <w:t>20-25 or</w:t>
      </w:r>
      <w:r>
        <w:rPr>
          <w:spacing w:val="-4"/>
        </w:rPr>
        <w:t xml:space="preserve"> </w:t>
      </w:r>
      <w:r>
        <w:t>20-30</w:t>
      </w:r>
      <w:r>
        <w:rPr>
          <w:spacing w:val="-4"/>
        </w:rPr>
        <w:t xml:space="preserve"> </w:t>
      </w:r>
      <w:r>
        <w:t>of</w:t>
      </w:r>
      <w:r>
        <w:rPr>
          <w:spacing w:val="-7"/>
        </w:rPr>
        <w:t xml:space="preserve"> </w:t>
      </w:r>
      <w:r>
        <w:t>the</w:t>
      </w:r>
      <w:r>
        <w:rPr>
          <w:spacing w:val="-4"/>
        </w:rPr>
        <w:t xml:space="preserve"> </w:t>
      </w:r>
      <w:r>
        <w:t>Illinois</w:t>
      </w:r>
      <w:r>
        <w:rPr>
          <w:spacing w:val="-6"/>
        </w:rPr>
        <w:t xml:space="preserve"> </w:t>
      </w:r>
      <w:r>
        <w:t>Procurement</w:t>
      </w:r>
      <w:r>
        <w:rPr>
          <w:spacing w:val="-5"/>
        </w:rPr>
        <w:t xml:space="preserve"> </w:t>
      </w:r>
      <w:r>
        <w:t>Code</w:t>
      </w:r>
      <w:r>
        <w:rPr>
          <w:spacing w:val="-4"/>
        </w:rPr>
        <w:t xml:space="preserve"> </w:t>
      </w:r>
      <w:r>
        <w:t>(30</w:t>
      </w:r>
      <w:r>
        <w:rPr>
          <w:spacing w:val="-4"/>
        </w:rPr>
        <w:t xml:space="preserve"> </w:t>
      </w:r>
      <w:r>
        <w:t>ILCS</w:t>
      </w:r>
      <w:r>
        <w:rPr>
          <w:spacing w:val="-8"/>
        </w:rPr>
        <w:t xml:space="preserve"> </w:t>
      </w:r>
      <w:r>
        <w:t>500)</w:t>
      </w:r>
      <w:r>
        <w:rPr>
          <w:spacing w:val="-4"/>
        </w:rPr>
        <w:t xml:space="preserve"> </w:t>
      </w:r>
      <w:r>
        <w:t>of</w:t>
      </w:r>
      <w:r>
        <w:rPr>
          <w:spacing w:val="-4"/>
        </w:rPr>
        <w:t xml:space="preserve"> </w:t>
      </w:r>
      <w:r>
        <w:t>$1,000</w:t>
      </w:r>
      <w:r>
        <w:rPr>
          <w:spacing w:val="-4"/>
        </w:rPr>
        <w:t xml:space="preserve"> </w:t>
      </w:r>
      <w:r>
        <w:t>or</w:t>
      </w:r>
      <w:r>
        <w:rPr>
          <w:spacing w:val="-8"/>
        </w:rPr>
        <w:t xml:space="preserve"> </w:t>
      </w:r>
      <w:r>
        <w:t>more</w:t>
      </w:r>
      <w:r>
        <w:rPr>
          <w:spacing w:val="-4"/>
        </w:rPr>
        <w:t xml:space="preserve"> </w:t>
      </w:r>
      <w:r>
        <w:t>is</w:t>
      </w:r>
      <w:r>
        <w:rPr>
          <w:spacing w:val="-4"/>
        </w:rPr>
        <w:t xml:space="preserve"> </w:t>
      </w:r>
      <w:r>
        <w:t>required</w:t>
      </w:r>
      <w:r>
        <w:rPr>
          <w:spacing w:val="-5"/>
        </w:rPr>
        <w:t xml:space="preserve"> </w:t>
      </w:r>
      <w:r>
        <w:t>to</w:t>
      </w:r>
      <w:r>
        <w:rPr>
          <w:spacing w:val="-1"/>
        </w:rPr>
        <w:t xml:space="preserve"> </w:t>
      </w:r>
      <w:r>
        <w:t>pay</w:t>
      </w:r>
      <w:r>
        <w:rPr>
          <w:spacing w:val="-4"/>
        </w:rPr>
        <w:t xml:space="preserve"> </w:t>
      </w:r>
      <w:r>
        <w:t>a</w:t>
      </w:r>
      <w:r>
        <w:rPr>
          <w:spacing w:val="-4"/>
        </w:rPr>
        <w:t xml:space="preserve"> </w:t>
      </w:r>
      <w:r>
        <w:t>fee of $15. The Comptroller shall deduct the fee from the</w:t>
      </w:r>
      <w:r>
        <w:rPr>
          <w:spacing w:val="-2"/>
        </w:rPr>
        <w:t xml:space="preserve"> </w:t>
      </w:r>
      <w:r>
        <w:t>first check</w:t>
      </w:r>
      <w:r>
        <w:rPr>
          <w:spacing w:val="-1"/>
        </w:rPr>
        <w:t xml:space="preserve"> </w:t>
      </w:r>
      <w:r>
        <w:t>issued</w:t>
      </w:r>
      <w:r>
        <w:rPr>
          <w:spacing w:val="-2"/>
        </w:rPr>
        <w:t xml:space="preserve"> </w:t>
      </w:r>
      <w:r>
        <w:t>to the Vendor under the contract and deposit the fee in the Comptroller’s Administrative Fund.</w:t>
      </w:r>
      <w:r>
        <w:rPr>
          <w:spacing w:val="40"/>
        </w:rPr>
        <w:t xml:space="preserve"> </w:t>
      </w:r>
      <w:r>
        <w:t>15 ILCS 405/23.9.</w:t>
      </w:r>
    </w:p>
    <w:p w14:paraId="2EDCD53A" w14:textId="77777777" w:rsidR="00BF5CC7" w:rsidRDefault="00BF5CC7">
      <w:pPr>
        <w:pStyle w:val="BodyText"/>
        <w:spacing w:before="9"/>
        <w:rPr>
          <w:sz w:val="19"/>
        </w:rPr>
      </w:pPr>
    </w:p>
    <w:p w14:paraId="68ECD97A" w14:textId="77777777" w:rsidR="00BF5CC7" w:rsidRDefault="007A1167">
      <w:pPr>
        <w:pStyle w:val="ListParagraph"/>
        <w:numPr>
          <w:ilvl w:val="2"/>
          <w:numId w:val="4"/>
        </w:numPr>
        <w:tabs>
          <w:tab w:val="left" w:pos="2280"/>
        </w:tabs>
        <w:ind w:right="222"/>
        <w:jc w:val="both"/>
      </w:pPr>
      <w:r>
        <w:t>Expenses:</w:t>
      </w:r>
      <w:r>
        <w:rPr>
          <w:spacing w:val="40"/>
        </w:rPr>
        <w:t xml:space="preserve"> </w:t>
      </w:r>
      <w:r>
        <w:t>The System will not pay for supplies provided or services rendered, including related expenses,</w:t>
      </w:r>
      <w:r>
        <w:rPr>
          <w:spacing w:val="-2"/>
        </w:rPr>
        <w:t xml:space="preserve"> </w:t>
      </w:r>
      <w:r>
        <w:t>incurred</w:t>
      </w:r>
      <w:r>
        <w:rPr>
          <w:spacing w:val="-6"/>
        </w:rPr>
        <w:t xml:space="preserve"> </w:t>
      </w:r>
      <w:r>
        <w:t>prior</w:t>
      </w:r>
      <w:r>
        <w:rPr>
          <w:spacing w:val="-4"/>
        </w:rPr>
        <w:t xml:space="preserve"> </w:t>
      </w:r>
      <w:r>
        <w:t>to</w:t>
      </w:r>
      <w:r>
        <w:rPr>
          <w:spacing w:val="-5"/>
        </w:rPr>
        <w:t xml:space="preserve"> </w:t>
      </w:r>
      <w:r>
        <w:t>the</w:t>
      </w:r>
      <w:r>
        <w:rPr>
          <w:spacing w:val="-1"/>
        </w:rPr>
        <w:t xml:space="preserve"> </w:t>
      </w:r>
      <w:r>
        <w:t>execution</w:t>
      </w:r>
      <w:r>
        <w:rPr>
          <w:spacing w:val="-4"/>
        </w:rPr>
        <w:t xml:space="preserve"> </w:t>
      </w:r>
      <w:r>
        <w:t>of</w:t>
      </w:r>
      <w:r>
        <w:rPr>
          <w:spacing w:val="-4"/>
        </w:rPr>
        <w:t xml:space="preserve"> </w:t>
      </w:r>
      <w:r>
        <w:t>this</w:t>
      </w:r>
      <w:r>
        <w:rPr>
          <w:spacing w:val="-5"/>
        </w:rPr>
        <w:t xml:space="preserve"> </w:t>
      </w:r>
      <w:r>
        <w:t>contract</w:t>
      </w:r>
      <w:r>
        <w:rPr>
          <w:spacing w:val="-2"/>
        </w:rPr>
        <w:t xml:space="preserve"> </w:t>
      </w:r>
      <w:r>
        <w:t>by</w:t>
      </w:r>
      <w:r>
        <w:rPr>
          <w:spacing w:val="-2"/>
        </w:rPr>
        <w:t xml:space="preserve"> </w:t>
      </w:r>
      <w:r>
        <w:t>the</w:t>
      </w:r>
      <w:r>
        <w:rPr>
          <w:spacing w:val="-4"/>
        </w:rPr>
        <w:t xml:space="preserve"> </w:t>
      </w:r>
      <w:r>
        <w:t>Parties</w:t>
      </w:r>
      <w:r>
        <w:rPr>
          <w:spacing w:val="-4"/>
        </w:rPr>
        <w:t xml:space="preserve"> </w:t>
      </w:r>
      <w:r>
        <w:t>even</w:t>
      </w:r>
      <w:r>
        <w:rPr>
          <w:spacing w:val="-4"/>
        </w:rPr>
        <w:t xml:space="preserve"> </w:t>
      </w:r>
      <w:r>
        <w:t>if</w:t>
      </w:r>
      <w:r>
        <w:rPr>
          <w:spacing w:val="-6"/>
        </w:rPr>
        <w:t xml:space="preserve"> </w:t>
      </w:r>
      <w:r>
        <w:t>the</w:t>
      </w:r>
      <w:r>
        <w:rPr>
          <w:spacing w:val="-2"/>
        </w:rPr>
        <w:t xml:space="preserve"> </w:t>
      </w:r>
      <w:r>
        <w:t>effective</w:t>
      </w:r>
      <w:r>
        <w:rPr>
          <w:spacing w:val="-4"/>
        </w:rPr>
        <w:t xml:space="preserve"> </w:t>
      </w:r>
      <w:r>
        <w:t>date of the contract is prior to execution.</w:t>
      </w:r>
    </w:p>
    <w:p w14:paraId="615FFB21" w14:textId="77777777" w:rsidR="00BF5CC7" w:rsidRDefault="00BF5CC7">
      <w:pPr>
        <w:pStyle w:val="BodyText"/>
        <w:spacing w:before="9"/>
        <w:rPr>
          <w:sz w:val="19"/>
        </w:rPr>
      </w:pPr>
    </w:p>
    <w:p w14:paraId="3A320AB6" w14:textId="77777777" w:rsidR="00BF5CC7" w:rsidRDefault="007A1167">
      <w:pPr>
        <w:pStyle w:val="ListParagraph"/>
        <w:numPr>
          <w:ilvl w:val="2"/>
          <w:numId w:val="4"/>
        </w:numPr>
        <w:tabs>
          <w:tab w:val="left" w:pos="2280"/>
        </w:tabs>
        <w:ind w:right="216"/>
        <w:jc w:val="both"/>
      </w:pPr>
      <w:r>
        <w:t>Prevailing Wage:</w:t>
      </w:r>
      <w:r>
        <w:rPr>
          <w:spacing w:val="40"/>
        </w:rPr>
        <w:t xml:space="preserve"> </w:t>
      </w:r>
      <w:r>
        <w:t>As</w:t>
      </w:r>
      <w:r>
        <w:rPr>
          <w:spacing w:val="-2"/>
        </w:rPr>
        <w:t xml:space="preserve"> </w:t>
      </w:r>
      <w:r>
        <w:t>a condition</w:t>
      </w:r>
      <w:r>
        <w:rPr>
          <w:spacing w:val="-1"/>
        </w:rPr>
        <w:t xml:space="preserve"> </w:t>
      </w:r>
      <w:r>
        <w:t>of receiving payment Vendor</w:t>
      </w:r>
      <w:r>
        <w:rPr>
          <w:spacing w:val="-3"/>
        </w:rPr>
        <w:t xml:space="preserve"> </w:t>
      </w:r>
      <w:r>
        <w:t>must (</w:t>
      </w:r>
      <w:proofErr w:type="spellStart"/>
      <w:r>
        <w:t>i</w:t>
      </w:r>
      <w:proofErr w:type="spellEnd"/>
      <w:r>
        <w:t xml:space="preserve">) </w:t>
      </w:r>
      <w:proofErr w:type="gramStart"/>
      <w:r>
        <w:t>be in</w:t>
      </w:r>
      <w:r>
        <w:rPr>
          <w:spacing w:val="-1"/>
        </w:rPr>
        <w:t xml:space="preserve"> </w:t>
      </w:r>
      <w:r>
        <w:t>compliance with</w:t>
      </w:r>
      <w:proofErr w:type="gramEnd"/>
      <w:r>
        <w:rPr>
          <w:spacing w:val="-2"/>
        </w:rPr>
        <w:t xml:space="preserve"> </w:t>
      </w:r>
      <w:r>
        <w:t>the contract, (ii) pay its employees prevailing wages when required by law, (iii) pay its suppliers according</w:t>
      </w:r>
      <w:r>
        <w:rPr>
          <w:spacing w:val="-6"/>
        </w:rPr>
        <w:t xml:space="preserve"> </w:t>
      </w:r>
      <w:r>
        <w:t>to</w:t>
      </w:r>
      <w:r>
        <w:rPr>
          <w:spacing w:val="-8"/>
        </w:rPr>
        <w:t xml:space="preserve"> </w:t>
      </w:r>
      <w:r>
        <w:t>the</w:t>
      </w:r>
      <w:r>
        <w:rPr>
          <w:spacing w:val="-6"/>
        </w:rPr>
        <w:t xml:space="preserve"> </w:t>
      </w:r>
      <w:r>
        <w:t>terms</w:t>
      </w:r>
      <w:r>
        <w:rPr>
          <w:spacing w:val="-10"/>
        </w:rPr>
        <w:t xml:space="preserve"> </w:t>
      </w:r>
      <w:r>
        <w:t>of</w:t>
      </w:r>
      <w:r>
        <w:rPr>
          <w:spacing w:val="-7"/>
        </w:rPr>
        <w:t xml:space="preserve"> </w:t>
      </w:r>
      <w:r>
        <w:t>their</w:t>
      </w:r>
      <w:r>
        <w:rPr>
          <w:spacing w:val="-6"/>
        </w:rPr>
        <w:t xml:space="preserve"> </w:t>
      </w:r>
      <w:r>
        <w:t>respective</w:t>
      </w:r>
      <w:r>
        <w:rPr>
          <w:spacing w:val="-6"/>
        </w:rPr>
        <w:t xml:space="preserve"> </w:t>
      </w:r>
      <w:r>
        <w:t>contracts,</w:t>
      </w:r>
      <w:r>
        <w:rPr>
          <w:spacing w:val="-6"/>
        </w:rPr>
        <w:t xml:space="preserve"> </w:t>
      </w:r>
      <w:r>
        <w:t>and</w:t>
      </w:r>
      <w:r>
        <w:rPr>
          <w:spacing w:val="-7"/>
        </w:rPr>
        <w:t xml:space="preserve"> </w:t>
      </w:r>
      <w:r>
        <w:t>(iv)</w:t>
      </w:r>
      <w:r>
        <w:rPr>
          <w:spacing w:val="-7"/>
        </w:rPr>
        <w:t xml:space="preserve"> </w:t>
      </w:r>
      <w:r>
        <w:t>provide</w:t>
      </w:r>
      <w:r>
        <w:rPr>
          <w:spacing w:val="-6"/>
        </w:rPr>
        <w:t xml:space="preserve"> </w:t>
      </w:r>
      <w:r>
        <w:t>lien</w:t>
      </w:r>
      <w:r>
        <w:rPr>
          <w:spacing w:val="-7"/>
        </w:rPr>
        <w:t xml:space="preserve"> </w:t>
      </w:r>
      <w:r>
        <w:t>waivers</w:t>
      </w:r>
      <w:r>
        <w:rPr>
          <w:spacing w:val="-10"/>
        </w:rPr>
        <w:t xml:space="preserve"> </w:t>
      </w:r>
      <w:r>
        <w:t>to</w:t>
      </w:r>
      <w:r>
        <w:rPr>
          <w:spacing w:val="-3"/>
        </w:rPr>
        <w:t xml:space="preserve"> </w:t>
      </w:r>
      <w:r>
        <w:t>the</w:t>
      </w:r>
      <w:r>
        <w:rPr>
          <w:spacing w:val="-6"/>
        </w:rPr>
        <w:t xml:space="preserve"> </w:t>
      </w:r>
      <w:r>
        <w:t>State</w:t>
      </w:r>
      <w:r>
        <w:rPr>
          <w:spacing w:val="-5"/>
        </w:rPr>
        <w:t xml:space="preserve"> </w:t>
      </w:r>
      <w:r>
        <w:t>and System upon request. Examples of prevailing wage categories include public works, printing, janitorial, window washing, building and grounds services, site technician services, natural resource services, security guard and food services.</w:t>
      </w:r>
      <w:r>
        <w:rPr>
          <w:spacing w:val="40"/>
        </w:rPr>
        <w:t xml:space="preserve"> </w:t>
      </w:r>
      <w:r>
        <w:t>The prevailing wages are revised by the Illinois Department of Labor (DOL) and are available on DOL’s official website, which shall be deemed</w:t>
      </w:r>
      <w:r>
        <w:rPr>
          <w:spacing w:val="-2"/>
        </w:rPr>
        <w:t xml:space="preserve"> </w:t>
      </w:r>
      <w:r>
        <w:t>proper</w:t>
      </w:r>
      <w:r>
        <w:rPr>
          <w:spacing w:val="-2"/>
        </w:rPr>
        <w:t xml:space="preserve"> </w:t>
      </w:r>
      <w:r>
        <w:t>notification</w:t>
      </w:r>
      <w:r>
        <w:rPr>
          <w:spacing w:val="-2"/>
        </w:rPr>
        <w:t xml:space="preserve"> </w:t>
      </w:r>
      <w:r>
        <w:t>of</w:t>
      </w:r>
      <w:r>
        <w:rPr>
          <w:spacing w:val="-2"/>
        </w:rPr>
        <w:t xml:space="preserve"> </w:t>
      </w:r>
      <w:r>
        <w:t>any</w:t>
      </w:r>
      <w:r>
        <w:rPr>
          <w:spacing w:val="-1"/>
        </w:rPr>
        <w:t xml:space="preserve"> </w:t>
      </w:r>
      <w:r>
        <w:t>rate</w:t>
      </w:r>
      <w:r>
        <w:rPr>
          <w:spacing w:val="-1"/>
        </w:rPr>
        <w:t xml:space="preserve"> </w:t>
      </w:r>
      <w:r>
        <w:t>changes</w:t>
      </w:r>
      <w:r>
        <w:rPr>
          <w:spacing w:val="-2"/>
        </w:rPr>
        <w:t xml:space="preserve"> </w:t>
      </w:r>
      <w:r>
        <w:t>under</w:t>
      </w:r>
      <w:r>
        <w:rPr>
          <w:spacing w:val="-2"/>
        </w:rPr>
        <w:t xml:space="preserve"> </w:t>
      </w:r>
      <w:r>
        <w:t>this</w:t>
      </w:r>
      <w:r>
        <w:rPr>
          <w:spacing w:val="-2"/>
        </w:rPr>
        <w:t xml:space="preserve"> </w:t>
      </w:r>
      <w:r>
        <w:t>subsection.</w:t>
      </w:r>
      <w:r>
        <w:rPr>
          <w:spacing w:val="40"/>
        </w:rPr>
        <w:t xml:space="preserve"> </w:t>
      </w:r>
      <w:r>
        <w:t>Vendor</w:t>
      </w:r>
      <w:r>
        <w:rPr>
          <w:spacing w:val="-2"/>
        </w:rPr>
        <w:t xml:space="preserve"> </w:t>
      </w:r>
      <w:r>
        <w:t>is</w:t>
      </w:r>
      <w:r>
        <w:rPr>
          <w:spacing w:val="-4"/>
        </w:rPr>
        <w:t xml:space="preserve"> </w:t>
      </w:r>
      <w:r>
        <w:t>responsible</w:t>
      </w:r>
      <w:r>
        <w:rPr>
          <w:spacing w:val="-2"/>
        </w:rPr>
        <w:t xml:space="preserve"> </w:t>
      </w:r>
      <w:r>
        <w:t>for contacting DOL at 217-782-6206 or (</w:t>
      </w:r>
      <w:hyperlink r:id="rId24">
        <w:r>
          <w:rPr>
            <w:i/>
            <w:color w:val="0562C1"/>
            <w:u w:val="single" w:color="0562C1"/>
          </w:rPr>
          <w:t>http://www.state.il.us/agency/idol/index.htm</w:t>
        </w:r>
        <w:r>
          <w:t>)</w:t>
        </w:r>
      </w:hyperlink>
      <w:r>
        <w:t xml:space="preserve"> to ensure understanding of prevailing wage requirements.</w:t>
      </w:r>
    </w:p>
    <w:p w14:paraId="2CD1CD46" w14:textId="77777777" w:rsidR="00BF5CC7" w:rsidRDefault="00BF5CC7">
      <w:pPr>
        <w:pStyle w:val="BodyText"/>
        <w:spacing w:before="8"/>
        <w:rPr>
          <w:sz w:val="19"/>
        </w:rPr>
      </w:pPr>
    </w:p>
    <w:p w14:paraId="07BCB227" w14:textId="77777777" w:rsidR="00BF5CC7" w:rsidRDefault="007A1167">
      <w:pPr>
        <w:pStyle w:val="ListParagraph"/>
        <w:numPr>
          <w:ilvl w:val="2"/>
          <w:numId w:val="4"/>
        </w:numPr>
        <w:tabs>
          <w:tab w:val="left" w:pos="2280"/>
        </w:tabs>
        <w:ind w:right="221"/>
        <w:jc w:val="both"/>
      </w:pPr>
      <w:r>
        <w:t>Federal Funding:</w:t>
      </w:r>
      <w:r>
        <w:rPr>
          <w:spacing w:val="40"/>
        </w:rPr>
        <w:t xml:space="preserve"> </w:t>
      </w:r>
      <w:r>
        <w:t>This contract may be partially or totally funded with Federal funds.</w:t>
      </w:r>
      <w:r>
        <w:rPr>
          <w:spacing w:val="40"/>
        </w:rPr>
        <w:t xml:space="preserve"> </w:t>
      </w:r>
      <w:r>
        <w:t>If Federal funds</w:t>
      </w:r>
      <w:r>
        <w:rPr>
          <w:spacing w:val="-3"/>
        </w:rPr>
        <w:t xml:space="preserve"> </w:t>
      </w:r>
      <w:r>
        <w:t>are</w:t>
      </w:r>
      <w:r>
        <w:rPr>
          <w:spacing w:val="-5"/>
        </w:rPr>
        <w:t xml:space="preserve"> </w:t>
      </w:r>
      <w:r>
        <w:t>expected</w:t>
      </w:r>
      <w:r>
        <w:rPr>
          <w:spacing w:val="-5"/>
        </w:rPr>
        <w:t xml:space="preserve"> </w:t>
      </w:r>
      <w:r>
        <w:t>to</w:t>
      </w:r>
      <w:r>
        <w:rPr>
          <w:spacing w:val="-5"/>
        </w:rPr>
        <w:t xml:space="preserve"> </w:t>
      </w:r>
      <w:r>
        <w:t>be</w:t>
      </w:r>
      <w:r>
        <w:rPr>
          <w:spacing w:val="-5"/>
        </w:rPr>
        <w:t xml:space="preserve"> </w:t>
      </w:r>
      <w:r>
        <w:t>used,</w:t>
      </w:r>
      <w:r>
        <w:rPr>
          <w:spacing w:val="-3"/>
        </w:rPr>
        <w:t xml:space="preserve"> </w:t>
      </w:r>
      <w:r>
        <w:t>then</w:t>
      </w:r>
      <w:r>
        <w:rPr>
          <w:spacing w:val="-5"/>
        </w:rPr>
        <w:t xml:space="preserve"> </w:t>
      </w:r>
      <w:r>
        <w:t>the</w:t>
      </w:r>
      <w:r>
        <w:rPr>
          <w:spacing w:val="-5"/>
        </w:rPr>
        <w:t xml:space="preserve"> </w:t>
      </w:r>
      <w:r>
        <w:t>percentage</w:t>
      </w:r>
      <w:r>
        <w:rPr>
          <w:spacing w:val="-5"/>
        </w:rPr>
        <w:t xml:space="preserve"> </w:t>
      </w:r>
      <w:r>
        <w:t>of</w:t>
      </w:r>
      <w:r>
        <w:rPr>
          <w:spacing w:val="-3"/>
        </w:rPr>
        <w:t xml:space="preserve"> </w:t>
      </w:r>
      <w:r>
        <w:t>the</w:t>
      </w:r>
      <w:r>
        <w:rPr>
          <w:spacing w:val="-5"/>
        </w:rPr>
        <w:t xml:space="preserve"> </w:t>
      </w:r>
      <w:r>
        <w:t>good/service</w:t>
      </w:r>
      <w:r>
        <w:rPr>
          <w:spacing w:val="-3"/>
        </w:rPr>
        <w:t xml:space="preserve"> </w:t>
      </w:r>
      <w:r>
        <w:t>paid</w:t>
      </w:r>
      <w:r>
        <w:rPr>
          <w:spacing w:val="-6"/>
        </w:rPr>
        <w:t xml:space="preserve"> </w:t>
      </w:r>
      <w:r>
        <w:t>using</w:t>
      </w:r>
      <w:r>
        <w:rPr>
          <w:spacing w:val="-3"/>
        </w:rPr>
        <w:t xml:space="preserve"> </w:t>
      </w:r>
      <w:r>
        <w:t>Federal</w:t>
      </w:r>
      <w:r>
        <w:rPr>
          <w:spacing w:val="-3"/>
        </w:rPr>
        <w:t xml:space="preserve"> </w:t>
      </w:r>
      <w:r>
        <w:t>funds and the total Federal funds expected to be used will be provided to the awarded Vendor in the notice of intent to award.</w:t>
      </w:r>
    </w:p>
    <w:p w14:paraId="6D0B2CBA" w14:textId="77777777" w:rsidR="00BF5CC7" w:rsidRDefault="00BF5CC7">
      <w:pPr>
        <w:pStyle w:val="BodyText"/>
        <w:spacing w:before="6"/>
        <w:rPr>
          <w:sz w:val="19"/>
        </w:rPr>
      </w:pPr>
    </w:p>
    <w:p w14:paraId="60BFBC00" w14:textId="77777777" w:rsidR="00BF5CC7" w:rsidRDefault="007A1167">
      <w:pPr>
        <w:pStyle w:val="ListParagraph"/>
        <w:numPr>
          <w:ilvl w:val="2"/>
          <w:numId w:val="4"/>
        </w:numPr>
        <w:tabs>
          <w:tab w:val="left" w:pos="2280"/>
        </w:tabs>
        <w:spacing w:before="1"/>
        <w:ind w:right="220"/>
        <w:jc w:val="both"/>
      </w:pPr>
      <w:r>
        <w:t>Invoicing:</w:t>
      </w:r>
      <w:r>
        <w:rPr>
          <w:spacing w:val="40"/>
        </w:rPr>
        <w:t xml:space="preserve"> </w:t>
      </w:r>
      <w:r>
        <w:t>By submitting an invoice, Vendor certifies that the</w:t>
      </w:r>
      <w:r>
        <w:rPr>
          <w:spacing w:val="-1"/>
        </w:rPr>
        <w:t xml:space="preserve"> </w:t>
      </w:r>
      <w:r>
        <w:t>supplies or</w:t>
      </w:r>
      <w:r>
        <w:rPr>
          <w:spacing w:val="-2"/>
        </w:rPr>
        <w:t xml:space="preserve"> </w:t>
      </w:r>
      <w:r>
        <w:t xml:space="preserve">services provided meet all requirements of the contract, and the amount </w:t>
      </w:r>
      <w:proofErr w:type="gramStart"/>
      <w:r>
        <w:t>billed</w:t>
      </w:r>
      <w:proofErr w:type="gramEnd"/>
      <w:r>
        <w:t xml:space="preserve"> and expenses incurred are as allowed in the contract.</w:t>
      </w:r>
      <w:r>
        <w:rPr>
          <w:spacing w:val="40"/>
        </w:rPr>
        <w:t xml:space="preserve"> </w:t>
      </w:r>
      <w:r>
        <w:t>Invoices for services performed</w:t>
      </w:r>
      <w:r>
        <w:rPr>
          <w:spacing w:val="-1"/>
        </w:rPr>
        <w:t xml:space="preserve"> </w:t>
      </w:r>
      <w:r>
        <w:t>through</w:t>
      </w:r>
      <w:r>
        <w:rPr>
          <w:spacing w:val="-3"/>
        </w:rPr>
        <w:t xml:space="preserve"> </w:t>
      </w:r>
      <w:r>
        <w:t>June 30 of any year must</w:t>
      </w:r>
      <w:r>
        <w:rPr>
          <w:spacing w:val="-2"/>
        </w:rPr>
        <w:t xml:space="preserve"> </w:t>
      </w:r>
      <w:r>
        <w:t>be submitted to the System no later than July 31 of that year; otherwise, Vendor may have to seek payment through the Illinois Court of Claims.</w:t>
      </w:r>
      <w:r>
        <w:rPr>
          <w:spacing w:val="40"/>
        </w:rPr>
        <w:t xml:space="preserve"> </w:t>
      </w:r>
      <w:r>
        <w:t>30 ILCS 105/25.</w:t>
      </w:r>
      <w:r>
        <w:rPr>
          <w:spacing w:val="40"/>
        </w:rPr>
        <w:t xml:space="preserve"> </w:t>
      </w:r>
      <w:r>
        <w:t>All invoices are subject to statutory offset. 30 ILCS 210.</w:t>
      </w:r>
    </w:p>
    <w:p w14:paraId="369C4383" w14:textId="77777777" w:rsidR="00BF5CC7" w:rsidRDefault="00BF5CC7">
      <w:pPr>
        <w:pStyle w:val="BodyText"/>
        <w:spacing w:before="9"/>
        <w:rPr>
          <w:sz w:val="19"/>
        </w:rPr>
      </w:pPr>
    </w:p>
    <w:p w14:paraId="23D6C791" w14:textId="77777777" w:rsidR="00BF5CC7" w:rsidRDefault="007A1167">
      <w:pPr>
        <w:pStyle w:val="ListParagraph"/>
        <w:numPr>
          <w:ilvl w:val="3"/>
          <w:numId w:val="4"/>
        </w:numPr>
        <w:tabs>
          <w:tab w:val="left" w:pos="3000"/>
        </w:tabs>
        <w:ind w:right="220"/>
        <w:jc w:val="both"/>
      </w:pPr>
      <w:r>
        <w:t>Vendor shall not bill for any taxes unless accompanied by proof that the State is subject to</w:t>
      </w:r>
      <w:r>
        <w:rPr>
          <w:spacing w:val="-6"/>
        </w:rPr>
        <w:t xml:space="preserve"> </w:t>
      </w:r>
      <w:r>
        <w:t>the</w:t>
      </w:r>
      <w:r>
        <w:rPr>
          <w:spacing w:val="-7"/>
        </w:rPr>
        <w:t xml:space="preserve"> </w:t>
      </w:r>
      <w:r>
        <w:t>tax.</w:t>
      </w:r>
      <w:r>
        <w:rPr>
          <w:spacing w:val="32"/>
        </w:rPr>
        <w:t xml:space="preserve"> </w:t>
      </w:r>
      <w:r>
        <w:t>If</w:t>
      </w:r>
      <w:r>
        <w:rPr>
          <w:spacing w:val="-8"/>
        </w:rPr>
        <w:t xml:space="preserve"> </w:t>
      </w:r>
      <w:r>
        <w:t>necessary,</w:t>
      </w:r>
      <w:r>
        <w:rPr>
          <w:spacing w:val="-9"/>
        </w:rPr>
        <w:t xml:space="preserve"> </w:t>
      </w:r>
      <w:r>
        <w:t>Vendor</w:t>
      </w:r>
      <w:r>
        <w:rPr>
          <w:spacing w:val="-9"/>
        </w:rPr>
        <w:t xml:space="preserve"> </w:t>
      </w:r>
      <w:r>
        <w:t>may</w:t>
      </w:r>
      <w:r>
        <w:rPr>
          <w:spacing w:val="-7"/>
        </w:rPr>
        <w:t xml:space="preserve"> </w:t>
      </w:r>
      <w:r>
        <w:t>request</w:t>
      </w:r>
      <w:r>
        <w:rPr>
          <w:spacing w:val="-8"/>
        </w:rPr>
        <w:t xml:space="preserve"> </w:t>
      </w:r>
      <w:r>
        <w:t>the</w:t>
      </w:r>
      <w:r>
        <w:rPr>
          <w:spacing w:val="-9"/>
        </w:rPr>
        <w:t xml:space="preserve"> </w:t>
      </w:r>
      <w:r>
        <w:t>applicable</w:t>
      </w:r>
      <w:r>
        <w:rPr>
          <w:spacing w:val="-7"/>
        </w:rPr>
        <w:t xml:space="preserve"> </w:t>
      </w:r>
      <w:r>
        <w:t>Agency’s</w:t>
      </w:r>
      <w:r>
        <w:rPr>
          <w:spacing w:val="-7"/>
        </w:rPr>
        <w:t xml:space="preserve"> </w:t>
      </w:r>
      <w:r>
        <w:t>state</w:t>
      </w:r>
      <w:r>
        <w:rPr>
          <w:spacing w:val="-7"/>
        </w:rPr>
        <w:t xml:space="preserve"> </w:t>
      </w:r>
      <w:r>
        <w:t>tax</w:t>
      </w:r>
      <w:r>
        <w:rPr>
          <w:spacing w:val="-7"/>
        </w:rPr>
        <w:t xml:space="preserve"> </w:t>
      </w:r>
      <w:r>
        <w:t>exemption number and federal tax exemption information.</w:t>
      </w:r>
    </w:p>
    <w:p w14:paraId="01B2CA64" w14:textId="77777777" w:rsidR="00BF5CC7" w:rsidRDefault="00BF5CC7">
      <w:pPr>
        <w:pStyle w:val="BodyText"/>
        <w:spacing w:before="6"/>
        <w:rPr>
          <w:sz w:val="19"/>
        </w:rPr>
      </w:pPr>
    </w:p>
    <w:p w14:paraId="430B0118" w14:textId="77777777" w:rsidR="00BF5CC7" w:rsidRDefault="007A1167">
      <w:pPr>
        <w:pStyle w:val="ListParagraph"/>
        <w:numPr>
          <w:ilvl w:val="3"/>
          <w:numId w:val="4"/>
        </w:numPr>
        <w:tabs>
          <w:tab w:val="left" w:pos="3000"/>
        </w:tabs>
        <w:ind w:right="222"/>
        <w:jc w:val="both"/>
      </w:pPr>
      <w:r>
        <w:t xml:space="preserve">Vendor shall invoice the System upon completion of </w:t>
      </w:r>
      <w:proofErr w:type="gramStart"/>
      <w:r>
        <w:t>all of</w:t>
      </w:r>
      <w:proofErr w:type="gramEnd"/>
      <w:r>
        <w:t xml:space="preserve"> its responsibilities under the contract. The amount shown on the invoice shall be in accordance with the pricing provided in this contract.</w:t>
      </w:r>
    </w:p>
    <w:p w14:paraId="1835DA5A" w14:textId="77777777" w:rsidR="00BF5CC7" w:rsidRDefault="00BF5CC7">
      <w:pPr>
        <w:jc w:val="both"/>
        <w:sectPr w:rsidR="00BF5CC7">
          <w:footerReference w:type="default" r:id="rId25"/>
          <w:pgSz w:w="12240" w:h="15840"/>
          <w:pgMar w:top="680" w:right="500" w:bottom="280" w:left="600" w:header="0" w:footer="0" w:gutter="0"/>
          <w:cols w:space="720"/>
        </w:sectPr>
      </w:pPr>
    </w:p>
    <w:p w14:paraId="65067700" w14:textId="77777777" w:rsidR="00BF5CC7" w:rsidRDefault="007A1167">
      <w:pPr>
        <w:pStyle w:val="BodyText"/>
        <w:spacing w:before="39"/>
        <w:ind w:left="1560"/>
      </w:pPr>
      <w:r>
        <w:lastRenderedPageBreak/>
        <w:t>Send</w:t>
      </w:r>
      <w:r>
        <w:rPr>
          <w:spacing w:val="-4"/>
        </w:rPr>
        <w:t xml:space="preserve"> </w:t>
      </w:r>
      <w:r>
        <w:t>invoices</w:t>
      </w:r>
      <w:r>
        <w:rPr>
          <w:spacing w:val="-2"/>
        </w:rPr>
        <w:t xml:space="preserve"> </w:t>
      </w:r>
      <w:r>
        <w:rPr>
          <w:spacing w:val="-5"/>
        </w:rPr>
        <w:t>to:</w:t>
      </w:r>
    </w:p>
    <w:tbl>
      <w:tblPr>
        <w:tblW w:w="0" w:type="auto"/>
        <w:tblInd w:w="3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9"/>
        <w:gridCol w:w="3871"/>
      </w:tblGrid>
      <w:tr w:rsidR="00BF5CC7" w14:paraId="5B229ED4" w14:textId="77777777">
        <w:trPr>
          <w:trHeight w:val="429"/>
        </w:trPr>
        <w:tc>
          <w:tcPr>
            <w:tcW w:w="3619" w:type="dxa"/>
          </w:tcPr>
          <w:p w14:paraId="44101FB4" w14:textId="77777777" w:rsidR="00BF5CC7" w:rsidRDefault="00BF5CC7">
            <w:pPr>
              <w:pStyle w:val="TableParagraph"/>
              <w:ind w:left="0"/>
              <w:rPr>
                <w:rFonts w:ascii="Times New Roman"/>
              </w:rPr>
            </w:pPr>
          </w:p>
        </w:tc>
        <w:tc>
          <w:tcPr>
            <w:tcW w:w="3871" w:type="dxa"/>
          </w:tcPr>
          <w:p w14:paraId="399D1B07" w14:textId="77777777" w:rsidR="00BF5CC7" w:rsidRDefault="007A1167">
            <w:pPr>
              <w:pStyle w:val="TableParagraph"/>
              <w:spacing w:line="268" w:lineRule="exact"/>
              <w:ind w:left="338"/>
            </w:pPr>
            <w:r>
              <w:t>State</w:t>
            </w:r>
            <w:r>
              <w:rPr>
                <w:spacing w:val="-4"/>
              </w:rPr>
              <w:t xml:space="preserve"> </w:t>
            </w:r>
            <w:r>
              <w:t>Employees’</w:t>
            </w:r>
            <w:r>
              <w:rPr>
                <w:spacing w:val="-6"/>
              </w:rPr>
              <w:t xml:space="preserve"> </w:t>
            </w:r>
            <w:r>
              <w:t>Retirement</w:t>
            </w:r>
            <w:r>
              <w:rPr>
                <w:spacing w:val="-3"/>
              </w:rPr>
              <w:t xml:space="preserve"> </w:t>
            </w:r>
            <w:r>
              <w:rPr>
                <w:spacing w:val="-2"/>
              </w:rPr>
              <w:t>System</w:t>
            </w:r>
          </w:p>
        </w:tc>
      </w:tr>
      <w:tr w:rsidR="00BF5CC7" w14:paraId="40C797A3" w14:textId="77777777">
        <w:trPr>
          <w:trHeight w:val="508"/>
        </w:trPr>
        <w:tc>
          <w:tcPr>
            <w:tcW w:w="3619" w:type="dxa"/>
          </w:tcPr>
          <w:p w14:paraId="5A340933" w14:textId="77777777" w:rsidR="00BF5CC7" w:rsidRDefault="00BF5CC7">
            <w:pPr>
              <w:pStyle w:val="TableParagraph"/>
              <w:spacing w:before="7"/>
              <w:ind w:left="0"/>
              <w:rPr>
                <w:sz w:val="19"/>
              </w:rPr>
            </w:pPr>
          </w:p>
          <w:p w14:paraId="1951CFBB" w14:textId="77777777" w:rsidR="00BF5CC7" w:rsidRDefault="007A1167">
            <w:pPr>
              <w:pStyle w:val="TableParagraph"/>
              <w:spacing w:line="249" w:lineRule="exact"/>
              <w:ind w:left="1053"/>
            </w:pPr>
            <w:r>
              <w:rPr>
                <w:spacing w:val="-2"/>
              </w:rPr>
              <w:t>Attn:</w:t>
            </w:r>
          </w:p>
        </w:tc>
        <w:tc>
          <w:tcPr>
            <w:tcW w:w="3871" w:type="dxa"/>
          </w:tcPr>
          <w:p w14:paraId="729B097B" w14:textId="77777777" w:rsidR="00BF5CC7" w:rsidRDefault="007A1167">
            <w:pPr>
              <w:pStyle w:val="TableParagraph"/>
              <w:spacing w:line="268" w:lineRule="exact"/>
              <w:ind w:left="338"/>
            </w:pPr>
            <w:r>
              <w:t>Accounts</w:t>
            </w:r>
            <w:r>
              <w:rPr>
                <w:spacing w:val="-2"/>
              </w:rPr>
              <w:t xml:space="preserve"> Payable</w:t>
            </w:r>
          </w:p>
        </w:tc>
      </w:tr>
      <w:tr w:rsidR="00BF5CC7" w14:paraId="5659F651" w14:textId="77777777">
        <w:trPr>
          <w:trHeight w:val="508"/>
        </w:trPr>
        <w:tc>
          <w:tcPr>
            <w:tcW w:w="3619" w:type="dxa"/>
          </w:tcPr>
          <w:p w14:paraId="44112E0B" w14:textId="77777777" w:rsidR="00BF5CC7" w:rsidRDefault="00BF5CC7">
            <w:pPr>
              <w:pStyle w:val="TableParagraph"/>
              <w:spacing w:before="7"/>
              <w:ind w:left="0"/>
              <w:rPr>
                <w:sz w:val="19"/>
              </w:rPr>
            </w:pPr>
          </w:p>
          <w:p w14:paraId="62203010" w14:textId="77777777" w:rsidR="00BF5CC7" w:rsidRDefault="007A1167">
            <w:pPr>
              <w:pStyle w:val="TableParagraph"/>
              <w:spacing w:line="249" w:lineRule="exact"/>
              <w:ind w:left="1053"/>
            </w:pPr>
            <w:r>
              <w:rPr>
                <w:spacing w:val="-2"/>
              </w:rPr>
              <w:t>Address:</w:t>
            </w:r>
          </w:p>
        </w:tc>
        <w:tc>
          <w:tcPr>
            <w:tcW w:w="3871" w:type="dxa"/>
          </w:tcPr>
          <w:p w14:paraId="07E0CE60" w14:textId="77777777" w:rsidR="00BF5CC7" w:rsidRDefault="007A1167">
            <w:pPr>
              <w:pStyle w:val="TableParagraph"/>
              <w:spacing w:line="268" w:lineRule="exact"/>
              <w:ind w:left="338"/>
            </w:pPr>
            <w:r>
              <w:t>P.O.</w:t>
            </w:r>
            <w:r>
              <w:rPr>
                <w:spacing w:val="-2"/>
              </w:rPr>
              <w:t xml:space="preserve"> </w:t>
            </w:r>
            <w:r>
              <w:t>Box</w:t>
            </w:r>
            <w:r>
              <w:rPr>
                <w:spacing w:val="-2"/>
              </w:rPr>
              <w:t xml:space="preserve"> 19255</w:t>
            </w:r>
          </w:p>
        </w:tc>
      </w:tr>
      <w:tr w:rsidR="00BF5CC7" w14:paraId="67A65E40" w14:textId="77777777">
        <w:trPr>
          <w:trHeight w:val="508"/>
        </w:trPr>
        <w:tc>
          <w:tcPr>
            <w:tcW w:w="3619" w:type="dxa"/>
          </w:tcPr>
          <w:p w14:paraId="544B592A" w14:textId="77777777" w:rsidR="00BF5CC7" w:rsidRDefault="00BF5CC7">
            <w:pPr>
              <w:pStyle w:val="TableParagraph"/>
              <w:spacing w:before="7"/>
              <w:ind w:left="0"/>
              <w:rPr>
                <w:sz w:val="19"/>
              </w:rPr>
            </w:pPr>
          </w:p>
          <w:p w14:paraId="69A894FE" w14:textId="77777777" w:rsidR="00BF5CC7" w:rsidRDefault="007A1167">
            <w:pPr>
              <w:pStyle w:val="TableParagraph"/>
              <w:spacing w:line="249" w:lineRule="exact"/>
              <w:ind w:left="1053"/>
            </w:pPr>
            <w:r>
              <w:t>City,</w:t>
            </w:r>
            <w:r>
              <w:rPr>
                <w:spacing w:val="-2"/>
              </w:rPr>
              <w:t xml:space="preserve"> </w:t>
            </w:r>
            <w:r>
              <w:t>State</w:t>
            </w:r>
            <w:r>
              <w:rPr>
                <w:spacing w:val="-2"/>
              </w:rPr>
              <w:t xml:space="preserve"> </w:t>
            </w:r>
            <w:r>
              <w:rPr>
                <w:spacing w:val="-5"/>
              </w:rPr>
              <w:t>Zip</w:t>
            </w:r>
          </w:p>
        </w:tc>
        <w:tc>
          <w:tcPr>
            <w:tcW w:w="3871" w:type="dxa"/>
          </w:tcPr>
          <w:p w14:paraId="0368D454" w14:textId="77777777" w:rsidR="00BF5CC7" w:rsidRDefault="007A1167">
            <w:pPr>
              <w:pStyle w:val="TableParagraph"/>
              <w:spacing w:line="268" w:lineRule="exact"/>
              <w:ind w:left="338"/>
            </w:pPr>
            <w:r>
              <w:t>Springfield,</w:t>
            </w:r>
            <w:r>
              <w:rPr>
                <w:spacing w:val="-7"/>
              </w:rPr>
              <w:t xml:space="preserve"> </w:t>
            </w:r>
            <w:r>
              <w:t>IL</w:t>
            </w:r>
            <w:r>
              <w:rPr>
                <w:spacing w:val="-4"/>
              </w:rPr>
              <w:t xml:space="preserve"> </w:t>
            </w:r>
            <w:r>
              <w:t>62794-</w:t>
            </w:r>
            <w:r>
              <w:rPr>
                <w:spacing w:val="-4"/>
              </w:rPr>
              <w:t>9255</w:t>
            </w:r>
          </w:p>
        </w:tc>
      </w:tr>
    </w:tbl>
    <w:p w14:paraId="747A9EE1" w14:textId="77777777" w:rsidR="00BF5CC7" w:rsidRDefault="00BF5CC7">
      <w:pPr>
        <w:pStyle w:val="BodyText"/>
      </w:pPr>
    </w:p>
    <w:p w14:paraId="1F2E1194" w14:textId="77777777" w:rsidR="00BF5CC7" w:rsidRDefault="00BF5CC7">
      <w:pPr>
        <w:pStyle w:val="BodyText"/>
      </w:pPr>
    </w:p>
    <w:p w14:paraId="45652DB6" w14:textId="77777777" w:rsidR="00BF5CC7" w:rsidRDefault="00BF5CC7">
      <w:pPr>
        <w:pStyle w:val="BodyText"/>
        <w:spacing w:before="4"/>
        <w:rPr>
          <w:sz w:val="17"/>
        </w:rPr>
      </w:pPr>
    </w:p>
    <w:p w14:paraId="55977BE1" w14:textId="77777777" w:rsidR="00BF5CC7" w:rsidRDefault="007A1167">
      <w:pPr>
        <w:pStyle w:val="ListParagraph"/>
        <w:numPr>
          <w:ilvl w:val="1"/>
          <w:numId w:val="4"/>
        </w:numPr>
        <w:tabs>
          <w:tab w:val="left" w:pos="1560"/>
        </w:tabs>
        <w:ind w:right="224"/>
        <w:jc w:val="both"/>
      </w:pPr>
      <w:r>
        <w:rPr>
          <w:b/>
        </w:rPr>
        <w:t>ASSIGNMENT</w:t>
      </w:r>
      <w:r>
        <w:t>:</w:t>
      </w:r>
      <w:r>
        <w:rPr>
          <w:spacing w:val="40"/>
        </w:rPr>
        <w:t xml:space="preserve"> </w:t>
      </w:r>
      <w:r>
        <w:t>This</w:t>
      </w:r>
      <w:r>
        <w:rPr>
          <w:spacing w:val="-2"/>
        </w:rPr>
        <w:t xml:space="preserve"> </w:t>
      </w:r>
      <w:r>
        <w:t>contract</w:t>
      </w:r>
      <w:r>
        <w:rPr>
          <w:spacing w:val="-3"/>
        </w:rPr>
        <w:t xml:space="preserve"> </w:t>
      </w:r>
      <w:r>
        <w:t>may</w:t>
      </w:r>
      <w:r>
        <w:rPr>
          <w:spacing w:val="-1"/>
        </w:rPr>
        <w:t xml:space="preserve"> </w:t>
      </w:r>
      <w:r>
        <w:t>not be</w:t>
      </w:r>
      <w:r>
        <w:rPr>
          <w:spacing w:val="-2"/>
        </w:rPr>
        <w:t xml:space="preserve"> </w:t>
      </w:r>
      <w:r>
        <w:t>assigned</w:t>
      </w:r>
      <w:r>
        <w:rPr>
          <w:spacing w:val="-4"/>
        </w:rPr>
        <w:t xml:space="preserve"> </w:t>
      </w:r>
      <w:r>
        <w:t>or</w:t>
      </w:r>
      <w:r>
        <w:rPr>
          <w:spacing w:val="-4"/>
        </w:rPr>
        <w:t xml:space="preserve"> </w:t>
      </w:r>
      <w:r>
        <w:t>otherwise</w:t>
      </w:r>
      <w:r>
        <w:rPr>
          <w:spacing w:val="-4"/>
        </w:rPr>
        <w:t xml:space="preserve"> </w:t>
      </w:r>
      <w:r>
        <w:t>transferred</w:t>
      </w:r>
      <w:r>
        <w:rPr>
          <w:spacing w:val="-2"/>
        </w:rPr>
        <w:t xml:space="preserve"> </w:t>
      </w:r>
      <w:r>
        <w:t>in</w:t>
      </w:r>
      <w:r>
        <w:rPr>
          <w:spacing w:val="-5"/>
        </w:rPr>
        <w:t xml:space="preserve"> </w:t>
      </w:r>
      <w:r>
        <w:t>whole</w:t>
      </w:r>
      <w:r>
        <w:rPr>
          <w:spacing w:val="-4"/>
        </w:rPr>
        <w:t xml:space="preserve"> </w:t>
      </w:r>
      <w:r>
        <w:t>or</w:t>
      </w:r>
      <w:r>
        <w:rPr>
          <w:spacing w:val="-2"/>
        </w:rPr>
        <w:t xml:space="preserve"> </w:t>
      </w:r>
      <w:r>
        <w:t>in</w:t>
      </w:r>
      <w:r>
        <w:rPr>
          <w:spacing w:val="-4"/>
        </w:rPr>
        <w:t xml:space="preserve"> </w:t>
      </w:r>
      <w:r>
        <w:t>part</w:t>
      </w:r>
      <w:r>
        <w:rPr>
          <w:spacing w:val="-2"/>
        </w:rPr>
        <w:t xml:space="preserve"> </w:t>
      </w:r>
      <w:r>
        <w:t>by</w:t>
      </w:r>
      <w:r>
        <w:rPr>
          <w:spacing w:val="-1"/>
        </w:rPr>
        <w:t xml:space="preserve"> </w:t>
      </w:r>
      <w:r>
        <w:t>Vendor without the prior written consent of the System.</w:t>
      </w:r>
    </w:p>
    <w:p w14:paraId="2F783BA2" w14:textId="77777777" w:rsidR="00BF5CC7" w:rsidRDefault="00BF5CC7">
      <w:pPr>
        <w:pStyle w:val="BodyText"/>
        <w:spacing w:before="9"/>
        <w:rPr>
          <w:sz w:val="19"/>
        </w:rPr>
      </w:pPr>
    </w:p>
    <w:p w14:paraId="329487F9" w14:textId="77777777" w:rsidR="00BF5CC7" w:rsidRDefault="007A1167">
      <w:pPr>
        <w:pStyle w:val="ListParagraph"/>
        <w:numPr>
          <w:ilvl w:val="1"/>
          <w:numId w:val="4"/>
        </w:numPr>
        <w:tabs>
          <w:tab w:val="left" w:pos="1560"/>
        </w:tabs>
        <w:ind w:right="220"/>
        <w:jc w:val="both"/>
      </w:pPr>
      <w:r>
        <w:rPr>
          <w:b/>
        </w:rPr>
        <w:t>AUDIT/RETENTION OF RECORDS:</w:t>
      </w:r>
      <w:r>
        <w:rPr>
          <w:b/>
          <w:spacing w:val="40"/>
        </w:rPr>
        <w:t xml:space="preserve"> </w:t>
      </w:r>
      <w:r>
        <w:t>Vendor shall maintain books and records relating to the performance of the contract and necessary to support amounts charged to the System pursuant the contract.</w:t>
      </w:r>
      <w:r>
        <w:rPr>
          <w:spacing w:val="40"/>
        </w:rPr>
        <w:t xml:space="preserve"> </w:t>
      </w:r>
      <w:r>
        <w:t>Books and records, including information stored in databases or other computer systems, shall be maintained by</w:t>
      </w:r>
      <w:r>
        <w:rPr>
          <w:spacing w:val="-11"/>
        </w:rPr>
        <w:t xml:space="preserve"> </w:t>
      </w:r>
      <w:r>
        <w:t>the</w:t>
      </w:r>
      <w:r>
        <w:rPr>
          <w:spacing w:val="-10"/>
        </w:rPr>
        <w:t xml:space="preserve"> </w:t>
      </w:r>
      <w:r>
        <w:t>Vendor</w:t>
      </w:r>
      <w:r>
        <w:rPr>
          <w:spacing w:val="-13"/>
        </w:rPr>
        <w:t xml:space="preserve"> </w:t>
      </w:r>
      <w:r>
        <w:t>for</w:t>
      </w:r>
      <w:r>
        <w:rPr>
          <w:spacing w:val="-9"/>
        </w:rPr>
        <w:t xml:space="preserve"> </w:t>
      </w:r>
      <w:r>
        <w:t>a</w:t>
      </w:r>
      <w:r>
        <w:rPr>
          <w:spacing w:val="-13"/>
        </w:rPr>
        <w:t xml:space="preserve"> </w:t>
      </w:r>
      <w:r>
        <w:t>period</w:t>
      </w:r>
      <w:r>
        <w:rPr>
          <w:spacing w:val="-12"/>
        </w:rPr>
        <w:t xml:space="preserve"> </w:t>
      </w:r>
      <w:r>
        <w:t>of</w:t>
      </w:r>
      <w:r>
        <w:rPr>
          <w:spacing w:val="-11"/>
        </w:rPr>
        <w:t xml:space="preserve"> </w:t>
      </w:r>
      <w:r>
        <w:t>three</w:t>
      </w:r>
      <w:r>
        <w:rPr>
          <w:spacing w:val="-10"/>
        </w:rPr>
        <w:t xml:space="preserve"> </w:t>
      </w:r>
      <w:r>
        <w:t>(3)</w:t>
      </w:r>
      <w:r>
        <w:rPr>
          <w:spacing w:val="-13"/>
        </w:rPr>
        <w:t xml:space="preserve"> </w:t>
      </w:r>
      <w:r>
        <w:t>years</w:t>
      </w:r>
      <w:r>
        <w:rPr>
          <w:spacing w:val="-12"/>
        </w:rPr>
        <w:t xml:space="preserve"> </w:t>
      </w:r>
      <w:r>
        <w:t>from</w:t>
      </w:r>
      <w:r>
        <w:rPr>
          <w:spacing w:val="-12"/>
        </w:rPr>
        <w:t xml:space="preserve"> </w:t>
      </w:r>
      <w:r>
        <w:t>the</w:t>
      </w:r>
      <w:r>
        <w:rPr>
          <w:spacing w:val="-10"/>
        </w:rPr>
        <w:t xml:space="preserve"> </w:t>
      </w:r>
      <w:r>
        <w:t>later</w:t>
      </w:r>
      <w:r>
        <w:rPr>
          <w:spacing w:val="-12"/>
        </w:rPr>
        <w:t xml:space="preserve"> </w:t>
      </w:r>
      <w:r>
        <w:t>of</w:t>
      </w:r>
      <w:r>
        <w:rPr>
          <w:spacing w:val="-10"/>
        </w:rPr>
        <w:t xml:space="preserve"> </w:t>
      </w:r>
      <w:r>
        <w:t>the</w:t>
      </w:r>
      <w:r>
        <w:rPr>
          <w:spacing w:val="-10"/>
        </w:rPr>
        <w:t xml:space="preserve"> </w:t>
      </w:r>
      <w:r>
        <w:t>date</w:t>
      </w:r>
      <w:r>
        <w:rPr>
          <w:spacing w:val="-10"/>
        </w:rPr>
        <w:t xml:space="preserve"> </w:t>
      </w:r>
      <w:r>
        <w:t>of</w:t>
      </w:r>
      <w:r>
        <w:rPr>
          <w:spacing w:val="-10"/>
        </w:rPr>
        <w:t xml:space="preserve"> </w:t>
      </w:r>
      <w:r>
        <w:t>final</w:t>
      </w:r>
      <w:r>
        <w:rPr>
          <w:spacing w:val="-13"/>
        </w:rPr>
        <w:t xml:space="preserve"> </w:t>
      </w:r>
      <w:r>
        <w:t>payment</w:t>
      </w:r>
      <w:r>
        <w:rPr>
          <w:spacing w:val="-9"/>
        </w:rPr>
        <w:t xml:space="preserve"> </w:t>
      </w:r>
      <w:r>
        <w:t>under</w:t>
      </w:r>
      <w:r>
        <w:rPr>
          <w:spacing w:val="-10"/>
        </w:rPr>
        <w:t xml:space="preserve"> </w:t>
      </w:r>
      <w:r>
        <w:t>the</w:t>
      </w:r>
      <w:r>
        <w:rPr>
          <w:spacing w:val="-10"/>
        </w:rPr>
        <w:t xml:space="preserve"> </w:t>
      </w:r>
      <w:r>
        <w:t>contract or completion of the contract. If Federal funds are used to pay contract costs, the Vendor must retain their</w:t>
      </w:r>
      <w:r>
        <w:rPr>
          <w:spacing w:val="-7"/>
        </w:rPr>
        <w:t xml:space="preserve"> </w:t>
      </w:r>
      <w:r>
        <w:t>respective</w:t>
      </w:r>
      <w:r>
        <w:rPr>
          <w:spacing w:val="-7"/>
        </w:rPr>
        <w:t xml:space="preserve"> </w:t>
      </w:r>
      <w:r>
        <w:t>records</w:t>
      </w:r>
      <w:r>
        <w:rPr>
          <w:spacing w:val="-7"/>
        </w:rPr>
        <w:t xml:space="preserve"> </w:t>
      </w:r>
      <w:r>
        <w:t>for</w:t>
      </w:r>
      <w:r>
        <w:rPr>
          <w:spacing w:val="-11"/>
        </w:rPr>
        <w:t xml:space="preserve"> </w:t>
      </w:r>
      <w:r>
        <w:t>five</w:t>
      </w:r>
      <w:r>
        <w:rPr>
          <w:spacing w:val="-9"/>
        </w:rPr>
        <w:t xml:space="preserve"> </w:t>
      </w:r>
      <w:r>
        <w:t>(5)</w:t>
      </w:r>
      <w:r>
        <w:rPr>
          <w:spacing w:val="-10"/>
        </w:rPr>
        <w:t xml:space="preserve"> </w:t>
      </w:r>
      <w:r>
        <w:t>years.</w:t>
      </w:r>
      <w:r>
        <w:rPr>
          <w:spacing w:val="-9"/>
        </w:rPr>
        <w:t xml:space="preserve"> </w:t>
      </w:r>
      <w:r>
        <w:t>Books</w:t>
      </w:r>
      <w:r>
        <w:rPr>
          <w:spacing w:val="-7"/>
        </w:rPr>
        <w:t xml:space="preserve"> </w:t>
      </w:r>
      <w:r>
        <w:t>and</w:t>
      </w:r>
      <w:r>
        <w:rPr>
          <w:spacing w:val="-8"/>
        </w:rPr>
        <w:t xml:space="preserve"> </w:t>
      </w:r>
      <w:r>
        <w:t>records</w:t>
      </w:r>
      <w:r>
        <w:rPr>
          <w:spacing w:val="-7"/>
        </w:rPr>
        <w:t xml:space="preserve"> </w:t>
      </w:r>
      <w:r>
        <w:t>required</w:t>
      </w:r>
      <w:r>
        <w:rPr>
          <w:spacing w:val="-7"/>
        </w:rPr>
        <w:t xml:space="preserve"> </w:t>
      </w:r>
      <w:r>
        <w:t>to</w:t>
      </w:r>
      <w:r>
        <w:rPr>
          <w:spacing w:val="-6"/>
        </w:rPr>
        <w:t xml:space="preserve"> </w:t>
      </w:r>
      <w:r>
        <w:t>be</w:t>
      </w:r>
      <w:r>
        <w:rPr>
          <w:spacing w:val="-9"/>
        </w:rPr>
        <w:t xml:space="preserve"> </w:t>
      </w:r>
      <w:r>
        <w:t>maintained</w:t>
      </w:r>
      <w:r>
        <w:rPr>
          <w:spacing w:val="-8"/>
        </w:rPr>
        <w:t xml:space="preserve"> </w:t>
      </w:r>
      <w:r>
        <w:t>under</w:t>
      </w:r>
      <w:r>
        <w:rPr>
          <w:spacing w:val="-7"/>
        </w:rPr>
        <w:t xml:space="preserve"> </w:t>
      </w:r>
      <w:r>
        <w:t>this</w:t>
      </w:r>
      <w:r>
        <w:rPr>
          <w:spacing w:val="-7"/>
        </w:rPr>
        <w:t xml:space="preserve"> </w:t>
      </w:r>
      <w:r>
        <w:t>section shall be available for review or audit by representatives of the Auditor General, other governmental entities with monitoring authority, and the System or its designee upon reasonable notice and during normal business hours.</w:t>
      </w:r>
      <w:r>
        <w:rPr>
          <w:spacing w:val="40"/>
        </w:rPr>
        <w:t xml:space="preserve"> </w:t>
      </w:r>
      <w:r>
        <w:t>Vendor shall cooperate fully with any such audit and with any investigation conducted by any of these entities.</w:t>
      </w:r>
      <w:r>
        <w:rPr>
          <w:spacing w:val="40"/>
        </w:rPr>
        <w:t xml:space="preserve"> </w:t>
      </w:r>
      <w:r>
        <w:t>Failure to maintain books and records required by this section shall establish a presumption in favor of the System for the recovery of any funds paid by the System under this contract for which adequate books and records are not available to support the purported disbursement.</w:t>
      </w:r>
      <w:r>
        <w:rPr>
          <w:spacing w:val="-2"/>
        </w:rPr>
        <w:t xml:space="preserve"> </w:t>
      </w:r>
      <w:r>
        <w:t>The</w:t>
      </w:r>
      <w:r>
        <w:rPr>
          <w:spacing w:val="-1"/>
        </w:rPr>
        <w:t xml:space="preserve"> </w:t>
      </w:r>
      <w:r>
        <w:t>Vendor</w:t>
      </w:r>
      <w:r>
        <w:rPr>
          <w:spacing w:val="-4"/>
        </w:rPr>
        <w:t xml:space="preserve"> </w:t>
      </w:r>
      <w:r>
        <w:t>shall not impose</w:t>
      </w:r>
      <w:r>
        <w:rPr>
          <w:spacing w:val="-1"/>
        </w:rPr>
        <w:t xml:space="preserve"> </w:t>
      </w:r>
      <w:r>
        <w:t>a charge for audit</w:t>
      </w:r>
      <w:r>
        <w:rPr>
          <w:spacing w:val="-2"/>
        </w:rPr>
        <w:t xml:space="preserve"> </w:t>
      </w:r>
      <w:r>
        <w:t>or</w:t>
      </w:r>
      <w:r>
        <w:rPr>
          <w:spacing w:val="-1"/>
        </w:rPr>
        <w:t xml:space="preserve"> </w:t>
      </w:r>
      <w:r>
        <w:t>examination</w:t>
      </w:r>
      <w:r>
        <w:rPr>
          <w:spacing w:val="-4"/>
        </w:rPr>
        <w:t xml:space="preserve"> </w:t>
      </w:r>
      <w:r>
        <w:t>of</w:t>
      </w:r>
      <w:r>
        <w:rPr>
          <w:spacing w:val="-4"/>
        </w:rPr>
        <w:t xml:space="preserve"> </w:t>
      </w:r>
      <w:r>
        <w:t>the Vendor’s books and records. 30 ILCS 500/20-65.</w:t>
      </w:r>
    </w:p>
    <w:p w14:paraId="0731384C" w14:textId="77777777" w:rsidR="00BF5CC7" w:rsidRDefault="00BF5CC7">
      <w:pPr>
        <w:pStyle w:val="BodyText"/>
        <w:spacing w:before="6"/>
        <w:rPr>
          <w:sz w:val="19"/>
        </w:rPr>
      </w:pPr>
    </w:p>
    <w:p w14:paraId="0649711D" w14:textId="77777777" w:rsidR="00BF5CC7" w:rsidRDefault="007A1167">
      <w:pPr>
        <w:pStyle w:val="ListParagraph"/>
        <w:numPr>
          <w:ilvl w:val="1"/>
          <w:numId w:val="4"/>
        </w:numPr>
        <w:tabs>
          <w:tab w:val="left" w:pos="1560"/>
        </w:tabs>
        <w:ind w:right="221"/>
        <w:jc w:val="both"/>
      </w:pPr>
      <w:r>
        <w:rPr>
          <w:b/>
        </w:rPr>
        <w:t>TIME IS OF THE ESSENCE:</w:t>
      </w:r>
      <w:r>
        <w:rPr>
          <w:b/>
          <w:spacing w:val="40"/>
        </w:rPr>
        <w:t xml:space="preserve"> </w:t>
      </w:r>
      <w:r>
        <w:t>Time is of the essence with respect to Vendor’s performance of this contract. Vendor shall continue to perform its obligations while any dispute concerning the contract is being resolved unless otherwise directed by the System.</w:t>
      </w:r>
    </w:p>
    <w:p w14:paraId="4A850D2C" w14:textId="77777777" w:rsidR="00BF5CC7" w:rsidRDefault="00BF5CC7">
      <w:pPr>
        <w:pStyle w:val="BodyText"/>
        <w:spacing w:before="9"/>
        <w:rPr>
          <w:sz w:val="19"/>
        </w:rPr>
      </w:pPr>
    </w:p>
    <w:p w14:paraId="6D572E31" w14:textId="77777777" w:rsidR="00BF5CC7" w:rsidRDefault="007A1167">
      <w:pPr>
        <w:pStyle w:val="ListParagraph"/>
        <w:numPr>
          <w:ilvl w:val="1"/>
          <w:numId w:val="4"/>
        </w:numPr>
        <w:tabs>
          <w:tab w:val="left" w:pos="1560"/>
        </w:tabs>
        <w:spacing w:line="276" w:lineRule="auto"/>
        <w:ind w:right="220"/>
        <w:jc w:val="both"/>
      </w:pPr>
      <w:r>
        <w:rPr>
          <w:b/>
        </w:rPr>
        <w:t>NO WAIVER OF</w:t>
      </w:r>
      <w:r>
        <w:rPr>
          <w:b/>
          <w:spacing w:val="-5"/>
        </w:rPr>
        <w:t xml:space="preserve"> </w:t>
      </w:r>
      <w:r>
        <w:rPr>
          <w:b/>
        </w:rPr>
        <w:t>RIGHTS:</w:t>
      </w:r>
      <w:r>
        <w:rPr>
          <w:b/>
          <w:spacing w:val="40"/>
        </w:rPr>
        <w:t xml:space="preserve"> </w:t>
      </w:r>
      <w:r>
        <w:t>Except</w:t>
      </w:r>
      <w:r>
        <w:rPr>
          <w:spacing w:val="-1"/>
        </w:rPr>
        <w:t xml:space="preserve"> </w:t>
      </w:r>
      <w:r>
        <w:t>as</w:t>
      </w:r>
      <w:r>
        <w:rPr>
          <w:spacing w:val="-3"/>
        </w:rPr>
        <w:t xml:space="preserve"> </w:t>
      </w:r>
      <w:r>
        <w:t>specifically</w:t>
      </w:r>
      <w:r>
        <w:rPr>
          <w:spacing w:val="-3"/>
        </w:rPr>
        <w:t xml:space="preserve"> </w:t>
      </w:r>
      <w:r>
        <w:t>waived</w:t>
      </w:r>
      <w:r>
        <w:rPr>
          <w:spacing w:val="-2"/>
        </w:rPr>
        <w:t xml:space="preserve"> </w:t>
      </w:r>
      <w:r>
        <w:t>in</w:t>
      </w:r>
      <w:r>
        <w:rPr>
          <w:spacing w:val="-3"/>
        </w:rPr>
        <w:t xml:space="preserve"> </w:t>
      </w:r>
      <w:r>
        <w:t>writing, failure by a</w:t>
      </w:r>
      <w:r>
        <w:rPr>
          <w:spacing w:val="-5"/>
        </w:rPr>
        <w:t xml:space="preserve"> </w:t>
      </w:r>
      <w:r>
        <w:t>Party to exercise</w:t>
      </w:r>
      <w:r>
        <w:rPr>
          <w:spacing w:val="-3"/>
        </w:rPr>
        <w:t xml:space="preserve"> </w:t>
      </w:r>
      <w:r>
        <w:t>or</w:t>
      </w:r>
      <w:r>
        <w:rPr>
          <w:spacing w:val="-2"/>
        </w:rPr>
        <w:t xml:space="preserve"> </w:t>
      </w:r>
      <w:r>
        <w:t>enforce a right does not waive that Party’s right to exercise or enforce that or other rights in the future.</w:t>
      </w:r>
    </w:p>
    <w:p w14:paraId="44940C81" w14:textId="77777777" w:rsidR="00BF5CC7" w:rsidRDefault="00BF5CC7">
      <w:pPr>
        <w:pStyle w:val="BodyText"/>
        <w:spacing w:before="7"/>
        <w:rPr>
          <w:sz w:val="19"/>
        </w:rPr>
      </w:pPr>
    </w:p>
    <w:p w14:paraId="7EB090B1" w14:textId="77777777" w:rsidR="00BF5CC7" w:rsidRDefault="007A1167">
      <w:pPr>
        <w:pStyle w:val="ListParagraph"/>
        <w:numPr>
          <w:ilvl w:val="1"/>
          <w:numId w:val="4"/>
        </w:numPr>
        <w:tabs>
          <w:tab w:val="left" w:pos="1560"/>
        </w:tabs>
        <w:spacing w:line="276" w:lineRule="auto"/>
        <w:ind w:right="223"/>
        <w:jc w:val="both"/>
      </w:pPr>
      <w:r>
        <w:rPr>
          <w:b/>
        </w:rPr>
        <w:t>FORCE MAJEURE:</w:t>
      </w:r>
      <w:r>
        <w:rPr>
          <w:b/>
          <w:spacing w:val="40"/>
        </w:rPr>
        <w:t xml:space="preserve"> </w:t>
      </w:r>
      <w:r>
        <w:t>Failure by either Party to perform its duties and obligations will be excused by unforeseeable circumstances beyond its reasonable control and not due to its negligence, including acts of</w:t>
      </w:r>
      <w:r>
        <w:rPr>
          <w:spacing w:val="-13"/>
        </w:rPr>
        <w:t xml:space="preserve"> </w:t>
      </w:r>
      <w:r>
        <w:t>nature,</w:t>
      </w:r>
      <w:r>
        <w:rPr>
          <w:spacing w:val="-12"/>
        </w:rPr>
        <w:t xml:space="preserve"> </w:t>
      </w:r>
      <w:r>
        <w:t>acts</w:t>
      </w:r>
      <w:r>
        <w:rPr>
          <w:spacing w:val="-13"/>
        </w:rPr>
        <w:t xml:space="preserve"> </w:t>
      </w:r>
      <w:r>
        <w:t>of</w:t>
      </w:r>
      <w:r>
        <w:rPr>
          <w:spacing w:val="-12"/>
        </w:rPr>
        <w:t xml:space="preserve"> </w:t>
      </w:r>
      <w:r>
        <w:t>terrorism,</w:t>
      </w:r>
      <w:r>
        <w:rPr>
          <w:spacing w:val="-13"/>
        </w:rPr>
        <w:t xml:space="preserve"> </w:t>
      </w:r>
      <w:r>
        <w:t>riots,</w:t>
      </w:r>
      <w:r>
        <w:rPr>
          <w:spacing w:val="-12"/>
        </w:rPr>
        <w:t xml:space="preserve"> </w:t>
      </w:r>
      <w:r>
        <w:t>labor</w:t>
      </w:r>
      <w:r>
        <w:rPr>
          <w:spacing w:val="-13"/>
        </w:rPr>
        <w:t xml:space="preserve"> </w:t>
      </w:r>
      <w:r>
        <w:t>disputes,</w:t>
      </w:r>
      <w:r>
        <w:rPr>
          <w:spacing w:val="-12"/>
        </w:rPr>
        <w:t xml:space="preserve"> </w:t>
      </w:r>
      <w:r>
        <w:t>fire,</w:t>
      </w:r>
      <w:r>
        <w:rPr>
          <w:spacing w:val="-12"/>
        </w:rPr>
        <w:t xml:space="preserve"> </w:t>
      </w:r>
      <w:r>
        <w:t>flood,</w:t>
      </w:r>
      <w:r>
        <w:rPr>
          <w:spacing w:val="-13"/>
        </w:rPr>
        <w:t xml:space="preserve"> </w:t>
      </w:r>
      <w:r>
        <w:t>explosion,</w:t>
      </w:r>
      <w:r>
        <w:rPr>
          <w:spacing w:val="-12"/>
        </w:rPr>
        <w:t xml:space="preserve"> </w:t>
      </w:r>
      <w:r>
        <w:t>and</w:t>
      </w:r>
      <w:r>
        <w:rPr>
          <w:spacing w:val="-13"/>
        </w:rPr>
        <w:t xml:space="preserve"> </w:t>
      </w:r>
      <w:r>
        <w:t>governmental</w:t>
      </w:r>
      <w:r>
        <w:rPr>
          <w:spacing w:val="-12"/>
        </w:rPr>
        <w:t xml:space="preserve"> </w:t>
      </w:r>
      <w:r>
        <w:t>prohibition.</w:t>
      </w:r>
      <w:r>
        <w:rPr>
          <w:spacing w:val="20"/>
        </w:rPr>
        <w:t xml:space="preserve"> </w:t>
      </w:r>
      <w:r>
        <w:t>The non-declaring</w:t>
      </w:r>
      <w:r>
        <w:rPr>
          <w:spacing w:val="-13"/>
        </w:rPr>
        <w:t xml:space="preserve"> </w:t>
      </w:r>
      <w:r>
        <w:t>Party</w:t>
      </w:r>
      <w:r>
        <w:rPr>
          <w:spacing w:val="-13"/>
        </w:rPr>
        <w:t xml:space="preserve"> </w:t>
      </w:r>
      <w:r>
        <w:t>may</w:t>
      </w:r>
      <w:r>
        <w:rPr>
          <w:spacing w:val="-12"/>
        </w:rPr>
        <w:t xml:space="preserve"> </w:t>
      </w:r>
      <w:r>
        <w:t>cancel</w:t>
      </w:r>
      <w:r>
        <w:rPr>
          <w:spacing w:val="-13"/>
        </w:rPr>
        <w:t xml:space="preserve"> </w:t>
      </w:r>
      <w:r>
        <w:t>the</w:t>
      </w:r>
      <w:r>
        <w:rPr>
          <w:spacing w:val="-12"/>
        </w:rPr>
        <w:t xml:space="preserve"> </w:t>
      </w:r>
      <w:r>
        <w:t>contract</w:t>
      </w:r>
      <w:r>
        <w:rPr>
          <w:spacing w:val="-14"/>
        </w:rPr>
        <w:t xml:space="preserve"> </w:t>
      </w:r>
      <w:r>
        <w:t>without</w:t>
      </w:r>
      <w:r>
        <w:rPr>
          <w:spacing w:val="-13"/>
        </w:rPr>
        <w:t xml:space="preserve"> </w:t>
      </w:r>
      <w:r>
        <w:t>penalty</w:t>
      </w:r>
      <w:r>
        <w:rPr>
          <w:spacing w:val="-12"/>
        </w:rPr>
        <w:t xml:space="preserve"> </w:t>
      </w:r>
      <w:r>
        <w:t>if</w:t>
      </w:r>
      <w:r>
        <w:rPr>
          <w:spacing w:val="-13"/>
        </w:rPr>
        <w:t xml:space="preserve"> </w:t>
      </w:r>
      <w:r>
        <w:t>performance</w:t>
      </w:r>
      <w:r>
        <w:rPr>
          <w:spacing w:val="-12"/>
        </w:rPr>
        <w:t xml:space="preserve"> </w:t>
      </w:r>
      <w:r>
        <w:t>does</w:t>
      </w:r>
      <w:r>
        <w:rPr>
          <w:spacing w:val="-12"/>
        </w:rPr>
        <w:t xml:space="preserve"> </w:t>
      </w:r>
      <w:r>
        <w:t>not</w:t>
      </w:r>
      <w:r>
        <w:rPr>
          <w:spacing w:val="-13"/>
        </w:rPr>
        <w:t xml:space="preserve"> </w:t>
      </w:r>
      <w:r>
        <w:t>resume</w:t>
      </w:r>
      <w:r>
        <w:rPr>
          <w:spacing w:val="-13"/>
        </w:rPr>
        <w:t xml:space="preserve"> </w:t>
      </w:r>
      <w:r>
        <w:t>within</w:t>
      </w:r>
      <w:r>
        <w:rPr>
          <w:spacing w:val="-12"/>
        </w:rPr>
        <w:t xml:space="preserve"> </w:t>
      </w:r>
      <w:proofErr w:type="gramStart"/>
      <w:r>
        <w:t>thirty</w:t>
      </w:r>
      <w:proofErr w:type="gramEnd"/>
    </w:p>
    <w:p w14:paraId="56ABE2B7" w14:textId="77777777" w:rsidR="00BF5CC7" w:rsidRDefault="007A1167">
      <w:pPr>
        <w:pStyle w:val="BodyText"/>
        <w:spacing w:before="1"/>
        <w:ind w:left="1560"/>
        <w:jc w:val="both"/>
      </w:pPr>
      <w:r>
        <w:t>(30)</w:t>
      </w:r>
      <w:r>
        <w:rPr>
          <w:spacing w:val="-3"/>
        </w:rPr>
        <w:t xml:space="preserve"> </w:t>
      </w:r>
      <w:r>
        <w:t>days</w:t>
      </w:r>
      <w:r>
        <w:rPr>
          <w:spacing w:val="-2"/>
        </w:rPr>
        <w:t xml:space="preserve"> </w:t>
      </w:r>
      <w:r>
        <w:t>of</w:t>
      </w:r>
      <w:r>
        <w:rPr>
          <w:spacing w:val="-1"/>
        </w:rPr>
        <w:t xml:space="preserve"> </w:t>
      </w:r>
      <w:r>
        <w:t>the</w:t>
      </w:r>
      <w:r>
        <w:rPr>
          <w:spacing w:val="1"/>
        </w:rPr>
        <w:t xml:space="preserve"> </w:t>
      </w:r>
      <w:r>
        <w:rPr>
          <w:spacing w:val="-2"/>
        </w:rPr>
        <w:t>declaration.</w:t>
      </w:r>
    </w:p>
    <w:p w14:paraId="1B256F9C" w14:textId="77777777" w:rsidR="00BF5CC7" w:rsidRDefault="00BF5CC7">
      <w:pPr>
        <w:pStyle w:val="BodyText"/>
        <w:rPr>
          <w:sz w:val="23"/>
        </w:rPr>
      </w:pPr>
    </w:p>
    <w:p w14:paraId="06376115" w14:textId="77777777" w:rsidR="00BF5CC7" w:rsidRDefault="007A1167">
      <w:pPr>
        <w:pStyle w:val="ListParagraph"/>
        <w:numPr>
          <w:ilvl w:val="1"/>
          <w:numId w:val="4"/>
        </w:numPr>
        <w:tabs>
          <w:tab w:val="left" w:pos="1560"/>
        </w:tabs>
        <w:spacing w:line="276" w:lineRule="auto"/>
        <w:ind w:right="219"/>
        <w:jc w:val="both"/>
      </w:pPr>
      <w:r>
        <w:rPr>
          <w:b/>
        </w:rPr>
        <w:t>CONFIDENTIAL</w:t>
      </w:r>
      <w:r>
        <w:rPr>
          <w:b/>
          <w:spacing w:val="-2"/>
        </w:rPr>
        <w:t xml:space="preserve"> </w:t>
      </w:r>
      <w:r>
        <w:rPr>
          <w:b/>
        </w:rPr>
        <w:t>INFORMATION:</w:t>
      </w:r>
      <w:r>
        <w:rPr>
          <w:b/>
          <w:spacing w:val="40"/>
        </w:rPr>
        <w:t xml:space="preserve"> </w:t>
      </w:r>
      <w:r>
        <w:t>Each</w:t>
      </w:r>
      <w:r>
        <w:rPr>
          <w:spacing w:val="-4"/>
        </w:rPr>
        <w:t xml:space="preserve"> </w:t>
      </w:r>
      <w:r>
        <w:t>Party</w:t>
      </w:r>
      <w:r>
        <w:rPr>
          <w:spacing w:val="-2"/>
        </w:rPr>
        <w:t xml:space="preserve"> </w:t>
      </w:r>
      <w:r>
        <w:t>to</w:t>
      </w:r>
      <w:r>
        <w:rPr>
          <w:spacing w:val="-3"/>
        </w:rPr>
        <w:t xml:space="preserve"> </w:t>
      </w:r>
      <w:r>
        <w:t>this</w:t>
      </w:r>
      <w:r>
        <w:rPr>
          <w:spacing w:val="-2"/>
        </w:rPr>
        <w:t xml:space="preserve"> </w:t>
      </w:r>
      <w:r>
        <w:t>contract,</w:t>
      </w:r>
      <w:r>
        <w:rPr>
          <w:spacing w:val="-2"/>
        </w:rPr>
        <w:t xml:space="preserve"> </w:t>
      </w:r>
      <w:r>
        <w:t>including</w:t>
      </w:r>
      <w:r>
        <w:rPr>
          <w:spacing w:val="-2"/>
        </w:rPr>
        <w:t xml:space="preserve"> </w:t>
      </w:r>
      <w:r>
        <w:t>its agents,</w:t>
      </w:r>
      <w:r>
        <w:rPr>
          <w:spacing w:val="-4"/>
        </w:rPr>
        <w:t xml:space="preserve"> </w:t>
      </w:r>
      <w:r>
        <w:t>may</w:t>
      </w:r>
      <w:r>
        <w:rPr>
          <w:spacing w:val="-1"/>
        </w:rPr>
        <w:t xml:space="preserve"> </w:t>
      </w:r>
      <w:r>
        <w:t>have</w:t>
      </w:r>
      <w:r>
        <w:rPr>
          <w:spacing w:val="-4"/>
        </w:rPr>
        <w:t xml:space="preserve"> </w:t>
      </w:r>
      <w:r>
        <w:t>or</w:t>
      </w:r>
      <w:r>
        <w:rPr>
          <w:spacing w:val="-2"/>
        </w:rPr>
        <w:t xml:space="preserve"> </w:t>
      </w:r>
      <w:r>
        <w:t>gain</w:t>
      </w:r>
      <w:r>
        <w:rPr>
          <w:spacing w:val="-4"/>
        </w:rPr>
        <w:t xml:space="preserve"> </w:t>
      </w:r>
      <w:r>
        <w:t>access to confidential data</w:t>
      </w:r>
      <w:r>
        <w:rPr>
          <w:spacing w:val="-1"/>
        </w:rPr>
        <w:t xml:space="preserve"> </w:t>
      </w:r>
      <w:r>
        <w:t>or</w:t>
      </w:r>
      <w:r>
        <w:rPr>
          <w:spacing w:val="-2"/>
        </w:rPr>
        <w:t xml:space="preserve"> </w:t>
      </w:r>
      <w:r>
        <w:t>information</w:t>
      </w:r>
      <w:r>
        <w:rPr>
          <w:spacing w:val="-3"/>
        </w:rPr>
        <w:t xml:space="preserve"> </w:t>
      </w:r>
      <w:r>
        <w:t>owned</w:t>
      </w:r>
      <w:r>
        <w:rPr>
          <w:spacing w:val="-2"/>
        </w:rPr>
        <w:t xml:space="preserve"> </w:t>
      </w:r>
      <w:r>
        <w:t xml:space="preserve">or maintained by the other Party </w:t>
      </w:r>
      <w:proofErr w:type="gramStart"/>
      <w:r>
        <w:t>in the course</w:t>
      </w:r>
      <w:r>
        <w:rPr>
          <w:spacing w:val="-1"/>
        </w:rPr>
        <w:t xml:space="preserve"> </w:t>
      </w:r>
      <w:r>
        <w:t>of</w:t>
      </w:r>
      <w:proofErr w:type="gramEnd"/>
      <w:r>
        <w:rPr>
          <w:spacing w:val="-3"/>
        </w:rPr>
        <w:t xml:space="preserve"> </w:t>
      </w:r>
      <w:r>
        <w:t>carrying</w:t>
      </w:r>
      <w:r>
        <w:rPr>
          <w:spacing w:val="-3"/>
        </w:rPr>
        <w:t xml:space="preserve"> </w:t>
      </w:r>
      <w:r>
        <w:t>out its</w:t>
      </w:r>
      <w:r>
        <w:rPr>
          <w:spacing w:val="-7"/>
        </w:rPr>
        <w:t xml:space="preserve"> </w:t>
      </w:r>
      <w:r>
        <w:t>responsibilities</w:t>
      </w:r>
      <w:r>
        <w:rPr>
          <w:spacing w:val="-7"/>
        </w:rPr>
        <w:t xml:space="preserve"> </w:t>
      </w:r>
      <w:r>
        <w:t>under</w:t>
      </w:r>
      <w:r>
        <w:rPr>
          <w:spacing w:val="-7"/>
        </w:rPr>
        <w:t xml:space="preserve"> </w:t>
      </w:r>
      <w:r>
        <w:t>this</w:t>
      </w:r>
      <w:r>
        <w:rPr>
          <w:spacing w:val="-7"/>
        </w:rPr>
        <w:t xml:space="preserve"> </w:t>
      </w:r>
      <w:r>
        <w:t>contract.</w:t>
      </w:r>
      <w:r>
        <w:rPr>
          <w:spacing w:val="36"/>
        </w:rPr>
        <w:t xml:space="preserve"> </w:t>
      </w:r>
      <w:r>
        <w:t>Vendor</w:t>
      </w:r>
      <w:r>
        <w:rPr>
          <w:spacing w:val="-7"/>
        </w:rPr>
        <w:t xml:space="preserve"> </w:t>
      </w:r>
      <w:r>
        <w:t>shall</w:t>
      </w:r>
      <w:r>
        <w:rPr>
          <w:spacing w:val="-7"/>
        </w:rPr>
        <w:t xml:space="preserve"> </w:t>
      </w:r>
      <w:r>
        <w:t>presume</w:t>
      </w:r>
      <w:r>
        <w:rPr>
          <w:spacing w:val="-7"/>
        </w:rPr>
        <w:t xml:space="preserve"> </w:t>
      </w:r>
      <w:r>
        <w:t>all</w:t>
      </w:r>
      <w:r>
        <w:rPr>
          <w:spacing w:val="-9"/>
        </w:rPr>
        <w:t xml:space="preserve"> </w:t>
      </w:r>
      <w:r>
        <w:t>information</w:t>
      </w:r>
      <w:r>
        <w:rPr>
          <w:spacing w:val="-7"/>
        </w:rPr>
        <w:t xml:space="preserve"> </w:t>
      </w:r>
      <w:r>
        <w:t>received</w:t>
      </w:r>
      <w:r>
        <w:rPr>
          <w:spacing w:val="-8"/>
        </w:rPr>
        <w:t xml:space="preserve"> </w:t>
      </w:r>
      <w:r>
        <w:t>from</w:t>
      </w:r>
      <w:r>
        <w:rPr>
          <w:spacing w:val="-9"/>
        </w:rPr>
        <w:t xml:space="preserve"> </w:t>
      </w:r>
      <w:r>
        <w:t>the</w:t>
      </w:r>
      <w:r>
        <w:rPr>
          <w:spacing w:val="-7"/>
        </w:rPr>
        <w:t xml:space="preserve"> </w:t>
      </w:r>
      <w:r>
        <w:t>System</w:t>
      </w:r>
      <w:r>
        <w:rPr>
          <w:spacing w:val="-7"/>
        </w:rPr>
        <w:t xml:space="preserve"> </w:t>
      </w:r>
      <w:r>
        <w:t>or to which it gains access pursuant to this contract is confidential.</w:t>
      </w:r>
      <w:r>
        <w:rPr>
          <w:spacing w:val="40"/>
        </w:rPr>
        <w:t xml:space="preserve"> </w:t>
      </w:r>
      <w:r>
        <w:t>Vendor information, unless clearly marked as confidential and exempt from disclosure under the Illinois Freedom of Information Act, shall be</w:t>
      </w:r>
      <w:r>
        <w:rPr>
          <w:spacing w:val="-6"/>
        </w:rPr>
        <w:t xml:space="preserve"> </w:t>
      </w:r>
      <w:r>
        <w:t>considered</w:t>
      </w:r>
      <w:r>
        <w:rPr>
          <w:spacing w:val="-7"/>
        </w:rPr>
        <w:t xml:space="preserve"> </w:t>
      </w:r>
      <w:r>
        <w:t>public.</w:t>
      </w:r>
      <w:r>
        <w:rPr>
          <w:spacing w:val="-6"/>
        </w:rPr>
        <w:t xml:space="preserve"> </w:t>
      </w:r>
      <w:r>
        <w:t>No</w:t>
      </w:r>
      <w:r>
        <w:rPr>
          <w:spacing w:val="-6"/>
        </w:rPr>
        <w:t xml:space="preserve"> </w:t>
      </w:r>
      <w:r>
        <w:t>confidential</w:t>
      </w:r>
      <w:r>
        <w:rPr>
          <w:spacing w:val="-6"/>
        </w:rPr>
        <w:t xml:space="preserve"> </w:t>
      </w:r>
      <w:r>
        <w:t>data</w:t>
      </w:r>
      <w:r>
        <w:rPr>
          <w:spacing w:val="-6"/>
        </w:rPr>
        <w:t xml:space="preserve"> </w:t>
      </w:r>
      <w:r>
        <w:t>collected,</w:t>
      </w:r>
      <w:r>
        <w:rPr>
          <w:spacing w:val="-8"/>
        </w:rPr>
        <w:t xml:space="preserve"> </w:t>
      </w:r>
      <w:r>
        <w:t>maintained,</w:t>
      </w:r>
      <w:r>
        <w:rPr>
          <w:spacing w:val="-10"/>
        </w:rPr>
        <w:t xml:space="preserve"> </w:t>
      </w:r>
      <w:r>
        <w:t>or</w:t>
      </w:r>
      <w:r>
        <w:rPr>
          <w:spacing w:val="-8"/>
        </w:rPr>
        <w:t xml:space="preserve"> </w:t>
      </w:r>
      <w:r>
        <w:t>used</w:t>
      </w:r>
      <w:r>
        <w:rPr>
          <w:spacing w:val="-6"/>
        </w:rPr>
        <w:t xml:space="preserve"> </w:t>
      </w:r>
      <w:proofErr w:type="gramStart"/>
      <w:r>
        <w:t>in</w:t>
      </w:r>
      <w:r>
        <w:rPr>
          <w:spacing w:val="-6"/>
        </w:rPr>
        <w:t xml:space="preserve"> </w:t>
      </w:r>
      <w:r>
        <w:t>the</w:t>
      </w:r>
      <w:r>
        <w:rPr>
          <w:spacing w:val="-10"/>
        </w:rPr>
        <w:t xml:space="preserve"> </w:t>
      </w:r>
      <w:r>
        <w:t>course</w:t>
      </w:r>
      <w:r>
        <w:rPr>
          <w:spacing w:val="-8"/>
        </w:rPr>
        <w:t xml:space="preserve"> </w:t>
      </w:r>
      <w:r>
        <w:t>of</w:t>
      </w:r>
      <w:proofErr w:type="gramEnd"/>
      <w:r>
        <w:rPr>
          <w:spacing w:val="-6"/>
        </w:rPr>
        <w:t xml:space="preserve"> </w:t>
      </w:r>
      <w:r>
        <w:t>performance</w:t>
      </w:r>
      <w:r>
        <w:rPr>
          <w:spacing w:val="-8"/>
        </w:rPr>
        <w:t xml:space="preserve"> </w:t>
      </w:r>
      <w:r>
        <w:t>of the contract shall be disseminated except as authorized by law and with the written consent of the disclosing Party, either during the period of the contract or thereafter.</w:t>
      </w:r>
      <w:r>
        <w:rPr>
          <w:spacing w:val="64"/>
        </w:rPr>
        <w:t xml:space="preserve"> </w:t>
      </w:r>
      <w:r>
        <w:t xml:space="preserve">The receiving Party must </w:t>
      </w:r>
      <w:proofErr w:type="gramStart"/>
      <w:r>
        <w:t>return</w:t>
      </w:r>
      <w:proofErr w:type="gramEnd"/>
    </w:p>
    <w:p w14:paraId="159418F4" w14:textId="77777777" w:rsidR="00BF5CC7" w:rsidRDefault="00BF5CC7">
      <w:pPr>
        <w:spacing w:line="276" w:lineRule="auto"/>
        <w:jc w:val="both"/>
        <w:sectPr w:rsidR="00BF5CC7">
          <w:footerReference w:type="default" r:id="rId26"/>
          <w:pgSz w:w="12240" w:h="15840"/>
          <w:pgMar w:top="680" w:right="500" w:bottom="280" w:left="600" w:header="0" w:footer="0" w:gutter="0"/>
          <w:cols w:space="720"/>
        </w:sectPr>
      </w:pPr>
    </w:p>
    <w:p w14:paraId="6D8E1690" w14:textId="77777777" w:rsidR="00BF5CC7" w:rsidRDefault="007A1167">
      <w:pPr>
        <w:pStyle w:val="BodyText"/>
        <w:spacing w:before="39" w:line="276" w:lineRule="auto"/>
        <w:ind w:left="1560" w:right="222"/>
        <w:jc w:val="both"/>
      </w:pPr>
      <w:proofErr w:type="gramStart"/>
      <w:r>
        <w:lastRenderedPageBreak/>
        <w:t>any and</w:t>
      </w:r>
      <w:r>
        <w:rPr>
          <w:spacing w:val="-3"/>
        </w:rPr>
        <w:t xml:space="preserve"> </w:t>
      </w:r>
      <w:r>
        <w:t>all</w:t>
      </w:r>
      <w:proofErr w:type="gramEnd"/>
      <w:r>
        <w:t xml:space="preserve"> data</w:t>
      </w:r>
      <w:r>
        <w:rPr>
          <w:spacing w:val="-2"/>
        </w:rPr>
        <w:t xml:space="preserve"> </w:t>
      </w:r>
      <w:r>
        <w:t>collected,</w:t>
      </w:r>
      <w:r>
        <w:rPr>
          <w:spacing w:val="-2"/>
        </w:rPr>
        <w:t xml:space="preserve"> </w:t>
      </w:r>
      <w:r>
        <w:t>maintained,</w:t>
      </w:r>
      <w:r>
        <w:rPr>
          <w:spacing w:val="-1"/>
        </w:rPr>
        <w:t xml:space="preserve"> </w:t>
      </w:r>
      <w:r>
        <w:t>created</w:t>
      </w:r>
      <w:r>
        <w:rPr>
          <w:spacing w:val="-6"/>
        </w:rPr>
        <w:t xml:space="preserve"> </w:t>
      </w:r>
      <w:r>
        <w:t>or used in</w:t>
      </w:r>
      <w:r>
        <w:rPr>
          <w:spacing w:val="-1"/>
        </w:rPr>
        <w:t xml:space="preserve"> </w:t>
      </w:r>
      <w:r>
        <w:t>the</w:t>
      </w:r>
      <w:r>
        <w:rPr>
          <w:spacing w:val="-2"/>
        </w:rPr>
        <w:t xml:space="preserve"> </w:t>
      </w:r>
      <w:r>
        <w:t>course</w:t>
      </w:r>
      <w:r>
        <w:rPr>
          <w:spacing w:val="-2"/>
        </w:rPr>
        <w:t xml:space="preserve"> </w:t>
      </w:r>
      <w:r>
        <w:t>of</w:t>
      </w:r>
      <w:r>
        <w:rPr>
          <w:spacing w:val="-3"/>
        </w:rPr>
        <w:t xml:space="preserve"> </w:t>
      </w:r>
      <w:r>
        <w:t>the</w:t>
      </w:r>
      <w:r>
        <w:rPr>
          <w:spacing w:val="-1"/>
        </w:rPr>
        <w:t xml:space="preserve"> </w:t>
      </w:r>
      <w:r>
        <w:t>performance</w:t>
      </w:r>
      <w:r>
        <w:rPr>
          <w:spacing w:val="-5"/>
        </w:rPr>
        <w:t xml:space="preserve"> </w:t>
      </w:r>
      <w:r>
        <w:t>of</w:t>
      </w:r>
      <w:r>
        <w:rPr>
          <w:spacing w:val="-3"/>
        </w:rPr>
        <w:t xml:space="preserve"> </w:t>
      </w:r>
      <w:r>
        <w:t>the</w:t>
      </w:r>
      <w:r>
        <w:rPr>
          <w:spacing w:val="-1"/>
        </w:rPr>
        <w:t xml:space="preserve"> </w:t>
      </w:r>
      <w:r>
        <w:t>contract, in whatever form it is maintained, promptly at the end of the contract, or earlier at the request of the disclosing</w:t>
      </w:r>
      <w:r>
        <w:rPr>
          <w:spacing w:val="-4"/>
        </w:rPr>
        <w:t xml:space="preserve"> </w:t>
      </w:r>
      <w:r>
        <w:t>Party,</w:t>
      </w:r>
      <w:r>
        <w:rPr>
          <w:spacing w:val="-6"/>
        </w:rPr>
        <w:t xml:space="preserve"> </w:t>
      </w:r>
      <w:r>
        <w:t>or</w:t>
      </w:r>
      <w:r>
        <w:rPr>
          <w:spacing w:val="-4"/>
        </w:rPr>
        <w:t xml:space="preserve"> </w:t>
      </w:r>
      <w:r>
        <w:t>notify</w:t>
      </w:r>
      <w:r>
        <w:rPr>
          <w:spacing w:val="-4"/>
        </w:rPr>
        <w:t xml:space="preserve"> </w:t>
      </w:r>
      <w:r>
        <w:t>the</w:t>
      </w:r>
      <w:r>
        <w:rPr>
          <w:spacing w:val="-4"/>
        </w:rPr>
        <w:t xml:space="preserve"> </w:t>
      </w:r>
      <w:r>
        <w:t>disclosing</w:t>
      </w:r>
      <w:r>
        <w:rPr>
          <w:spacing w:val="-4"/>
        </w:rPr>
        <w:t xml:space="preserve"> </w:t>
      </w:r>
      <w:r>
        <w:t>Party</w:t>
      </w:r>
      <w:r>
        <w:rPr>
          <w:spacing w:val="-4"/>
        </w:rPr>
        <w:t xml:space="preserve"> </w:t>
      </w:r>
      <w:r>
        <w:t>in</w:t>
      </w:r>
      <w:r>
        <w:rPr>
          <w:spacing w:val="-6"/>
        </w:rPr>
        <w:t xml:space="preserve"> </w:t>
      </w:r>
      <w:r>
        <w:t>writing</w:t>
      </w:r>
      <w:r>
        <w:rPr>
          <w:spacing w:val="-6"/>
        </w:rPr>
        <w:t xml:space="preserve"> </w:t>
      </w:r>
      <w:r>
        <w:t>of</w:t>
      </w:r>
      <w:r>
        <w:rPr>
          <w:spacing w:val="-5"/>
        </w:rPr>
        <w:t xml:space="preserve"> </w:t>
      </w:r>
      <w:r>
        <w:t>its</w:t>
      </w:r>
      <w:r>
        <w:rPr>
          <w:spacing w:val="-4"/>
        </w:rPr>
        <w:t xml:space="preserve"> </w:t>
      </w:r>
      <w:r>
        <w:t>destruction.</w:t>
      </w:r>
      <w:r>
        <w:rPr>
          <w:spacing w:val="40"/>
        </w:rPr>
        <w:t xml:space="preserve"> </w:t>
      </w:r>
      <w:r>
        <w:t>The</w:t>
      </w:r>
      <w:r>
        <w:rPr>
          <w:spacing w:val="-4"/>
        </w:rPr>
        <w:t xml:space="preserve"> </w:t>
      </w:r>
      <w:r>
        <w:t>foregoing</w:t>
      </w:r>
      <w:r>
        <w:rPr>
          <w:spacing w:val="-4"/>
        </w:rPr>
        <w:t xml:space="preserve"> </w:t>
      </w:r>
      <w:r>
        <w:t>obligations</w:t>
      </w:r>
      <w:r>
        <w:rPr>
          <w:spacing w:val="-4"/>
        </w:rPr>
        <w:t xml:space="preserve"> </w:t>
      </w:r>
      <w:r>
        <w:t>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w:t>
      </w:r>
      <w:r>
        <w:rPr>
          <w:spacing w:val="-8"/>
        </w:rPr>
        <w:t xml:space="preserve"> </w:t>
      </w:r>
      <w:r>
        <w:t>of</w:t>
      </w:r>
      <w:r>
        <w:rPr>
          <w:spacing w:val="-7"/>
        </w:rPr>
        <w:t xml:space="preserve"> </w:t>
      </w:r>
      <w:r>
        <w:t>confidentiality</w:t>
      </w:r>
      <w:r>
        <w:rPr>
          <w:spacing w:val="-10"/>
        </w:rPr>
        <w:t xml:space="preserve"> </w:t>
      </w:r>
      <w:r>
        <w:t>obligation</w:t>
      </w:r>
      <w:r>
        <w:rPr>
          <w:spacing w:val="-8"/>
        </w:rPr>
        <w:t xml:space="preserve"> </w:t>
      </w:r>
      <w:r>
        <w:t>by</w:t>
      </w:r>
      <w:r>
        <w:rPr>
          <w:spacing w:val="-8"/>
        </w:rPr>
        <w:t xml:space="preserve"> </w:t>
      </w:r>
      <w:r>
        <w:t>the</w:t>
      </w:r>
      <w:r>
        <w:rPr>
          <w:spacing w:val="-7"/>
        </w:rPr>
        <w:t xml:space="preserve"> </w:t>
      </w:r>
      <w:r>
        <w:t>receiving</w:t>
      </w:r>
      <w:r>
        <w:rPr>
          <w:spacing w:val="-7"/>
        </w:rPr>
        <w:t xml:space="preserve"> </w:t>
      </w:r>
      <w:r>
        <w:t>Party;</w:t>
      </w:r>
      <w:r>
        <w:rPr>
          <w:spacing w:val="-9"/>
        </w:rPr>
        <w:t xml:space="preserve"> </w:t>
      </w:r>
      <w:r>
        <w:t>or</w:t>
      </w:r>
      <w:r>
        <w:rPr>
          <w:spacing w:val="-7"/>
        </w:rPr>
        <w:t xml:space="preserve"> </w:t>
      </w:r>
      <w:r>
        <w:t>is</w:t>
      </w:r>
      <w:r>
        <w:rPr>
          <w:spacing w:val="-7"/>
        </w:rPr>
        <w:t xml:space="preserve"> </w:t>
      </w:r>
      <w:r>
        <w:t>independently</w:t>
      </w:r>
      <w:r>
        <w:rPr>
          <w:spacing w:val="-5"/>
        </w:rPr>
        <w:t xml:space="preserve"> </w:t>
      </w:r>
      <w:r>
        <w:t>developed</w:t>
      </w:r>
      <w:r>
        <w:rPr>
          <w:spacing w:val="-8"/>
        </w:rPr>
        <w:t xml:space="preserve"> </w:t>
      </w:r>
      <w:r>
        <w:t>by</w:t>
      </w:r>
      <w:r>
        <w:rPr>
          <w:spacing w:val="-8"/>
        </w:rPr>
        <w:t xml:space="preserve"> </w:t>
      </w:r>
      <w:r>
        <w:t>the</w:t>
      </w:r>
      <w:r>
        <w:rPr>
          <w:spacing w:val="-7"/>
        </w:rPr>
        <w:t xml:space="preserve"> </w:t>
      </w:r>
      <w:r>
        <w:t>receiving Party without the use or benefit of the disclosing Party’s confidential information.</w:t>
      </w:r>
    </w:p>
    <w:p w14:paraId="7F048EEA" w14:textId="77777777" w:rsidR="00BF5CC7" w:rsidRDefault="00BF5CC7">
      <w:pPr>
        <w:pStyle w:val="BodyText"/>
        <w:spacing w:before="7"/>
        <w:rPr>
          <w:sz w:val="19"/>
        </w:rPr>
      </w:pPr>
    </w:p>
    <w:p w14:paraId="6CEBA9E8" w14:textId="77777777" w:rsidR="00BF5CC7" w:rsidRDefault="007A1167">
      <w:pPr>
        <w:pStyle w:val="ListParagraph"/>
        <w:numPr>
          <w:ilvl w:val="1"/>
          <w:numId w:val="4"/>
        </w:numPr>
        <w:tabs>
          <w:tab w:val="left" w:pos="1560"/>
        </w:tabs>
        <w:spacing w:line="276" w:lineRule="auto"/>
        <w:ind w:right="222"/>
        <w:jc w:val="both"/>
      </w:pPr>
      <w:r>
        <w:rPr>
          <w:b/>
        </w:rPr>
        <w:t>USE AND OWNERSHIP:</w:t>
      </w:r>
      <w:r>
        <w:rPr>
          <w:b/>
          <w:spacing w:val="40"/>
        </w:rPr>
        <w:t xml:space="preserve"> </w:t>
      </w:r>
      <w:r>
        <w:t xml:space="preserve">All work </w:t>
      </w:r>
      <w:proofErr w:type="gramStart"/>
      <w:r>
        <w:t>performed</w:t>
      </w:r>
      <w:proofErr w:type="gramEnd"/>
      <w:r>
        <w:t xml:space="preserve"> or supplies created by Vendor under this contract, whether written documents or data, goods or deliverables of any kind, shall be deemed work for hire under copyright law and all intellectual property and other laws, and the System is granted sole and exclusive ownership to all such work, unless otherwise agreed in writing.</w:t>
      </w:r>
      <w:r>
        <w:rPr>
          <w:spacing w:val="40"/>
        </w:rPr>
        <w:t xml:space="preserve"> </w:t>
      </w:r>
      <w:r>
        <w:t xml:space="preserve">Vendor hereby assigns to the System all right, title, and interest in and to such work including any related intellectual property rights, and/or waives </w:t>
      </w:r>
      <w:proofErr w:type="gramStart"/>
      <w:r>
        <w:t>any and all</w:t>
      </w:r>
      <w:proofErr w:type="gramEnd"/>
      <w:r>
        <w:t xml:space="preserve"> claims that Vendor may have to such work including any so-called "moral rights" in connection</w:t>
      </w:r>
      <w:r>
        <w:rPr>
          <w:spacing w:val="-6"/>
        </w:rPr>
        <w:t xml:space="preserve"> </w:t>
      </w:r>
      <w:r>
        <w:t>with</w:t>
      </w:r>
      <w:r>
        <w:rPr>
          <w:spacing w:val="-6"/>
        </w:rPr>
        <w:t xml:space="preserve"> </w:t>
      </w:r>
      <w:r>
        <w:t>the</w:t>
      </w:r>
      <w:r>
        <w:rPr>
          <w:spacing w:val="-5"/>
        </w:rPr>
        <w:t xml:space="preserve"> </w:t>
      </w:r>
      <w:r>
        <w:t>work.</w:t>
      </w:r>
      <w:r>
        <w:rPr>
          <w:spacing w:val="40"/>
        </w:rPr>
        <w:t xml:space="preserve"> </w:t>
      </w:r>
      <w:r>
        <w:t>Vendor</w:t>
      </w:r>
      <w:r>
        <w:rPr>
          <w:spacing w:val="-4"/>
        </w:rPr>
        <w:t xml:space="preserve"> </w:t>
      </w:r>
      <w:r>
        <w:t>acknowledges</w:t>
      </w:r>
      <w:r>
        <w:rPr>
          <w:spacing w:val="-4"/>
        </w:rPr>
        <w:t xml:space="preserve"> </w:t>
      </w:r>
      <w:r>
        <w:t>the</w:t>
      </w:r>
      <w:r>
        <w:rPr>
          <w:spacing w:val="-5"/>
        </w:rPr>
        <w:t xml:space="preserve"> </w:t>
      </w:r>
      <w:r>
        <w:t>System</w:t>
      </w:r>
      <w:r>
        <w:rPr>
          <w:spacing w:val="-2"/>
        </w:rPr>
        <w:t xml:space="preserve"> </w:t>
      </w:r>
      <w:r>
        <w:t>may</w:t>
      </w:r>
      <w:r>
        <w:rPr>
          <w:spacing w:val="-2"/>
        </w:rPr>
        <w:t xml:space="preserve"> </w:t>
      </w:r>
      <w:r>
        <w:t>use</w:t>
      </w:r>
      <w:r>
        <w:rPr>
          <w:spacing w:val="-4"/>
        </w:rPr>
        <w:t xml:space="preserve"> </w:t>
      </w:r>
      <w:r>
        <w:t>the</w:t>
      </w:r>
      <w:r>
        <w:rPr>
          <w:spacing w:val="-5"/>
        </w:rPr>
        <w:t xml:space="preserve"> </w:t>
      </w:r>
      <w:r>
        <w:t>work</w:t>
      </w:r>
      <w:r>
        <w:rPr>
          <w:spacing w:val="-2"/>
        </w:rPr>
        <w:t xml:space="preserve"> </w:t>
      </w:r>
      <w:r>
        <w:t>product</w:t>
      </w:r>
      <w:r>
        <w:rPr>
          <w:spacing w:val="-6"/>
        </w:rPr>
        <w:t xml:space="preserve"> </w:t>
      </w:r>
      <w:r>
        <w:t>for</w:t>
      </w:r>
      <w:r>
        <w:rPr>
          <w:spacing w:val="-4"/>
        </w:rPr>
        <w:t xml:space="preserve"> </w:t>
      </w:r>
      <w:r>
        <w:t>any</w:t>
      </w:r>
      <w:r>
        <w:rPr>
          <w:spacing w:val="-1"/>
        </w:rPr>
        <w:t xml:space="preserve"> </w:t>
      </w:r>
      <w:r>
        <w:t>purpose. Confidential data or information contained in such work shall be subject to confidentiality provisions of this contract.</w:t>
      </w:r>
    </w:p>
    <w:p w14:paraId="27E20FB6" w14:textId="77777777" w:rsidR="00BF5CC7" w:rsidRDefault="00BF5CC7">
      <w:pPr>
        <w:pStyle w:val="BodyText"/>
        <w:spacing w:before="10"/>
        <w:rPr>
          <w:sz w:val="19"/>
        </w:rPr>
      </w:pPr>
    </w:p>
    <w:p w14:paraId="26817849" w14:textId="77777777" w:rsidR="00BF5CC7" w:rsidRDefault="007A1167">
      <w:pPr>
        <w:pStyle w:val="ListParagraph"/>
        <w:numPr>
          <w:ilvl w:val="1"/>
          <w:numId w:val="4"/>
        </w:numPr>
        <w:tabs>
          <w:tab w:val="left" w:pos="1560"/>
        </w:tabs>
        <w:spacing w:line="276" w:lineRule="auto"/>
        <w:ind w:right="219"/>
        <w:jc w:val="both"/>
      </w:pPr>
      <w:r>
        <w:rPr>
          <w:b/>
        </w:rPr>
        <w:t>INDEMNIFICATION AND LIABILITY:</w:t>
      </w:r>
      <w:r>
        <w:rPr>
          <w:b/>
          <w:spacing w:val="40"/>
        </w:rPr>
        <w:t xml:space="preserve"> </w:t>
      </w:r>
      <w:r>
        <w:t>The Vendor shall</w:t>
      </w:r>
      <w:r>
        <w:rPr>
          <w:spacing w:val="-5"/>
        </w:rPr>
        <w:t xml:space="preserve"> </w:t>
      </w:r>
      <w:r>
        <w:t>indemnify and hold harmless the System, its board members,</w:t>
      </w:r>
      <w:r>
        <w:rPr>
          <w:spacing w:val="-6"/>
        </w:rPr>
        <w:t xml:space="preserve"> </w:t>
      </w:r>
      <w:r>
        <w:t>trustees,</w:t>
      </w:r>
      <w:r>
        <w:rPr>
          <w:spacing w:val="-6"/>
        </w:rPr>
        <w:t xml:space="preserve"> </w:t>
      </w:r>
      <w:r>
        <w:t>officers,</w:t>
      </w:r>
      <w:r>
        <w:rPr>
          <w:spacing w:val="-4"/>
        </w:rPr>
        <w:t xml:space="preserve"> </w:t>
      </w:r>
      <w:r>
        <w:t>agents,</w:t>
      </w:r>
      <w:r>
        <w:rPr>
          <w:spacing w:val="-4"/>
        </w:rPr>
        <w:t xml:space="preserve"> </w:t>
      </w:r>
      <w:r>
        <w:t>employees,</w:t>
      </w:r>
      <w:r>
        <w:rPr>
          <w:spacing w:val="-4"/>
        </w:rPr>
        <w:t xml:space="preserve"> </w:t>
      </w:r>
      <w:r>
        <w:t>and</w:t>
      </w:r>
      <w:r>
        <w:rPr>
          <w:spacing w:val="-4"/>
        </w:rPr>
        <w:t xml:space="preserve"> </w:t>
      </w:r>
      <w:r>
        <w:t>volunteers,</w:t>
      </w:r>
      <w:r>
        <w:rPr>
          <w:spacing w:val="-2"/>
        </w:rPr>
        <w:t xml:space="preserve"> </w:t>
      </w:r>
      <w:r>
        <w:t>in</w:t>
      </w:r>
      <w:r>
        <w:rPr>
          <w:spacing w:val="-4"/>
        </w:rPr>
        <w:t xml:space="preserve"> </w:t>
      </w:r>
      <w:r>
        <w:t>both</w:t>
      </w:r>
      <w:r>
        <w:rPr>
          <w:spacing w:val="-2"/>
        </w:rPr>
        <w:t xml:space="preserve"> </w:t>
      </w:r>
      <w:r>
        <w:t>individual</w:t>
      </w:r>
      <w:r>
        <w:rPr>
          <w:spacing w:val="-2"/>
        </w:rPr>
        <w:t xml:space="preserve"> </w:t>
      </w:r>
      <w:r>
        <w:t>and</w:t>
      </w:r>
      <w:r>
        <w:rPr>
          <w:spacing w:val="-2"/>
        </w:rPr>
        <w:t xml:space="preserve"> </w:t>
      </w:r>
      <w:r>
        <w:t>official</w:t>
      </w:r>
      <w:r>
        <w:rPr>
          <w:spacing w:val="-4"/>
        </w:rPr>
        <w:t xml:space="preserve"> </w:t>
      </w:r>
      <w:r>
        <w:t>capacities, as well as the State of Illinois, its agencies, officers, employees, agents and volunteers, from any and all costs, demands, expenses, losses, claims, damages, liabilities, settlements and judgments, including in- house and contracted attorneys’ fees and</w:t>
      </w:r>
      <w:r>
        <w:rPr>
          <w:spacing w:val="-1"/>
        </w:rPr>
        <w:t xml:space="preserve"> </w:t>
      </w:r>
      <w:r>
        <w:t>expenses, arising</w:t>
      </w:r>
      <w:r>
        <w:rPr>
          <w:spacing w:val="-2"/>
        </w:rPr>
        <w:t xml:space="preserve"> </w:t>
      </w:r>
      <w:r>
        <w:t>out of: (a) any breach or violation</w:t>
      </w:r>
      <w:r>
        <w:rPr>
          <w:spacing w:val="-1"/>
        </w:rPr>
        <w:t xml:space="preserve"> </w:t>
      </w:r>
      <w:r>
        <w:t>by Vendor of</w:t>
      </w:r>
      <w:r>
        <w:rPr>
          <w:spacing w:val="-13"/>
        </w:rPr>
        <w:t xml:space="preserve"> </w:t>
      </w:r>
      <w:r>
        <w:t>any</w:t>
      </w:r>
      <w:r>
        <w:rPr>
          <w:spacing w:val="-11"/>
        </w:rPr>
        <w:t xml:space="preserve"> </w:t>
      </w:r>
      <w:r>
        <w:t>of</w:t>
      </w:r>
      <w:r>
        <w:rPr>
          <w:spacing w:val="-10"/>
        </w:rPr>
        <w:t xml:space="preserve"> </w:t>
      </w:r>
      <w:r>
        <w:t>its</w:t>
      </w:r>
      <w:r>
        <w:rPr>
          <w:spacing w:val="-11"/>
        </w:rPr>
        <w:t xml:space="preserve"> </w:t>
      </w:r>
      <w:r>
        <w:t>certifications,</w:t>
      </w:r>
      <w:r>
        <w:rPr>
          <w:spacing w:val="-11"/>
        </w:rPr>
        <w:t xml:space="preserve"> </w:t>
      </w:r>
      <w:r>
        <w:t>representations,</w:t>
      </w:r>
      <w:r>
        <w:rPr>
          <w:spacing w:val="-13"/>
        </w:rPr>
        <w:t xml:space="preserve"> </w:t>
      </w:r>
      <w:r>
        <w:t>warranties,</w:t>
      </w:r>
      <w:r>
        <w:rPr>
          <w:spacing w:val="-11"/>
        </w:rPr>
        <w:t xml:space="preserve"> </w:t>
      </w:r>
      <w:r>
        <w:t>covenants</w:t>
      </w:r>
      <w:r>
        <w:rPr>
          <w:spacing w:val="-12"/>
        </w:rPr>
        <w:t xml:space="preserve"> </w:t>
      </w:r>
      <w:r>
        <w:t>or</w:t>
      </w:r>
      <w:r>
        <w:rPr>
          <w:spacing w:val="-11"/>
        </w:rPr>
        <w:t xml:space="preserve"> </w:t>
      </w:r>
      <w:r>
        <w:t>agreements;</w:t>
      </w:r>
      <w:r>
        <w:rPr>
          <w:spacing w:val="-11"/>
        </w:rPr>
        <w:t xml:space="preserve"> </w:t>
      </w:r>
      <w:r>
        <w:t>(b)</w:t>
      </w:r>
      <w:r>
        <w:rPr>
          <w:spacing w:val="-9"/>
        </w:rPr>
        <w:t xml:space="preserve"> </w:t>
      </w:r>
      <w:r>
        <w:t>any</w:t>
      </w:r>
      <w:r>
        <w:rPr>
          <w:spacing w:val="-11"/>
        </w:rPr>
        <w:t xml:space="preserve"> </w:t>
      </w:r>
      <w:r>
        <w:t>actual</w:t>
      </w:r>
      <w:r>
        <w:rPr>
          <w:spacing w:val="-13"/>
        </w:rPr>
        <w:t xml:space="preserve"> </w:t>
      </w:r>
      <w:r>
        <w:t>or</w:t>
      </w:r>
      <w:r>
        <w:rPr>
          <w:spacing w:val="-12"/>
        </w:rPr>
        <w:t xml:space="preserve"> </w:t>
      </w:r>
      <w:r>
        <w:t>alleged death or injury to any person, damage to any real or personal property, or any other damage or loss claimed</w:t>
      </w:r>
      <w:r>
        <w:rPr>
          <w:spacing w:val="-13"/>
        </w:rPr>
        <w:t xml:space="preserve"> </w:t>
      </w:r>
      <w:r>
        <w:t>to</w:t>
      </w:r>
      <w:r>
        <w:rPr>
          <w:spacing w:val="-8"/>
        </w:rPr>
        <w:t xml:space="preserve"> </w:t>
      </w:r>
      <w:r>
        <w:t>result</w:t>
      </w:r>
      <w:r>
        <w:rPr>
          <w:spacing w:val="-9"/>
        </w:rPr>
        <w:t xml:space="preserve"> </w:t>
      </w:r>
      <w:r>
        <w:t>in</w:t>
      </w:r>
      <w:r>
        <w:rPr>
          <w:spacing w:val="-12"/>
        </w:rPr>
        <w:t xml:space="preserve"> </w:t>
      </w:r>
      <w:r>
        <w:t>whole</w:t>
      </w:r>
      <w:r>
        <w:rPr>
          <w:spacing w:val="-10"/>
        </w:rPr>
        <w:t xml:space="preserve"> </w:t>
      </w:r>
      <w:r>
        <w:t>or</w:t>
      </w:r>
      <w:r>
        <w:rPr>
          <w:spacing w:val="-9"/>
        </w:rPr>
        <w:t xml:space="preserve"> </w:t>
      </w:r>
      <w:r>
        <w:t>in</w:t>
      </w:r>
      <w:r>
        <w:rPr>
          <w:spacing w:val="-10"/>
        </w:rPr>
        <w:t xml:space="preserve"> </w:t>
      </w:r>
      <w:r>
        <w:t>part</w:t>
      </w:r>
      <w:r>
        <w:rPr>
          <w:spacing w:val="-9"/>
        </w:rPr>
        <w:t xml:space="preserve"> </w:t>
      </w:r>
      <w:r>
        <w:t>from</w:t>
      </w:r>
      <w:r>
        <w:rPr>
          <w:spacing w:val="-9"/>
        </w:rPr>
        <w:t xml:space="preserve"> </w:t>
      </w:r>
      <w:r>
        <w:t>Vendor’s</w:t>
      </w:r>
      <w:r>
        <w:rPr>
          <w:spacing w:val="-13"/>
        </w:rPr>
        <w:t xml:space="preserve"> </w:t>
      </w:r>
      <w:r>
        <w:t>negligent</w:t>
      </w:r>
      <w:r>
        <w:rPr>
          <w:spacing w:val="-8"/>
        </w:rPr>
        <w:t xml:space="preserve"> </w:t>
      </w:r>
      <w:r>
        <w:t>performance;</w:t>
      </w:r>
      <w:r>
        <w:rPr>
          <w:spacing w:val="-10"/>
        </w:rPr>
        <w:t xml:space="preserve"> </w:t>
      </w:r>
      <w:r>
        <w:t>(c)</w:t>
      </w:r>
      <w:r>
        <w:rPr>
          <w:spacing w:val="-10"/>
        </w:rPr>
        <w:t xml:space="preserve"> </w:t>
      </w:r>
      <w:r>
        <w:t>any</w:t>
      </w:r>
      <w:r>
        <w:rPr>
          <w:spacing w:val="-13"/>
        </w:rPr>
        <w:t xml:space="preserve"> </w:t>
      </w:r>
      <w:r>
        <w:t>act,</w:t>
      </w:r>
      <w:r>
        <w:rPr>
          <w:spacing w:val="-8"/>
        </w:rPr>
        <w:t xml:space="preserve"> </w:t>
      </w:r>
      <w:r>
        <w:t>activity</w:t>
      </w:r>
      <w:r>
        <w:rPr>
          <w:spacing w:val="-11"/>
        </w:rPr>
        <w:t xml:space="preserve"> </w:t>
      </w:r>
      <w:r>
        <w:t>or</w:t>
      </w:r>
      <w:r>
        <w:rPr>
          <w:spacing w:val="-12"/>
        </w:rPr>
        <w:t xml:space="preserve"> </w:t>
      </w:r>
      <w:r>
        <w:t>omission of Vendor or any of its employees, representatives, or agents; or (d) any actual or alleged claim that the services or goods provided under this contract infringe, misappropriate, or otherwise violate any intellectual</w:t>
      </w:r>
      <w:r>
        <w:rPr>
          <w:spacing w:val="-6"/>
        </w:rPr>
        <w:t xml:space="preserve"> </w:t>
      </w:r>
      <w:r>
        <w:t>property</w:t>
      </w:r>
      <w:r>
        <w:rPr>
          <w:spacing w:val="-4"/>
        </w:rPr>
        <w:t xml:space="preserve"> </w:t>
      </w:r>
      <w:r>
        <w:t>(patent,</w:t>
      </w:r>
      <w:r>
        <w:rPr>
          <w:spacing w:val="-2"/>
        </w:rPr>
        <w:t xml:space="preserve"> </w:t>
      </w:r>
      <w:r>
        <w:t>copyright,</w:t>
      </w:r>
      <w:r>
        <w:rPr>
          <w:spacing w:val="-4"/>
        </w:rPr>
        <w:t xml:space="preserve"> </w:t>
      </w:r>
      <w:r>
        <w:t>trade</w:t>
      </w:r>
      <w:r>
        <w:rPr>
          <w:spacing w:val="-4"/>
        </w:rPr>
        <w:t xml:space="preserve"> </w:t>
      </w:r>
      <w:r>
        <w:t>secret,</w:t>
      </w:r>
      <w:r>
        <w:rPr>
          <w:spacing w:val="-4"/>
        </w:rPr>
        <w:t xml:space="preserve"> </w:t>
      </w:r>
      <w:r>
        <w:t>or</w:t>
      </w:r>
      <w:r>
        <w:rPr>
          <w:spacing w:val="-4"/>
        </w:rPr>
        <w:t xml:space="preserve"> </w:t>
      </w:r>
      <w:r>
        <w:t>trademark)</w:t>
      </w:r>
      <w:r>
        <w:rPr>
          <w:spacing w:val="-4"/>
        </w:rPr>
        <w:t xml:space="preserve"> </w:t>
      </w:r>
      <w:r>
        <w:t>rights</w:t>
      </w:r>
      <w:r>
        <w:rPr>
          <w:spacing w:val="-5"/>
        </w:rPr>
        <w:t xml:space="preserve"> </w:t>
      </w:r>
      <w:r>
        <w:t>of</w:t>
      </w:r>
      <w:r>
        <w:rPr>
          <w:spacing w:val="-6"/>
        </w:rPr>
        <w:t xml:space="preserve"> </w:t>
      </w:r>
      <w:r>
        <w:t>a</w:t>
      </w:r>
      <w:r>
        <w:rPr>
          <w:spacing w:val="-4"/>
        </w:rPr>
        <w:t xml:space="preserve"> </w:t>
      </w:r>
      <w:r>
        <w:t>third</w:t>
      </w:r>
      <w:r>
        <w:rPr>
          <w:spacing w:val="-4"/>
        </w:rPr>
        <w:t xml:space="preserve"> </w:t>
      </w:r>
      <w:r>
        <w:t>party.</w:t>
      </w:r>
      <w:r>
        <w:rPr>
          <w:spacing w:val="40"/>
        </w:rPr>
        <w:t xml:space="preserve"> </w:t>
      </w:r>
      <w:r>
        <w:t>In</w:t>
      </w:r>
      <w:r>
        <w:rPr>
          <w:spacing w:val="-5"/>
        </w:rPr>
        <w:t xml:space="preserve"> </w:t>
      </w:r>
      <w:r>
        <w:t>accordance with Article VIII, Section 1(a</w:t>
      </w:r>
      <w:proofErr w:type="gramStart"/>
      <w:r>
        <w:t>),(</w:t>
      </w:r>
      <w:proofErr w:type="gramEnd"/>
      <w:r>
        <w:t>b) of the Constitution of the State of Illinois and 1973 Illinois Attorney General Opinion 78, neither the System nor the State may indemnify private parties absent express statutory authority permitting the indemnification.</w:t>
      </w:r>
      <w:r>
        <w:rPr>
          <w:spacing w:val="40"/>
        </w:rPr>
        <w:t xml:space="preserve"> </w:t>
      </w:r>
      <w:r>
        <w:t>Neither Party shall be liable for incidental, special, consequential, or punitive damages.</w:t>
      </w:r>
    </w:p>
    <w:p w14:paraId="4FF040B7" w14:textId="77777777" w:rsidR="00BF5CC7" w:rsidRDefault="00BF5CC7">
      <w:pPr>
        <w:pStyle w:val="BodyText"/>
        <w:spacing w:before="7"/>
        <w:rPr>
          <w:sz w:val="19"/>
        </w:rPr>
      </w:pPr>
    </w:p>
    <w:p w14:paraId="4EEF8F29" w14:textId="77777777" w:rsidR="00BF5CC7" w:rsidRDefault="007A1167">
      <w:pPr>
        <w:pStyle w:val="ListParagraph"/>
        <w:numPr>
          <w:ilvl w:val="1"/>
          <w:numId w:val="4"/>
        </w:numPr>
        <w:tabs>
          <w:tab w:val="left" w:pos="1560"/>
        </w:tabs>
        <w:spacing w:before="1" w:line="276" w:lineRule="auto"/>
        <w:ind w:right="221"/>
        <w:jc w:val="both"/>
      </w:pPr>
      <w:r>
        <w:rPr>
          <w:b/>
        </w:rPr>
        <w:t>INSURANCE:</w:t>
      </w:r>
      <w:r>
        <w:rPr>
          <w:b/>
          <w:spacing w:val="40"/>
        </w:rPr>
        <w:t xml:space="preserve"> </w:t>
      </w:r>
      <w:r>
        <w:t xml:space="preserve">Vendor shall, </w:t>
      </w:r>
      <w:proofErr w:type="gramStart"/>
      <w:r>
        <w:t>at all times</w:t>
      </w:r>
      <w:proofErr w:type="gramEnd"/>
      <w:r>
        <w:t xml:space="preserve"> during the term of this contract and any renewals or extensions, maintain and provide a Certificate of Insurance naming the System as an additionally insured for all required</w:t>
      </w:r>
      <w:r>
        <w:rPr>
          <w:spacing w:val="-7"/>
        </w:rPr>
        <w:t xml:space="preserve"> </w:t>
      </w:r>
      <w:r>
        <w:t>bonds</w:t>
      </w:r>
      <w:r>
        <w:rPr>
          <w:spacing w:val="-8"/>
        </w:rPr>
        <w:t xml:space="preserve"> </w:t>
      </w:r>
      <w:r>
        <w:t>and</w:t>
      </w:r>
      <w:r>
        <w:rPr>
          <w:spacing w:val="-6"/>
        </w:rPr>
        <w:t xml:space="preserve"> </w:t>
      </w:r>
      <w:r>
        <w:t>insurance.</w:t>
      </w:r>
      <w:r>
        <w:rPr>
          <w:spacing w:val="33"/>
        </w:rPr>
        <w:t xml:space="preserve"> </w:t>
      </w:r>
      <w:r>
        <w:t>Certificates</w:t>
      </w:r>
      <w:r>
        <w:rPr>
          <w:spacing w:val="-10"/>
        </w:rPr>
        <w:t xml:space="preserve"> </w:t>
      </w:r>
      <w:r>
        <w:t>may</w:t>
      </w:r>
      <w:r>
        <w:rPr>
          <w:spacing w:val="-9"/>
        </w:rPr>
        <w:t xml:space="preserve"> </w:t>
      </w:r>
      <w:r>
        <w:t>not</w:t>
      </w:r>
      <w:r>
        <w:rPr>
          <w:spacing w:val="-6"/>
        </w:rPr>
        <w:t xml:space="preserve"> </w:t>
      </w:r>
      <w:r>
        <w:t>be</w:t>
      </w:r>
      <w:r>
        <w:rPr>
          <w:spacing w:val="-10"/>
        </w:rPr>
        <w:t xml:space="preserve"> </w:t>
      </w:r>
      <w:r>
        <w:t>modified</w:t>
      </w:r>
      <w:r>
        <w:rPr>
          <w:spacing w:val="-9"/>
        </w:rPr>
        <w:t xml:space="preserve"> </w:t>
      </w:r>
      <w:r>
        <w:t>or</w:t>
      </w:r>
      <w:r>
        <w:rPr>
          <w:spacing w:val="-6"/>
        </w:rPr>
        <w:t xml:space="preserve"> </w:t>
      </w:r>
      <w:r>
        <w:t>canceled</w:t>
      </w:r>
      <w:r>
        <w:rPr>
          <w:spacing w:val="-9"/>
        </w:rPr>
        <w:t xml:space="preserve"> </w:t>
      </w:r>
      <w:r>
        <w:t>until</w:t>
      </w:r>
      <w:r>
        <w:rPr>
          <w:spacing w:val="-8"/>
        </w:rPr>
        <w:t xml:space="preserve"> </w:t>
      </w:r>
      <w:r>
        <w:t>at</w:t>
      </w:r>
      <w:r>
        <w:rPr>
          <w:spacing w:val="-6"/>
        </w:rPr>
        <w:t xml:space="preserve"> </w:t>
      </w:r>
      <w:r>
        <w:t>least</w:t>
      </w:r>
      <w:r>
        <w:rPr>
          <w:spacing w:val="-8"/>
        </w:rPr>
        <w:t xml:space="preserve"> </w:t>
      </w:r>
      <w:r>
        <w:t>thirty</w:t>
      </w:r>
      <w:r>
        <w:rPr>
          <w:spacing w:val="-8"/>
        </w:rPr>
        <w:t xml:space="preserve"> </w:t>
      </w:r>
      <w:r>
        <w:t>(30)</w:t>
      </w:r>
      <w:r>
        <w:rPr>
          <w:spacing w:val="-8"/>
        </w:rPr>
        <w:t xml:space="preserve"> </w:t>
      </w:r>
      <w:r>
        <w:t>days’ notice</w:t>
      </w:r>
      <w:r>
        <w:rPr>
          <w:spacing w:val="-11"/>
        </w:rPr>
        <w:t xml:space="preserve"> </w:t>
      </w:r>
      <w:r>
        <w:t>has</w:t>
      </w:r>
      <w:r>
        <w:rPr>
          <w:spacing w:val="-7"/>
        </w:rPr>
        <w:t xml:space="preserve"> </w:t>
      </w:r>
      <w:r>
        <w:t>been</w:t>
      </w:r>
      <w:r>
        <w:rPr>
          <w:spacing w:val="-10"/>
        </w:rPr>
        <w:t xml:space="preserve"> </w:t>
      </w:r>
      <w:r>
        <w:t>provided</w:t>
      </w:r>
      <w:r>
        <w:rPr>
          <w:spacing w:val="-7"/>
        </w:rPr>
        <w:t xml:space="preserve"> </w:t>
      </w:r>
      <w:r>
        <w:t>to</w:t>
      </w:r>
      <w:r>
        <w:rPr>
          <w:spacing w:val="-6"/>
        </w:rPr>
        <w:t xml:space="preserve"> </w:t>
      </w:r>
      <w:r>
        <w:t>the</w:t>
      </w:r>
      <w:r>
        <w:rPr>
          <w:spacing w:val="-9"/>
        </w:rPr>
        <w:t xml:space="preserve"> </w:t>
      </w:r>
      <w:r>
        <w:t>System.</w:t>
      </w:r>
      <w:r>
        <w:rPr>
          <w:spacing w:val="34"/>
        </w:rPr>
        <w:t xml:space="preserve"> </w:t>
      </w:r>
      <w:r>
        <w:t>Vendor</w:t>
      </w:r>
      <w:r>
        <w:rPr>
          <w:spacing w:val="-9"/>
        </w:rPr>
        <w:t xml:space="preserve"> </w:t>
      </w:r>
      <w:r>
        <w:t>shall</w:t>
      </w:r>
      <w:r>
        <w:rPr>
          <w:spacing w:val="-9"/>
        </w:rPr>
        <w:t xml:space="preserve"> </w:t>
      </w:r>
      <w:r>
        <w:t>provide:</w:t>
      </w:r>
      <w:r>
        <w:rPr>
          <w:spacing w:val="-6"/>
        </w:rPr>
        <w:t xml:space="preserve"> </w:t>
      </w:r>
      <w:r>
        <w:t>(a)</w:t>
      </w:r>
      <w:r>
        <w:rPr>
          <w:spacing w:val="-10"/>
        </w:rPr>
        <w:t xml:space="preserve"> </w:t>
      </w:r>
      <w:r>
        <w:t>General</w:t>
      </w:r>
      <w:r>
        <w:rPr>
          <w:spacing w:val="-7"/>
        </w:rPr>
        <w:t xml:space="preserve"> </w:t>
      </w:r>
      <w:r>
        <w:t>Commercial</w:t>
      </w:r>
      <w:r>
        <w:rPr>
          <w:spacing w:val="-9"/>
        </w:rPr>
        <w:t xml:space="preserve"> </w:t>
      </w:r>
      <w:r>
        <w:t>Liability</w:t>
      </w:r>
      <w:r>
        <w:rPr>
          <w:spacing w:val="-5"/>
        </w:rPr>
        <w:t xml:space="preserve"> </w:t>
      </w:r>
      <w:r>
        <w:t>insurance in the amount of</w:t>
      </w:r>
      <w:r>
        <w:rPr>
          <w:spacing w:val="-1"/>
        </w:rPr>
        <w:t xml:space="preserve"> </w:t>
      </w:r>
      <w:r>
        <w:t>$1,000,000 per occurrence (Combined Single Limit Bodily Injury and Property Damage) and $2,000,000 Annual Aggregate; (b) Auto Liability, including Hired Auto and Non-owned Auto (Combined</w:t>
      </w:r>
      <w:r>
        <w:rPr>
          <w:spacing w:val="-7"/>
        </w:rPr>
        <w:t xml:space="preserve"> </w:t>
      </w:r>
      <w:r>
        <w:t>Single</w:t>
      </w:r>
      <w:r>
        <w:rPr>
          <w:spacing w:val="-11"/>
        </w:rPr>
        <w:t xml:space="preserve"> </w:t>
      </w:r>
      <w:r>
        <w:t>Limit</w:t>
      </w:r>
      <w:r>
        <w:rPr>
          <w:spacing w:val="-10"/>
        </w:rPr>
        <w:t xml:space="preserve"> </w:t>
      </w:r>
      <w:r>
        <w:t>Bodily</w:t>
      </w:r>
      <w:r>
        <w:rPr>
          <w:spacing w:val="-7"/>
        </w:rPr>
        <w:t xml:space="preserve"> </w:t>
      </w:r>
      <w:r>
        <w:t>Injury</w:t>
      </w:r>
      <w:r>
        <w:rPr>
          <w:spacing w:val="-9"/>
        </w:rPr>
        <w:t xml:space="preserve"> </w:t>
      </w:r>
      <w:r>
        <w:t>and</w:t>
      </w:r>
      <w:r>
        <w:rPr>
          <w:spacing w:val="-10"/>
        </w:rPr>
        <w:t xml:space="preserve"> </w:t>
      </w:r>
      <w:r>
        <w:t>Property</w:t>
      </w:r>
      <w:r>
        <w:rPr>
          <w:spacing w:val="-9"/>
        </w:rPr>
        <w:t xml:space="preserve"> </w:t>
      </w:r>
      <w:r>
        <w:t>Damage),</w:t>
      </w:r>
      <w:r>
        <w:rPr>
          <w:spacing w:val="-7"/>
        </w:rPr>
        <w:t xml:space="preserve"> </w:t>
      </w:r>
      <w:r>
        <w:t>in</w:t>
      </w:r>
      <w:r>
        <w:rPr>
          <w:spacing w:val="-10"/>
        </w:rPr>
        <w:t xml:space="preserve"> </w:t>
      </w:r>
      <w:r>
        <w:t>amount</w:t>
      </w:r>
      <w:r>
        <w:rPr>
          <w:spacing w:val="-10"/>
        </w:rPr>
        <w:t xml:space="preserve"> </w:t>
      </w:r>
      <w:r>
        <w:t>of</w:t>
      </w:r>
      <w:r>
        <w:rPr>
          <w:spacing w:val="-10"/>
        </w:rPr>
        <w:t xml:space="preserve"> </w:t>
      </w:r>
      <w:r>
        <w:t>$1,000,000</w:t>
      </w:r>
      <w:r>
        <w:rPr>
          <w:spacing w:val="-11"/>
        </w:rPr>
        <w:t xml:space="preserve"> </w:t>
      </w:r>
      <w:r>
        <w:t>per</w:t>
      </w:r>
      <w:r>
        <w:rPr>
          <w:spacing w:val="-9"/>
        </w:rPr>
        <w:t xml:space="preserve"> </w:t>
      </w:r>
      <w:r>
        <w:t>occurrence;</w:t>
      </w:r>
      <w:r>
        <w:rPr>
          <w:spacing w:val="-9"/>
        </w:rPr>
        <w:t xml:space="preserve"> </w:t>
      </w:r>
      <w:r>
        <w:t>and</w:t>
      </w:r>
    </w:p>
    <w:p w14:paraId="5753FA33" w14:textId="77777777" w:rsidR="00BF5CC7" w:rsidRDefault="007A1167">
      <w:pPr>
        <w:pStyle w:val="BodyText"/>
        <w:spacing w:line="273" w:lineRule="auto"/>
        <w:ind w:left="1560" w:right="225"/>
        <w:jc w:val="both"/>
      </w:pPr>
      <w:r>
        <w:t>(c) Worker’s Compensation Insurance in the amount required by law.</w:t>
      </w:r>
      <w:r>
        <w:rPr>
          <w:spacing w:val="40"/>
        </w:rPr>
        <w:t xml:space="preserve"> </w:t>
      </w:r>
      <w:r>
        <w:t>Insurance shall not limit Vendor’s obligation to indemnify, defend, or settle any claims.</w:t>
      </w:r>
    </w:p>
    <w:p w14:paraId="4BB25C5B" w14:textId="77777777" w:rsidR="00BF5CC7" w:rsidRDefault="00BF5CC7">
      <w:pPr>
        <w:spacing w:line="273" w:lineRule="auto"/>
        <w:jc w:val="both"/>
        <w:sectPr w:rsidR="00BF5CC7">
          <w:footerReference w:type="default" r:id="rId27"/>
          <w:pgSz w:w="12240" w:h="15840"/>
          <w:pgMar w:top="680" w:right="500" w:bottom="280" w:left="600" w:header="0" w:footer="0" w:gutter="0"/>
          <w:cols w:space="720"/>
        </w:sectPr>
      </w:pPr>
    </w:p>
    <w:p w14:paraId="148DE322" w14:textId="77777777" w:rsidR="00BF5CC7" w:rsidRDefault="007A1167">
      <w:pPr>
        <w:pStyle w:val="ListParagraph"/>
        <w:numPr>
          <w:ilvl w:val="1"/>
          <w:numId w:val="4"/>
        </w:numPr>
        <w:tabs>
          <w:tab w:val="left" w:pos="1560"/>
        </w:tabs>
        <w:spacing w:before="39" w:line="276" w:lineRule="auto"/>
        <w:ind w:right="222"/>
        <w:jc w:val="both"/>
      </w:pPr>
      <w:r>
        <w:rPr>
          <w:b/>
        </w:rPr>
        <w:lastRenderedPageBreak/>
        <w:t>INDEPENDENT CONTRACTOR:</w:t>
      </w:r>
      <w:r>
        <w:rPr>
          <w:b/>
          <w:spacing w:val="40"/>
        </w:rPr>
        <w:t xml:space="preserve"> </w:t>
      </w:r>
      <w:r>
        <w:t>Vendor shall act as an independent contractor and not an agent or employee</w:t>
      </w:r>
      <w:r>
        <w:rPr>
          <w:spacing w:val="-8"/>
        </w:rPr>
        <w:t xml:space="preserve"> </w:t>
      </w:r>
      <w:r>
        <w:t>of,</w:t>
      </w:r>
      <w:r>
        <w:rPr>
          <w:spacing w:val="-10"/>
        </w:rPr>
        <w:t xml:space="preserve"> </w:t>
      </w:r>
      <w:r>
        <w:t>or</w:t>
      </w:r>
      <w:r>
        <w:rPr>
          <w:spacing w:val="-8"/>
        </w:rPr>
        <w:t xml:space="preserve"> </w:t>
      </w:r>
      <w:r>
        <w:t>joint</w:t>
      </w:r>
      <w:r>
        <w:rPr>
          <w:spacing w:val="-8"/>
        </w:rPr>
        <w:t xml:space="preserve"> </w:t>
      </w:r>
      <w:r>
        <w:t>venture</w:t>
      </w:r>
      <w:r>
        <w:rPr>
          <w:spacing w:val="-8"/>
        </w:rPr>
        <w:t xml:space="preserve"> </w:t>
      </w:r>
      <w:r>
        <w:t>with</w:t>
      </w:r>
      <w:r>
        <w:rPr>
          <w:spacing w:val="-9"/>
        </w:rPr>
        <w:t xml:space="preserve"> </w:t>
      </w:r>
      <w:r>
        <w:t>the</w:t>
      </w:r>
      <w:r>
        <w:rPr>
          <w:spacing w:val="-8"/>
        </w:rPr>
        <w:t xml:space="preserve"> </w:t>
      </w:r>
      <w:r>
        <w:t>State</w:t>
      </w:r>
      <w:r>
        <w:rPr>
          <w:spacing w:val="-8"/>
        </w:rPr>
        <w:t xml:space="preserve"> </w:t>
      </w:r>
      <w:r>
        <w:t>or</w:t>
      </w:r>
      <w:r>
        <w:rPr>
          <w:spacing w:val="-8"/>
        </w:rPr>
        <w:t xml:space="preserve"> </w:t>
      </w:r>
      <w:r>
        <w:t>System.</w:t>
      </w:r>
      <w:r>
        <w:rPr>
          <w:spacing w:val="31"/>
        </w:rPr>
        <w:t xml:space="preserve"> </w:t>
      </w:r>
      <w:r>
        <w:t>All</w:t>
      </w:r>
      <w:r>
        <w:rPr>
          <w:spacing w:val="-8"/>
        </w:rPr>
        <w:t xml:space="preserve"> </w:t>
      </w:r>
      <w:r>
        <w:t>payments</w:t>
      </w:r>
      <w:r>
        <w:rPr>
          <w:spacing w:val="-8"/>
        </w:rPr>
        <w:t xml:space="preserve"> </w:t>
      </w:r>
      <w:r>
        <w:t>by</w:t>
      </w:r>
      <w:r>
        <w:rPr>
          <w:spacing w:val="-9"/>
        </w:rPr>
        <w:t xml:space="preserve"> </w:t>
      </w:r>
      <w:r>
        <w:t>the</w:t>
      </w:r>
      <w:r>
        <w:rPr>
          <w:spacing w:val="-8"/>
        </w:rPr>
        <w:t xml:space="preserve"> </w:t>
      </w:r>
      <w:r>
        <w:t>System</w:t>
      </w:r>
      <w:r>
        <w:rPr>
          <w:spacing w:val="-8"/>
        </w:rPr>
        <w:t xml:space="preserve"> </w:t>
      </w:r>
      <w:r>
        <w:t>shall</w:t>
      </w:r>
      <w:r>
        <w:rPr>
          <w:spacing w:val="-10"/>
        </w:rPr>
        <w:t xml:space="preserve"> </w:t>
      </w:r>
      <w:r>
        <w:t>be</w:t>
      </w:r>
      <w:r>
        <w:rPr>
          <w:spacing w:val="-8"/>
        </w:rPr>
        <w:t xml:space="preserve"> </w:t>
      </w:r>
      <w:r>
        <w:t>made</w:t>
      </w:r>
      <w:r>
        <w:rPr>
          <w:spacing w:val="-10"/>
        </w:rPr>
        <w:t xml:space="preserve"> </w:t>
      </w:r>
      <w:r>
        <w:t>on</w:t>
      </w:r>
      <w:r>
        <w:rPr>
          <w:spacing w:val="-9"/>
        </w:rPr>
        <w:t xml:space="preserve"> </w:t>
      </w:r>
      <w:r>
        <w:t xml:space="preserve">that </w:t>
      </w:r>
      <w:r>
        <w:rPr>
          <w:spacing w:val="-2"/>
        </w:rPr>
        <w:t>basis.</w:t>
      </w:r>
    </w:p>
    <w:p w14:paraId="224F3B30" w14:textId="77777777" w:rsidR="00BF5CC7" w:rsidRDefault="00BF5CC7">
      <w:pPr>
        <w:pStyle w:val="BodyText"/>
        <w:spacing w:before="8"/>
        <w:rPr>
          <w:sz w:val="19"/>
        </w:rPr>
      </w:pPr>
    </w:p>
    <w:p w14:paraId="549E5DE1" w14:textId="77777777" w:rsidR="00BF5CC7" w:rsidRDefault="007A1167">
      <w:pPr>
        <w:pStyle w:val="ListParagraph"/>
        <w:numPr>
          <w:ilvl w:val="1"/>
          <w:numId w:val="4"/>
        </w:numPr>
        <w:tabs>
          <w:tab w:val="left" w:pos="1560"/>
        </w:tabs>
        <w:spacing w:line="276" w:lineRule="auto"/>
        <w:ind w:right="219"/>
        <w:jc w:val="both"/>
      </w:pPr>
      <w:r>
        <w:rPr>
          <w:b/>
        </w:rPr>
        <w:t>SOLICITATION</w:t>
      </w:r>
      <w:r>
        <w:rPr>
          <w:b/>
          <w:spacing w:val="-7"/>
        </w:rPr>
        <w:t xml:space="preserve"> </w:t>
      </w:r>
      <w:r>
        <w:rPr>
          <w:b/>
        </w:rPr>
        <w:t>AND</w:t>
      </w:r>
      <w:r>
        <w:rPr>
          <w:b/>
          <w:spacing w:val="-7"/>
        </w:rPr>
        <w:t xml:space="preserve"> </w:t>
      </w:r>
      <w:r>
        <w:rPr>
          <w:b/>
        </w:rPr>
        <w:t>EMPLOYMENT:</w:t>
      </w:r>
      <w:r>
        <w:rPr>
          <w:b/>
          <w:spacing w:val="40"/>
        </w:rPr>
        <w:t xml:space="preserve"> </w:t>
      </w:r>
      <w:r>
        <w:t>Vendor</w:t>
      </w:r>
      <w:r>
        <w:rPr>
          <w:spacing w:val="-7"/>
        </w:rPr>
        <w:t xml:space="preserve"> </w:t>
      </w:r>
      <w:r>
        <w:t>shall</w:t>
      </w:r>
      <w:r>
        <w:rPr>
          <w:spacing w:val="-7"/>
        </w:rPr>
        <w:t xml:space="preserve"> </w:t>
      </w:r>
      <w:r>
        <w:t>not</w:t>
      </w:r>
      <w:r>
        <w:rPr>
          <w:spacing w:val="-5"/>
        </w:rPr>
        <w:t xml:space="preserve"> </w:t>
      </w:r>
      <w:r>
        <w:t>employ</w:t>
      </w:r>
      <w:r>
        <w:rPr>
          <w:spacing w:val="-3"/>
        </w:rPr>
        <w:t xml:space="preserve"> </w:t>
      </w:r>
      <w:r>
        <w:t>any</w:t>
      </w:r>
      <w:r>
        <w:rPr>
          <w:spacing w:val="-7"/>
        </w:rPr>
        <w:t xml:space="preserve"> </w:t>
      </w:r>
      <w:r>
        <w:t>person</w:t>
      </w:r>
      <w:r>
        <w:rPr>
          <w:spacing w:val="-6"/>
        </w:rPr>
        <w:t xml:space="preserve"> </w:t>
      </w:r>
      <w:r>
        <w:t>employed</w:t>
      </w:r>
      <w:r>
        <w:rPr>
          <w:spacing w:val="-6"/>
        </w:rPr>
        <w:t xml:space="preserve"> </w:t>
      </w:r>
      <w:r>
        <w:t>by</w:t>
      </w:r>
      <w:r>
        <w:rPr>
          <w:spacing w:val="-3"/>
        </w:rPr>
        <w:t xml:space="preserve"> </w:t>
      </w:r>
      <w:r>
        <w:t>the</w:t>
      </w:r>
      <w:r>
        <w:rPr>
          <w:spacing w:val="-5"/>
        </w:rPr>
        <w:t xml:space="preserve"> </w:t>
      </w:r>
      <w:r>
        <w:t>System</w:t>
      </w:r>
      <w:r>
        <w:rPr>
          <w:spacing w:val="-2"/>
        </w:rPr>
        <w:t xml:space="preserve"> </w:t>
      </w:r>
      <w:r>
        <w:t>during the term of this contract to perform any work under this contract.</w:t>
      </w:r>
      <w:r>
        <w:rPr>
          <w:spacing w:val="40"/>
        </w:rPr>
        <w:t xml:space="preserve"> </w:t>
      </w:r>
      <w:r>
        <w:t>Vendor shall</w:t>
      </w:r>
      <w:r>
        <w:rPr>
          <w:spacing w:val="-1"/>
        </w:rPr>
        <w:t xml:space="preserve"> </w:t>
      </w:r>
      <w:r>
        <w:t>give notice immediately to the Executive Secretary of the System if Vendor solicits or intends to solicit System employees to perform any work under this contract.</w:t>
      </w:r>
    </w:p>
    <w:p w14:paraId="5A84587A" w14:textId="77777777" w:rsidR="00BF5CC7" w:rsidRDefault="00BF5CC7">
      <w:pPr>
        <w:pStyle w:val="BodyText"/>
        <w:spacing w:before="9"/>
        <w:rPr>
          <w:sz w:val="19"/>
        </w:rPr>
      </w:pPr>
    </w:p>
    <w:p w14:paraId="22433510" w14:textId="77777777" w:rsidR="00BF5CC7" w:rsidRDefault="007A1167">
      <w:pPr>
        <w:pStyle w:val="ListParagraph"/>
        <w:numPr>
          <w:ilvl w:val="1"/>
          <w:numId w:val="4"/>
        </w:numPr>
        <w:tabs>
          <w:tab w:val="left" w:pos="1560"/>
        </w:tabs>
        <w:spacing w:line="276" w:lineRule="auto"/>
        <w:ind w:right="223"/>
        <w:jc w:val="both"/>
      </w:pPr>
      <w:r>
        <w:rPr>
          <w:b/>
        </w:rPr>
        <w:t>COMPLIANCE WITH THE LAW:</w:t>
      </w:r>
      <w:r>
        <w:rPr>
          <w:b/>
          <w:spacing w:val="40"/>
        </w:rPr>
        <w:t xml:space="preserve"> </w:t>
      </w:r>
      <w:r>
        <w:t>The Vendor, its employees, and agents shall comply with all applicable federal, state, and local laws, rules, ordinances, regulations, orders, federal circulars and all license and permit requirements in the performance of this contract, as well as all policies of the System.</w:t>
      </w:r>
      <w:r>
        <w:rPr>
          <w:spacing w:val="40"/>
        </w:rPr>
        <w:t xml:space="preserve"> </w:t>
      </w:r>
      <w:r>
        <w:t xml:space="preserve">Vendor shall </w:t>
      </w:r>
      <w:proofErr w:type="gramStart"/>
      <w:r>
        <w:t>be in compliance with</w:t>
      </w:r>
      <w:proofErr w:type="gramEnd"/>
      <w:r>
        <w:t xml:space="preserve"> applicable tax requirements and shall be current in payment of such taxes. Vendor</w:t>
      </w:r>
      <w:r>
        <w:rPr>
          <w:spacing w:val="-7"/>
        </w:rPr>
        <w:t xml:space="preserve"> </w:t>
      </w:r>
      <w:r>
        <w:t>shall</w:t>
      </w:r>
      <w:r>
        <w:rPr>
          <w:spacing w:val="-9"/>
        </w:rPr>
        <w:t xml:space="preserve"> </w:t>
      </w:r>
      <w:r>
        <w:t>obtain</w:t>
      </w:r>
      <w:r>
        <w:rPr>
          <w:spacing w:val="-7"/>
        </w:rPr>
        <w:t xml:space="preserve"> </w:t>
      </w:r>
      <w:r>
        <w:t>at</w:t>
      </w:r>
      <w:r>
        <w:rPr>
          <w:spacing w:val="-10"/>
        </w:rPr>
        <w:t xml:space="preserve"> </w:t>
      </w:r>
      <w:r>
        <w:t>its</w:t>
      </w:r>
      <w:r>
        <w:rPr>
          <w:spacing w:val="-9"/>
        </w:rPr>
        <w:t xml:space="preserve"> </w:t>
      </w:r>
      <w:r>
        <w:t>own</w:t>
      </w:r>
      <w:r>
        <w:rPr>
          <w:spacing w:val="-7"/>
        </w:rPr>
        <w:t xml:space="preserve"> </w:t>
      </w:r>
      <w:r>
        <w:t>expense,</w:t>
      </w:r>
      <w:r>
        <w:rPr>
          <w:spacing w:val="-7"/>
        </w:rPr>
        <w:t xml:space="preserve"> </w:t>
      </w:r>
      <w:r>
        <w:t>all</w:t>
      </w:r>
      <w:r>
        <w:rPr>
          <w:spacing w:val="-7"/>
        </w:rPr>
        <w:t xml:space="preserve"> </w:t>
      </w:r>
      <w:proofErr w:type="gramStart"/>
      <w:r>
        <w:t>licenses</w:t>
      </w:r>
      <w:proofErr w:type="gramEnd"/>
      <w:r>
        <w:rPr>
          <w:spacing w:val="-9"/>
        </w:rPr>
        <w:t xml:space="preserve"> </w:t>
      </w:r>
      <w:r>
        <w:t>and</w:t>
      </w:r>
      <w:r>
        <w:rPr>
          <w:spacing w:val="-8"/>
        </w:rPr>
        <w:t xml:space="preserve"> </w:t>
      </w:r>
      <w:r>
        <w:t>permissions</w:t>
      </w:r>
      <w:r>
        <w:rPr>
          <w:spacing w:val="-7"/>
        </w:rPr>
        <w:t xml:space="preserve"> </w:t>
      </w:r>
      <w:r>
        <w:t>necessary</w:t>
      </w:r>
      <w:r>
        <w:rPr>
          <w:spacing w:val="-5"/>
        </w:rPr>
        <w:t xml:space="preserve"> </w:t>
      </w:r>
      <w:r>
        <w:t>for</w:t>
      </w:r>
      <w:r>
        <w:rPr>
          <w:spacing w:val="-7"/>
        </w:rPr>
        <w:t xml:space="preserve"> </w:t>
      </w:r>
      <w:r>
        <w:t>the</w:t>
      </w:r>
      <w:r>
        <w:rPr>
          <w:spacing w:val="-7"/>
        </w:rPr>
        <w:t xml:space="preserve"> </w:t>
      </w:r>
      <w:r>
        <w:t>performance</w:t>
      </w:r>
      <w:r>
        <w:rPr>
          <w:spacing w:val="-9"/>
        </w:rPr>
        <w:t xml:space="preserve"> </w:t>
      </w:r>
      <w:r>
        <w:t>of</w:t>
      </w:r>
      <w:r>
        <w:rPr>
          <w:spacing w:val="-9"/>
        </w:rPr>
        <w:t xml:space="preserve"> </w:t>
      </w:r>
      <w:r>
        <w:t xml:space="preserve">this </w:t>
      </w:r>
      <w:r>
        <w:rPr>
          <w:spacing w:val="-2"/>
        </w:rPr>
        <w:t>contract.</w:t>
      </w:r>
    </w:p>
    <w:p w14:paraId="07575A24" w14:textId="77777777" w:rsidR="00BF5CC7" w:rsidRDefault="00BF5CC7">
      <w:pPr>
        <w:pStyle w:val="BodyText"/>
        <w:spacing w:before="7"/>
        <w:rPr>
          <w:sz w:val="19"/>
        </w:rPr>
      </w:pPr>
    </w:p>
    <w:p w14:paraId="3D29DAD0" w14:textId="77777777" w:rsidR="00BF5CC7" w:rsidRDefault="007A1167">
      <w:pPr>
        <w:pStyle w:val="ListParagraph"/>
        <w:numPr>
          <w:ilvl w:val="1"/>
          <w:numId w:val="4"/>
        </w:numPr>
        <w:tabs>
          <w:tab w:val="left" w:pos="1560"/>
        </w:tabs>
        <w:spacing w:before="1" w:line="276" w:lineRule="auto"/>
        <w:ind w:right="223"/>
        <w:jc w:val="both"/>
      </w:pPr>
      <w:r>
        <w:rPr>
          <w:b/>
        </w:rPr>
        <w:t>BACKGROUND CHECK:</w:t>
      </w:r>
      <w:r>
        <w:rPr>
          <w:b/>
          <w:spacing w:val="40"/>
        </w:rPr>
        <w:t xml:space="preserve"> </w:t>
      </w:r>
      <w:r>
        <w:t>Whenever the System deems it reasonably necessary for security reasons, the System may conduct, at its expense, criminal and driver history background checks of Vendor’s officers, employees,</w:t>
      </w:r>
      <w:r>
        <w:rPr>
          <w:spacing w:val="-13"/>
        </w:rPr>
        <w:t xml:space="preserve"> </w:t>
      </w:r>
      <w:r>
        <w:t>or</w:t>
      </w:r>
      <w:r>
        <w:rPr>
          <w:spacing w:val="-12"/>
        </w:rPr>
        <w:t xml:space="preserve"> </w:t>
      </w:r>
      <w:r>
        <w:t>agents.</w:t>
      </w:r>
      <w:r>
        <w:rPr>
          <w:spacing w:val="-2"/>
        </w:rPr>
        <w:t xml:space="preserve"> </w:t>
      </w:r>
      <w:r>
        <w:t>Vendor</w:t>
      </w:r>
      <w:r>
        <w:rPr>
          <w:spacing w:val="-12"/>
        </w:rPr>
        <w:t xml:space="preserve"> </w:t>
      </w:r>
      <w:r>
        <w:t>shall</w:t>
      </w:r>
      <w:r>
        <w:rPr>
          <w:spacing w:val="-12"/>
        </w:rPr>
        <w:t xml:space="preserve"> </w:t>
      </w:r>
      <w:r>
        <w:t>immediately</w:t>
      </w:r>
      <w:r>
        <w:rPr>
          <w:spacing w:val="-11"/>
        </w:rPr>
        <w:t xml:space="preserve"> </w:t>
      </w:r>
      <w:r>
        <w:t>reassign</w:t>
      </w:r>
      <w:r>
        <w:rPr>
          <w:spacing w:val="-13"/>
        </w:rPr>
        <w:t xml:space="preserve"> </w:t>
      </w:r>
      <w:r>
        <w:t>any</w:t>
      </w:r>
      <w:r>
        <w:rPr>
          <w:spacing w:val="-12"/>
        </w:rPr>
        <w:t xml:space="preserve"> </w:t>
      </w:r>
      <w:r>
        <w:t>individual</w:t>
      </w:r>
      <w:r>
        <w:rPr>
          <w:spacing w:val="-13"/>
        </w:rPr>
        <w:t xml:space="preserve"> </w:t>
      </w:r>
      <w:r>
        <w:t>who,</w:t>
      </w:r>
      <w:r>
        <w:rPr>
          <w:spacing w:val="-12"/>
        </w:rPr>
        <w:t xml:space="preserve"> </w:t>
      </w:r>
      <w:r>
        <w:t>in</w:t>
      </w:r>
      <w:r>
        <w:rPr>
          <w:spacing w:val="-13"/>
        </w:rPr>
        <w:t xml:space="preserve"> </w:t>
      </w:r>
      <w:r>
        <w:t>the</w:t>
      </w:r>
      <w:r>
        <w:rPr>
          <w:spacing w:val="-12"/>
        </w:rPr>
        <w:t xml:space="preserve"> </w:t>
      </w:r>
      <w:r>
        <w:t>opinion</w:t>
      </w:r>
      <w:r>
        <w:rPr>
          <w:spacing w:val="-13"/>
        </w:rPr>
        <w:t xml:space="preserve"> </w:t>
      </w:r>
      <w:r>
        <w:t>of</w:t>
      </w:r>
      <w:r>
        <w:rPr>
          <w:spacing w:val="-12"/>
        </w:rPr>
        <w:t xml:space="preserve"> </w:t>
      </w:r>
      <w:r>
        <w:t>the</w:t>
      </w:r>
      <w:r>
        <w:rPr>
          <w:spacing w:val="-12"/>
        </w:rPr>
        <w:t xml:space="preserve"> </w:t>
      </w:r>
      <w:r>
        <w:t>System, does not pass the background check.</w:t>
      </w:r>
    </w:p>
    <w:p w14:paraId="09BC3F33" w14:textId="77777777" w:rsidR="00BF5CC7" w:rsidRDefault="00BF5CC7">
      <w:pPr>
        <w:pStyle w:val="BodyText"/>
        <w:spacing w:before="8"/>
        <w:rPr>
          <w:sz w:val="19"/>
        </w:rPr>
      </w:pPr>
    </w:p>
    <w:p w14:paraId="15D12EA5" w14:textId="77777777" w:rsidR="00BF5CC7" w:rsidRDefault="007A1167">
      <w:pPr>
        <w:pStyle w:val="Heading4"/>
        <w:numPr>
          <w:ilvl w:val="1"/>
          <w:numId w:val="4"/>
        </w:numPr>
        <w:tabs>
          <w:tab w:val="left" w:pos="1559"/>
          <w:tab w:val="left" w:pos="1560"/>
        </w:tabs>
      </w:pPr>
      <w:r>
        <w:t>APPLICABLE</w:t>
      </w:r>
      <w:r>
        <w:rPr>
          <w:spacing w:val="-5"/>
        </w:rPr>
        <w:t xml:space="preserve"> </w:t>
      </w:r>
      <w:r>
        <w:rPr>
          <w:spacing w:val="-4"/>
        </w:rPr>
        <w:t>LAW:</w:t>
      </w:r>
    </w:p>
    <w:p w14:paraId="14F71C60" w14:textId="77777777" w:rsidR="00BF5CC7" w:rsidRDefault="00BF5CC7">
      <w:pPr>
        <w:pStyle w:val="BodyText"/>
        <w:spacing w:before="10"/>
        <w:rPr>
          <w:b/>
        </w:rPr>
      </w:pPr>
    </w:p>
    <w:p w14:paraId="67085DB3" w14:textId="77777777" w:rsidR="00BF5CC7" w:rsidRDefault="007A1167">
      <w:pPr>
        <w:pStyle w:val="ListParagraph"/>
        <w:numPr>
          <w:ilvl w:val="2"/>
          <w:numId w:val="4"/>
        </w:numPr>
        <w:tabs>
          <w:tab w:val="left" w:pos="2280"/>
        </w:tabs>
        <w:ind w:left="1560" w:right="223" w:firstLine="0"/>
        <w:jc w:val="both"/>
      </w:pPr>
      <w:r>
        <w:rPr>
          <w:b/>
        </w:rPr>
        <w:t>PREVAILING</w:t>
      </w:r>
      <w:r>
        <w:rPr>
          <w:b/>
          <w:spacing w:val="-2"/>
        </w:rPr>
        <w:t xml:space="preserve"> </w:t>
      </w:r>
      <w:r>
        <w:rPr>
          <w:b/>
        </w:rPr>
        <w:t>LAW:</w:t>
      </w:r>
      <w:r>
        <w:rPr>
          <w:b/>
          <w:spacing w:val="40"/>
        </w:rPr>
        <w:t xml:space="preserve"> </w:t>
      </w:r>
      <w:r>
        <w:t>This</w:t>
      </w:r>
      <w:r>
        <w:rPr>
          <w:spacing w:val="-2"/>
        </w:rPr>
        <w:t xml:space="preserve"> </w:t>
      </w:r>
      <w:r>
        <w:t>contract</w:t>
      </w:r>
      <w:r>
        <w:rPr>
          <w:spacing w:val="-2"/>
        </w:rPr>
        <w:t xml:space="preserve"> </w:t>
      </w:r>
      <w:r>
        <w:t>shall</w:t>
      </w:r>
      <w:r>
        <w:rPr>
          <w:spacing w:val="-2"/>
        </w:rPr>
        <w:t xml:space="preserve"> </w:t>
      </w:r>
      <w:r>
        <w:t>be</w:t>
      </w:r>
      <w:r>
        <w:rPr>
          <w:spacing w:val="-2"/>
        </w:rPr>
        <w:t xml:space="preserve"> </w:t>
      </w:r>
      <w:r>
        <w:t>construed</w:t>
      </w:r>
      <w:r>
        <w:rPr>
          <w:spacing w:val="-2"/>
        </w:rPr>
        <w:t xml:space="preserve"> </w:t>
      </w:r>
      <w:r>
        <w:t>in</w:t>
      </w:r>
      <w:r>
        <w:rPr>
          <w:spacing w:val="-4"/>
        </w:rPr>
        <w:t xml:space="preserve"> </w:t>
      </w:r>
      <w:r>
        <w:t>accordance</w:t>
      </w:r>
      <w:r>
        <w:rPr>
          <w:spacing w:val="-4"/>
        </w:rPr>
        <w:t xml:space="preserve"> </w:t>
      </w:r>
      <w:r>
        <w:t>with</w:t>
      </w:r>
      <w:r>
        <w:rPr>
          <w:spacing w:val="-2"/>
        </w:rPr>
        <w:t xml:space="preserve"> </w:t>
      </w:r>
      <w:r>
        <w:t>and</w:t>
      </w:r>
      <w:r>
        <w:rPr>
          <w:spacing w:val="-4"/>
        </w:rPr>
        <w:t xml:space="preserve"> </w:t>
      </w:r>
      <w:r>
        <w:t>is</w:t>
      </w:r>
      <w:r>
        <w:rPr>
          <w:spacing w:val="-2"/>
        </w:rPr>
        <w:t xml:space="preserve"> </w:t>
      </w:r>
      <w:r>
        <w:t>subject</w:t>
      </w:r>
      <w:r>
        <w:rPr>
          <w:spacing w:val="-2"/>
        </w:rPr>
        <w:t xml:space="preserve"> </w:t>
      </w:r>
      <w:r>
        <w:t>to</w:t>
      </w:r>
      <w:r>
        <w:rPr>
          <w:spacing w:val="-2"/>
        </w:rPr>
        <w:t xml:space="preserve"> </w:t>
      </w:r>
      <w:r>
        <w:t>the</w:t>
      </w:r>
      <w:r>
        <w:rPr>
          <w:spacing w:val="-2"/>
        </w:rPr>
        <w:t xml:space="preserve"> </w:t>
      </w:r>
      <w:r>
        <w:t>laws and rules of the State of Illinois.</w:t>
      </w:r>
    </w:p>
    <w:p w14:paraId="46FF792A" w14:textId="77777777" w:rsidR="00BF5CC7" w:rsidRDefault="00BF5CC7">
      <w:pPr>
        <w:pStyle w:val="BodyText"/>
        <w:spacing w:before="9"/>
        <w:rPr>
          <w:sz w:val="19"/>
        </w:rPr>
      </w:pPr>
    </w:p>
    <w:p w14:paraId="51D811A1" w14:textId="77777777" w:rsidR="00BF5CC7" w:rsidRDefault="007A1167">
      <w:pPr>
        <w:pStyle w:val="ListParagraph"/>
        <w:numPr>
          <w:ilvl w:val="2"/>
          <w:numId w:val="4"/>
        </w:numPr>
        <w:tabs>
          <w:tab w:val="left" w:pos="2280"/>
        </w:tabs>
        <w:ind w:left="1560" w:right="220" w:firstLine="0"/>
        <w:jc w:val="both"/>
      </w:pPr>
      <w:r>
        <w:rPr>
          <w:b/>
        </w:rPr>
        <w:t xml:space="preserve">EQUAL OPPORTUNITY: </w:t>
      </w:r>
      <w:r>
        <w:t>The Department of Human Rights’ Equal Opportunity requirements are incorporated by reference.</w:t>
      </w:r>
      <w:r>
        <w:rPr>
          <w:spacing w:val="40"/>
        </w:rPr>
        <w:t xml:space="preserve"> </w:t>
      </w:r>
      <w:r>
        <w:t>44 I</w:t>
      </w:r>
      <w:r>
        <w:rPr>
          <w:sz w:val="18"/>
        </w:rPr>
        <w:t>LL</w:t>
      </w:r>
      <w:r>
        <w:t>. A</w:t>
      </w:r>
      <w:r>
        <w:rPr>
          <w:sz w:val="18"/>
        </w:rPr>
        <w:t>DM</w:t>
      </w:r>
      <w:r>
        <w:t>. C</w:t>
      </w:r>
      <w:r>
        <w:rPr>
          <w:sz w:val="18"/>
        </w:rPr>
        <w:t xml:space="preserve">ODE </w:t>
      </w:r>
      <w:r>
        <w:t>750.</w:t>
      </w:r>
    </w:p>
    <w:p w14:paraId="6929315E" w14:textId="77777777" w:rsidR="00BF5CC7" w:rsidRDefault="00BF5CC7">
      <w:pPr>
        <w:pStyle w:val="BodyText"/>
        <w:spacing w:before="8"/>
        <w:rPr>
          <w:sz w:val="19"/>
        </w:rPr>
      </w:pPr>
    </w:p>
    <w:p w14:paraId="6C57C1DB" w14:textId="77777777" w:rsidR="00BF5CC7" w:rsidRDefault="007A1167">
      <w:pPr>
        <w:pStyle w:val="ListParagraph"/>
        <w:numPr>
          <w:ilvl w:val="2"/>
          <w:numId w:val="4"/>
        </w:numPr>
        <w:tabs>
          <w:tab w:val="left" w:pos="2280"/>
        </w:tabs>
        <w:ind w:left="1560" w:right="217" w:firstLine="0"/>
        <w:jc w:val="both"/>
      </w:pPr>
      <w:r>
        <w:rPr>
          <w:b/>
        </w:rPr>
        <w:t>COURT OF CLAIMS; ARBITRATION; SOVEREIGN IMMUNITY:</w:t>
      </w:r>
      <w:r>
        <w:rPr>
          <w:b/>
          <w:spacing w:val="40"/>
        </w:rPr>
        <w:t xml:space="preserve"> </w:t>
      </w:r>
      <w:r>
        <w:t>Any claim against the State or System</w:t>
      </w:r>
      <w:r>
        <w:rPr>
          <w:spacing w:val="-3"/>
        </w:rPr>
        <w:t xml:space="preserve"> </w:t>
      </w:r>
      <w:r>
        <w:t>arising</w:t>
      </w:r>
      <w:r>
        <w:rPr>
          <w:spacing w:val="-4"/>
        </w:rPr>
        <w:t xml:space="preserve"> </w:t>
      </w:r>
      <w:r>
        <w:t>out</w:t>
      </w:r>
      <w:r>
        <w:rPr>
          <w:spacing w:val="-7"/>
        </w:rPr>
        <w:t xml:space="preserve"> </w:t>
      </w:r>
      <w:r>
        <w:t>of</w:t>
      </w:r>
      <w:r>
        <w:rPr>
          <w:spacing w:val="-6"/>
        </w:rPr>
        <w:t xml:space="preserve"> </w:t>
      </w:r>
      <w:r>
        <w:t>this</w:t>
      </w:r>
      <w:r>
        <w:rPr>
          <w:spacing w:val="-4"/>
        </w:rPr>
        <w:t xml:space="preserve"> </w:t>
      </w:r>
      <w:r>
        <w:t>contract</w:t>
      </w:r>
      <w:r>
        <w:rPr>
          <w:spacing w:val="-7"/>
        </w:rPr>
        <w:t xml:space="preserve"> </w:t>
      </w:r>
      <w:r>
        <w:t>is</w:t>
      </w:r>
      <w:r>
        <w:rPr>
          <w:spacing w:val="-6"/>
        </w:rPr>
        <w:t xml:space="preserve"> </w:t>
      </w:r>
      <w:r>
        <w:t>governed</w:t>
      </w:r>
      <w:r>
        <w:rPr>
          <w:spacing w:val="-7"/>
        </w:rPr>
        <w:t xml:space="preserve"> </w:t>
      </w:r>
      <w:r>
        <w:t>by</w:t>
      </w:r>
      <w:r>
        <w:rPr>
          <w:spacing w:val="-4"/>
        </w:rPr>
        <w:t xml:space="preserve"> </w:t>
      </w:r>
      <w:r>
        <w:t>Illinois</w:t>
      </w:r>
      <w:r>
        <w:rPr>
          <w:spacing w:val="-4"/>
        </w:rPr>
        <w:t xml:space="preserve"> </w:t>
      </w:r>
      <w:r>
        <w:t>law</w:t>
      </w:r>
      <w:r>
        <w:rPr>
          <w:spacing w:val="-4"/>
        </w:rPr>
        <w:t xml:space="preserve"> </w:t>
      </w:r>
      <w:r>
        <w:t>and</w:t>
      </w:r>
      <w:r>
        <w:rPr>
          <w:spacing w:val="-6"/>
        </w:rPr>
        <w:t xml:space="preserve"> </w:t>
      </w:r>
      <w:r>
        <w:t>must</w:t>
      </w:r>
      <w:r>
        <w:rPr>
          <w:spacing w:val="-4"/>
        </w:rPr>
        <w:t xml:space="preserve"> </w:t>
      </w:r>
      <w:r>
        <w:t>be</w:t>
      </w:r>
      <w:r>
        <w:rPr>
          <w:spacing w:val="-5"/>
        </w:rPr>
        <w:t xml:space="preserve"> </w:t>
      </w:r>
      <w:r>
        <w:t>filed</w:t>
      </w:r>
      <w:r>
        <w:rPr>
          <w:spacing w:val="-7"/>
        </w:rPr>
        <w:t xml:space="preserve"> </w:t>
      </w:r>
      <w:r>
        <w:t>exclusively</w:t>
      </w:r>
      <w:r>
        <w:rPr>
          <w:spacing w:val="-6"/>
        </w:rPr>
        <w:t xml:space="preserve"> </w:t>
      </w:r>
      <w:r>
        <w:t>with</w:t>
      </w:r>
      <w:r>
        <w:rPr>
          <w:spacing w:val="-7"/>
        </w:rPr>
        <w:t xml:space="preserve"> </w:t>
      </w:r>
      <w:r>
        <w:t>the</w:t>
      </w:r>
      <w:r>
        <w:rPr>
          <w:spacing w:val="-4"/>
        </w:rPr>
        <w:t xml:space="preserve"> </w:t>
      </w:r>
      <w:r>
        <w:t>Illinois Court</w:t>
      </w:r>
      <w:r>
        <w:rPr>
          <w:spacing w:val="-13"/>
        </w:rPr>
        <w:t xml:space="preserve"> </w:t>
      </w:r>
      <w:r>
        <w:t>of</w:t>
      </w:r>
      <w:r>
        <w:rPr>
          <w:spacing w:val="-12"/>
        </w:rPr>
        <w:t xml:space="preserve"> </w:t>
      </w:r>
      <w:r>
        <w:t>Claims.</w:t>
      </w:r>
      <w:r>
        <w:rPr>
          <w:spacing w:val="23"/>
        </w:rPr>
        <w:t xml:space="preserve"> </w:t>
      </w:r>
      <w:r>
        <w:t>705</w:t>
      </w:r>
      <w:r>
        <w:rPr>
          <w:spacing w:val="-10"/>
        </w:rPr>
        <w:t xml:space="preserve"> </w:t>
      </w:r>
      <w:r>
        <w:t>ILCS</w:t>
      </w:r>
      <w:r>
        <w:rPr>
          <w:spacing w:val="-12"/>
        </w:rPr>
        <w:t xml:space="preserve"> </w:t>
      </w:r>
      <w:r>
        <w:t>505/1.</w:t>
      </w:r>
      <w:r>
        <w:rPr>
          <w:spacing w:val="23"/>
        </w:rPr>
        <w:t xml:space="preserve"> </w:t>
      </w:r>
      <w:r>
        <w:t>The</w:t>
      </w:r>
      <w:r>
        <w:rPr>
          <w:spacing w:val="-10"/>
        </w:rPr>
        <w:t xml:space="preserve"> </w:t>
      </w:r>
      <w:r>
        <w:t>System</w:t>
      </w:r>
      <w:r>
        <w:rPr>
          <w:spacing w:val="-10"/>
        </w:rPr>
        <w:t xml:space="preserve"> </w:t>
      </w:r>
      <w:r>
        <w:t>shall</w:t>
      </w:r>
      <w:r>
        <w:rPr>
          <w:spacing w:val="-13"/>
        </w:rPr>
        <w:t xml:space="preserve"> </w:t>
      </w:r>
      <w:r>
        <w:t>not</w:t>
      </w:r>
      <w:r>
        <w:rPr>
          <w:spacing w:val="-12"/>
        </w:rPr>
        <w:t xml:space="preserve"> </w:t>
      </w:r>
      <w:proofErr w:type="gramStart"/>
      <w:r>
        <w:t>enter</w:t>
      </w:r>
      <w:r>
        <w:rPr>
          <w:spacing w:val="-13"/>
        </w:rPr>
        <w:t xml:space="preserve"> </w:t>
      </w:r>
      <w:r>
        <w:t>into</w:t>
      </w:r>
      <w:proofErr w:type="gramEnd"/>
      <w:r>
        <w:rPr>
          <w:spacing w:val="-9"/>
        </w:rPr>
        <w:t xml:space="preserve"> </w:t>
      </w:r>
      <w:r>
        <w:t>binding</w:t>
      </w:r>
      <w:r>
        <w:rPr>
          <w:spacing w:val="-13"/>
        </w:rPr>
        <w:t xml:space="preserve"> </w:t>
      </w:r>
      <w:r>
        <w:t>arbitration</w:t>
      </w:r>
      <w:r>
        <w:rPr>
          <w:spacing w:val="-11"/>
        </w:rPr>
        <w:t xml:space="preserve"> </w:t>
      </w:r>
      <w:r>
        <w:t>to</w:t>
      </w:r>
      <w:r>
        <w:rPr>
          <w:spacing w:val="-10"/>
        </w:rPr>
        <w:t xml:space="preserve"> </w:t>
      </w:r>
      <w:r>
        <w:t>resolve</w:t>
      </w:r>
      <w:r>
        <w:rPr>
          <w:spacing w:val="-10"/>
        </w:rPr>
        <w:t xml:space="preserve"> </w:t>
      </w:r>
      <w:r>
        <w:t>any</w:t>
      </w:r>
      <w:r>
        <w:rPr>
          <w:spacing w:val="-11"/>
        </w:rPr>
        <w:t xml:space="preserve"> </w:t>
      </w:r>
      <w:r>
        <w:t>dispute arising out of this contract.</w:t>
      </w:r>
      <w:r>
        <w:rPr>
          <w:spacing w:val="40"/>
        </w:rPr>
        <w:t xml:space="preserve"> </w:t>
      </w:r>
      <w:r>
        <w:t xml:space="preserve">Neither the State of Illinois nor the System waives sovereign immunity by </w:t>
      </w:r>
      <w:proofErr w:type="gramStart"/>
      <w:r>
        <w:t>entering into</w:t>
      </w:r>
      <w:proofErr w:type="gramEnd"/>
      <w:r>
        <w:t xml:space="preserve"> this contract.</w:t>
      </w:r>
    </w:p>
    <w:p w14:paraId="7DB4DF2C" w14:textId="77777777" w:rsidR="00BF5CC7" w:rsidRDefault="00BF5CC7">
      <w:pPr>
        <w:pStyle w:val="BodyText"/>
        <w:spacing w:before="10"/>
        <w:rPr>
          <w:sz w:val="19"/>
        </w:rPr>
      </w:pPr>
    </w:p>
    <w:p w14:paraId="1EE29B7D" w14:textId="77777777" w:rsidR="00BF5CC7" w:rsidRDefault="007A1167">
      <w:pPr>
        <w:pStyle w:val="ListParagraph"/>
        <w:numPr>
          <w:ilvl w:val="2"/>
          <w:numId w:val="4"/>
        </w:numPr>
        <w:tabs>
          <w:tab w:val="left" w:pos="2280"/>
        </w:tabs>
        <w:spacing w:line="273" w:lineRule="auto"/>
        <w:ind w:left="1560" w:right="221" w:firstLine="0"/>
        <w:jc w:val="both"/>
      </w:pPr>
      <w:r>
        <w:rPr>
          <w:b/>
        </w:rPr>
        <w:t>OFFICIAL TEXT:</w:t>
      </w:r>
      <w:r>
        <w:rPr>
          <w:b/>
          <w:spacing w:val="40"/>
        </w:rPr>
        <w:t xml:space="preserve"> </w:t>
      </w:r>
      <w:r>
        <w:t>The official text of the statutes cited herein is incorporated by reference. An unofficial version can be viewed at (</w:t>
      </w:r>
      <w:hyperlink r:id="rId28">
        <w:r>
          <w:rPr>
            <w:i/>
            <w:color w:val="0562C1"/>
            <w:u w:val="single" w:color="0562C1"/>
          </w:rPr>
          <w:t>www.ilga.gov/legislation/ilcs/ilcs.asp</w:t>
        </w:r>
        <w:r>
          <w:t>).</w:t>
        </w:r>
      </w:hyperlink>
    </w:p>
    <w:p w14:paraId="7673D1AA" w14:textId="77777777" w:rsidR="00BF5CC7" w:rsidRDefault="00BF5CC7">
      <w:pPr>
        <w:pStyle w:val="BodyText"/>
        <w:spacing w:before="5"/>
        <w:rPr>
          <w:sz w:val="15"/>
        </w:rPr>
      </w:pPr>
    </w:p>
    <w:p w14:paraId="543F5CFE" w14:textId="77777777" w:rsidR="00BF5CC7" w:rsidRDefault="007A1167">
      <w:pPr>
        <w:pStyle w:val="ListParagraph"/>
        <w:numPr>
          <w:ilvl w:val="1"/>
          <w:numId w:val="4"/>
        </w:numPr>
        <w:tabs>
          <w:tab w:val="left" w:pos="1560"/>
        </w:tabs>
        <w:spacing w:before="56" w:line="276" w:lineRule="auto"/>
        <w:ind w:right="222"/>
        <w:jc w:val="both"/>
      </w:pPr>
      <w:r>
        <w:rPr>
          <w:b/>
        </w:rPr>
        <w:t>ANTI-TRUST ASSIGNMENT:</w:t>
      </w:r>
      <w:r>
        <w:rPr>
          <w:b/>
          <w:spacing w:val="40"/>
        </w:rPr>
        <w:t xml:space="preserve"> </w:t>
      </w:r>
      <w:r>
        <w:t>If Vendor does not pursue any claim or cause of action it has arising under Federal or State antitrust laws relating to the subject matter of this contract, then upon request of the Illinois</w:t>
      </w:r>
      <w:r>
        <w:rPr>
          <w:spacing w:val="-4"/>
        </w:rPr>
        <w:t xml:space="preserve"> </w:t>
      </w:r>
      <w:r>
        <w:t>Attorney</w:t>
      </w:r>
      <w:r>
        <w:rPr>
          <w:spacing w:val="-6"/>
        </w:rPr>
        <w:t xml:space="preserve"> </w:t>
      </w:r>
      <w:r>
        <w:t>General,</w:t>
      </w:r>
      <w:r>
        <w:rPr>
          <w:spacing w:val="-4"/>
        </w:rPr>
        <w:t xml:space="preserve"> </w:t>
      </w:r>
      <w:r>
        <w:t>Vendor</w:t>
      </w:r>
      <w:r>
        <w:rPr>
          <w:spacing w:val="-8"/>
        </w:rPr>
        <w:t xml:space="preserve"> </w:t>
      </w:r>
      <w:r>
        <w:t>shall</w:t>
      </w:r>
      <w:r>
        <w:rPr>
          <w:spacing w:val="-6"/>
        </w:rPr>
        <w:t xml:space="preserve"> </w:t>
      </w:r>
      <w:r>
        <w:t>assign</w:t>
      </w:r>
      <w:r>
        <w:rPr>
          <w:spacing w:val="-7"/>
        </w:rPr>
        <w:t xml:space="preserve"> </w:t>
      </w:r>
      <w:r>
        <w:t>to</w:t>
      </w:r>
      <w:r>
        <w:rPr>
          <w:spacing w:val="-4"/>
        </w:rPr>
        <w:t xml:space="preserve"> </w:t>
      </w:r>
      <w:r>
        <w:t>the</w:t>
      </w:r>
      <w:r>
        <w:rPr>
          <w:spacing w:val="-4"/>
        </w:rPr>
        <w:t xml:space="preserve"> </w:t>
      </w:r>
      <w:r>
        <w:t>State</w:t>
      </w:r>
      <w:r>
        <w:rPr>
          <w:spacing w:val="-6"/>
        </w:rPr>
        <w:t xml:space="preserve"> </w:t>
      </w:r>
      <w:r>
        <w:t>all</w:t>
      </w:r>
      <w:r>
        <w:rPr>
          <w:spacing w:val="-6"/>
        </w:rPr>
        <w:t xml:space="preserve"> </w:t>
      </w:r>
      <w:r>
        <w:t>of</w:t>
      </w:r>
      <w:r>
        <w:rPr>
          <w:spacing w:val="-4"/>
        </w:rPr>
        <w:t xml:space="preserve"> </w:t>
      </w:r>
      <w:r>
        <w:t>Vendor’s</w:t>
      </w:r>
      <w:r>
        <w:rPr>
          <w:spacing w:val="-8"/>
        </w:rPr>
        <w:t xml:space="preserve"> </w:t>
      </w:r>
      <w:r>
        <w:t>rights,</w:t>
      </w:r>
      <w:r>
        <w:rPr>
          <w:spacing w:val="-8"/>
        </w:rPr>
        <w:t xml:space="preserve"> </w:t>
      </w:r>
      <w:proofErr w:type="gramStart"/>
      <w:r>
        <w:t>title</w:t>
      </w:r>
      <w:proofErr w:type="gramEnd"/>
      <w:r>
        <w:rPr>
          <w:spacing w:val="-4"/>
        </w:rPr>
        <w:t xml:space="preserve"> </w:t>
      </w:r>
      <w:r>
        <w:t>and</w:t>
      </w:r>
      <w:r>
        <w:rPr>
          <w:spacing w:val="-7"/>
        </w:rPr>
        <w:t xml:space="preserve"> </w:t>
      </w:r>
      <w:r>
        <w:t>interest</w:t>
      </w:r>
      <w:r>
        <w:rPr>
          <w:spacing w:val="-7"/>
        </w:rPr>
        <w:t xml:space="preserve"> </w:t>
      </w:r>
      <w:r>
        <w:t>in</w:t>
      </w:r>
      <w:r>
        <w:rPr>
          <w:spacing w:val="-5"/>
        </w:rPr>
        <w:t xml:space="preserve"> </w:t>
      </w:r>
      <w:r>
        <w:t>and</w:t>
      </w:r>
      <w:r>
        <w:rPr>
          <w:spacing w:val="-7"/>
        </w:rPr>
        <w:t xml:space="preserve"> </w:t>
      </w:r>
      <w:r>
        <w:t>to the claim or cause of action.</w:t>
      </w:r>
    </w:p>
    <w:p w14:paraId="1DDF6E64" w14:textId="77777777" w:rsidR="00BF5CC7" w:rsidRDefault="00BF5CC7">
      <w:pPr>
        <w:pStyle w:val="BodyText"/>
        <w:spacing w:before="6"/>
        <w:rPr>
          <w:sz w:val="19"/>
        </w:rPr>
      </w:pPr>
    </w:p>
    <w:p w14:paraId="1F9ABE4F" w14:textId="77777777" w:rsidR="00BF5CC7" w:rsidRDefault="007A1167">
      <w:pPr>
        <w:pStyle w:val="ListParagraph"/>
        <w:numPr>
          <w:ilvl w:val="1"/>
          <w:numId w:val="4"/>
        </w:numPr>
        <w:tabs>
          <w:tab w:val="left" w:pos="1560"/>
        </w:tabs>
        <w:spacing w:line="276" w:lineRule="auto"/>
        <w:ind w:right="220"/>
        <w:jc w:val="both"/>
      </w:pPr>
      <w:r>
        <w:rPr>
          <w:b/>
        </w:rPr>
        <w:t>CONTRACTUAL AUTHORITY:</w:t>
      </w:r>
      <w:r>
        <w:rPr>
          <w:b/>
          <w:spacing w:val="40"/>
        </w:rPr>
        <w:t xml:space="preserve"> </w:t>
      </w:r>
      <w:r>
        <w:t>The System shall be the only State entity responsible for performance and payment under this contract.</w:t>
      </w:r>
    </w:p>
    <w:p w14:paraId="0E839739" w14:textId="77777777" w:rsidR="00BF5CC7" w:rsidRDefault="00BF5CC7">
      <w:pPr>
        <w:pStyle w:val="BodyText"/>
        <w:spacing w:before="10"/>
        <w:rPr>
          <w:sz w:val="19"/>
        </w:rPr>
      </w:pPr>
    </w:p>
    <w:p w14:paraId="694D13DC" w14:textId="77777777" w:rsidR="00BF5CC7" w:rsidRDefault="007A1167">
      <w:pPr>
        <w:pStyle w:val="ListParagraph"/>
        <w:numPr>
          <w:ilvl w:val="1"/>
          <w:numId w:val="4"/>
        </w:numPr>
        <w:tabs>
          <w:tab w:val="left" w:pos="1560"/>
        </w:tabs>
        <w:spacing w:line="276" w:lineRule="auto"/>
        <w:ind w:right="221"/>
        <w:jc w:val="both"/>
      </w:pPr>
      <w:r>
        <w:rPr>
          <w:b/>
        </w:rPr>
        <w:t>EXPATRIATED ENTITIES:</w:t>
      </w:r>
      <w:r>
        <w:rPr>
          <w:b/>
          <w:spacing w:val="40"/>
        </w:rPr>
        <w:t xml:space="preserve"> </w:t>
      </w:r>
      <w:r>
        <w:t>Except in limited circumstances, no business or member of a unitary business group,</w:t>
      </w:r>
      <w:r>
        <w:rPr>
          <w:spacing w:val="-13"/>
        </w:rPr>
        <w:t xml:space="preserve"> </w:t>
      </w:r>
      <w:r>
        <w:t>as</w:t>
      </w:r>
      <w:r>
        <w:rPr>
          <w:spacing w:val="-12"/>
        </w:rPr>
        <w:t xml:space="preserve"> </w:t>
      </w:r>
      <w:r>
        <w:t>defined</w:t>
      </w:r>
      <w:r>
        <w:rPr>
          <w:spacing w:val="-13"/>
        </w:rPr>
        <w:t xml:space="preserve"> </w:t>
      </w:r>
      <w:r>
        <w:t>in</w:t>
      </w:r>
      <w:r>
        <w:rPr>
          <w:spacing w:val="-12"/>
        </w:rPr>
        <w:t xml:space="preserve"> </w:t>
      </w:r>
      <w:r>
        <w:t>the</w:t>
      </w:r>
      <w:r>
        <w:rPr>
          <w:spacing w:val="-13"/>
        </w:rPr>
        <w:t xml:space="preserve"> </w:t>
      </w:r>
      <w:r>
        <w:t>Illinois</w:t>
      </w:r>
      <w:r>
        <w:rPr>
          <w:spacing w:val="-12"/>
        </w:rPr>
        <w:t xml:space="preserve"> </w:t>
      </w:r>
      <w:r>
        <w:t>Income</w:t>
      </w:r>
      <w:r>
        <w:rPr>
          <w:spacing w:val="-13"/>
        </w:rPr>
        <w:t xml:space="preserve"> </w:t>
      </w:r>
      <w:r>
        <w:t>Tax</w:t>
      </w:r>
      <w:r>
        <w:rPr>
          <w:spacing w:val="-12"/>
        </w:rPr>
        <w:t xml:space="preserve"> </w:t>
      </w:r>
      <w:r>
        <w:t>Act,</w:t>
      </w:r>
      <w:r>
        <w:rPr>
          <w:spacing w:val="-12"/>
        </w:rPr>
        <w:t xml:space="preserve"> </w:t>
      </w:r>
      <w:r>
        <w:t>shall</w:t>
      </w:r>
      <w:r>
        <w:rPr>
          <w:spacing w:val="-13"/>
        </w:rPr>
        <w:t xml:space="preserve"> </w:t>
      </w:r>
      <w:r>
        <w:t>submit</w:t>
      </w:r>
      <w:r>
        <w:rPr>
          <w:spacing w:val="-10"/>
        </w:rPr>
        <w:t xml:space="preserve"> </w:t>
      </w:r>
      <w:r>
        <w:t>a</w:t>
      </w:r>
      <w:r>
        <w:rPr>
          <w:spacing w:val="-12"/>
        </w:rPr>
        <w:t xml:space="preserve"> </w:t>
      </w:r>
      <w:r>
        <w:t>bid</w:t>
      </w:r>
      <w:r>
        <w:rPr>
          <w:spacing w:val="-12"/>
        </w:rPr>
        <w:t xml:space="preserve"> </w:t>
      </w:r>
      <w:r>
        <w:t>for</w:t>
      </w:r>
      <w:r>
        <w:rPr>
          <w:spacing w:val="-13"/>
        </w:rPr>
        <w:t xml:space="preserve"> </w:t>
      </w:r>
      <w:r>
        <w:t>or</w:t>
      </w:r>
      <w:r>
        <w:rPr>
          <w:spacing w:val="-12"/>
        </w:rPr>
        <w:t xml:space="preserve"> </w:t>
      </w:r>
      <w:r>
        <w:t>enter</w:t>
      </w:r>
      <w:r>
        <w:rPr>
          <w:spacing w:val="-12"/>
        </w:rPr>
        <w:t xml:space="preserve"> </w:t>
      </w:r>
      <w:r>
        <w:t>into</w:t>
      </w:r>
      <w:r>
        <w:rPr>
          <w:spacing w:val="-12"/>
        </w:rPr>
        <w:t xml:space="preserve"> </w:t>
      </w:r>
      <w:r>
        <w:t>a</w:t>
      </w:r>
      <w:r>
        <w:rPr>
          <w:spacing w:val="-10"/>
        </w:rPr>
        <w:t xml:space="preserve"> </w:t>
      </w:r>
      <w:r>
        <w:t>contract</w:t>
      </w:r>
      <w:r>
        <w:rPr>
          <w:spacing w:val="-13"/>
        </w:rPr>
        <w:t xml:space="preserve"> </w:t>
      </w:r>
      <w:r>
        <w:t>with</w:t>
      </w:r>
      <w:r>
        <w:rPr>
          <w:spacing w:val="-12"/>
        </w:rPr>
        <w:t xml:space="preserve"> </w:t>
      </w:r>
      <w:r>
        <w:t>a</w:t>
      </w:r>
      <w:r>
        <w:rPr>
          <w:spacing w:val="-10"/>
        </w:rPr>
        <w:t xml:space="preserve"> </w:t>
      </w:r>
      <w:r>
        <w:t xml:space="preserve">System or State agency if that business or any member of the unitary business group is an expatriated </w:t>
      </w:r>
      <w:proofErr w:type="gramStart"/>
      <w:r>
        <w:t>entity</w:t>
      </w:r>
      <w:proofErr w:type="gramEnd"/>
    </w:p>
    <w:p w14:paraId="4CFFDAED" w14:textId="77777777" w:rsidR="00BF5CC7" w:rsidRDefault="00BF5CC7">
      <w:pPr>
        <w:spacing w:line="276" w:lineRule="auto"/>
        <w:jc w:val="both"/>
        <w:sectPr w:rsidR="00BF5CC7">
          <w:footerReference w:type="default" r:id="rId29"/>
          <w:pgSz w:w="12240" w:h="15840"/>
          <w:pgMar w:top="680" w:right="500" w:bottom="280" w:left="600" w:header="0" w:footer="0" w:gutter="0"/>
          <w:cols w:space="720"/>
        </w:sectPr>
      </w:pPr>
    </w:p>
    <w:p w14:paraId="0E7EA78B" w14:textId="77777777" w:rsidR="00BF5CC7" w:rsidRDefault="007A1167">
      <w:pPr>
        <w:pStyle w:val="ListParagraph"/>
        <w:numPr>
          <w:ilvl w:val="1"/>
          <w:numId w:val="4"/>
        </w:numPr>
        <w:tabs>
          <w:tab w:val="left" w:pos="1560"/>
        </w:tabs>
        <w:spacing w:before="39" w:line="276" w:lineRule="auto"/>
        <w:ind w:right="221"/>
        <w:jc w:val="both"/>
      </w:pPr>
      <w:r>
        <w:rPr>
          <w:b/>
        </w:rPr>
        <w:lastRenderedPageBreak/>
        <w:t>NOTICES:</w:t>
      </w:r>
      <w:r>
        <w:rPr>
          <w:b/>
          <w:spacing w:val="40"/>
        </w:rPr>
        <w:t xml:space="preserve"> </w:t>
      </w:r>
      <w:r>
        <w:t>Notices and other communications provided for herein shall be given in writing via electronic mail whenever possible.</w:t>
      </w:r>
      <w:r>
        <w:rPr>
          <w:spacing w:val="40"/>
        </w:rPr>
        <w:t xml:space="preserve"> </w:t>
      </w:r>
      <w:r>
        <w:t>If transmission via electronic mail is not possible, then notices and other communications</w:t>
      </w:r>
      <w:r>
        <w:rPr>
          <w:spacing w:val="-9"/>
        </w:rPr>
        <w:t xml:space="preserve"> </w:t>
      </w:r>
      <w:r>
        <w:t>shall</w:t>
      </w:r>
      <w:r>
        <w:rPr>
          <w:spacing w:val="-7"/>
        </w:rPr>
        <w:t xml:space="preserve"> </w:t>
      </w:r>
      <w:r>
        <w:t>be</w:t>
      </w:r>
      <w:r>
        <w:rPr>
          <w:spacing w:val="-9"/>
        </w:rPr>
        <w:t xml:space="preserve"> </w:t>
      </w:r>
      <w:r>
        <w:t>given</w:t>
      </w:r>
      <w:r>
        <w:rPr>
          <w:spacing w:val="-7"/>
        </w:rPr>
        <w:t xml:space="preserve"> </w:t>
      </w:r>
      <w:r>
        <w:t>in</w:t>
      </w:r>
      <w:r>
        <w:rPr>
          <w:spacing w:val="-9"/>
        </w:rPr>
        <w:t xml:space="preserve"> </w:t>
      </w:r>
      <w:r>
        <w:t>writing</w:t>
      </w:r>
      <w:r>
        <w:rPr>
          <w:spacing w:val="-11"/>
        </w:rPr>
        <w:t xml:space="preserve"> </w:t>
      </w:r>
      <w:r>
        <w:t>via</w:t>
      </w:r>
      <w:r>
        <w:rPr>
          <w:spacing w:val="-7"/>
        </w:rPr>
        <w:t xml:space="preserve"> </w:t>
      </w:r>
      <w:r>
        <w:t>registered</w:t>
      </w:r>
      <w:r>
        <w:rPr>
          <w:spacing w:val="-7"/>
        </w:rPr>
        <w:t xml:space="preserve"> </w:t>
      </w:r>
      <w:r>
        <w:t>or</w:t>
      </w:r>
      <w:r>
        <w:rPr>
          <w:spacing w:val="-9"/>
        </w:rPr>
        <w:t xml:space="preserve"> </w:t>
      </w:r>
      <w:r>
        <w:t>certified</w:t>
      </w:r>
      <w:r>
        <w:rPr>
          <w:spacing w:val="-10"/>
        </w:rPr>
        <w:t xml:space="preserve"> </w:t>
      </w:r>
      <w:r>
        <w:t>mail</w:t>
      </w:r>
      <w:r>
        <w:rPr>
          <w:spacing w:val="-7"/>
        </w:rPr>
        <w:t xml:space="preserve"> </w:t>
      </w:r>
      <w:r>
        <w:t>with</w:t>
      </w:r>
      <w:r>
        <w:rPr>
          <w:spacing w:val="-8"/>
        </w:rPr>
        <w:t xml:space="preserve"> </w:t>
      </w:r>
      <w:r>
        <w:t>return</w:t>
      </w:r>
      <w:r>
        <w:rPr>
          <w:spacing w:val="-7"/>
        </w:rPr>
        <w:t xml:space="preserve"> </w:t>
      </w:r>
      <w:r>
        <w:t>receipt</w:t>
      </w:r>
      <w:r>
        <w:rPr>
          <w:spacing w:val="-8"/>
        </w:rPr>
        <w:t xml:space="preserve"> </w:t>
      </w:r>
      <w:r>
        <w:t>requested,</w:t>
      </w:r>
      <w:r>
        <w:rPr>
          <w:spacing w:val="-11"/>
        </w:rPr>
        <w:t xml:space="preserve"> </w:t>
      </w:r>
      <w:r>
        <w:t>via receipted hand delivery, via courier (UPS, Federal Express or other similar and reliable carrier), or via facsimile showing the date and time of successful receipt.</w:t>
      </w:r>
      <w:r>
        <w:rPr>
          <w:spacing w:val="40"/>
        </w:rPr>
        <w:t xml:space="preserve"> </w:t>
      </w:r>
      <w:r>
        <w:t>Notices shall be sent to the individuals who signed this contract using the contact information following the signatures.</w:t>
      </w:r>
      <w:r>
        <w:rPr>
          <w:spacing w:val="40"/>
        </w:rPr>
        <w:t xml:space="preserve"> </w:t>
      </w:r>
      <w:r>
        <w:t>Each such notice shall be deemed</w:t>
      </w:r>
      <w:r>
        <w:rPr>
          <w:spacing w:val="-13"/>
        </w:rPr>
        <w:t xml:space="preserve"> </w:t>
      </w:r>
      <w:r>
        <w:t>to</w:t>
      </w:r>
      <w:r>
        <w:rPr>
          <w:spacing w:val="-12"/>
        </w:rPr>
        <w:t xml:space="preserve"> </w:t>
      </w:r>
      <w:r>
        <w:t>have</w:t>
      </w:r>
      <w:r>
        <w:rPr>
          <w:spacing w:val="-13"/>
        </w:rPr>
        <w:t xml:space="preserve"> </w:t>
      </w:r>
      <w:r>
        <w:t>been</w:t>
      </w:r>
      <w:r>
        <w:rPr>
          <w:spacing w:val="-12"/>
        </w:rPr>
        <w:t xml:space="preserve"> </w:t>
      </w:r>
      <w:r>
        <w:t>provided</w:t>
      </w:r>
      <w:r>
        <w:rPr>
          <w:spacing w:val="-13"/>
        </w:rPr>
        <w:t xml:space="preserve"> </w:t>
      </w:r>
      <w:r>
        <w:t>at</w:t>
      </w:r>
      <w:r>
        <w:rPr>
          <w:spacing w:val="-12"/>
        </w:rPr>
        <w:t xml:space="preserve"> </w:t>
      </w:r>
      <w:r>
        <w:t>the</w:t>
      </w:r>
      <w:r>
        <w:rPr>
          <w:spacing w:val="-13"/>
        </w:rPr>
        <w:t xml:space="preserve"> </w:t>
      </w:r>
      <w:r>
        <w:t>time</w:t>
      </w:r>
      <w:r>
        <w:rPr>
          <w:spacing w:val="-12"/>
        </w:rPr>
        <w:t xml:space="preserve"> </w:t>
      </w:r>
      <w:r>
        <w:t>it</w:t>
      </w:r>
      <w:r>
        <w:rPr>
          <w:spacing w:val="-12"/>
        </w:rPr>
        <w:t xml:space="preserve"> </w:t>
      </w:r>
      <w:r>
        <w:t>is</w:t>
      </w:r>
      <w:r>
        <w:rPr>
          <w:spacing w:val="-13"/>
        </w:rPr>
        <w:t xml:space="preserve"> </w:t>
      </w:r>
      <w:proofErr w:type="gramStart"/>
      <w:r>
        <w:t>actually</w:t>
      </w:r>
      <w:r>
        <w:rPr>
          <w:spacing w:val="-12"/>
        </w:rPr>
        <w:t xml:space="preserve"> </w:t>
      </w:r>
      <w:r>
        <w:t>received</w:t>
      </w:r>
      <w:proofErr w:type="gramEnd"/>
      <w:r>
        <w:t>.</w:t>
      </w:r>
      <w:r>
        <w:rPr>
          <w:spacing w:val="-13"/>
        </w:rPr>
        <w:t xml:space="preserve"> </w:t>
      </w:r>
      <w:r>
        <w:t>By</w:t>
      </w:r>
      <w:r>
        <w:rPr>
          <w:spacing w:val="-12"/>
        </w:rPr>
        <w:t xml:space="preserve"> </w:t>
      </w:r>
      <w:r>
        <w:t>giving</w:t>
      </w:r>
      <w:r>
        <w:rPr>
          <w:spacing w:val="-13"/>
        </w:rPr>
        <w:t xml:space="preserve"> </w:t>
      </w:r>
      <w:r>
        <w:t>notice,</w:t>
      </w:r>
      <w:r>
        <w:rPr>
          <w:spacing w:val="-12"/>
        </w:rPr>
        <w:t xml:space="preserve"> </w:t>
      </w:r>
      <w:r>
        <w:t>either</w:t>
      </w:r>
      <w:r>
        <w:rPr>
          <w:spacing w:val="-12"/>
        </w:rPr>
        <w:t xml:space="preserve"> </w:t>
      </w:r>
      <w:r>
        <w:t>Party</w:t>
      </w:r>
      <w:r>
        <w:rPr>
          <w:spacing w:val="-13"/>
        </w:rPr>
        <w:t xml:space="preserve"> </w:t>
      </w:r>
      <w:r>
        <w:t>may</w:t>
      </w:r>
      <w:r>
        <w:rPr>
          <w:spacing w:val="-12"/>
        </w:rPr>
        <w:t xml:space="preserve"> </w:t>
      </w:r>
      <w:r>
        <w:t>change its contact information.</w:t>
      </w:r>
    </w:p>
    <w:p w14:paraId="2BEE3320" w14:textId="77777777" w:rsidR="00BF5CC7" w:rsidRDefault="00BF5CC7">
      <w:pPr>
        <w:pStyle w:val="BodyText"/>
        <w:spacing w:before="7"/>
        <w:rPr>
          <w:sz w:val="19"/>
        </w:rPr>
      </w:pPr>
    </w:p>
    <w:p w14:paraId="6C2C0BDE" w14:textId="77777777" w:rsidR="00BF5CC7" w:rsidRDefault="007A1167">
      <w:pPr>
        <w:pStyle w:val="ListParagraph"/>
        <w:numPr>
          <w:ilvl w:val="1"/>
          <w:numId w:val="4"/>
        </w:numPr>
        <w:tabs>
          <w:tab w:val="left" w:pos="1560"/>
        </w:tabs>
        <w:spacing w:line="276" w:lineRule="auto"/>
        <w:ind w:right="219"/>
        <w:jc w:val="both"/>
      </w:pPr>
      <w:r>
        <w:rPr>
          <w:b/>
        </w:rPr>
        <w:t>MODIFICATIONS</w:t>
      </w:r>
      <w:r>
        <w:rPr>
          <w:b/>
          <w:spacing w:val="-8"/>
        </w:rPr>
        <w:t xml:space="preserve"> </w:t>
      </w:r>
      <w:r>
        <w:rPr>
          <w:b/>
        </w:rPr>
        <w:t>AND</w:t>
      </w:r>
      <w:r>
        <w:rPr>
          <w:b/>
          <w:spacing w:val="-9"/>
        </w:rPr>
        <w:t xml:space="preserve"> </w:t>
      </w:r>
      <w:r>
        <w:rPr>
          <w:b/>
        </w:rPr>
        <w:t>SURVIVAL:</w:t>
      </w:r>
      <w:r>
        <w:rPr>
          <w:b/>
          <w:spacing w:val="33"/>
        </w:rPr>
        <w:t xml:space="preserve"> </w:t>
      </w:r>
      <w:r>
        <w:t>Amendments,</w:t>
      </w:r>
      <w:r>
        <w:rPr>
          <w:spacing w:val="-13"/>
        </w:rPr>
        <w:t xml:space="preserve"> </w:t>
      </w:r>
      <w:r>
        <w:t>modifications</w:t>
      </w:r>
      <w:r>
        <w:rPr>
          <w:spacing w:val="-8"/>
        </w:rPr>
        <w:t xml:space="preserve"> </w:t>
      </w:r>
      <w:r>
        <w:t>and</w:t>
      </w:r>
      <w:r>
        <w:rPr>
          <w:spacing w:val="-10"/>
        </w:rPr>
        <w:t xml:space="preserve"> </w:t>
      </w:r>
      <w:r>
        <w:t>waivers</w:t>
      </w:r>
      <w:r>
        <w:rPr>
          <w:spacing w:val="-12"/>
        </w:rPr>
        <w:t xml:space="preserve"> </w:t>
      </w:r>
      <w:r>
        <w:t>must</w:t>
      </w:r>
      <w:r>
        <w:rPr>
          <w:spacing w:val="-12"/>
        </w:rPr>
        <w:t xml:space="preserve"> </w:t>
      </w:r>
      <w:r>
        <w:t>be</w:t>
      </w:r>
      <w:r>
        <w:rPr>
          <w:spacing w:val="-6"/>
        </w:rPr>
        <w:t xml:space="preserve"> </w:t>
      </w:r>
      <w:r>
        <w:t>in</w:t>
      </w:r>
      <w:r>
        <w:rPr>
          <w:spacing w:val="-10"/>
        </w:rPr>
        <w:t xml:space="preserve"> </w:t>
      </w:r>
      <w:r>
        <w:t>writing</w:t>
      </w:r>
      <w:r>
        <w:rPr>
          <w:spacing w:val="-9"/>
        </w:rPr>
        <w:t xml:space="preserve"> </w:t>
      </w:r>
      <w:r>
        <w:t>and</w:t>
      </w:r>
      <w:r>
        <w:rPr>
          <w:spacing w:val="-8"/>
        </w:rPr>
        <w:t xml:space="preserve"> </w:t>
      </w:r>
      <w:r>
        <w:t>signed by authorized representatives of the Parties.</w:t>
      </w:r>
      <w:r>
        <w:rPr>
          <w:spacing w:val="40"/>
        </w:rPr>
        <w:t xml:space="preserve"> </w:t>
      </w:r>
      <w:r>
        <w:t>Any provision of this contract officially declared void, unenforceable,</w:t>
      </w:r>
      <w:r>
        <w:rPr>
          <w:spacing w:val="-13"/>
        </w:rPr>
        <w:t xml:space="preserve"> </w:t>
      </w:r>
      <w:r>
        <w:t>or</w:t>
      </w:r>
      <w:r>
        <w:rPr>
          <w:spacing w:val="-12"/>
        </w:rPr>
        <w:t xml:space="preserve"> </w:t>
      </w:r>
      <w:r>
        <w:t>against</w:t>
      </w:r>
      <w:r>
        <w:rPr>
          <w:spacing w:val="-13"/>
        </w:rPr>
        <w:t xml:space="preserve"> </w:t>
      </w:r>
      <w:r>
        <w:t>public</w:t>
      </w:r>
      <w:r>
        <w:rPr>
          <w:spacing w:val="-12"/>
        </w:rPr>
        <w:t xml:space="preserve"> </w:t>
      </w:r>
      <w:r>
        <w:t>policy,</w:t>
      </w:r>
      <w:r>
        <w:rPr>
          <w:spacing w:val="-13"/>
        </w:rPr>
        <w:t xml:space="preserve"> </w:t>
      </w:r>
      <w:r>
        <w:t>shall</w:t>
      </w:r>
      <w:r>
        <w:rPr>
          <w:spacing w:val="-12"/>
        </w:rPr>
        <w:t xml:space="preserve"> </w:t>
      </w:r>
      <w:r>
        <w:t>be</w:t>
      </w:r>
      <w:r>
        <w:rPr>
          <w:spacing w:val="-13"/>
        </w:rPr>
        <w:t xml:space="preserve"> </w:t>
      </w:r>
      <w:r>
        <w:t>ignored</w:t>
      </w:r>
      <w:r>
        <w:rPr>
          <w:spacing w:val="-12"/>
        </w:rPr>
        <w:t xml:space="preserve"> </w:t>
      </w:r>
      <w:r>
        <w:t>and</w:t>
      </w:r>
      <w:r>
        <w:rPr>
          <w:spacing w:val="-12"/>
        </w:rPr>
        <w:t xml:space="preserve"> </w:t>
      </w:r>
      <w:r>
        <w:t>the</w:t>
      </w:r>
      <w:r>
        <w:rPr>
          <w:spacing w:val="-12"/>
        </w:rPr>
        <w:t xml:space="preserve"> </w:t>
      </w:r>
      <w:r>
        <w:t>remaining</w:t>
      </w:r>
      <w:r>
        <w:rPr>
          <w:spacing w:val="-13"/>
        </w:rPr>
        <w:t xml:space="preserve"> </w:t>
      </w:r>
      <w:r>
        <w:t>provisions</w:t>
      </w:r>
      <w:r>
        <w:rPr>
          <w:spacing w:val="-11"/>
        </w:rPr>
        <w:t xml:space="preserve"> </w:t>
      </w:r>
      <w:r>
        <w:t>shall</w:t>
      </w:r>
      <w:r>
        <w:rPr>
          <w:spacing w:val="-11"/>
        </w:rPr>
        <w:t xml:space="preserve"> </w:t>
      </w:r>
      <w:r>
        <w:t>be</w:t>
      </w:r>
      <w:r>
        <w:rPr>
          <w:spacing w:val="-11"/>
        </w:rPr>
        <w:t xml:space="preserve"> </w:t>
      </w:r>
      <w:r>
        <w:t>interpreted, as</w:t>
      </w:r>
      <w:r>
        <w:rPr>
          <w:spacing w:val="-13"/>
        </w:rPr>
        <w:t xml:space="preserve"> </w:t>
      </w:r>
      <w:r>
        <w:t>far</w:t>
      </w:r>
      <w:r>
        <w:rPr>
          <w:spacing w:val="-12"/>
        </w:rPr>
        <w:t xml:space="preserve"> </w:t>
      </w:r>
      <w:r>
        <w:t>as</w:t>
      </w:r>
      <w:r>
        <w:rPr>
          <w:spacing w:val="-13"/>
        </w:rPr>
        <w:t xml:space="preserve"> </w:t>
      </w:r>
      <w:r>
        <w:t>possible,</w:t>
      </w:r>
      <w:r>
        <w:rPr>
          <w:spacing w:val="-12"/>
        </w:rPr>
        <w:t xml:space="preserve"> </w:t>
      </w:r>
      <w:r>
        <w:t>to</w:t>
      </w:r>
      <w:r>
        <w:rPr>
          <w:spacing w:val="-13"/>
        </w:rPr>
        <w:t xml:space="preserve"> </w:t>
      </w:r>
      <w:r>
        <w:t>give</w:t>
      </w:r>
      <w:r>
        <w:rPr>
          <w:spacing w:val="-12"/>
        </w:rPr>
        <w:t xml:space="preserve"> </w:t>
      </w:r>
      <w:r>
        <w:t>effect</w:t>
      </w:r>
      <w:r>
        <w:rPr>
          <w:spacing w:val="-13"/>
        </w:rPr>
        <w:t xml:space="preserve"> </w:t>
      </w:r>
      <w:r>
        <w:t>to</w:t>
      </w:r>
      <w:r>
        <w:rPr>
          <w:spacing w:val="-12"/>
        </w:rPr>
        <w:t xml:space="preserve"> </w:t>
      </w:r>
      <w:r>
        <w:t>the</w:t>
      </w:r>
      <w:r>
        <w:rPr>
          <w:spacing w:val="-12"/>
        </w:rPr>
        <w:t xml:space="preserve"> </w:t>
      </w:r>
      <w:r>
        <w:t>Parties’</w:t>
      </w:r>
      <w:r>
        <w:rPr>
          <w:spacing w:val="-13"/>
        </w:rPr>
        <w:t xml:space="preserve"> </w:t>
      </w:r>
      <w:r>
        <w:t>intent.</w:t>
      </w:r>
      <w:r>
        <w:rPr>
          <w:spacing w:val="10"/>
        </w:rPr>
        <w:t xml:space="preserve"> </w:t>
      </w:r>
      <w:r>
        <w:t>All</w:t>
      </w:r>
      <w:r>
        <w:rPr>
          <w:spacing w:val="-13"/>
        </w:rPr>
        <w:t xml:space="preserve"> </w:t>
      </w:r>
      <w:r>
        <w:t>provisions</w:t>
      </w:r>
      <w:r>
        <w:rPr>
          <w:spacing w:val="-12"/>
        </w:rPr>
        <w:t xml:space="preserve"> </w:t>
      </w:r>
      <w:r>
        <w:t>that</w:t>
      </w:r>
      <w:r>
        <w:rPr>
          <w:spacing w:val="-13"/>
        </w:rPr>
        <w:t xml:space="preserve"> </w:t>
      </w:r>
      <w:r>
        <w:t>by</w:t>
      </w:r>
      <w:r>
        <w:rPr>
          <w:spacing w:val="-12"/>
        </w:rPr>
        <w:t xml:space="preserve"> </w:t>
      </w:r>
      <w:r>
        <w:t>their</w:t>
      </w:r>
      <w:r>
        <w:rPr>
          <w:spacing w:val="-12"/>
        </w:rPr>
        <w:t xml:space="preserve"> </w:t>
      </w:r>
      <w:r>
        <w:t>nature</w:t>
      </w:r>
      <w:r>
        <w:rPr>
          <w:spacing w:val="-13"/>
        </w:rPr>
        <w:t xml:space="preserve"> </w:t>
      </w:r>
      <w:r>
        <w:t>would</w:t>
      </w:r>
      <w:r>
        <w:rPr>
          <w:spacing w:val="-12"/>
        </w:rPr>
        <w:t xml:space="preserve"> </w:t>
      </w:r>
      <w:r>
        <w:t>be</w:t>
      </w:r>
      <w:r>
        <w:rPr>
          <w:spacing w:val="-13"/>
        </w:rPr>
        <w:t xml:space="preserve"> </w:t>
      </w:r>
      <w:r>
        <w:t xml:space="preserve">expected to survive, shall survive termination. In the event of a conflict between the System’s and the Vendor’s terms, conditions and attachments, the System’s terms, </w:t>
      </w:r>
      <w:proofErr w:type="gramStart"/>
      <w:r>
        <w:t>conditions</w:t>
      </w:r>
      <w:proofErr w:type="gramEnd"/>
      <w:r>
        <w:t xml:space="preserve"> and attachments shall prevail.</w:t>
      </w:r>
    </w:p>
    <w:p w14:paraId="70D03B28" w14:textId="77777777" w:rsidR="00BF5CC7" w:rsidRDefault="00BF5CC7">
      <w:pPr>
        <w:pStyle w:val="BodyText"/>
        <w:spacing w:before="10"/>
        <w:rPr>
          <w:sz w:val="19"/>
        </w:rPr>
      </w:pPr>
    </w:p>
    <w:p w14:paraId="7F7A62F1" w14:textId="77777777" w:rsidR="00BF5CC7" w:rsidRDefault="007A1167">
      <w:pPr>
        <w:pStyle w:val="ListParagraph"/>
        <w:numPr>
          <w:ilvl w:val="1"/>
          <w:numId w:val="4"/>
        </w:numPr>
        <w:tabs>
          <w:tab w:val="left" w:pos="1560"/>
        </w:tabs>
        <w:spacing w:line="276" w:lineRule="auto"/>
        <w:ind w:right="223"/>
        <w:jc w:val="both"/>
      </w:pPr>
      <w:r>
        <w:rPr>
          <w:b/>
        </w:rPr>
        <w:t>PERFORMANCE RECORD / SUSPENSION:</w:t>
      </w:r>
      <w:r>
        <w:rPr>
          <w:b/>
          <w:spacing w:val="40"/>
        </w:rPr>
        <w:t xml:space="preserve"> </w:t>
      </w:r>
      <w:r>
        <w:t>Upon request of the State or System, Vendor shall meet to discuss</w:t>
      </w:r>
      <w:r>
        <w:rPr>
          <w:spacing w:val="-5"/>
        </w:rPr>
        <w:t xml:space="preserve"> </w:t>
      </w:r>
      <w:r>
        <w:t>performance</w:t>
      </w:r>
      <w:r>
        <w:rPr>
          <w:spacing w:val="-7"/>
        </w:rPr>
        <w:t xml:space="preserve"> </w:t>
      </w:r>
      <w:r>
        <w:t>or</w:t>
      </w:r>
      <w:r>
        <w:rPr>
          <w:spacing w:val="-5"/>
        </w:rPr>
        <w:t xml:space="preserve"> </w:t>
      </w:r>
      <w:r>
        <w:t>provide</w:t>
      </w:r>
      <w:r>
        <w:rPr>
          <w:spacing w:val="-5"/>
        </w:rPr>
        <w:t xml:space="preserve"> </w:t>
      </w:r>
      <w:r>
        <w:t>contract</w:t>
      </w:r>
      <w:r>
        <w:rPr>
          <w:spacing w:val="-5"/>
        </w:rPr>
        <w:t xml:space="preserve"> </w:t>
      </w:r>
      <w:r>
        <w:t>performance</w:t>
      </w:r>
      <w:r>
        <w:rPr>
          <w:spacing w:val="-11"/>
        </w:rPr>
        <w:t xml:space="preserve"> </w:t>
      </w:r>
      <w:r>
        <w:t>updates</w:t>
      </w:r>
      <w:r>
        <w:rPr>
          <w:spacing w:val="-7"/>
        </w:rPr>
        <w:t xml:space="preserve"> </w:t>
      </w:r>
      <w:r>
        <w:t>to</w:t>
      </w:r>
      <w:r>
        <w:rPr>
          <w:spacing w:val="-5"/>
        </w:rPr>
        <w:t xml:space="preserve"> </w:t>
      </w:r>
      <w:r>
        <w:t>help</w:t>
      </w:r>
      <w:r>
        <w:rPr>
          <w:spacing w:val="-8"/>
        </w:rPr>
        <w:t xml:space="preserve"> </w:t>
      </w:r>
      <w:r>
        <w:t>ensure</w:t>
      </w:r>
      <w:r>
        <w:rPr>
          <w:spacing w:val="-5"/>
        </w:rPr>
        <w:t xml:space="preserve"> </w:t>
      </w:r>
      <w:r>
        <w:t>proper</w:t>
      </w:r>
      <w:r>
        <w:rPr>
          <w:spacing w:val="-5"/>
        </w:rPr>
        <w:t xml:space="preserve"> </w:t>
      </w:r>
      <w:r>
        <w:t>performance</w:t>
      </w:r>
      <w:r>
        <w:rPr>
          <w:spacing w:val="-7"/>
        </w:rPr>
        <w:t xml:space="preserve"> </w:t>
      </w:r>
      <w:r>
        <w:t>of</w:t>
      </w:r>
      <w:r>
        <w:rPr>
          <w:spacing w:val="-6"/>
        </w:rPr>
        <w:t xml:space="preserve"> </w:t>
      </w:r>
      <w:r>
        <w:t>the contract.</w:t>
      </w:r>
      <w:r>
        <w:rPr>
          <w:spacing w:val="40"/>
        </w:rPr>
        <w:t xml:space="preserve"> </w:t>
      </w:r>
      <w:r>
        <w:t>The System may</w:t>
      </w:r>
      <w:r>
        <w:rPr>
          <w:spacing w:val="-1"/>
        </w:rPr>
        <w:t xml:space="preserve"> </w:t>
      </w:r>
      <w:r>
        <w:t>consider Vendor’s performance under this contract and compliance with law and</w:t>
      </w:r>
      <w:r>
        <w:rPr>
          <w:spacing w:val="-10"/>
        </w:rPr>
        <w:t xml:space="preserve"> </w:t>
      </w:r>
      <w:r>
        <w:t>rule</w:t>
      </w:r>
      <w:r>
        <w:rPr>
          <w:spacing w:val="-9"/>
        </w:rPr>
        <w:t xml:space="preserve"> </w:t>
      </w:r>
      <w:r>
        <w:t>to</w:t>
      </w:r>
      <w:r>
        <w:rPr>
          <w:spacing w:val="-9"/>
        </w:rPr>
        <w:t xml:space="preserve"> </w:t>
      </w:r>
      <w:r>
        <w:t>determine</w:t>
      </w:r>
      <w:r>
        <w:rPr>
          <w:spacing w:val="-9"/>
        </w:rPr>
        <w:t xml:space="preserve"> </w:t>
      </w:r>
      <w:r>
        <w:t>whether</w:t>
      </w:r>
      <w:r>
        <w:rPr>
          <w:spacing w:val="-9"/>
        </w:rPr>
        <w:t xml:space="preserve"> </w:t>
      </w:r>
      <w:r>
        <w:t>to</w:t>
      </w:r>
      <w:r>
        <w:rPr>
          <w:spacing w:val="-9"/>
        </w:rPr>
        <w:t xml:space="preserve"> </w:t>
      </w:r>
      <w:r>
        <w:t>continue</w:t>
      </w:r>
      <w:r>
        <w:rPr>
          <w:spacing w:val="-9"/>
        </w:rPr>
        <w:t xml:space="preserve"> </w:t>
      </w:r>
      <w:r>
        <w:t>the</w:t>
      </w:r>
      <w:r>
        <w:rPr>
          <w:spacing w:val="-9"/>
        </w:rPr>
        <w:t xml:space="preserve"> </w:t>
      </w:r>
      <w:r>
        <w:t>contract,</w:t>
      </w:r>
      <w:r>
        <w:rPr>
          <w:spacing w:val="-9"/>
        </w:rPr>
        <w:t xml:space="preserve"> </w:t>
      </w:r>
      <w:r>
        <w:t>suspend</w:t>
      </w:r>
      <w:r>
        <w:rPr>
          <w:spacing w:val="-10"/>
        </w:rPr>
        <w:t xml:space="preserve"> </w:t>
      </w:r>
      <w:r>
        <w:t>Vendor</w:t>
      </w:r>
      <w:r>
        <w:rPr>
          <w:spacing w:val="-11"/>
        </w:rPr>
        <w:t xml:space="preserve"> </w:t>
      </w:r>
      <w:r>
        <w:t>from</w:t>
      </w:r>
      <w:r>
        <w:rPr>
          <w:spacing w:val="-9"/>
        </w:rPr>
        <w:t xml:space="preserve"> </w:t>
      </w:r>
      <w:r>
        <w:t>doing</w:t>
      </w:r>
      <w:r>
        <w:rPr>
          <w:spacing w:val="-11"/>
        </w:rPr>
        <w:t xml:space="preserve"> </w:t>
      </w:r>
      <w:r>
        <w:t>future</w:t>
      </w:r>
      <w:r>
        <w:rPr>
          <w:spacing w:val="-9"/>
        </w:rPr>
        <w:t xml:space="preserve"> </w:t>
      </w:r>
      <w:r>
        <w:t>business</w:t>
      </w:r>
      <w:r>
        <w:rPr>
          <w:spacing w:val="-11"/>
        </w:rPr>
        <w:t xml:space="preserve"> </w:t>
      </w:r>
      <w:r>
        <w:t xml:space="preserve">with the System for a specified </w:t>
      </w:r>
      <w:proofErr w:type="gramStart"/>
      <w:r>
        <w:t>period of time</w:t>
      </w:r>
      <w:proofErr w:type="gramEnd"/>
      <w:r>
        <w:t>, or whether Vendor can be considered responsible on specific future contract opportunities.</w:t>
      </w:r>
    </w:p>
    <w:p w14:paraId="1532A9AB" w14:textId="77777777" w:rsidR="00BF5CC7" w:rsidRDefault="00BF5CC7">
      <w:pPr>
        <w:pStyle w:val="BodyText"/>
        <w:spacing w:before="8"/>
        <w:rPr>
          <w:sz w:val="19"/>
        </w:rPr>
      </w:pPr>
    </w:p>
    <w:p w14:paraId="53A3D12C" w14:textId="77777777" w:rsidR="00BF5CC7" w:rsidRDefault="007A1167">
      <w:pPr>
        <w:pStyle w:val="ListParagraph"/>
        <w:numPr>
          <w:ilvl w:val="1"/>
          <w:numId w:val="4"/>
        </w:numPr>
        <w:tabs>
          <w:tab w:val="left" w:pos="1560"/>
        </w:tabs>
        <w:spacing w:line="276" w:lineRule="auto"/>
        <w:ind w:right="221"/>
        <w:jc w:val="both"/>
      </w:pPr>
      <w:r>
        <w:rPr>
          <w:b/>
        </w:rPr>
        <w:t>FREEDOM OF INFORMATION ACT:</w:t>
      </w:r>
      <w:r>
        <w:rPr>
          <w:b/>
          <w:spacing w:val="40"/>
        </w:rPr>
        <w:t xml:space="preserve"> </w:t>
      </w:r>
      <w:r>
        <w:t xml:space="preserve">This contract and all related public records maintained by, provided </w:t>
      </w:r>
      <w:proofErr w:type="gramStart"/>
      <w:r>
        <w:t>to</w:t>
      </w:r>
      <w:proofErr w:type="gramEnd"/>
      <w:r>
        <w:rPr>
          <w:spacing w:val="-2"/>
        </w:rPr>
        <w:t xml:space="preserve"> </w:t>
      </w:r>
      <w:r>
        <w:t>or required to be</w:t>
      </w:r>
      <w:r>
        <w:rPr>
          <w:spacing w:val="-1"/>
        </w:rPr>
        <w:t xml:space="preserve"> </w:t>
      </w:r>
      <w:r>
        <w:t>provided to</w:t>
      </w:r>
      <w:r>
        <w:rPr>
          <w:spacing w:val="-1"/>
        </w:rPr>
        <w:t xml:space="preserve"> </w:t>
      </w:r>
      <w:r>
        <w:t>the</w:t>
      </w:r>
      <w:r>
        <w:rPr>
          <w:spacing w:val="-1"/>
        </w:rPr>
        <w:t xml:space="preserve"> </w:t>
      </w:r>
      <w:r>
        <w:t>System are</w:t>
      </w:r>
      <w:r>
        <w:rPr>
          <w:spacing w:val="-2"/>
        </w:rPr>
        <w:t xml:space="preserve"> </w:t>
      </w:r>
      <w:r>
        <w:t>subject</w:t>
      </w:r>
      <w:r>
        <w:rPr>
          <w:spacing w:val="-1"/>
        </w:rPr>
        <w:t xml:space="preserve"> </w:t>
      </w:r>
      <w:r>
        <w:t>to the Illinois Freedom of</w:t>
      </w:r>
      <w:r>
        <w:rPr>
          <w:spacing w:val="-1"/>
        </w:rPr>
        <w:t xml:space="preserve"> </w:t>
      </w:r>
      <w:r>
        <w:t>Information Act (FOIA) (50 ILCS 140) notwithstanding any provision to the contrary that may be found in this contract.</w:t>
      </w:r>
    </w:p>
    <w:p w14:paraId="4E9C6CD6" w14:textId="77777777" w:rsidR="00BF5CC7" w:rsidRDefault="00BF5CC7">
      <w:pPr>
        <w:pStyle w:val="BodyText"/>
        <w:spacing w:before="8"/>
        <w:rPr>
          <w:sz w:val="19"/>
        </w:rPr>
      </w:pPr>
    </w:p>
    <w:p w14:paraId="62081E23" w14:textId="77777777" w:rsidR="00BF5CC7" w:rsidRDefault="007A1167">
      <w:pPr>
        <w:pStyle w:val="ListParagraph"/>
        <w:numPr>
          <w:ilvl w:val="1"/>
          <w:numId w:val="4"/>
        </w:numPr>
        <w:tabs>
          <w:tab w:val="left" w:pos="1560"/>
        </w:tabs>
        <w:ind w:right="220"/>
        <w:jc w:val="both"/>
      </w:pPr>
      <w:r>
        <w:rPr>
          <w:b/>
        </w:rPr>
        <w:t>SCHEDULE</w:t>
      </w:r>
      <w:r>
        <w:rPr>
          <w:b/>
          <w:spacing w:val="-13"/>
        </w:rPr>
        <w:t xml:space="preserve"> </w:t>
      </w:r>
      <w:r>
        <w:rPr>
          <w:b/>
        </w:rPr>
        <w:t>OF</w:t>
      </w:r>
      <w:r>
        <w:rPr>
          <w:b/>
          <w:spacing w:val="-12"/>
        </w:rPr>
        <w:t xml:space="preserve"> </w:t>
      </w:r>
      <w:r>
        <w:rPr>
          <w:b/>
        </w:rPr>
        <w:t>WORK:</w:t>
      </w:r>
      <w:r>
        <w:rPr>
          <w:b/>
          <w:spacing w:val="-7"/>
        </w:rPr>
        <w:t xml:space="preserve"> </w:t>
      </w:r>
      <w:r>
        <w:t>Any</w:t>
      </w:r>
      <w:r>
        <w:rPr>
          <w:spacing w:val="-12"/>
        </w:rPr>
        <w:t xml:space="preserve"> </w:t>
      </w:r>
      <w:r>
        <w:t>work</w:t>
      </w:r>
      <w:r>
        <w:rPr>
          <w:spacing w:val="-13"/>
        </w:rPr>
        <w:t xml:space="preserve"> </w:t>
      </w:r>
      <w:r>
        <w:t>performed</w:t>
      </w:r>
      <w:r>
        <w:rPr>
          <w:spacing w:val="-12"/>
        </w:rPr>
        <w:t xml:space="preserve"> </w:t>
      </w:r>
      <w:r>
        <w:t>on</w:t>
      </w:r>
      <w:r>
        <w:rPr>
          <w:spacing w:val="-13"/>
        </w:rPr>
        <w:t xml:space="preserve"> </w:t>
      </w:r>
      <w:r>
        <w:t>System</w:t>
      </w:r>
      <w:r>
        <w:rPr>
          <w:spacing w:val="-12"/>
        </w:rPr>
        <w:t xml:space="preserve"> </w:t>
      </w:r>
      <w:r>
        <w:t>premises</w:t>
      </w:r>
      <w:r>
        <w:rPr>
          <w:spacing w:val="-13"/>
        </w:rPr>
        <w:t xml:space="preserve"> </w:t>
      </w:r>
      <w:r>
        <w:t>shall</w:t>
      </w:r>
      <w:r>
        <w:rPr>
          <w:spacing w:val="-12"/>
        </w:rPr>
        <w:t xml:space="preserve"> </w:t>
      </w:r>
      <w:r>
        <w:t>be</w:t>
      </w:r>
      <w:r>
        <w:rPr>
          <w:spacing w:val="-12"/>
        </w:rPr>
        <w:t xml:space="preserve"> </w:t>
      </w:r>
      <w:r>
        <w:t>done</w:t>
      </w:r>
      <w:r>
        <w:rPr>
          <w:spacing w:val="-13"/>
        </w:rPr>
        <w:t xml:space="preserve"> </w:t>
      </w:r>
      <w:r>
        <w:t>during</w:t>
      </w:r>
      <w:r>
        <w:rPr>
          <w:spacing w:val="-12"/>
        </w:rPr>
        <w:t xml:space="preserve"> </w:t>
      </w:r>
      <w:r>
        <w:t>the</w:t>
      </w:r>
      <w:r>
        <w:rPr>
          <w:spacing w:val="-13"/>
        </w:rPr>
        <w:t xml:space="preserve"> </w:t>
      </w:r>
      <w:r>
        <w:t>hours</w:t>
      </w:r>
      <w:r>
        <w:rPr>
          <w:spacing w:val="-12"/>
        </w:rPr>
        <w:t xml:space="preserve"> </w:t>
      </w:r>
      <w:r>
        <w:t>designated by the System and performed in a manner that does not interfere with the System and its personnel.</w:t>
      </w:r>
    </w:p>
    <w:p w14:paraId="6C792118" w14:textId="77777777" w:rsidR="00BF5CC7" w:rsidRDefault="00BF5CC7">
      <w:pPr>
        <w:pStyle w:val="BodyText"/>
        <w:spacing w:before="8"/>
        <w:rPr>
          <w:sz w:val="19"/>
        </w:rPr>
      </w:pPr>
    </w:p>
    <w:p w14:paraId="7DF783A3" w14:textId="77777777" w:rsidR="00BF5CC7" w:rsidRDefault="007A1167">
      <w:pPr>
        <w:pStyle w:val="ListParagraph"/>
        <w:numPr>
          <w:ilvl w:val="1"/>
          <w:numId w:val="4"/>
        </w:numPr>
        <w:tabs>
          <w:tab w:val="left" w:pos="1560"/>
        </w:tabs>
        <w:spacing w:before="1" w:line="276" w:lineRule="auto"/>
        <w:ind w:right="218"/>
        <w:jc w:val="both"/>
      </w:pPr>
      <w:r>
        <w:rPr>
          <w:b/>
        </w:rPr>
        <w:t xml:space="preserve">WARRANTIES FOR SERVICES: </w:t>
      </w:r>
      <w:r>
        <w:t>Vendor warrants that all services will be performed to meet the requirements of this contract in an efficient and effective manner by trained and competent personnel meeting the requirements specified in the request for proposal issued by the System on May 21, 2021. Vendor shall</w:t>
      </w:r>
      <w:r>
        <w:rPr>
          <w:spacing w:val="-4"/>
        </w:rPr>
        <w:t xml:space="preserve"> </w:t>
      </w:r>
      <w:r>
        <w:t>monitor performances</w:t>
      </w:r>
      <w:r>
        <w:rPr>
          <w:spacing w:val="-5"/>
        </w:rPr>
        <w:t xml:space="preserve"> </w:t>
      </w:r>
      <w:r>
        <w:t>of each</w:t>
      </w:r>
      <w:r>
        <w:rPr>
          <w:spacing w:val="-1"/>
        </w:rPr>
        <w:t xml:space="preserve"> </w:t>
      </w:r>
      <w:r>
        <w:t>individual</w:t>
      </w:r>
      <w:r>
        <w:rPr>
          <w:spacing w:val="-2"/>
        </w:rPr>
        <w:t xml:space="preserve"> </w:t>
      </w:r>
      <w:r>
        <w:t>and</w:t>
      </w:r>
      <w:r>
        <w:rPr>
          <w:spacing w:val="-1"/>
        </w:rPr>
        <w:t xml:space="preserve"> </w:t>
      </w:r>
      <w:r>
        <w:t>shall immediately</w:t>
      </w:r>
      <w:r>
        <w:rPr>
          <w:spacing w:val="-2"/>
        </w:rPr>
        <w:t xml:space="preserve"> </w:t>
      </w:r>
      <w:r>
        <w:t>reassign</w:t>
      </w:r>
      <w:r>
        <w:rPr>
          <w:spacing w:val="-1"/>
        </w:rPr>
        <w:t xml:space="preserve"> </w:t>
      </w:r>
      <w:r>
        <w:t>any individual</w:t>
      </w:r>
      <w:r>
        <w:rPr>
          <w:spacing w:val="-2"/>
        </w:rPr>
        <w:t xml:space="preserve"> </w:t>
      </w:r>
      <w:r>
        <w:t>who does not perform in accordance with this contract, who is disruptive or not respectful of others in the workplace, or who in any way violates the contract or State or System policies.</w:t>
      </w:r>
    </w:p>
    <w:p w14:paraId="1B81F00A" w14:textId="77777777" w:rsidR="00BF5CC7" w:rsidRDefault="00BF5CC7">
      <w:pPr>
        <w:pStyle w:val="BodyText"/>
        <w:spacing w:before="7"/>
        <w:rPr>
          <w:sz w:val="19"/>
        </w:rPr>
      </w:pPr>
    </w:p>
    <w:p w14:paraId="62E271CB" w14:textId="77777777" w:rsidR="00BF5CC7" w:rsidRDefault="007A1167">
      <w:pPr>
        <w:pStyle w:val="ListParagraph"/>
        <w:numPr>
          <w:ilvl w:val="1"/>
          <w:numId w:val="4"/>
        </w:numPr>
        <w:tabs>
          <w:tab w:val="left" w:pos="1560"/>
        </w:tabs>
        <w:spacing w:line="273" w:lineRule="auto"/>
        <w:ind w:right="221"/>
        <w:jc w:val="both"/>
      </w:pPr>
      <w:r>
        <w:rPr>
          <w:b/>
        </w:rPr>
        <w:t>REPORTING, STATUS AND MONITORING SPECIFICATIONS:</w:t>
      </w:r>
      <w:r>
        <w:rPr>
          <w:b/>
          <w:spacing w:val="40"/>
        </w:rPr>
        <w:t xml:space="preserve"> </w:t>
      </w:r>
      <w:r>
        <w:t>Vendor shall immediately notify the System of any event that may have a material impact on Vendor’s ability to perform this contract.</w:t>
      </w:r>
    </w:p>
    <w:p w14:paraId="2434617F" w14:textId="77777777" w:rsidR="00BF5CC7" w:rsidRDefault="00BF5CC7">
      <w:pPr>
        <w:pStyle w:val="BodyText"/>
        <w:spacing w:before="1"/>
        <w:rPr>
          <w:sz w:val="20"/>
        </w:rPr>
      </w:pPr>
    </w:p>
    <w:p w14:paraId="088D1C6F" w14:textId="77777777" w:rsidR="00BF5CC7" w:rsidRDefault="007A1167">
      <w:pPr>
        <w:pStyle w:val="BodyText"/>
        <w:spacing w:line="276" w:lineRule="auto"/>
        <w:ind w:left="1560" w:right="223"/>
        <w:jc w:val="both"/>
      </w:pPr>
      <w:r>
        <w:rPr>
          <w:b/>
        </w:rPr>
        <w:t>EMPLOYMENT</w:t>
      </w:r>
      <w:r>
        <w:rPr>
          <w:b/>
          <w:spacing w:val="-13"/>
        </w:rPr>
        <w:t xml:space="preserve"> </w:t>
      </w:r>
      <w:r>
        <w:rPr>
          <w:b/>
        </w:rPr>
        <w:t>TAX</w:t>
      </w:r>
      <w:r>
        <w:rPr>
          <w:b/>
          <w:spacing w:val="-12"/>
        </w:rPr>
        <w:t xml:space="preserve"> </w:t>
      </w:r>
      <w:r>
        <w:rPr>
          <w:b/>
        </w:rPr>
        <w:t>CREDIT:</w:t>
      </w:r>
      <w:r>
        <w:rPr>
          <w:b/>
          <w:spacing w:val="23"/>
        </w:rPr>
        <w:t xml:space="preserve"> </w:t>
      </w:r>
      <w:r>
        <w:t>Vendors</w:t>
      </w:r>
      <w:r>
        <w:rPr>
          <w:spacing w:val="-12"/>
        </w:rPr>
        <w:t xml:space="preserve"> </w:t>
      </w:r>
      <w:r>
        <w:t>who</w:t>
      </w:r>
      <w:r>
        <w:rPr>
          <w:spacing w:val="-11"/>
        </w:rPr>
        <w:t xml:space="preserve"> </w:t>
      </w:r>
      <w:r>
        <w:t>hire</w:t>
      </w:r>
      <w:r>
        <w:rPr>
          <w:spacing w:val="-11"/>
        </w:rPr>
        <w:t xml:space="preserve"> </w:t>
      </w:r>
      <w:r>
        <w:t>qualified</w:t>
      </w:r>
      <w:r>
        <w:rPr>
          <w:spacing w:val="-13"/>
        </w:rPr>
        <w:t xml:space="preserve"> </w:t>
      </w:r>
      <w:r>
        <w:t>veterans</w:t>
      </w:r>
      <w:r>
        <w:rPr>
          <w:spacing w:val="-11"/>
        </w:rPr>
        <w:t xml:space="preserve"> </w:t>
      </w:r>
      <w:r>
        <w:t>and</w:t>
      </w:r>
      <w:r>
        <w:rPr>
          <w:spacing w:val="-13"/>
        </w:rPr>
        <w:t xml:space="preserve"> </w:t>
      </w:r>
      <w:r>
        <w:t>certain</w:t>
      </w:r>
      <w:r>
        <w:rPr>
          <w:spacing w:val="-12"/>
        </w:rPr>
        <w:t xml:space="preserve"> </w:t>
      </w:r>
      <w:r>
        <w:t>ex-offenders</w:t>
      </w:r>
      <w:r>
        <w:rPr>
          <w:spacing w:val="-12"/>
        </w:rPr>
        <w:t xml:space="preserve"> </w:t>
      </w:r>
      <w:r>
        <w:t>may</w:t>
      </w:r>
      <w:r>
        <w:rPr>
          <w:spacing w:val="-11"/>
        </w:rPr>
        <w:t xml:space="preserve"> </w:t>
      </w:r>
      <w:r>
        <w:t>be</w:t>
      </w:r>
      <w:r>
        <w:rPr>
          <w:spacing w:val="-13"/>
        </w:rPr>
        <w:t xml:space="preserve"> </w:t>
      </w:r>
      <w:r>
        <w:t>eligible for tax credits.</w:t>
      </w:r>
      <w:r>
        <w:rPr>
          <w:spacing w:val="40"/>
        </w:rPr>
        <w:t xml:space="preserve"> </w:t>
      </w:r>
      <w:r>
        <w:t>35 ILCS 5/216, 5/217.</w:t>
      </w:r>
      <w:r>
        <w:rPr>
          <w:spacing w:val="40"/>
        </w:rPr>
        <w:t xml:space="preserve"> </w:t>
      </w:r>
      <w:r>
        <w:t>Please contact the Illinois Department of Revenue (telephone #: 217-524-4772) for information about tax credits.</w:t>
      </w:r>
    </w:p>
    <w:p w14:paraId="288872E4" w14:textId="77777777" w:rsidR="00BF5CC7" w:rsidRDefault="00BF5CC7">
      <w:pPr>
        <w:spacing w:line="276" w:lineRule="auto"/>
        <w:jc w:val="both"/>
        <w:sectPr w:rsidR="00BF5CC7">
          <w:footerReference w:type="default" r:id="rId30"/>
          <w:pgSz w:w="12240" w:h="15840"/>
          <w:pgMar w:top="680" w:right="500" w:bottom="280" w:left="600" w:header="0" w:footer="0" w:gutter="0"/>
          <w:cols w:space="720"/>
        </w:sectPr>
      </w:pPr>
    </w:p>
    <w:p w14:paraId="15AC60E2" w14:textId="77777777" w:rsidR="00BF5CC7" w:rsidRDefault="007A1167">
      <w:pPr>
        <w:pStyle w:val="Heading2"/>
        <w:numPr>
          <w:ilvl w:val="0"/>
          <w:numId w:val="8"/>
        </w:numPr>
        <w:tabs>
          <w:tab w:val="left" w:pos="839"/>
          <w:tab w:val="left" w:pos="840"/>
        </w:tabs>
        <w:jc w:val="left"/>
      </w:pPr>
      <w:r>
        <w:rPr>
          <w:spacing w:val="-2"/>
        </w:rPr>
        <w:lastRenderedPageBreak/>
        <w:t>SUPPLEMENTAL</w:t>
      </w:r>
      <w:r>
        <w:rPr>
          <w:spacing w:val="7"/>
        </w:rPr>
        <w:t xml:space="preserve"> </w:t>
      </w:r>
      <w:r>
        <w:rPr>
          <w:spacing w:val="-2"/>
        </w:rPr>
        <w:t>PROVISIONS</w:t>
      </w:r>
    </w:p>
    <w:p w14:paraId="110D7F98" w14:textId="77777777" w:rsidR="00BF5CC7" w:rsidRDefault="00BF5CC7">
      <w:pPr>
        <w:pStyle w:val="BodyText"/>
        <w:spacing w:before="8"/>
        <w:rPr>
          <w:b/>
          <w:sz w:val="19"/>
        </w:rPr>
      </w:pPr>
    </w:p>
    <w:p w14:paraId="4DE49441" w14:textId="77777777" w:rsidR="00BF5CC7" w:rsidRDefault="007A1167">
      <w:pPr>
        <w:pStyle w:val="Heading4"/>
        <w:numPr>
          <w:ilvl w:val="1"/>
          <w:numId w:val="8"/>
        </w:numPr>
        <w:tabs>
          <w:tab w:val="left" w:pos="1543"/>
          <w:tab w:val="left" w:pos="1544"/>
        </w:tabs>
        <w:ind w:left="1543" w:hanging="704"/>
      </w:pPr>
      <w:r>
        <w:t>SYSTEM</w:t>
      </w:r>
      <w:r>
        <w:rPr>
          <w:spacing w:val="-5"/>
        </w:rPr>
        <w:t xml:space="preserve"> </w:t>
      </w:r>
      <w:r>
        <w:t>SUPPLEMENTAL</w:t>
      </w:r>
      <w:r>
        <w:rPr>
          <w:spacing w:val="-4"/>
        </w:rPr>
        <w:t xml:space="preserve"> </w:t>
      </w:r>
      <w:r>
        <w:rPr>
          <w:spacing w:val="-2"/>
        </w:rPr>
        <w:t>PROVISIONS</w:t>
      </w:r>
    </w:p>
    <w:p w14:paraId="551857A1" w14:textId="77777777" w:rsidR="00BF5CC7" w:rsidRDefault="00BF5CC7">
      <w:pPr>
        <w:pStyle w:val="BodyText"/>
        <w:spacing w:before="1"/>
        <w:rPr>
          <w:b/>
          <w:sz w:val="15"/>
        </w:rPr>
      </w:pPr>
    </w:p>
    <w:p w14:paraId="21E6A969" w14:textId="7630554D" w:rsidR="00BF5CC7" w:rsidRDefault="006F5BB1">
      <w:pPr>
        <w:pStyle w:val="BodyText"/>
        <w:spacing w:before="56" w:line="453" w:lineRule="auto"/>
        <w:ind w:left="2280" w:right="7184"/>
      </w:pPr>
      <w:r>
        <w:rPr>
          <w:noProof/>
        </w:rPr>
        <mc:AlternateContent>
          <mc:Choice Requires="wps">
            <w:drawing>
              <wp:anchor distT="0" distB="0" distL="114300" distR="114300" simplePos="0" relativeHeight="15738368" behindDoc="0" locked="0" layoutInCell="1" allowOverlap="1" wp14:anchorId="18789C44" wp14:editId="4A45E35D">
                <wp:simplePos x="0" y="0"/>
                <wp:positionH relativeFrom="page">
                  <wp:posOffset>1385570</wp:posOffset>
                </wp:positionH>
                <wp:positionV relativeFrom="paragraph">
                  <wp:posOffset>49530</wp:posOffset>
                </wp:positionV>
                <wp:extent cx="141605" cy="141605"/>
                <wp:effectExtent l="0" t="0" r="0" b="0"/>
                <wp:wrapNone/>
                <wp:docPr id="1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DFAA6" id="docshape20" o:spid="_x0000_s1026" style="position:absolute;margin-left:109.1pt;margin-top:3.9pt;width:11.15pt;height:11.1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" filled="f" strokeweight=".72pt">
                <w10:wrap anchorx="page"/>
              </v:rect>
            </w:pict>
          </mc:Fallback>
        </mc:AlternateContent>
      </w:r>
      <w:r w:rsidR="007A1167">
        <w:t>Agency</w:t>
      </w:r>
      <w:r w:rsidR="007A1167">
        <w:rPr>
          <w:spacing w:val="-13"/>
        </w:rPr>
        <w:t xml:space="preserve"> </w:t>
      </w:r>
      <w:r w:rsidR="007A1167">
        <w:t xml:space="preserve">Definitions </w:t>
      </w:r>
      <w:r w:rsidR="007A1167">
        <w:rPr>
          <w:spacing w:val="-4"/>
        </w:rPr>
        <w:t>N/A</w:t>
      </w:r>
    </w:p>
    <w:p w14:paraId="28FDE688" w14:textId="562E397C" w:rsidR="00BF5CC7" w:rsidRDefault="006F5BB1">
      <w:pPr>
        <w:pStyle w:val="BodyText"/>
        <w:spacing w:line="453" w:lineRule="auto"/>
        <w:ind w:left="2280" w:right="3606"/>
      </w:pPr>
      <w:r>
        <w:rPr>
          <w:noProof/>
        </w:rPr>
        <mc:AlternateContent>
          <mc:Choice Requires="wps">
            <w:drawing>
              <wp:anchor distT="0" distB="0" distL="114300" distR="114300" simplePos="0" relativeHeight="15738880" behindDoc="0" locked="0" layoutInCell="1" allowOverlap="1" wp14:anchorId="660F8AEF" wp14:editId="1B7E451D">
                <wp:simplePos x="0" y="0"/>
                <wp:positionH relativeFrom="page">
                  <wp:posOffset>1385570</wp:posOffset>
                </wp:positionH>
                <wp:positionV relativeFrom="paragraph">
                  <wp:posOffset>13970</wp:posOffset>
                </wp:positionV>
                <wp:extent cx="141605" cy="141605"/>
                <wp:effectExtent l="0" t="0" r="0" b="0"/>
                <wp:wrapNone/>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133EF" id="docshape21" o:spid="_x0000_s1026" style="position:absolute;margin-left:109.1pt;margin-top:1.1pt;width:11.15pt;height:11.1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" filled="f" strokeweight=".72pt">
                <w10:wrap anchorx="page"/>
              </v:rect>
            </w:pict>
          </mc:Fallback>
        </mc:AlternateContent>
      </w:r>
      <w:r w:rsidR="007A1167">
        <w:t>Required</w:t>
      </w:r>
      <w:r w:rsidR="007A1167">
        <w:rPr>
          <w:spacing w:val="-9"/>
        </w:rPr>
        <w:t xml:space="preserve"> </w:t>
      </w:r>
      <w:r w:rsidR="007A1167">
        <w:t>Federal</w:t>
      </w:r>
      <w:r w:rsidR="007A1167">
        <w:rPr>
          <w:spacing w:val="-9"/>
        </w:rPr>
        <w:t xml:space="preserve"> </w:t>
      </w:r>
      <w:r w:rsidR="007A1167">
        <w:t>Clauses,</w:t>
      </w:r>
      <w:r w:rsidR="007A1167">
        <w:rPr>
          <w:spacing w:val="-11"/>
        </w:rPr>
        <w:t xml:space="preserve"> </w:t>
      </w:r>
      <w:r w:rsidR="007A1167">
        <w:t>Certifications</w:t>
      </w:r>
      <w:r w:rsidR="007A1167">
        <w:rPr>
          <w:spacing w:val="-8"/>
        </w:rPr>
        <w:t xml:space="preserve"> </w:t>
      </w:r>
      <w:r w:rsidR="007A1167">
        <w:t>and</w:t>
      </w:r>
      <w:r w:rsidR="007A1167">
        <w:rPr>
          <w:spacing w:val="-9"/>
        </w:rPr>
        <w:t xml:space="preserve"> </w:t>
      </w:r>
      <w:r w:rsidR="007A1167">
        <w:t xml:space="preserve">Assurances </w:t>
      </w:r>
      <w:r w:rsidR="007A1167">
        <w:rPr>
          <w:spacing w:val="-4"/>
        </w:rPr>
        <w:t>N/A</w:t>
      </w:r>
    </w:p>
    <w:p w14:paraId="2F81AA87" w14:textId="1DD88C32" w:rsidR="00BF5CC7" w:rsidRDefault="006F5BB1">
      <w:pPr>
        <w:pStyle w:val="BodyText"/>
        <w:spacing w:before="2" w:line="453" w:lineRule="auto"/>
        <w:ind w:left="2280" w:right="241"/>
      </w:pPr>
      <w:r>
        <w:rPr>
          <w:noProof/>
        </w:rPr>
        <mc:AlternateContent>
          <mc:Choice Requires="wps">
            <w:drawing>
              <wp:anchor distT="0" distB="0" distL="114300" distR="114300" simplePos="0" relativeHeight="15739392" behindDoc="0" locked="0" layoutInCell="1" allowOverlap="1" wp14:anchorId="7D51CF6F" wp14:editId="6DB041C8">
                <wp:simplePos x="0" y="0"/>
                <wp:positionH relativeFrom="page">
                  <wp:posOffset>1385570</wp:posOffset>
                </wp:positionH>
                <wp:positionV relativeFrom="paragraph">
                  <wp:posOffset>15240</wp:posOffset>
                </wp:positionV>
                <wp:extent cx="141605" cy="141605"/>
                <wp:effectExtent l="0" t="0" r="0" b="0"/>
                <wp:wrapNone/>
                <wp:docPr id="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41C24" id="docshape22" o:spid="_x0000_s1026" style="position:absolute;margin-left:109.1pt;margin-top:1.2pt;width:11.15pt;height:11.1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" filled="f" strokeweight=".72pt">
                <w10:wrap anchorx="page"/>
              </v:rect>
            </w:pict>
          </mc:Fallback>
        </mc:AlternateContent>
      </w:r>
      <w:r w:rsidR="007A1167">
        <w:t>Public</w:t>
      </w:r>
      <w:r w:rsidR="007A1167">
        <w:rPr>
          <w:spacing w:val="-3"/>
        </w:rPr>
        <w:t xml:space="preserve"> </w:t>
      </w:r>
      <w:r w:rsidR="007A1167">
        <w:t>Works</w:t>
      </w:r>
      <w:r w:rsidR="007A1167">
        <w:rPr>
          <w:spacing w:val="-5"/>
        </w:rPr>
        <w:t xml:space="preserve"> </w:t>
      </w:r>
      <w:r w:rsidR="007A1167">
        <w:t>Requirements</w:t>
      </w:r>
      <w:r w:rsidR="007A1167">
        <w:rPr>
          <w:spacing w:val="-3"/>
        </w:rPr>
        <w:t xml:space="preserve"> </w:t>
      </w:r>
      <w:r w:rsidR="007A1167">
        <w:t>(construction</w:t>
      </w:r>
      <w:r w:rsidR="007A1167">
        <w:rPr>
          <w:spacing w:val="-3"/>
        </w:rPr>
        <w:t xml:space="preserve"> </w:t>
      </w:r>
      <w:r w:rsidR="007A1167">
        <w:t>and</w:t>
      </w:r>
      <w:r w:rsidR="007A1167">
        <w:rPr>
          <w:spacing w:val="-5"/>
        </w:rPr>
        <w:t xml:space="preserve"> </w:t>
      </w:r>
      <w:r w:rsidR="007A1167">
        <w:t>maintenance</w:t>
      </w:r>
      <w:r w:rsidR="007A1167">
        <w:rPr>
          <w:spacing w:val="-3"/>
        </w:rPr>
        <w:t xml:space="preserve"> </w:t>
      </w:r>
      <w:r w:rsidR="007A1167">
        <w:t>of</w:t>
      </w:r>
      <w:r w:rsidR="007A1167">
        <w:rPr>
          <w:spacing w:val="-7"/>
        </w:rPr>
        <w:t xml:space="preserve"> </w:t>
      </w:r>
      <w:r w:rsidR="007A1167">
        <w:t>a</w:t>
      </w:r>
      <w:r w:rsidR="007A1167">
        <w:rPr>
          <w:spacing w:val="-3"/>
        </w:rPr>
        <w:t xml:space="preserve"> </w:t>
      </w:r>
      <w:r w:rsidR="007A1167">
        <w:t>public</w:t>
      </w:r>
      <w:r w:rsidR="007A1167">
        <w:rPr>
          <w:spacing w:val="-2"/>
        </w:rPr>
        <w:t xml:space="preserve"> </w:t>
      </w:r>
      <w:r w:rsidR="007A1167">
        <w:t>work)</w:t>
      </w:r>
      <w:r w:rsidR="007A1167">
        <w:rPr>
          <w:spacing w:val="40"/>
        </w:rPr>
        <w:t xml:space="preserve"> </w:t>
      </w:r>
      <w:r w:rsidR="007A1167">
        <w:t>820</w:t>
      </w:r>
      <w:r w:rsidR="007A1167">
        <w:rPr>
          <w:spacing w:val="-2"/>
        </w:rPr>
        <w:t xml:space="preserve"> </w:t>
      </w:r>
      <w:r w:rsidR="007A1167">
        <w:t>ILCS</w:t>
      </w:r>
      <w:r w:rsidR="007A1167">
        <w:rPr>
          <w:spacing w:val="-7"/>
        </w:rPr>
        <w:t xml:space="preserve"> </w:t>
      </w:r>
      <w:r w:rsidR="007A1167">
        <w:t xml:space="preserve">130/4. </w:t>
      </w:r>
      <w:r w:rsidR="007A1167">
        <w:rPr>
          <w:spacing w:val="-4"/>
        </w:rPr>
        <w:t>N/A</w:t>
      </w:r>
    </w:p>
    <w:p w14:paraId="1C77BC96" w14:textId="6EB7E928" w:rsidR="00BF5CC7" w:rsidRDefault="006F5BB1">
      <w:pPr>
        <w:pStyle w:val="BodyText"/>
        <w:spacing w:before="3"/>
        <w:ind w:left="2280"/>
      </w:pPr>
      <w:r>
        <w:rPr>
          <w:noProof/>
        </w:rPr>
        <mc:AlternateContent>
          <mc:Choice Requires="wps">
            <w:drawing>
              <wp:anchor distT="0" distB="0" distL="114300" distR="114300" simplePos="0" relativeHeight="15739904" behindDoc="0" locked="0" layoutInCell="1" allowOverlap="1" wp14:anchorId="468FC2A5" wp14:editId="41121B8E">
                <wp:simplePos x="0" y="0"/>
                <wp:positionH relativeFrom="page">
                  <wp:posOffset>1385570</wp:posOffset>
                </wp:positionH>
                <wp:positionV relativeFrom="paragraph">
                  <wp:posOffset>15875</wp:posOffset>
                </wp:positionV>
                <wp:extent cx="141605" cy="141605"/>
                <wp:effectExtent l="0" t="0" r="0" b="0"/>
                <wp:wrapNone/>
                <wp:docPr id="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F87FA" id="docshape23" o:spid="_x0000_s1026" style="position:absolute;margin-left:109.1pt;margin-top:1.25pt;width:11.15pt;height:11.1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" filled="f" strokeweight=".72pt">
                <w10:wrap anchorx="page"/>
              </v:rect>
            </w:pict>
          </mc:Fallback>
        </mc:AlternateContent>
      </w:r>
      <w:r w:rsidR="007A1167">
        <w:t>Prevailing</w:t>
      </w:r>
      <w:r w:rsidR="007A1167">
        <w:rPr>
          <w:spacing w:val="40"/>
        </w:rPr>
        <w:t xml:space="preserve"> </w:t>
      </w:r>
      <w:r w:rsidR="007A1167">
        <w:t>Wage</w:t>
      </w:r>
      <w:r w:rsidR="007A1167">
        <w:rPr>
          <w:spacing w:val="40"/>
        </w:rPr>
        <w:t xml:space="preserve"> </w:t>
      </w:r>
      <w:r w:rsidR="007A1167">
        <w:t>(janitorial</w:t>
      </w:r>
      <w:r w:rsidR="007A1167">
        <w:rPr>
          <w:spacing w:val="38"/>
        </w:rPr>
        <w:t xml:space="preserve"> </w:t>
      </w:r>
      <w:r w:rsidR="007A1167">
        <w:t>cleaning,</w:t>
      </w:r>
      <w:r w:rsidR="007A1167">
        <w:rPr>
          <w:spacing w:val="38"/>
        </w:rPr>
        <w:t xml:space="preserve"> </w:t>
      </w:r>
      <w:r w:rsidR="007A1167">
        <w:t>window</w:t>
      </w:r>
      <w:r w:rsidR="007A1167">
        <w:rPr>
          <w:spacing w:val="40"/>
        </w:rPr>
        <w:t xml:space="preserve"> </w:t>
      </w:r>
      <w:r w:rsidR="007A1167">
        <w:t>cleaning,</w:t>
      </w:r>
      <w:r w:rsidR="007A1167">
        <w:rPr>
          <w:spacing w:val="40"/>
        </w:rPr>
        <w:t xml:space="preserve"> </w:t>
      </w:r>
      <w:r w:rsidR="007A1167">
        <w:t>building</w:t>
      </w:r>
      <w:r w:rsidR="007A1167">
        <w:rPr>
          <w:spacing w:val="40"/>
        </w:rPr>
        <w:t xml:space="preserve"> </w:t>
      </w:r>
      <w:r w:rsidR="007A1167">
        <w:t>and</w:t>
      </w:r>
      <w:r w:rsidR="007A1167">
        <w:rPr>
          <w:spacing w:val="40"/>
        </w:rPr>
        <w:t xml:space="preserve"> </w:t>
      </w:r>
      <w:r w:rsidR="007A1167">
        <w:t>grounds,</w:t>
      </w:r>
      <w:r w:rsidR="007A1167">
        <w:rPr>
          <w:spacing w:val="36"/>
        </w:rPr>
        <w:t xml:space="preserve"> </w:t>
      </w:r>
      <w:r w:rsidR="007A1167">
        <w:t>site</w:t>
      </w:r>
      <w:r w:rsidR="007A1167">
        <w:rPr>
          <w:spacing w:val="40"/>
        </w:rPr>
        <w:t xml:space="preserve"> </w:t>
      </w:r>
      <w:r w:rsidR="007A1167">
        <w:t>technician, natural</w:t>
      </w:r>
      <w:r w:rsidR="007A1167">
        <w:rPr>
          <w:spacing w:val="-2"/>
        </w:rPr>
        <w:t xml:space="preserve"> </w:t>
      </w:r>
      <w:r w:rsidR="007A1167">
        <w:t>resources,</w:t>
      </w:r>
      <w:r w:rsidR="007A1167">
        <w:rPr>
          <w:spacing w:val="1"/>
        </w:rPr>
        <w:t xml:space="preserve"> </w:t>
      </w:r>
      <w:r w:rsidR="007A1167">
        <w:t>food</w:t>
      </w:r>
      <w:r w:rsidR="007A1167">
        <w:rPr>
          <w:spacing w:val="-1"/>
        </w:rPr>
        <w:t xml:space="preserve"> </w:t>
      </w:r>
      <w:r w:rsidR="007A1167">
        <w:t>services,</w:t>
      </w:r>
      <w:r w:rsidR="007A1167">
        <w:rPr>
          <w:spacing w:val="-1"/>
        </w:rPr>
        <w:t xml:space="preserve"> </w:t>
      </w:r>
      <w:r w:rsidR="007A1167">
        <w:t>and</w:t>
      </w:r>
      <w:r w:rsidR="007A1167">
        <w:rPr>
          <w:spacing w:val="-3"/>
        </w:rPr>
        <w:t xml:space="preserve"> </w:t>
      </w:r>
      <w:r w:rsidR="007A1167">
        <w:t>security</w:t>
      </w:r>
      <w:r w:rsidR="007A1167">
        <w:rPr>
          <w:spacing w:val="-2"/>
        </w:rPr>
        <w:t xml:space="preserve"> </w:t>
      </w:r>
      <w:r w:rsidR="007A1167">
        <w:t>services,</w:t>
      </w:r>
      <w:r w:rsidR="007A1167">
        <w:rPr>
          <w:spacing w:val="-1"/>
        </w:rPr>
        <w:t xml:space="preserve"> </w:t>
      </w:r>
      <w:r w:rsidR="007A1167">
        <w:t>if</w:t>
      </w:r>
      <w:r w:rsidR="007A1167">
        <w:rPr>
          <w:spacing w:val="-3"/>
        </w:rPr>
        <w:t xml:space="preserve"> </w:t>
      </w:r>
      <w:r w:rsidR="007A1167">
        <w:t>valued</w:t>
      </w:r>
      <w:r w:rsidR="007A1167">
        <w:rPr>
          <w:spacing w:val="-1"/>
        </w:rPr>
        <w:t xml:space="preserve"> </w:t>
      </w:r>
      <w:r w:rsidR="007A1167">
        <w:t>at more</w:t>
      </w:r>
      <w:r w:rsidR="007A1167">
        <w:rPr>
          <w:spacing w:val="1"/>
        </w:rPr>
        <w:t xml:space="preserve"> </w:t>
      </w:r>
      <w:r w:rsidR="007A1167">
        <w:t>than</w:t>
      </w:r>
      <w:r w:rsidR="007A1167">
        <w:rPr>
          <w:spacing w:val="-3"/>
        </w:rPr>
        <w:t xml:space="preserve"> </w:t>
      </w:r>
      <w:r w:rsidR="007A1167">
        <w:t>$200</w:t>
      </w:r>
      <w:r w:rsidR="007A1167">
        <w:rPr>
          <w:spacing w:val="1"/>
        </w:rPr>
        <w:t xml:space="preserve"> </w:t>
      </w:r>
      <w:r w:rsidR="007A1167">
        <w:t>per</w:t>
      </w:r>
      <w:r w:rsidR="007A1167">
        <w:rPr>
          <w:spacing w:val="-4"/>
        </w:rPr>
        <w:t xml:space="preserve"> </w:t>
      </w:r>
      <w:r w:rsidR="007A1167">
        <w:t>month</w:t>
      </w:r>
      <w:r w:rsidR="007A1167">
        <w:rPr>
          <w:spacing w:val="-2"/>
        </w:rPr>
        <w:t xml:space="preserve"> </w:t>
      </w:r>
      <w:r w:rsidR="007A1167">
        <w:rPr>
          <w:spacing w:val="-5"/>
        </w:rPr>
        <w:t>or</w:t>
      </w:r>
    </w:p>
    <w:p w14:paraId="388A7B2B" w14:textId="77777777" w:rsidR="00BF5CC7" w:rsidRDefault="007A1167">
      <w:pPr>
        <w:pStyle w:val="BodyText"/>
        <w:ind w:left="2280"/>
      </w:pPr>
      <w:r>
        <w:t>$2,000</w:t>
      </w:r>
      <w:r>
        <w:rPr>
          <w:spacing w:val="-2"/>
        </w:rPr>
        <w:t xml:space="preserve"> </w:t>
      </w:r>
      <w:r>
        <w:t>per</w:t>
      </w:r>
      <w:r>
        <w:rPr>
          <w:spacing w:val="-3"/>
        </w:rPr>
        <w:t xml:space="preserve"> </w:t>
      </w:r>
      <w:r>
        <w:t>year</w:t>
      </w:r>
      <w:r>
        <w:rPr>
          <w:spacing w:val="-4"/>
        </w:rPr>
        <w:t xml:space="preserve"> </w:t>
      </w:r>
      <w:r>
        <w:t>or</w:t>
      </w:r>
      <w:r>
        <w:rPr>
          <w:spacing w:val="-1"/>
        </w:rPr>
        <w:t xml:space="preserve"> </w:t>
      </w:r>
      <w:r>
        <w:t>printing)</w:t>
      </w:r>
      <w:r>
        <w:rPr>
          <w:spacing w:val="46"/>
        </w:rPr>
        <w:t xml:space="preserve"> </w:t>
      </w:r>
      <w:r>
        <w:t>30</w:t>
      </w:r>
      <w:r>
        <w:rPr>
          <w:spacing w:val="-1"/>
        </w:rPr>
        <w:t xml:space="preserve"> </w:t>
      </w:r>
      <w:r>
        <w:t>ILCS</w:t>
      </w:r>
      <w:r>
        <w:rPr>
          <w:spacing w:val="-2"/>
        </w:rPr>
        <w:t xml:space="preserve"> </w:t>
      </w:r>
      <w:r>
        <w:t>500/25-</w:t>
      </w:r>
      <w:r>
        <w:rPr>
          <w:spacing w:val="-5"/>
        </w:rPr>
        <w:t>60.</w:t>
      </w:r>
    </w:p>
    <w:p w14:paraId="33A3EEB3" w14:textId="77777777" w:rsidR="00BF5CC7" w:rsidRDefault="00BF5CC7">
      <w:pPr>
        <w:pStyle w:val="BodyText"/>
        <w:spacing w:before="8"/>
        <w:rPr>
          <w:sz w:val="19"/>
        </w:rPr>
      </w:pPr>
    </w:p>
    <w:p w14:paraId="330906D8" w14:textId="77777777" w:rsidR="00BF5CC7" w:rsidRDefault="007A1167">
      <w:pPr>
        <w:pStyle w:val="BodyText"/>
        <w:spacing w:before="1" w:line="453" w:lineRule="auto"/>
        <w:ind w:left="2280" w:right="4900" w:hanging="707"/>
      </w:pPr>
      <w:r>
        <w:rPr>
          <w:noProof/>
          <w:position w:val="-3"/>
        </w:rPr>
        <w:drawing>
          <wp:inline distT="0" distB="0" distL="0" distR="0" wp14:anchorId="142B0E62" wp14:editId="52D3824B">
            <wp:extent cx="150876" cy="1508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1" cstate="print"/>
                    <a:stretch>
                      <a:fillRect/>
                    </a:stretch>
                  </pic:blipFill>
                  <pic:spPr>
                    <a:xfrm>
                      <a:off x="0" y="0"/>
                      <a:ext cx="150876" cy="150876"/>
                    </a:xfrm>
                    <a:prstGeom prst="rect">
                      <a:avLst/>
                    </a:prstGeom>
                  </pic:spPr>
                </pic:pic>
              </a:graphicData>
            </a:graphic>
          </wp:inline>
        </w:drawing>
      </w:r>
      <w:r>
        <w:rPr>
          <w:rFonts w:ascii="Times New Roman"/>
          <w:spacing w:val="80"/>
          <w:sz w:val="20"/>
        </w:rPr>
        <w:t xml:space="preserve">   </w:t>
      </w:r>
      <w:r>
        <w:t>Agency</w:t>
      </w:r>
      <w:r>
        <w:rPr>
          <w:spacing w:val="-2"/>
        </w:rPr>
        <w:t xml:space="preserve"> </w:t>
      </w:r>
      <w:r>
        <w:t>Specific</w:t>
      </w:r>
      <w:r>
        <w:rPr>
          <w:spacing w:val="-3"/>
        </w:rPr>
        <w:t xml:space="preserve"> </w:t>
      </w:r>
      <w:r>
        <w:t>Terms</w:t>
      </w:r>
      <w:r>
        <w:rPr>
          <w:spacing w:val="-3"/>
        </w:rPr>
        <w:t xml:space="preserve"> </w:t>
      </w:r>
      <w:r>
        <w:t>and</w:t>
      </w:r>
      <w:r>
        <w:rPr>
          <w:spacing w:val="-6"/>
        </w:rPr>
        <w:t xml:space="preserve"> </w:t>
      </w:r>
      <w:r>
        <w:t>Conditions EXHIBIT A: DATA SECURITY CLAUSES</w:t>
      </w:r>
    </w:p>
    <w:p w14:paraId="7C5860AF" w14:textId="77777777" w:rsidR="00BF5CC7" w:rsidRDefault="007A1167">
      <w:pPr>
        <w:pStyle w:val="BodyText"/>
        <w:ind w:left="2280"/>
      </w:pPr>
      <w:r>
        <w:t>EXHIBIT</w:t>
      </w:r>
      <w:r>
        <w:rPr>
          <w:spacing w:val="-4"/>
        </w:rPr>
        <w:t xml:space="preserve"> </w:t>
      </w:r>
      <w:r>
        <w:t>B:</w:t>
      </w:r>
      <w:r>
        <w:rPr>
          <w:spacing w:val="-3"/>
        </w:rPr>
        <w:t xml:space="preserve"> </w:t>
      </w:r>
      <w:r>
        <w:t>SUPPLEMENTAL</w:t>
      </w:r>
      <w:r>
        <w:rPr>
          <w:spacing w:val="-4"/>
        </w:rPr>
        <w:t xml:space="preserve"> </w:t>
      </w:r>
      <w:r>
        <w:t>DIVERSITY</w:t>
      </w:r>
      <w:r>
        <w:rPr>
          <w:spacing w:val="-2"/>
        </w:rPr>
        <w:t xml:space="preserve"> CERTIFICATION</w:t>
      </w:r>
    </w:p>
    <w:p w14:paraId="65822012" w14:textId="77777777" w:rsidR="00BF5CC7" w:rsidRDefault="00BF5CC7">
      <w:pPr>
        <w:pStyle w:val="BodyText"/>
        <w:spacing w:before="1"/>
        <w:rPr>
          <w:sz w:val="15"/>
        </w:rPr>
      </w:pPr>
    </w:p>
    <w:p w14:paraId="4C152E2D" w14:textId="5FE312DF" w:rsidR="00BF5CC7" w:rsidRDefault="006F5BB1">
      <w:pPr>
        <w:pStyle w:val="BodyText"/>
        <w:spacing w:before="56" w:line="453" w:lineRule="auto"/>
        <w:ind w:left="2280" w:right="7392"/>
      </w:pPr>
      <w:r>
        <w:rPr>
          <w:noProof/>
        </w:rPr>
        <mc:AlternateContent>
          <mc:Choice Requires="wps">
            <w:drawing>
              <wp:anchor distT="0" distB="0" distL="114300" distR="114300" simplePos="0" relativeHeight="15740416" behindDoc="0" locked="0" layoutInCell="1" allowOverlap="1" wp14:anchorId="173A5608" wp14:editId="33ABC64C">
                <wp:simplePos x="0" y="0"/>
                <wp:positionH relativeFrom="page">
                  <wp:posOffset>1385570</wp:posOffset>
                </wp:positionH>
                <wp:positionV relativeFrom="paragraph">
                  <wp:posOffset>49530</wp:posOffset>
                </wp:positionV>
                <wp:extent cx="141605" cy="141605"/>
                <wp:effectExtent l="0" t="0" r="0" b="0"/>
                <wp:wrapNone/>
                <wp:docPr id="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49BB5" id="docshape24" o:spid="_x0000_s1026" style="position:absolute;margin-left:109.1pt;margin-top:3.9pt;width:11.15pt;height:11.1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" filled="f" strokeweight=".72pt">
                <w10:wrap anchorx="page"/>
              </v:rect>
            </w:pict>
          </mc:Fallback>
        </mc:AlternateContent>
      </w:r>
      <w:r w:rsidR="007A1167">
        <w:t>Other</w:t>
      </w:r>
      <w:r w:rsidR="007A1167">
        <w:rPr>
          <w:spacing w:val="-13"/>
        </w:rPr>
        <w:t xml:space="preserve"> </w:t>
      </w:r>
      <w:r w:rsidR="007A1167">
        <w:t xml:space="preserve">(describe) </w:t>
      </w:r>
      <w:r w:rsidR="007A1167">
        <w:rPr>
          <w:spacing w:val="-4"/>
        </w:rPr>
        <w:t>N/A</w:t>
      </w:r>
    </w:p>
    <w:p w14:paraId="639953CE" w14:textId="77777777" w:rsidR="00BF5CC7" w:rsidRDefault="007A1167">
      <w:pPr>
        <w:pStyle w:val="Heading4"/>
        <w:numPr>
          <w:ilvl w:val="1"/>
          <w:numId w:val="8"/>
        </w:numPr>
        <w:tabs>
          <w:tab w:val="left" w:pos="1543"/>
          <w:tab w:val="left" w:pos="1544"/>
        </w:tabs>
        <w:spacing w:before="43"/>
        <w:ind w:left="1543" w:hanging="704"/>
      </w:pPr>
      <w:r>
        <w:t>VENDOR</w:t>
      </w:r>
      <w:r>
        <w:rPr>
          <w:spacing w:val="-5"/>
        </w:rPr>
        <w:t xml:space="preserve"> </w:t>
      </w:r>
      <w:r>
        <w:t>SUPPLEMENTAL</w:t>
      </w:r>
      <w:r>
        <w:rPr>
          <w:spacing w:val="-5"/>
        </w:rPr>
        <w:t xml:space="preserve"> </w:t>
      </w:r>
      <w:r>
        <w:rPr>
          <w:spacing w:val="-2"/>
        </w:rPr>
        <w:t>PROVISIONS</w:t>
      </w:r>
    </w:p>
    <w:p w14:paraId="0C30EF6A" w14:textId="77777777" w:rsidR="00BF5CC7" w:rsidRDefault="00BF5CC7">
      <w:pPr>
        <w:pStyle w:val="BodyText"/>
        <w:spacing w:before="8"/>
        <w:rPr>
          <w:b/>
          <w:sz w:val="19"/>
        </w:rPr>
      </w:pPr>
    </w:p>
    <w:p w14:paraId="4C5D665C" w14:textId="77777777" w:rsidR="00BF5CC7" w:rsidRDefault="007A1167">
      <w:pPr>
        <w:pStyle w:val="BodyText"/>
        <w:ind w:left="2280"/>
      </w:pPr>
      <w:r>
        <w:rPr>
          <w:spacing w:val="-5"/>
        </w:rPr>
        <w:t>N/A</w:t>
      </w:r>
    </w:p>
    <w:p w14:paraId="362CC1BF" w14:textId="77777777" w:rsidR="00BF5CC7" w:rsidRDefault="00BF5CC7">
      <w:pPr>
        <w:pStyle w:val="BodyText"/>
      </w:pPr>
    </w:p>
    <w:p w14:paraId="6E118C8F" w14:textId="77777777" w:rsidR="00BF5CC7" w:rsidRDefault="00BF5CC7">
      <w:pPr>
        <w:pStyle w:val="BodyText"/>
        <w:spacing w:before="11"/>
        <w:rPr>
          <w:sz w:val="31"/>
        </w:rPr>
      </w:pPr>
    </w:p>
    <w:p w14:paraId="324A316D" w14:textId="77777777" w:rsidR="00BF5CC7" w:rsidRDefault="007A1167">
      <w:pPr>
        <w:pStyle w:val="Heading4"/>
        <w:numPr>
          <w:ilvl w:val="0"/>
          <w:numId w:val="8"/>
        </w:numPr>
        <w:tabs>
          <w:tab w:val="left" w:pos="480"/>
        </w:tabs>
        <w:ind w:left="480" w:hanging="360"/>
        <w:jc w:val="left"/>
        <w:rPr>
          <w:b w:val="0"/>
          <w:sz w:val="24"/>
        </w:rPr>
      </w:pPr>
      <w:r>
        <w:t>STANDARD</w:t>
      </w:r>
      <w:r>
        <w:rPr>
          <w:spacing w:val="-4"/>
        </w:rPr>
        <w:t xml:space="preserve"> </w:t>
      </w:r>
      <w:r>
        <w:rPr>
          <w:spacing w:val="-2"/>
        </w:rPr>
        <w:t>CERTIFICATIONS</w:t>
      </w:r>
    </w:p>
    <w:p w14:paraId="6356F697" w14:textId="77777777" w:rsidR="00BF5CC7" w:rsidRDefault="007A1167">
      <w:pPr>
        <w:spacing w:before="36"/>
        <w:ind w:left="480"/>
        <w:rPr>
          <w:b/>
        </w:rPr>
      </w:pPr>
      <w:r>
        <w:rPr>
          <w:b/>
        </w:rPr>
        <w:t xml:space="preserve">. . </w:t>
      </w:r>
      <w:r>
        <w:rPr>
          <w:b/>
          <w:spacing w:val="-10"/>
        </w:rPr>
        <w:t>.</w:t>
      </w:r>
    </w:p>
    <w:p w14:paraId="1A3EF073" w14:textId="77777777" w:rsidR="00BF5CC7" w:rsidRDefault="00BF5CC7">
      <w:pPr>
        <w:pStyle w:val="BodyText"/>
        <w:spacing w:before="7"/>
        <w:rPr>
          <w:b/>
          <w:sz w:val="28"/>
        </w:rPr>
      </w:pPr>
    </w:p>
    <w:p w14:paraId="7B9B2D56" w14:textId="77777777" w:rsidR="00BF5CC7" w:rsidRDefault="007A1167">
      <w:pPr>
        <w:pStyle w:val="Heading4"/>
        <w:numPr>
          <w:ilvl w:val="0"/>
          <w:numId w:val="8"/>
        </w:numPr>
        <w:tabs>
          <w:tab w:val="left" w:pos="480"/>
        </w:tabs>
        <w:ind w:left="480" w:hanging="360"/>
        <w:jc w:val="left"/>
        <w:rPr>
          <w:b w:val="0"/>
          <w:sz w:val="24"/>
        </w:rPr>
      </w:pPr>
      <w:r>
        <w:t>FINANCIAL</w:t>
      </w:r>
      <w:r>
        <w:rPr>
          <w:spacing w:val="-5"/>
        </w:rPr>
        <w:t xml:space="preserve"> </w:t>
      </w:r>
      <w:r>
        <w:t>DISCLOSURES</w:t>
      </w:r>
      <w:r>
        <w:rPr>
          <w:spacing w:val="-6"/>
        </w:rPr>
        <w:t xml:space="preserve"> </w:t>
      </w:r>
      <w:r>
        <w:t>AND</w:t>
      </w:r>
      <w:r>
        <w:rPr>
          <w:spacing w:val="-5"/>
        </w:rPr>
        <w:t xml:space="preserve"> </w:t>
      </w:r>
      <w:r>
        <w:t>CONFLICTS</w:t>
      </w:r>
      <w:r>
        <w:rPr>
          <w:spacing w:val="-1"/>
        </w:rPr>
        <w:t xml:space="preserve"> </w:t>
      </w:r>
      <w:r>
        <w:t>OF</w:t>
      </w:r>
      <w:r>
        <w:rPr>
          <w:spacing w:val="-4"/>
        </w:rPr>
        <w:t xml:space="preserve"> </w:t>
      </w:r>
      <w:r>
        <w:t>INTEREST</w:t>
      </w:r>
      <w:r>
        <w:rPr>
          <w:spacing w:val="-4"/>
        </w:rPr>
        <w:t xml:space="preserve"> </w:t>
      </w:r>
      <w:r>
        <w:t>(IF</w:t>
      </w:r>
      <w:r>
        <w:rPr>
          <w:spacing w:val="-2"/>
        </w:rPr>
        <w:t xml:space="preserve"> APPLICABLE)</w:t>
      </w:r>
    </w:p>
    <w:p w14:paraId="0B2739FA" w14:textId="77777777" w:rsidR="00BF5CC7" w:rsidRDefault="007A1167">
      <w:pPr>
        <w:spacing w:before="35"/>
        <w:ind w:left="480"/>
        <w:rPr>
          <w:b/>
        </w:rPr>
      </w:pPr>
      <w:r>
        <w:rPr>
          <w:b/>
        </w:rPr>
        <w:t xml:space="preserve">. . </w:t>
      </w:r>
      <w:r>
        <w:rPr>
          <w:b/>
          <w:spacing w:val="-10"/>
        </w:rPr>
        <w:t>.</w:t>
      </w:r>
    </w:p>
    <w:p w14:paraId="7AE7D780" w14:textId="77777777" w:rsidR="00BF5CC7" w:rsidRDefault="00BF5CC7">
      <w:pPr>
        <w:sectPr w:rsidR="00BF5CC7">
          <w:footerReference w:type="default" r:id="rId32"/>
          <w:pgSz w:w="12240" w:h="15840"/>
          <w:pgMar w:top="660" w:right="500" w:bottom="280" w:left="600" w:header="0" w:footer="0" w:gutter="0"/>
          <w:cols w:space="720"/>
        </w:sectPr>
      </w:pPr>
    </w:p>
    <w:p w14:paraId="2B4345BC" w14:textId="77777777" w:rsidR="00BF5CC7" w:rsidRDefault="007A1167">
      <w:pPr>
        <w:pStyle w:val="Heading4"/>
        <w:spacing w:before="40"/>
        <w:ind w:left="1507" w:right="1608" w:firstLine="0"/>
        <w:jc w:val="center"/>
      </w:pPr>
      <w:r>
        <w:lastRenderedPageBreak/>
        <w:t>EXHIBIT</w:t>
      </w:r>
      <w:r>
        <w:rPr>
          <w:spacing w:val="-4"/>
        </w:rPr>
        <w:t xml:space="preserve"> </w:t>
      </w:r>
      <w:r>
        <w:t>A:</w:t>
      </w:r>
      <w:r>
        <w:rPr>
          <w:spacing w:val="-2"/>
        </w:rPr>
        <w:t xml:space="preserve"> </w:t>
      </w:r>
      <w:r>
        <w:t>DATA</w:t>
      </w:r>
      <w:r>
        <w:rPr>
          <w:spacing w:val="-4"/>
        </w:rPr>
        <w:t xml:space="preserve"> </w:t>
      </w:r>
      <w:r>
        <w:t>SECURITY</w:t>
      </w:r>
      <w:r>
        <w:rPr>
          <w:spacing w:val="-4"/>
        </w:rPr>
        <w:t xml:space="preserve"> </w:t>
      </w:r>
      <w:r>
        <w:rPr>
          <w:spacing w:val="-2"/>
        </w:rPr>
        <w:t>CLAUSES</w:t>
      </w:r>
    </w:p>
    <w:p w14:paraId="4ED6F711" w14:textId="77777777" w:rsidR="00BF5CC7" w:rsidRDefault="00BF5CC7">
      <w:pPr>
        <w:pStyle w:val="BodyText"/>
        <w:spacing w:before="6"/>
        <w:rPr>
          <w:b/>
          <w:sz w:val="15"/>
        </w:rPr>
      </w:pPr>
    </w:p>
    <w:p w14:paraId="27D122BD" w14:textId="77777777" w:rsidR="00BF5CC7" w:rsidRDefault="007A1167">
      <w:pPr>
        <w:pStyle w:val="ListParagraph"/>
        <w:numPr>
          <w:ilvl w:val="0"/>
          <w:numId w:val="3"/>
        </w:numPr>
        <w:tabs>
          <w:tab w:val="left" w:pos="1559"/>
          <w:tab w:val="left" w:pos="1560"/>
        </w:tabs>
        <w:spacing w:before="51"/>
      </w:pPr>
      <w:r>
        <w:rPr>
          <w:spacing w:val="-2"/>
          <w:sz w:val="24"/>
          <w:u w:val="single"/>
        </w:rPr>
        <w:t>Definitions</w:t>
      </w:r>
      <w:r>
        <w:rPr>
          <w:spacing w:val="-2"/>
        </w:rPr>
        <w:t>.</w:t>
      </w:r>
    </w:p>
    <w:p w14:paraId="1D2E8527" w14:textId="77777777" w:rsidR="00BF5CC7" w:rsidRDefault="00BF5CC7">
      <w:pPr>
        <w:pStyle w:val="BodyText"/>
        <w:spacing w:before="1"/>
        <w:rPr>
          <w:sz w:val="15"/>
        </w:rPr>
      </w:pPr>
    </w:p>
    <w:p w14:paraId="1CB6F081" w14:textId="77777777" w:rsidR="00BF5CC7" w:rsidRDefault="007A1167">
      <w:pPr>
        <w:pStyle w:val="BodyText"/>
        <w:spacing w:before="56"/>
        <w:ind w:left="840"/>
      </w:pPr>
      <w:r>
        <w:t>As</w:t>
      </w:r>
      <w:r>
        <w:rPr>
          <w:spacing w:val="-2"/>
        </w:rPr>
        <w:t xml:space="preserve"> </w:t>
      </w:r>
      <w:r>
        <w:t>used</w:t>
      </w:r>
      <w:r>
        <w:rPr>
          <w:spacing w:val="-1"/>
        </w:rPr>
        <w:t xml:space="preserve"> </w:t>
      </w:r>
      <w:r>
        <w:t>in</w:t>
      </w:r>
      <w:r>
        <w:rPr>
          <w:spacing w:val="-1"/>
        </w:rPr>
        <w:t xml:space="preserve"> </w:t>
      </w:r>
      <w:r>
        <w:t>this</w:t>
      </w:r>
      <w:r>
        <w:rPr>
          <w:spacing w:val="-3"/>
        </w:rPr>
        <w:t xml:space="preserve"> </w:t>
      </w:r>
      <w:r>
        <w:t>Exhibit</w:t>
      </w:r>
      <w:r>
        <w:rPr>
          <w:spacing w:val="-1"/>
        </w:rPr>
        <w:t xml:space="preserve"> </w:t>
      </w:r>
      <w:r>
        <w:rPr>
          <w:spacing w:val="-5"/>
        </w:rPr>
        <w:t>A:</w:t>
      </w:r>
    </w:p>
    <w:p w14:paraId="31353558" w14:textId="77777777" w:rsidR="00BF5CC7" w:rsidRDefault="00BF5CC7">
      <w:pPr>
        <w:pStyle w:val="BodyText"/>
        <w:spacing w:before="8"/>
        <w:rPr>
          <w:sz w:val="19"/>
        </w:rPr>
      </w:pPr>
    </w:p>
    <w:p w14:paraId="614C3873" w14:textId="77777777" w:rsidR="00BF5CC7" w:rsidRDefault="007A1167">
      <w:pPr>
        <w:pStyle w:val="BodyText"/>
        <w:ind w:left="840" w:right="241"/>
      </w:pPr>
      <w:r>
        <w:t>"</w:t>
      </w:r>
      <w:r>
        <w:rPr>
          <w:b/>
        </w:rPr>
        <w:t>Highly Sensitive Personal Information</w:t>
      </w:r>
      <w:r>
        <w:t>" means (</w:t>
      </w:r>
      <w:proofErr w:type="spellStart"/>
      <w:r>
        <w:t>i</w:t>
      </w:r>
      <w:proofErr w:type="spellEnd"/>
      <w:r>
        <w:t>) an individual's government-issued identification number (including Social</w:t>
      </w:r>
      <w:r>
        <w:rPr>
          <w:spacing w:val="-2"/>
        </w:rPr>
        <w:t xml:space="preserve"> </w:t>
      </w:r>
      <w:r>
        <w:t>Security number, driver's license number,</w:t>
      </w:r>
      <w:r>
        <w:rPr>
          <w:spacing w:val="-2"/>
        </w:rPr>
        <w:t xml:space="preserve"> </w:t>
      </w:r>
      <w:r>
        <w:t>or</w:t>
      </w:r>
      <w:r>
        <w:rPr>
          <w:spacing w:val="-2"/>
        </w:rPr>
        <w:t xml:space="preserve"> </w:t>
      </w:r>
      <w:r>
        <w:t>State-</w:t>
      </w:r>
      <w:r>
        <w:rPr>
          <w:spacing w:val="-4"/>
        </w:rPr>
        <w:t xml:space="preserve"> </w:t>
      </w:r>
      <w:r>
        <w:t>or</w:t>
      </w:r>
      <w:r>
        <w:rPr>
          <w:spacing w:val="-5"/>
        </w:rPr>
        <w:t xml:space="preserve"> </w:t>
      </w:r>
      <w:r>
        <w:t>System-issued identification number); (ii) an individual’s account number, credit card number, debit card number, or credit report information, with or without</w:t>
      </w:r>
      <w:r>
        <w:rPr>
          <w:spacing w:val="-4"/>
        </w:rPr>
        <w:t xml:space="preserve"> </w:t>
      </w:r>
      <w:r>
        <w:t>any</w:t>
      </w:r>
      <w:r>
        <w:rPr>
          <w:spacing w:val="-2"/>
        </w:rPr>
        <w:t xml:space="preserve"> </w:t>
      </w:r>
      <w:r>
        <w:t>required</w:t>
      </w:r>
      <w:r>
        <w:rPr>
          <w:spacing w:val="-5"/>
        </w:rPr>
        <w:t xml:space="preserve"> </w:t>
      </w:r>
      <w:r>
        <w:t>security</w:t>
      </w:r>
      <w:r>
        <w:rPr>
          <w:spacing w:val="-2"/>
        </w:rPr>
        <w:t xml:space="preserve"> </w:t>
      </w:r>
      <w:r>
        <w:t>code,</w:t>
      </w:r>
      <w:r>
        <w:rPr>
          <w:spacing w:val="-5"/>
        </w:rPr>
        <w:t xml:space="preserve"> </w:t>
      </w:r>
      <w:r>
        <w:t>access</w:t>
      </w:r>
      <w:r>
        <w:rPr>
          <w:spacing w:val="-3"/>
        </w:rPr>
        <w:t xml:space="preserve"> </w:t>
      </w:r>
      <w:r>
        <w:t>code,</w:t>
      </w:r>
      <w:r>
        <w:rPr>
          <w:spacing w:val="-5"/>
        </w:rPr>
        <w:t xml:space="preserve"> </w:t>
      </w:r>
      <w:r>
        <w:t>personal</w:t>
      </w:r>
      <w:r>
        <w:rPr>
          <w:spacing w:val="-3"/>
        </w:rPr>
        <w:t xml:space="preserve"> </w:t>
      </w:r>
      <w:r>
        <w:t>identification</w:t>
      </w:r>
      <w:r>
        <w:rPr>
          <w:spacing w:val="-3"/>
        </w:rPr>
        <w:t xml:space="preserve"> </w:t>
      </w:r>
      <w:r>
        <w:t>number,</w:t>
      </w:r>
      <w:r>
        <w:rPr>
          <w:spacing w:val="-5"/>
        </w:rPr>
        <w:t xml:space="preserve"> </w:t>
      </w:r>
      <w:r>
        <w:t>or</w:t>
      </w:r>
      <w:r>
        <w:rPr>
          <w:spacing w:val="-5"/>
        </w:rPr>
        <w:t xml:space="preserve"> </w:t>
      </w:r>
      <w:r>
        <w:t>password</w:t>
      </w:r>
      <w:r>
        <w:rPr>
          <w:spacing w:val="-3"/>
        </w:rPr>
        <w:t xml:space="preserve"> </w:t>
      </w:r>
      <w:r>
        <w:t>that</w:t>
      </w:r>
      <w:r>
        <w:rPr>
          <w:spacing w:val="-4"/>
        </w:rPr>
        <w:t xml:space="preserve"> </w:t>
      </w:r>
      <w:r>
        <w:t>would</w:t>
      </w:r>
      <w:r>
        <w:rPr>
          <w:spacing w:val="-3"/>
        </w:rPr>
        <w:t xml:space="preserve"> </w:t>
      </w:r>
      <w:r>
        <w:t>permit access to the individual’s account; (iii) an individual’s biometric, genetic, health, medical, or medical insurance data; or (iv) an individual’s date of birth.</w:t>
      </w:r>
    </w:p>
    <w:p w14:paraId="441E788E" w14:textId="77777777" w:rsidR="00BF5CC7" w:rsidRDefault="00BF5CC7">
      <w:pPr>
        <w:pStyle w:val="BodyText"/>
        <w:spacing w:before="7"/>
        <w:rPr>
          <w:sz w:val="19"/>
        </w:rPr>
      </w:pPr>
    </w:p>
    <w:p w14:paraId="6003C530" w14:textId="77777777" w:rsidR="00BF5CC7" w:rsidRDefault="007A1167">
      <w:pPr>
        <w:pStyle w:val="BodyText"/>
        <w:ind w:left="840" w:right="241"/>
      </w:pPr>
      <w:r>
        <w:t>"</w:t>
      </w:r>
      <w:r>
        <w:rPr>
          <w:b/>
        </w:rPr>
        <w:t>Personal</w:t>
      </w:r>
      <w:r>
        <w:rPr>
          <w:b/>
          <w:spacing w:val="-1"/>
        </w:rPr>
        <w:t xml:space="preserve"> </w:t>
      </w:r>
      <w:r>
        <w:rPr>
          <w:b/>
        </w:rPr>
        <w:t>Information</w:t>
      </w:r>
      <w:r>
        <w:t>" means System Data that: (</w:t>
      </w:r>
      <w:proofErr w:type="spellStart"/>
      <w:r>
        <w:t>i</w:t>
      </w:r>
      <w:proofErr w:type="spellEnd"/>
      <w:r>
        <w:t>) identifies</w:t>
      </w:r>
      <w:r>
        <w:rPr>
          <w:spacing w:val="-1"/>
        </w:rPr>
        <w:t xml:space="preserve"> </w:t>
      </w:r>
      <w:r>
        <w:t>or can</w:t>
      </w:r>
      <w:r>
        <w:rPr>
          <w:spacing w:val="-1"/>
        </w:rPr>
        <w:t xml:space="preserve"> </w:t>
      </w:r>
      <w:r>
        <w:t>be used</w:t>
      </w:r>
      <w:r>
        <w:rPr>
          <w:spacing w:val="-1"/>
        </w:rPr>
        <w:t xml:space="preserve"> </w:t>
      </w:r>
      <w:r>
        <w:t>to identify an</w:t>
      </w:r>
      <w:r>
        <w:rPr>
          <w:spacing w:val="-1"/>
        </w:rPr>
        <w:t xml:space="preserve"> </w:t>
      </w:r>
      <w:r>
        <w:t>individual (including, without limitation, names, signatures, addresses, telephone numbers, email addresses, and other unique identifiers); or (ii) can be used to authenticate an individual (including, without limitation, employee identification numbers, government-issued identification numbers, passwords or PINs, user identification and account access credentials or passwords, account numbers, credit report information, student information, biometric,</w:t>
      </w:r>
      <w:r>
        <w:rPr>
          <w:spacing w:val="-5"/>
        </w:rPr>
        <w:t xml:space="preserve"> </w:t>
      </w:r>
      <w:r>
        <w:t>health,</w:t>
      </w:r>
      <w:r>
        <w:rPr>
          <w:spacing w:val="-3"/>
        </w:rPr>
        <w:t xml:space="preserve"> </w:t>
      </w:r>
      <w:r>
        <w:t>genetic,</w:t>
      </w:r>
      <w:r>
        <w:rPr>
          <w:spacing w:val="-8"/>
        </w:rPr>
        <w:t xml:space="preserve"> </w:t>
      </w:r>
      <w:r>
        <w:t>medical,</w:t>
      </w:r>
      <w:r>
        <w:rPr>
          <w:spacing w:val="-5"/>
        </w:rPr>
        <w:t xml:space="preserve"> </w:t>
      </w:r>
      <w:r>
        <w:t>or</w:t>
      </w:r>
      <w:r>
        <w:rPr>
          <w:spacing w:val="-5"/>
        </w:rPr>
        <w:t xml:space="preserve"> </w:t>
      </w:r>
      <w:r>
        <w:t>medical</w:t>
      </w:r>
      <w:r>
        <w:rPr>
          <w:spacing w:val="-5"/>
        </w:rPr>
        <w:t xml:space="preserve"> </w:t>
      </w:r>
      <w:r>
        <w:t>insurance</w:t>
      </w:r>
      <w:r>
        <w:rPr>
          <w:spacing w:val="-3"/>
        </w:rPr>
        <w:t xml:space="preserve"> </w:t>
      </w:r>
      <w:r>
        <w:t>data,</w:t>
      </w:r>
      <w:r>
        <w:rPr>
          <w:spacing w:val="-5"/>
        </w:rPr>
        <w:t xml:space="preserve"> </w:t>
      </w:r>
      <w:r>
        <w:t>answers</w:t>
      </w:r>
      <w:r>
        <w:rPr>
          <w:spacing w:val="-3"/>
        </w:rPr>
        <w:t xml:space="preserve"> </w:t>
      </w:r>
      <w:r>
        <w:t>to</w:t>
      </w:r>
      <w:r>
        <w:rPr>
          <w:spacing w:val="-3"/>
        </w:rPr>
        <w:t xml:space="preserve"> </w:t>
      </w:r>
      <w:r>
        <w:t>security</w:t>
      </w:r>
      <w:r>
        <w:rPr>
          <w:spacing w:val="-2"/>
        </w:rPr>
        <w:t xml:space="preserve"> </w:t>
      </w:r>
      <w:r>
        <w:t>questions,</w:t>
      </w:r>
      <w:r>
        <w:rPr>
          <w:spacing w:val="-6"/>
        </w:rPr>
        <w:t xml:space="preserve"> </w:t>
      </w:r>
      <w:r>
        <w:t>and</w:t>
      </w:r>
      <w:r>
        <w:rPr>
          <w:spacing w:val="-5"/>
        </w:rPr>
        <w:t xml:space="preserve"> </w:t>
      </w:r>
      <w:r>
        <w:t>other</w:t>
      </w:r>
      <w:r>
        <w:rPr>
          <w:spacing w:val="-3"/>
        </w:rPr>
        <w:t xml:space="preserve"> </w:t>
      </w:r>
      <w:r>
        <w:t>personal identifiers), including, without limitation, in case of both subclauses (</w:t>
      </w:r>
      <w:proofErr w:type="spellStart"/>
      <w:r>
        <w:t>i</w:t>
      </w:r>
      <w:proofErr w:type="spellEnd"/>
      <w:r>
        <w:t>) and (ii), any Highly Sensitive Personal Information. "Personal information" also includes any System Data that is personal information as defined in Section 5 of the Personal Information Protection Act (815 ILCS 530/).</w:t>
      </w:r>
    </w:p>
    <w:p w14:paraId="0BB0A7F8" w14:textId="77777777" w:rsidR="00BF5CC7" w:rsidRDefault="00BF5CC7">
      <w:pPr>
        <w:pStyle w:val="BodyText"/>
        <w:spacing w:before="8"/>
        <w:rPr>
          <w:sz w:val="19"/>
        </w:rPr>
      </w:pPr>
    </w:p>
    <w:p w14:paraId="13288D4B" w14:textId="77777777" w:rsidR="00BF5CC7" w:rsidRDefault="007A1167">
      <w:pPr>
        <w:pStyle w:val="BodyText"/>
        <w:ind w:left="840" w:right="264"/>
      </w:pPr>
      <w:r>
        <w:t>"</w:t>
      </w:r>
      <w:r>
        <w:rPr>
          <w:b/>
        </w:rPr>
        <w:t>Security Breach</w:t>
      </w:r>
      <w:r>
        <w:t>" means (</w:t>
      </w:r>
      <w:proofErr w:type="spellStart"/>
      <w:r>
        <w:t>i</w:t>
      </w:r>
      <w:proofErr w:type="spellEnd"/>
      <w:r>
        <w:t>) any act or omission that compromises either the security, confidentiality, or integrity of System Data or the safeguards put in place by Vendor, or by System should Vendor have access to System’s</w:t>
      </w:r>
      <w:r>
        <w:rPr>
          <w:spacing w:val="-5"/>
        </w:rPr>
        <w:t xml:space="preserve"> </w:t>
      </w:r>
      <w:r>
        <w:t>information</w:t>
      </w:r>
      <w:r>
        <w:rPr>
          <w:spacing w:val="-3"/>
        </w:rPr>
        <w:t xml:space="preserve"> </w:t>
      </w:r>
      <w:r>
        <w:t>technology</w:t>
      </w:r>
      <w:r>
        <w:rPr>
          <w:spacing w:val="-3"/>
        </w:rPr>
        <w:t xml:space="preserve"> </w:t>
      </w:r>
      <w:r>
        <w:t>infrastructure,</w:t>
      </w:r>
      <w:r>
        <w:rPr>
          <w:spacing w:val="-4"/>
        </w:rPr>
        <w:t xml:space="preserve"> </w:t>
      </w:r>
      <w:r>
        <w:t>which</w:t>
      </w:r>
      <w:r>
        <w:rPr>
          <w:spacing w:val="-6"/>
        </w:rPr>
        <w:t xml:space="preserve"> </w:t>
      </w:r>
      <w:r>
        <w:t>relate</w:t>
      </w:r>
      <w:r>
        <w:rPr>
          <w:spacing w:val="-4"/>
        </w:rPr>
        <w:t xml:space="preserve"> </w:t>
      </w:r>
      <w:r>
        <w:t>to</w:t>
      </w:r>
      <w:r>
        <w:rPr>
          <w:spacing w:val="-2"/>
        </w:rPr>
        <w:t xml:space="preserve"> </w:t>
      </w:r>
      <w:r>
        <w:t>the</w:t>
      </w:r>
      <w:r>
        <w:rPr>
          <w:spacing w:val="-4"/>
        </w:rPr>
        <w:t xml:space="preserve"> </w:t>
      </w:r>
      <w:r>
        <w:t>protection</w:t>
      </w:r>
      <w:r>
        <w:rPr>
          <w:spacing w:val="-5"/>
        </w:rPr>
        <w:t xml:space="preserve"> </w:t>
      </w:r>
      <w:r>
        <w:t>of</w:t>
      </w:r>
      <w:r>
        <w:rPr>
          <w:spacing w:val="-4"/>
        </w:rPr>
        <w:t xml:space="preserve"> </w:t>
      </w:r>
      <w:r>
        <w:t>the</w:t>
      </w:r>
      <w:r>
        <w:rPr>
          <w:spacing w:val="-3"/>
        </w:rPr>
        <w:t xml:space="preserve"> </w:t>
      </w:r>
      <w:r>
        <w:t>security,</w:t>
      </w:r>
      <w:r>
        <w:rPr>
          <w:spacing w:val="-4"/>
        </w:rPr>
        <w:t xml:space="preserve"> </w:t>
      </w:r>
      <w:r>
        <w:t>confidentiality,</w:t>
      </w:r>
      <w:r>
        <w:rPr>
          <w:spacing w:val="-3"/>
        </w:rPr>
        <w:t xml:space="preserve"> </w:t>
      </w:r>
      <w:r>
        <w:t>or integrity of System Data or (ii) receipt of a complaint in relation to the privacy and data security practices of Vendor or a breach or alleged breach of this Agreement relating to such privacy and data security practices.</w:t>
      </w:r>
    </w:p>
    <w:p w14:paraId="15C13291" w14:textId="77777777" w:rsidR="00BF5CC7" w:rsidRDefault="007A1167">
      <w:pPr>
        <w:pStyle w:val="BodyText"/>
        <w:spacing w:before="1"/>
        <w:ind w:left="840" w:right="407"/>
        <w:jc w:val="both"/>
      </w:pPr>
      <w:r>
        <w:t>Without</w:t>
      </w:r>
      <w:r>
        <w:rPr>
          <w:spacing w:val="-4"/>
        </w:rPr>
        <w:t xml:space="preserve"> </w:t>
      </w:r>
      <w:r>
        <w:t>limiting</w:t>
      </w:r>
      <w:r>
        <w:rPr>
          <w:spacing w:val="-3"/>
        </w:rPr>
        <w:t xml:space="preserve"> </w:t>
      </w:r>
      <w:r>
        <w:t>the</w:t>
      </w:r>
      <w:r>
        <w:rPr>
          <w:spacing w:val="-3"/>
        </w:rPr>
        <w:t xml:space="preserve"> </w:t>
      </w:r>
      <w:r>
        <w:t>foregoing,</w:t>
      </w:r>
      <w:r>
        <w:rPr>
          <w:spacing w:val="-3"/>
        </w:rPr>
        <w:t xml:space="preserve"> </w:t>
      </w:r>
      <w:r>
        <w:t>“security</w:t>
      </w:r>
      <w:r>
        <w:rPr>
          <w:spacing w:val="-2"/>
        </w:rPr>
        <w:t xml:space="preserve"> </w:t>
      </w:r>
      <w:r>
        <w:t>breach”</w:t>
      </w:r>
      <w:r>
        <w:rPr>
          <w:spacing w:val="-5"/>
        </w:rPr>
        <w:t xml:space="preserve"> </w:t>
      </w:r>
      <w:r>
        <w:t>includes</w:t>
      </w:r>
      <w:r>
        <w:rPr>
          <w:spacing w:val="-2"/>
        </w:rPr>
        <w:t xml:space="preserve"> </w:t>
      </w:r>
      <w:r>
        <w:t>any</w:t>
      </w:r>
      <w:r>
        <w:rPr>
          <w:spacing w:val="-3"/>
        </w:rPr>
        <w:t xml:space="preserve"> </w:t>
      </w:r>
      <w:r>
        <w:t>“breach,”</w:t>
      </w:r>
      <w:r>
        <w:rPr>
          <w:spacing w:val="-2"/>
        </w:rPr>
        <w:t xml:space="preserve"> </w:t>
      </w:r>
      <w:r>
        <w:t>as</w:t>
      </w:r>
      <w:r>
        <w:rPr>
          <w:spacing w:val="-2"/>
        </w:rPr>
        <w:t xml:space="preserve"> </w:t>
      </w:r>
      <w:r>
        <w:t>defined</w:t>
      </w:r>
      <w:r>
        <w:rPr>
          <w:spacing w:val="-3"/>
        </w:rPr>
        <w:t xml:space="preserve"> </w:t>
      </w:r>
      <w:r>
        <w:t>in</w:t>
      </w:r>
      <w:r>
        <w:rPr>
          <w:spacing w:val="-5"/>
        </w:rPr>
        <w:t xml:space="preserve"> </w:t>
      </w:r>
      <w:r>
        <w:t>Section</w:t>
      </w:r>
      <w:r>
        <w:rPr>
          <w:spacing w:val="-3"/>
        </w:rPr>
        <w:t xml:space="preserve"> </w:t>
      </w:r>
      <w:r>
        <w:t>5</w:t>
      </w:r>
      <w:r>
        <w:rPr>
          <w:spacing w:val="-3"/>
        </w:rPr>
        <w:t xml:space="preserve"> </w:t>
      </w:r>
      <w:r>
        <w:t>of</w:t>
      </w:r>
      <w:r>
        <w:rPr>
          <w:spacing w:val="-5"/>
        </w:rPr>
        <w:t xml:space="preserve"> </w:t>
      </w:r>
      <w:r>
        <w:t>the</w:t>
      </w:r>
      <w:r>
        <w:rPr>
          <w:spacing w:val="-5"/>
        </w:rPr>
        <w:t xml:space="preserve"> </w:t>
      </w:r>
      <w:r>
        <w:t>Personal Information</w:t>
      </w:r>
      <w:r>
        <w:rPr>
          <w:spacing w:val="-2"/>
        </w:rPr>
        <w:t xml:space="preserve"> </w:t>
      </w:r>
      <w:r>
        <w:t>Protection</w:t>
      </w:r>
      <w:r>
        <w:rPr>
          <w:spacing w:val="-3"/>
        </w:rPr>
        <w:t xml:space="preserve"> </w:t>
      </w:r>
      <w:r>
        <w:t>Act</w:t>
      </w:r>
      <w:r>
        <w:rPr>
          <w:spacing w:val="-3"/>
        </w:rPr>
        <w:t xml:space="preserve"> </w:t>
      </w:r>
      <w:r>
        <w:t>(815 ILCS</w:t>
      </w:r>
      <w:r>
        <w:rPr>
          <w:spacing w:val="-2"/>
        </w:rPr>
        <w:t xml:space="preserve"> </w:t>
      </w:r>
      <w:r>
        <w:t>530/5)</w:t>
      </w:r>
      <w:r>
        <w:rPr>
          <w:spacing w:val="-2"/>
        </w:rPr>
        <w:t xml:space="preserve"> </w:t>
      </w:r>
      <w:r>
        <w:t>or any other unauthorized access to</w:t>
      </w:r>
      <w:r>
        <w:rPr>
          <w:spacing w:val="-2"/>
        </w:rPr>
        <w:t xml:space="preserve"> </w:t>
      </w:r>
      <w:r>
        <w:t>or</w:t>
      </w:r>
      <w:r>
        <w:rPr>
          <w:spacing w:val="-2"/>
        </w:rPr>
        <w:t xml:space="preserve"> </w:t>
      </w:r>
      <w:r>
        <w:t>disclosure</w:t>
      </w:r>
      <w:r>
        <w:rPr>
          <w:spacing w:val="-2"/>
        </w:rPr>
        <w:t xml:space="preserve"> </w:t>
      </w:r>
      <w:r>
        <w:t>or</w:t>
      </w:r>
      <w:r>
        <w:rPr>
          <w:spacing w:val="-2"/>
        </w:rPr>
        <w:t xml:space="preserve"> </w:t>
      </w:r>
      <w:r>
        <w:t>acquisition</w:t>
      </w:r>
      <w:r>
        <w:rPr>
          <w:spacing w:val="-3"/>
        </w:rPr>
        <w:t xml:space="preserve"> </w:t>
      </w:r>
      <w:r>
        <w:t>of System Data.</w:t>
      </w:r>
    </w:p>
    <w:p w14:paraId="2FBDA09F" w14:textId="77777777" w:rsidR="00BF5CC7" w:rsidRDefault="00BF5CC7">
      <w:pPr>
        <w:pStyle w:val="BodyText"/>
        <w:spacing w:before="6"/>
        <w:rPr>
          <w:sz w:val="19"/>
        </w:rPr>
      </w:pPr>
    </w:p>
    <w:p w14:paraId="18C7B33B" w14:textId="77777777" w:rsidR="00BF5CC7" w:rsidRDefault="007A1167">
      <w:pPr>
        <w:pStyle w:val="BodyText"/>
        <w:spacing w:before="1"/>
        <w:ind w:left="840" w:right="734"/>
        <w:jc w:val="both"/>
      </w:pPr>
      <w:r>
        <w:t>"</w:t>
      </w:r>
      <w:r>
        <w:rPr>
          <w:b/>
        </w:rPr>
        <w:t>System</w:t>
      </w:r>
      <w:r>
        <w:t>"</w:t>
      </w:r>
      <w:r>
        <w:rPr>
          <w:spacing w:val="-1"/>
        </w:rPr>
        <w:t xml:space="preserve"> </w:t>
      </w:r>
      <w:r>
        <w:t>means</w:t>
      </w:r>
      <w:r>
        <w:rPr>
          <w:spacing w:val="-1"/>
        </w:rPr>
        <w:t xml:space="preserve"> </w:t>
      </w:r>
      <w:r>
        <w:t>the State</w:t>
      </w:r>
      <w:r>
        <w:rPr>
          <w:spacing w:val="-1"/>
        </w:rPr>
        <w:t xml:space="preserve"> </w:t>
      </w:r>
      <w:r>
        <w:t>Employees’</w:t>
      </w:r>
      <w:r>
        <w:rPr>
          <w:spacing w:val="-1"/>
        </w:rPr>
        <w:t xml:space="preserve"> </w:t>
      </w:r>
      <w:r>
        <w:t>Retirement System of</w:t>
      </w:r>
      <w:r>
        <w:rPr>
          <w:spacing w:val="-3"/>
        </w:rPr>
        <w:t xml:space="preserve"> </w:t>
      </w:r>
      <w:r>
        <w:t>Illinois and,</w:t>
      </w:r>
      <w:r>
        <w:rPr>
          <w:spacing w:val="-1"/>
        </w:rPr>
        <w:t xml:space="preserve"> </w:t>
      </w:r>
      <w:r>
        <w:t>to the</w:t>
      </w:r>
      <w:r>
        <w:rPr>
          <w:spacing w:val="-1"/>
        </w:rPr>
        <w:t xml:space="preserve"> </w:t>
      </w:r>
      <w:r>
        <w:t>extent</w:t>
      </w:r>
      <w:r>
        <w:rPr>
          <w:spacing w:val="-1"/>
        </w:rPr>
        <w:t xml:space="preserve"> </w:t>
      </w:r>
      <w:r>
        <w:t>that the Vendor has access</w:t>
      </w:r>
      <w:r>
        <w:rPr>
          <w:spacing w:val="-5"/>
        </w:rPr>
        <w:t xml:space="preserve"> </w:t>
      </w:r>
      <w:r>
        <w:t>to</w:t>
      </w:r>
      <w:r>
        <w:rPr>
          <w:spacing w:val="-2"/>
        </w:rPr>
        <w:t xml:space="preserve"> </w:t>
      </w:r>
      <w:r>
        <w:t>data</w:t>
      </w:r>
      <w:r>
        <w:rPr>
          <w:spacing w:val="-4"/>
        </w:rPr>
        <w:t xml:space="preserve"> </w:t>
      </w:r>
      <w:r>
        <w:t>of</w:t>
      </w:r>
      <w:r>
        <w:rPr>
          <w:spacing w:val="-4"/>
        </w:rPr>
        <w:t xml:space="preserve"> </w:t>
      </w:r>
      <w:r>
        <w:t>the</w:t>
      </w:r>
      <w:r>
        <w:rPr>
          <w:spacing w:val="-2"/>
        </w:rPr>
        <w:t xml:space="preserve"> </w:t>
      </w:r>
      <w:r>
        <w:t>General</w:t>
      </w:r>
      <w:r>
        <w:rPr>
          <w:spacing w:val="-2"/>
        </w:rPr>
        <w:t xml:space="preserve"> </w:t>
      </w:r>
      <w:r>
        <w:t>Assembly</w:t>
      </w:r>
      <w:r>
        <w:rPr>
          <w:spacing w:val="-4"/>
        </w:rPr>
        <w:t xml:space="preserve"> </w:t>
      </w:r>
      <w:r>
        <w:t>Retirement</w:t>
      </w:r>
      <w:r>
        <w:rPr>
          <w:spacing w:val="-2"/>
        </w:rPr>
        <w:t xml:space="preserve"> </w:t>
      </w:r>
      <w:r>
        <w:t>System</w:t>
      </w:r>
      <w:r>
        <w:rPr>
          <w:spacing w:val="-2"/>
        </w:rPr>
        <w:t xml:space="preserve"> </w:t>
      </w:r>
      <w:r>
        <w:t>or</w:t>
      </w:r>
      <w:r>
        <w:rPr>
          <w:spacing w:val="-7"/>
        </w:rPr>
        <w:t xml:space="preserve"> </w:t>
      </w:r>
      <w:r>
        <w:t>the</w:t>
      </w:r>
      <w:r>
        <w:rPr>
          <w:spacing w:val="-2"/>
        </w:rPr>
        <w:t xml:space="preserve"> </w:t>
      </w:r>
      <w:r>
        <w:t>Judges’</w:t>
      </w:r>
      <w:r>
        <w:rPr>
          <w:spacing w:val="-4"/>
        </w:rPr>
        <w:t xml:space="preserve"> </w:t>
      </w:r>
      <w:r>
        <w:t>Retirement</w:t>
      </w:r>
      <w:r>
        <w:rPr>
          <w:spacing w:val="-2"/>
        </w:rPr>
        <w:t xml:space="preserve"> </w:t>
      </w:r>
      <w:r>
        <w:t>System</w:t>
      </w:r>
      <w:r>
        <w:rPr>
          <w:spacing w:val="-3"/>
        </w:rPr>
        <w:t xml:space="preserve"> </w:t>
      </w:r>
      <w:r>
        <w:t>of</w:t>
      </w:r>
      <w:r>
        <w:rPr>
          <w:spacing w:val="-4"/>
        </w:rPr>
        <w:t xml:space="preserve"> </w:t>
      </w:r>
      <w:r>
        <w:t>Illinois,</w:t>
      </w:r>
      <w:r>
        <w:rPr>
          <w:spacing w:val="-2"/>
        </w:rPr>
        <w:t xml:space="preserve"> </w:t>
      </w:r>
      <w:r>
        <w:t xml:space="preserve">the General Assembly Retirement </w:t>
      </w:r>
      <w:proofErr w:type="gramStart"/>
      <w:r>
        <w:t>System</w:t>
      </w:r>
      <w:proofErr w:type="gramEnd"/>
      <w:r>
        <w:t xml:space="preserve"> and the Judges’ Retirement System of Illinois.</w:t>
      </w:r>
    </w:p>
    <w:p w14:paraId="40338C24" w14:textId="77777777" w:rsidR="00BF5CC7" w:rsidRDefault="00BF5CC7">
      <w:pPr>
        <w:pStyle w:val="BodyText"/>
        <w:spacing w:before="8"/>
        <w:rPr>
          <w:sz w:val="19"/>
        </w:rPr>
      </w:pPr>
    </w:p>
    <w:p w14:paraId="14941347" w14:textId="77777777" w:rsidR="00BF5CC7" w:rsidRDefault="007A1167">
      <w:pPr>
        <w:pStyle w:val="BodyText"/>
        <w:ind w:left="840" w:right="241"/>
      </w:pPr>
      <w:r>
        <w:t>"</w:t>
      </w:r>
      <w:r>
        <w:rPr>
          <w:b/>
        </w:rPr>
        <w:t>System Data</w:t>
      </w:r>
      <w:r>
        <w:t>" any information concerning the System or its participants, annuitants, agents, employees, or trustees</w:t>
      </w:r>
      <w:r>
        <w:rPr>
          <w:spacing w:val="-1"/>
        </w:rPr>
        <w:t xml:space="preserve"> </w:t>
      </w:r>
      <w:r>
        <w:t>that</w:t>
      </w:r>
      <w:r>
        <w:rPr>
          <w:spacing w:val="-2"/>
        </w:rPr>
        <w:t xml:space="preserve"> </w:t>
      </w:r>
      <w:r>
        <w:t>is</w:t>
      </w:r>
      <w:r>
        <w:rPr>
          <w:spacing w:val="-1"/>
        </w:rPr>
        <w:t xml:space="preserve"> </w:t>
      </w:r>
      <w:r>
        <w:t>provided</w:t>
      </w:r>
      <w:r>
        <w:rPr>
          <w:spacing w:val="-3"/>
        </w:rPr>
        <w:t xml:space="preserve"> </w:t>
      </w:r>
      <w:r>
        <w:t>to</w:t>
      </w:r>
      <w:r>
        <w:rPr>
          <w:spacing w:val="-3"/>
        </w:rPr>
        <w:t xml:space="preserve"> </w:t>
      </w:r>
      <w:r>
        <w:t>the</w:t>
      </w:r>
      <w:r>
        <w:rPr>
          <w:spacing w:val="-1"/>
        </w:rPr>
        <w:t xml:space="preserve"> </w:t>
      </w:r>
      <w:r>
        <w:t>Vendor</w:t>
      </w:r>
      <w:r>
        <w:rPr>
          <w:spacing w:val="-1"/>
        </w:rPr>
        <w:t xml:space="preserve"> </w:t>
      </w:r>
      <w:r>
        <w:t>by</w:t>
      </w:r>
      <w:r>
        <w:rPr>
          <w:spacing w:val="-1"/>
        </w:rPr>
        <w:t xml:space="preserve"> </w:t>
      </w:r>
      <w:r>
        <w:t>or</w:t>
      </w:r>
      <w:r>
        <w:rPr>
          <w:spacing w:val="-3"/>
        </w:rPr>
        <w:t xml:space="preserve"> </w:t>
      </w:r>
      <w:r>
        <w:t>at</w:t>
      </w:r>
      <w:r>
        <w:rPr>
          <w:spacing w:val="-3"/>
        </w:rPr>
        <w:t xml:space="preserve"> </w:t>
      </w:r>
      <w:r>
        <w:t>the</w:t>
      </w:r>
      <w:r>
        <w:rPr>
          <w:spacing w:val="-1"/>
        </w:rPr>
        <w:t xml:space="preserve"> </w:t>
      </w:r>
      <w:r>
        <w:t>direction</w:t>
      </w:r>
      <w:r>
        <w:rPr>
          <w:spacing w:val="-3"/>
        </w:rPr>
        <w:t xml:space="preserve"> </w:t>
      </w:r>
      <w:r>
        <w:t>of</w:t>
      </w:r>
      <w:r>
        <w:rPr>
          <w:spacing w:val="-3"/>
        </w:rPr>
        <w:t xml:space="preserve"> </w:t>
      </w:r>
      <w:r>
        <w:t>the</w:t>
      </w:r>
      <w:r>
        <w:rPr>
          <w:spacing w:val="-1"/>
        </w:rPr>
        <w:t xml:space="preserve"> </w:t>
      </w:r>
      <w:r>
        <w:t>System</w:t>
      </w:r>
      <w:r>
        <w:rPr>
          <w:spacing w:val="-3"/>
        </w:rPr>
        <w:t xml:space="preserve"> </w:t>
      </w:r>
      <w:r>
        <w:t>or</w:t>
      </w:r>
      <w:r>
        <w:rPr>
          <w:spacing w:val="-5"/>
        </w:rPr>
        <w:t xml:space="preserve"> </w:t>
      </w:r>
      <w:r>
        <w:t>any</w:t>
      </w:r>
      <w:r>
        <w:rPr>
          <w:spacing w:val="-3"/>
        </w:rPr>
        <w:t xml:space="preserve"> </w:t>
      </w:r>
      <w:r>
        <w:t>of</w:t>
      </w:r>
      <w:r>
        <w:rPr>
          <w:spacing w:val="-3"/>
        </w:rPr>
        <w:t xml:space="preserve"> </w:t>
      </w:r>
      <w:r>
        <w:t>its</w:t>
      </w:r>
      <w:r>
        <w:rPr>
          <w:spacing w:val="-1"/>
        </w:rPr>
        <w:t xml:space="preserve"> </w:t>
      </w:r>
      <w:r>
        <w:t>agents</w:t>
      </w:r>
      <w:r>
        <w:rPr>
          <w:spacing w:val="-1"/>
        </w:rPr>
        <w:t xml:space="preserve"> </w:t>
      </w:r>
      <w:r>
        <w:t>or</w:t>
      </w:r>
      <w:r>
        <w:rPr>
          <w:spacing w:val="-3"/>
        </w:rPr>
        <w:t xml:space="preserve"> </w:t>
      </w:r>
      <w:r>
        <w:t>employees</w:t>
      </w:r>
      <w:r>
        <w:rPr>
          <w:spacing w:val="-3"/>
        </w:rPr>
        <w:t xml:space="preserve"> </w:t>
      </w:r>
      <w:r>
        <w:t>or by or</w:t>
      </w:r>
      <w:r>
        <w:rPr>
          <w:spacing w:val="-3"/>
        </w:rPr>
        <w:t xml:space="preserve"> </w:t>
      </w:r>
      <w:r>
        <w:t>at the direction of the actuarial</w:t>
      </w:r>
      <w:r>
        <w:rPr>
          <w:spacing w:val="-3"/>
        </w:rPr>
        <w:t xml:space="preserve"> </w:t>
      </w:r>
      <w:r>
        <w:t>consulting firm retained by the System or</w:t>
      </w:r>
      <w:r>
        <w:rPr>
          <w:spacing w:val="-3"/>
        </w:rPr>
        <w:t xml:space="preserve"> </w:t>
      </w:r>
      <w:r>
        <w:t>any of its agents or employees; any information concerning the System or its participants, annuitants, agents, employees, or trustees that is created, obtained, or stored by the Vendor in the course of providing services to the System; and any information to which access has been or is being provided to Vendor by or at the direction of the System as a consequence of its contract with the System.</w:t>
      </w:r>
    </w:p>
    <w:p w14:paraId="0FB4483D" w14:textId="77777777" w:rsidR="00BF5CC7" w:rsidRDefault="00BF5CC7">
      <w:pPr>
        <w:pStyle w:val="BodyText"/>
        <w:spacing w:before="8"/>
        <w:rPr>
          <w:sz w:val="19"/>
        </w:rPr>
      </w:pPr>
    </w:p>
    <w:p w14:paraId="1243FD8B" w14:textId="77777777" w:rsidR="00BF5CC7" w:rsidRDefault="007A1167">
      <w:pPr>
        <w:pStyle w:val="BodyText"/>
        <w:ind w:left="840"/>
      </w:pPr>
      <w:r>
        <w:t>"</w:t>
      </w:r>
      <w:r>
        <w:rPr>
          <w:b/>
        </w:rPr>
        <w:t>Vendor</w:t>
      </w:r>
      <w:r>
        <w:t>"</w:t>
      </w:r>
      <w:r>
        <w:rPr>
          <w:spacing w:val="-3"/>
        </w:rPr>
        <w:t xml:space="preserve"> </w:t>
      </w:r>
      <w:r>
        <w:t>means</w:t>
      </w:r>
      <w:r>
        <w:rPr>
          <w:spacing w:val="-6"/>
        </w:rPr>
        <w:t xml:space="preserve"> </w:t>
      </w:r>
      <w:r>
        <w:t>the</w:t>
      </w:r>
      <w:r>
        <w:rPr>
          <w:spacing w:val="-1"/>
        </w:rPr>
        <w:t xml:space="preserve"> </w:t>
      </w:r>
      <w:r>
        <w:t>Vendor</w:t>
      </w:r>
      <w:r>
        <w:rPr>
          <w:spacing w:val="-3"/>
        </w:rPr>
        <w:t xml:space="preserve"> </w:t>
      </w:r>
      <w:r>
        <w:t>with</w:t>
      </w:r>
      <w:r>
        <w:rPr>
          <w:spacing w:val="-3"/>
        </w:rPr>
        <w:t xml:space="preserve"> </w:t>
      </w:r>
      <w:r>
        <w:t>whom</w:t>
      </w:r>
      <w:r>
        <w:rPr>
          <w:spacing w:val="-2"/>
        </w:rPr>
        <w:t xml:space="preserve"> </w:t>
      </w:r>
      <w:r>
        <w:t>the</w:t>
      </w:r>
      <w:r>
        <w:rPr>
          <w:spacing w:val="-5"/>
        </w:rPr>
        <w:t xml:space="preserve"> </w:t>
      </w:r>
      <w:r>
        <w:t>State</w:t>
      </w:r>
      <w:r>
        <w:rPr>
          <w:spacing w:val="-3"/>
        </w:rPr>
        <w:t xml:space="preserve"> </w:t>
      </w:r>
      <w:r>
        <w:t>Employees’</w:t>
      </w:r>
      <w:r>
        <w:rPr>
          <w:spacing w:val="-5"/>
        </w:rPr>
        <w:t xml:space="preserve"> </w:t>
      </w:r>
      <w:r>
        <w:t>Retirement</w:t>
      </w:r>
      <w:r>
        <w:rPr>
          <w:spacing w:val="-3"/>
        </w:rPr>
        <w:t xml:space="preserve"> </w:t>
      </w:r>
      <w:r>
        <w:t>System</w:t>
      </w:r>
      <w:r>
        <w:rPr>
          <w:spacing w:val="-2"/>
        </w:rPr>
        <w:t xml:space="preserve"> </w:t>
      </w:r>
      <w:r>
        <w:t>of</w:t>
      </w:r>
      <w:r>
        <w:rPr>
          <w:spacing w:val="-3"/>
        </w:rPr>
        <w:t xml:space="preserve"> </w:t>
      </w:r>
      <w:r>
        <w:t>Illinois</w:t>
      </w:r>
      <w:r>
        <w:rPr>
          <w:spacing w:val="-5"/>
        </w:rPr>
        <w:t xml:space="preserve"> </w:t>
      </w:r>
      <w:r>
        <w:t>contracts</w:t>
      </w:r>
      <w:r>
        <w:rPr>
          <w:spacing w:val="-6"/>
        </w:rPr>
        <w:t xml:space="preserve"> </w:t>
      </w:r>
      <w:r>
        <w:t>to</w:t>
      </w:r>
      <w:r>
        <w:rPr>
          <w:spacing w:val="-1"/>
        </w:rPr>
        <w:t xml:space="preserve"> </w:t>
      </w:r>
      <w:r>
        <w:t>have performed the actuarial audit services described in the Request for Proposals issued by it on May 21, 2021.</w:t>
      </w:r>
    </w:p>
    <w:p w14:paraId="55626582" w14:textId="77777777" w:rsidR="00BF5CC7" w:rsidRDefault="00BF5CC7">
      <w:pPr>
        <w:pStyle w:val="BodyText"/>
        <w:spacing w:before="8"/>
        <w:rPr>
          <w:sz w:val="19"/>
        </w:rPr>
      </w:pPr>
    </w:p>
    <w:p w14:paraId="3ADD05EB" w14:textId="77777777" w:rsidR="00BF5CC7" w:rsidRDefault="007A1167">
      <w:pPr>
        <w:pStyle w:val="ListParagraph"/>
        <w:numPr>
          <w:ilvl w:val="0"/>
          <w:numId w:val="3"/>
        </w:numPr>
        <w:tabs>
          <w:tab w:val="left" w:pos="1559"/>
          <w:tab w:val="left" w:pos="1560"/>
        </w:tabs>
      </w:pPr>
      <w:r>
        <w:rPr>
          <w:u w:val="single"/>
        </w:rPr>
        <w:t>Standard</w:t>
      </w:r>
      <w:r>
        <w:rPr>
          <w:spacing w:val="-5"/>
          <w:u w:val="single"/>
        </w:rPr>
        <w:t xml:space="preserve"> </w:t>
      </w:r>
      <w:r>
        <w:rPr>
          <w:u w:val="single"/>
        </w:rPr>
        <w:t>of</w:t>
      </w:r>
      <w:r>
        <w:rPr>
          <w:spacing w:val="-3"/>
          <w:u w:val="single"/>
        </w:rPr>
        <w:t xml:space="preserve"> </w:t>
      </w:r>
      <w:r>
        <w:rPr>
          <w:spacing w:val="-4"/>
          <w:u w:val="single"/>
        </w:rPr>
        <w:t>Care</w:t>
      </w:r>
      <w:r>
        <w:rPr>
          <w:spacing w:val="-4"/>
        </w:rPr>
        <w:t>.</w:t>
      </w:r>
    </w:p>
    <w:p w14:paraId="4C38CC1B" w14:textId="77777777" w:rsidR="00BF5CC7" w:rsidRDefault="00BF5CC7">
      <w:pPr>
        <w:pStyle w:val="BodyText"/>
        <w:spacing w:before="2"/>
        <w:rPr>
          <w:sz w:val="15"/>
        </w:rPr>
      </w:pPr>
    </w:p>
    <w:p w14:paraId="39FB0971" w14:textId="77777777" w:rsidR="00BF5CC7" w:rsidRDefault="007A1167">
      <w:pPr>
        <w:pStyle w:val="ListParagraph"/>
        <w:numPr>
          <w:ilvl w:val="1"/>
          <w:numId w:val="3"/>
        </w:numPr>
        <w:tabs>
          <w:tab w:val="left" w:pos="2279"/>
          <w:tab w:val="left" w:pos="2280"/>
        </w:tabs>
        <w:spacing w:before="56"/>
        <w:ind w:right="368" w:firstLine="720"/>
      </w:pPr>
      <w:r>
        <w:t>Vendor</w:t>
      </w:r>
      <w:r>
        <w:rPr>
          <w:spacing w:val="-3"/>
        </w:rPr>
        <w:t xml:space="preserve"> </w:t>
      </w:r>
      <w:r>
        <w:t>acknowledges</w:t>
      </w:r>
      <w:r>
        <w:rPr>
          <w:spacing w:val="-5"/>
        </w:rPr>
        <w:t xml:space="preserve"> </w:t>
      </w:r>
      <w:r>
        <w:t>and</w:t>
      </w:r>
      <w:r>
        <w:rPr>
          <w:spacing w:val="-5"/>
        </w:rPr>
        <w:t xml:space="preserve"> </w:t>
      </w:r>
      <w:r>
        <w:t>agrees</w:t>
      </w:r>
      <w:r>
        <w:rPr>
          <w:spacing w:val="-3"/>
        </w:rPr>
        <w:t xml:space="preserve"> </w:t>
      </w:r>
      <w:r>
        <w:t>that,</w:t>
      </w:r>
      <w:r>
        <w:rPr>
          <w:spacing w:val="-3"/>
        </w:rPr>
        <w:t xml:space="preserve"> </w:t>
      </w:r>
      <w:proofErr w:type="gramStart"/>
      <w:r>
        <w:t>in</w:t>
      </w:r>
      <w:r>
        <w:rPr>
          <w:spacing w:val="-3"/>
        </w:rPr>
        <w:t xml:space="preserve"> </w:t>
      </w:r>
      <w:r>
        <w:t>the</w:t>
      </w:r>
      <w:r>
        <w:rPr>
          <w:spacing w:val="-3"/>
        </w:rPr>
        <w:t xml:space="preserve"> </w:t>
      </w:r>
      <w:r>
        <w:t>course</w:t>
      </w:r>
      <w:r>
        <w:rPr>
          <w:spacing w:val="-5"/>
        </w:rPr>
        <w:t xml:space="preserve"> </w:t>
      </w:r>
      <w:r>
        <w:t>of</w:t>
      </w:r>
      <w:proofErr w:type="gramEnd"/>
      <w:r>
        <w:rPr>
          <w:spacing w:val="-3"/>
        </w:rPr>
        <w:t xml:space="preserve"> </w:t>
      </w:r>
      <w:r>
        <w:t>its</w:t>
      </w:r>
      <w:r>
        <w:rPr>
          <w:spacing w:val="-1"/>
        </w:rPr>
        <w:t xml:space="preserve"> </w:t>
      </w:r>
      <w:r>
        <w:t>engagement</w:t>
      </w:r>
      <w:r>
        <w:rPr>
          <w:spacing w:val="-3"/>
        </w:rPr>
        <w:t xml:space="preserve"> </w:t>
      </w:r>
      <w:r>
        <w:t>by</w:t>
      </w:r>
      <w:r>
        <w:rPr>
          <w:spacing w:val="-3"/>
        </w:rPr>
        <w:t xml:space="preserve"> </w:t>
      </w:r>
      <w:r>
        <w:t>System,</w:t>
      </w:r>
      <w:r>
        <w:rPr>
          <w:spacing w:val="-3"/>
        </w:rPr>
        <w:t xml:space="preserve"> </w:t>
      </w:r>
      <w:r>
        <w:t>Vendor</w:t>
      </w:r>
      <w:r>
        <w:rPr>
          <w:spacing w:val="-7"/>
        </w:rPr>
        <w:t xml:space="preserve"> </w:t>
      </w:r>
      <w:r>
        <w:t xml:space="preserve">may create, receive, or have access to System Data, including, but not limited to, System Data that is Personal Information. Vendor shall comply with the terms and conditions set forth in this Agreement in its creation, collection, receipt, transmission, storage, disposal, use, and disclosure of System Data, and Vendor shall </w:t>
      </w:r>
      <w:proofErr w:type="gramStart"/>
      <w:r>
        <w:t>be</w:t>
      </w:r>
      <w:proofErr w:type="gramEnd"/>
    </w:p>
    <w:p w14:paraId="6EA60186" w14:textId="77777777" w:rsidR="00BF5CC7" w:rsidRDefault="00BF5CC7">
      <w:pPr>
        <w:sectPr w:rsidR="00BF5CC7">
          <w:footerReference w:type="default" r:id="rId33"/>
          <w:pgSz w:w="12240" w:h="15840"/>
          <w:pgMar w:top="660" w:right="500" w:bottom="280" w:left="600" w:header="0" w:footer="0" w:gutter="0"/>
          <w:cols w:space="720"/>
        </w:sectPr>
      </w:pPr>
    </w:p>
    <w:p w14:paraId="71956AD6" w14:textId="77777777" w:rsidR="00BF5CC7" w:rsidRDefault="007A1167">
      <w:pPr>
        <w:pStyle w:val="BodyText"/>
        <w:spacing w:before="40"/>
        <w:ind w:left="840"/>
      </w:pPr>
      <w:r>
        <w:lastRenderedPageBreak/>
        <w:t>responsible</w:t>
      </w:r>
      <w:r>
        <w:rPr>
          <w:spacing w:val="-4"/>
        </w:rPr>
        <w:t xml:space="preserve"> </w:t>
      </w:r>
      <w:r>
        <w:t>for</w:t>
      </w:r>
      <w:r>
        <w:rPr>
          <w:spacing w:val="-5"/>
        </w:rPr>
        <w:t xml:space="preserve"> </w:t>
      </w:r>
      <w:r>
        <w:t>any</w:t>
      </w:r>
      <w:r>
        <w:rPr>
          <w:spacing w:val="-3"/>
        </w:rPr>
        <w:t xml:space="preserve"> </w:t>
      </w:r>
      <w:r>
        <w:t>unauthorized</w:t>
      </w:r>
      <w:r>
        <w:rPr>
          <w:spacing w:val="-4"/>
        </w:rPr>
        <w:t xml:space="preserve"> </w:t>
      </w:r>
      <w:r>
        <w:t>creation,</w:t>
      </w:r>
      <w:r>
        <w:rPr>
          <w:spacing w:val="-4"/>
        </w:rPr>
        <w:t xml:space="preserve"> </w:t>
      </w:r>
      <w:r>
        <w:t>collection,</w:t>
      </w:r>
      <w:r>
        <w:rPr>
          <w:spacing w:val="-5"/>
        </w:rPr>
        <w:t xml:space="preserve"> </w:t>
      </w:r>
      <w:r>
        <w:t>receipt,</w:t>
      </w:r>
      <w:r>
        <w:rPr>
          <w:spacing w:val="-5"/>
        </w:rPr>
        <w:t xml:space="preserve"> </w:t>
      </w:r>
      <w:r>
        <w:t>transmission,</w:t>
      </w:r>
      <w:r>
        <w:rPr>
          <w:spacing w:val="-4"/>
        </w:rPr>
        <w:t xml:space="preserve"> </w:t>
      </w:r>
      <w:r>
        <w:t>access,</w:t>
      </w:r>
      <w:r>
        <w:rPr>
          <w:spacing w:val="-4"/>
        </w:rPr>
        <w:t xml:space="preserve"> </w:t>
      </w:r>
      <w:r>
        <w:t>storage,</w:t>
      </w:r>
      <w:r>
        <w:rPr>
          <w:spacing w:val="-5"/>
        </w:rPr>
        <w:t xml:space="preserve"> </w:t>
      </w:r>
      <w:r>
        <w:t>disposal,</w:t>
      </w:r>
      <w:r>
        <w:rPr>
          <w:spacing w:val="-5"/>
        </w:rPr>
        <w:t xml:space="preserve"> </w:t>
      </w:r>
      <w:r>
        <w:t>use,</w:t>
      </w:r>
      <w:r>
        <w:rPr>
          <w:spacing w:val="-5"/>
        </w:rPr>
        <w:t xml:space="preserve"> </w:t>
      </w:r>
      <w:r>
        <w:t>or disclosure of System Data that is under its control or in its possession.</w:t>
      </w:r>
    </w:p>
    <w:p w14:paraId="0C308902" w14:textId="77777777" w:rsidR="00BF5CC7" w:rsidRDefault="00BF5CC7">
      <w:pPr>
        <w:pStyle w:val="BodyText"/>
        <w:spacing w:before="8"/>
        <w:rPr>
          <w:sz w:val="19"/>
        </w:rPr>
      </w:pPr>
    </w:p>
    <w:p w14:paraId="3D04CF8B" w14:textId="77777777" w:rsidR="00BF5CC7" w:rsidRDefault="007A1167">
      <w:pPr>
        <w:pStyle w:val="BodyText"/>
        <w:ind w:left="840" w:right="241" w:firstLine="1440"/>
      </w:pPr>
      <w:r>
        <w:t>System Data, including, but not limited to, System Data that is Personal Information, is deemed to</w:t>
      </w:r>
      <w:r>
        <w:rPr>
          <w:spacing w:val="-1"/>
        </w:rPr>
        <w:t xml:space="preserve"> </w:t>
      </w:r>
      <w:r>
        <w:t>be</w:t>
      </w:r>
      <w:r>
        <w:rPr>
          <w:spacing w:val="-4"/>
        </w:rPr>
        <w:t xml:space="preserve"> </w:t>
      </w:r>
      <w:r>
        <w:t>Confidential</w:t>
      </w:r>
      <w:r>
        <w:rPr>
          <w:spacing w:val="-2"/>
        </w:rPr>
        <w:t xml:space="preserve"> </w:t>
      </w:r>
      <w:r>
        <w:t>Information</w:t>
      </w:r>
      <w:r>
        <w:rPr>
          <w:spacing w:val="-4"/>
        </w:rPr>
        <w:t xml:space="preserve"> </w:t>
      </w:r>
      <w:r>
        <w:t>of</w:t>
      </w:r>
      <w:r>
        <w:rPr>
          <w:spacing w:val="-6"/>
        </w:rPr>
        <w:t xml:space="preserve"> </w:t>
      </w:r>
      <w:r>
        <w:t>System and</w:t>
      </w:r>
      <w:r>
        <w:rPr>
          <w:spacing w:val="-2"/>
        </w:rPr>
        <w:t xml:space="preserve"> </w:t>
      </w:r>
      <w:r>
        <w:t>is</w:t>
      </w:r>
      <w:r>
        <w:rPr>
          <w:spacing w:val="-2"/>
        </w:rPr>
        <w:t xml:space="preserve"> </w:t>
      </w:r>
      <w:r>
        <w:t>not</w:t>
      </w:r>
      <w:r>
        <w:rPr>
          <w:spacing w:val="-4"/>
        </w:rPr>
        <w:t xml:space="preserve"> </w:t>
      </w:r>
      <w:r>
        <w:t>Confidential</w:t>
      </w:r>
      <w:r>
        <w:rPr>
          <w:spacing w:val="-2"/>
        </w:rPr>
        <w:t xml:space="preserve"> </w:t>
      </w:r>
      <w:r>
        <w:t>Information</w:t>
      </w:r>
      <w:r>
        <w:rPr>
          <w:spacing w:val="-2"/>
        </w:rPr>
        <w:t xml:space="preserve"> </w:t>
      </w:r>
      <w:r>
        <w:t>of</w:t>
      </w:r>
      <w:r>
        <w:rPr>
          <w:spacing w:val="-6"/>
        </w:rPr>
        <w:t xml:space="preserve"> </w:t>
      </w:r>
      <w:r>
        <w:t>Vendor.</w:t>
      </w:r>
      <w:r>
        <w:rPr>
          <w:spacing w:val="-2"/>
        </w:rPr>
        <w:t xml:space="preserve"> </w:t>
      </w:r>
      <w:r>
        <w:t>In</w:t>
      </w:r>
      <w:r>
        <w:rPr>
          <w:spacing w:val="-4"/>
        </w:rPr>
        <w:t xml:space="preserve"> </w:t>
      </w:r>
      <w:r>
        <w:t>the</w:t>
      </w:r>
      <w:r>
        <w:rPr>
          <w:spacing w:val="-2"/>
        </w:rPr>
        <w:t xml:space="preserve"> </w:t>
      </w:r>
      <w:r>
        <w:t>event</w:t>
      </w:r>
      <w:r>
        <w:rPr>
          <w:spacing w:val="-4"/>
        </w:rPr>
        <w:t xml:space="preserve"> </w:t>
      </w:r>
      <w:r>
        <w:t>of</w:t>
      </w:r>
      <w:r>
        <w:rPr>
          <w:spacing w:val="-5"/>
        </w:rPr>
        <w:t xml:space="preserve"> </w:t>
      </w:r>
      <w:r>
        <w:t>a</w:t>
      </w:r>
      <w:r>
        <w:rPr>
          <w:spacing w:val="-2"/>
        </w:rPr>
        <w:t xml:space="preserve"> </w:t>
      </w:r>
      <w:r>
        <w:t>conflict or inconsistency between this Section and other portions of this Agreement, the terms and conditions set forth in this Section shall govern and control.</w:t>
      </w:r>
    </w:p>
    <w:p w14:paraId="7C9ADBB6" w14:textId="77777777" w:rsidR="00BF5CC7" w:rsidRDefault="00BF5CC7">
      <w:pPr>
        <w:pStyle w:val="BodyText"/>
        <w:spacing w:before="7"/>
        <w:rPr>
          <w:sz w:val="19"/>
        </w:rPr>
      </w:pPr>
    </w:p>
    <w:p w14:paraId="5BEBDB9D" w14:textId="77777777" w:rsidR="00BF5CC7" w:rsidRDefault="007A1167">
      <w:pPr>
        <w:pStyle w:val="ListParagraph"/>
        <w:numPr>
          <w:ilvl w:val="1"/>
          <w:numId w:val="3"/>
        </w:numPr>
        <w:tabs>
          <w:tab w:val="left" w:pos="2279"/>
          <w:tab w:val="left" w:pos="2280"/>
        </w:tabs>
        <w:ind w:left="2280"/>
      </w:pPr>
      <w:r>
        <w:t>In</w:t>
      </w:r>
      <w:r>
        <w:rPr>
          <w:spacing w:val="-4"/>
        </w:rPr>
        <w:t xml:space="preserve"> </w:t>
      </w:r>
      <w:r>
        <w:t>recognition</w:t>
      </w:r>
      <w:r>
        <w:rPr>
          <w:spacing w:val="-4"/>
        </w:rPr>
        <w:t xml:space="preserve"> </w:t>
      </w:r>
      <w:r>
        <w:t>of</w:t>
      </w:r>
      <w:r>
        <w:rPr>
          <w:spacing w:val="-2"/>
        </w:rPr>
        <w:t xml:space="preserve"> </w:t>
      </w:r>
      <w:r>
        <w:t>the</w:t>
      </w:r>
      <w:r>
        <w:rPr>
          <w:spacing w:val="-3"/>
        </w:rPr>
        <w:t xml:space="preserve"> </w:t>
      </w:r>
      <w:r>
        <w:t>foregoing,</w:t>
      </w:r>
      <w:r>
        <w:rPr>
          <w:spacing w:val="-2"/>
        </w:rPr>
        <w:t xml:space="preserve"> </w:t>
      </w:r>
      <w:r>
        <w:t>Vendor</w:t>
      </w:r>
      <w:r>
        <w:rPr>
          <w:spacing w:val="-3"/>
        </w:rPr>
        <w:t xml:space="preserve"> </w:t>
      </w:r>
      <w:r>
        <w:t>agrees</w:t>
      </w:r>
      <w:r>
        <w:rPr>
          <w:spacing w:val="-2"/>
        </w:rPr>
        <w:t xml:space="preserve"> </w:t>
      </w:r>
      <w:r>
        <w:t>and</w:t>
      </w:r>
      <w:r>
        <w:rPr>
          <w:spacing w:val="-3"/>
        </w:rPr>
        <w:t xml:space="preserve"> </w:t>
      </w:r>
      <w:r>
        <w:t>covenants</w:t>
      </w:r>
      <w:r>
        <w:rPr>
          <w:spacing w:val="-4"/>
        </w:rPr>
        <w:t xml:space="preserve"> </w:t>
      </w:r>
      <w:r>
        <w:t>that</w:t>
      </w:r>
      <w:r>
        <w:rPr>
          <w:spacing w:val="-1"/>
        </w:rPr>
        <w:t xml:space="preserve"> </w:t>
      </w:r>
      <w:r>
        <w:t>it</w:t>
      </w:r>
      <w:r>
        <w:rPr>
          <w:spacing w:val="-5"/>
        </w:rPr>
        <w:t xml:space="preserve"> </w:t>
      </w:r>
      <w:r>
        <w:rPr>
          <w:spacing w:val="-2"/>
        </w:rPr>
        <w:t>shall:</w:t>
      </w:r>
    </w:p>
    <w:p w14:paraId="0254F1AD" w14:textId="77777777" w:rsidR="00BF5CC7" w:rsidRDefault="00BF5CC7">
      <w:pPr>
        <w:pStyle w:val="BodyText"/>
        <w:spacing w:before="8"/>
        <w:rPr>
          <w:sz w:val="19"/>
        </w:rPr>
      </w:pPr>
    </w:p>
    <w:p w14:paraId="0FC832F2" w14:textId="77777777" w:rsidR="00BF5CC7" w:rsidRDefault="007A1167">
      <w:pPr>
        <w:pStyle w:val="ListParagraph"/>
        <w:numPr>
          <w:ilvl w:val="2"/>
          <w:numId w:val="3"/>
        </w:numPr>
        <w:tabs>
          <w:tab w:val="left" w:pos="2999"/>
          <w:tab w:val="left" w:pos="3000"/>
        </w:tabs>
        <w:ind w:right="363" w:firstLine="720"/>
      </w:pPr>
      <w:r>
        <w:t>not</w:t>
      </w:r>
      <w:r>
        <w:rPr>
          <w:spacing w:val="-4"/>
        </w:rPr>
        <w:t xml:space="preserve"> </w:t>
      </w:r>
      <w:r>
        <w:t>copy</w:t>
      </w:r>
      <w:r>
        <w:rPr>
          <w:spacing w:val="-3"/>
        </w:rPr>
        <w:t xml:space="preserve"> </w:t>
      </w:r>
      <w:r>
        <w:t>or</w:t>
      </w:r>
      <w:r>
        <w:rPr>
          <w:spacing w:val="-4"/>
        </w:rPr>
        <w:t xml:space="preserve"> </w:t>
      </w:r>
      <w:r>
        <w:t>transfer</w:t>
      </w:r>
      <w:r>
        <w:rPr>
          <w:spacing w:val="-4"/>
        </w:rPr>
        <w:t xml:space="preserve"> </w:t>
      </w:r>
      <w:r>
        <w:t>any</w:t>
      </w:r>
      <w:r>
        <w:rPr>
          <w:spacing w:val="-2"/>
        </w:rPr>
        <w:t xml:space="preserve"> </w:t>
      </w:r>
      <w:r>
        <w:t>System</w:t>
      </w:r>
      <w:r>
        <w:rPr>
          <w:spacing w:val="-1"/>
        </w:rPr>
        <w:t xml:space="preserve"> </w:t>
      </w:r>
      <w:r>
        <w:t>Data</w:t>
      </w:r>
      <w:r>
        <w:rPr>
          <w:spacing w:val="-4"/>
        </w:rPr>
        <w:t xml:space="preserve"> </w:t>
      </w:r>
      <w:r>
        <w:t>to</w:t>
      </w:r>
      <w:r>
        <w:rPr>
          <w:spacing w:val="-2"/>
        </w:rPr>
        <w:t xml:space="preserve"> </w:t>
      </w:r>
      <w:r>
        <w:t>a</w:t>
      </w:r>
      <w:r>
        <w:rPr>
          <w:spacing w:val="-4"/>
        </w:rPr>
        <w:t xml:space="preserve"> </w:t>
      </w:r>
      <w:r>
        <w:t>physical</w:t>
      </w:r>
      <w:r>
        <w:rPr>
          <w:spacing w:val="-4"/>
        </w:rPr>
        <w:t xml:space="preserve"> </w:t>
      </w:r>
      <w:r>
        <w:t>data</w:t>
      </w:r>
      <w:r>
        <w:rPr>
          <w:spacing w:val="-3"/>
        </w:rPr>
        <w:t xml:space="preserve"> </w:t>
      </w:r>
      <w:r>
        <w:t>storage</w:t>
      </w:r>
      <w:r>
        <w:rPr>
          <w:spacing w:val="-3"/>
        </w:rPr>
        <w:t xml:space="preserve"> </w:t>
      </w:r>
      <w:r>
        <w:t>device</w:t>
      </w:r>
      <w:r>
        <w:rPr>
          <w:spacing w:val="-4"/>
        </w:rPr>
        <w:t xml:space="preserve"> </w:t>
      </w:r>
      <w:r>
        <w:t>(e.g.,</w:t>
      </w:r>
      <w:r>
        <w:rPr>
          <w:spacing w:val="-4"/>
        </w:rPr>
        <w:t xml:space="preserve"> </w:t>
      </w:r>
      <w:r>
        <w:t>a</w:t>
      </w:r>
      <w:r>
        <w:rPr>
          <w:spacing w:val="-4"/>
        </w:rPr>
        <w:t xml:space="preserve"> </w:t>
      </w:r>
      <w:r>
        <w:t>CD,</w:t>
      </w:r>
      <w:r>
        <w:rPr>
          <w:spacing w:val="-3"/>
        </w:rPr>
        <w:t xml:space="preserve"> </w:t>
      </w:r>
      <w:r>
        <w:t>DVD, portable USB flash drive, external hard drive, memory cards, or printed report) or to a personal computing device or data storage platform (e.g., PCs, laptops, tablets, cellphones,</w:t>
      </w:r>
      <w:r>
        <w:rPr>
          <w:spacing w:val="-1"/>
        </w:rPr>
        <w:t xml:space="preserve"> </w:t>
      </w:r>
      <w:r>
        <w:t>or cloud-based data storage solution), except in accordance with instructions provided by the System;</w:t>
      </w:r>
    </w:p>
    <w:p w14:paraId="0E573121" w14:textId="77777777" w:rsidR="00BF5CC7" w:rsidRDefault="00BF5CC7">
      <w:pPr>
        <w:pStyle w:val="BodyText"/>
        <w:spacing w:before="9"/>
        <w:rPr>
          <w:sz w:val="19"/>
        </w:rPr>
      </w:pPr>
    </w:p>
    <w:p w14:paraId="420486D8" w14:textId="77777777" w:rsidR="00BF5CC7" w:rsidRDefault="007A1167">
      <w:pPr>
        <w:pStyle w:val="ListParagraph"/>
        <w:numPr>
          <w:ilvl w:val="2"/>
          <w:numId w:val="3"/>
        </w:numPr>
        <w:tabs>
          <w:tab w:val="left" w:pos="2999"/>
          <w:tab w:val="left" w:pos="3000"/>
        </w:tabs>
        <w:ind w:left="3000"/>
      </w:pPr>
      <w:r>
        <w:t>not</w:t>
      </w:r>
      <w:r>
        <w:rPr>
          <w:spacing w:val="-6"/>
        </w:rPr>
        <w:t xml:space="preserve"> </w:t>
      </w:r>
      <w:r>
        <w:t>send</w:t>
      </w:r>
      <w:r>
        <w:rPr>
          <w:spacing w:val="-4"/>
        </w:rPr>
        <w:t xml:space="preserve"> </w:t>
      </w:r>
      <w:r>
        <w:t>Personal</w:t>
      </w:r>
      <w:r>
        <w:rPr>
          <w:spacing w:val="-5"/>
        </w:rPr>
        <w:t xml:space="preserve"> </w:t>
      </w:r>
      <w:r>
        <w:t>Information</w:t>
      </w:r>
      <w:r>
        <w:rPr>
          <w:spacing w:val="-4"/>
        </w:rPr>
        <w:t xml:space="preserve"> </w:t>
      </w:r>
      <w:r>
        <w:t>through</w:t>
      </w:r>
      <w:r>
        <w:rPr>
          <w:spacing w:val="-4"/>
        </w:rPr>
        <w:t xml:space="preserve"> </w:t>
      </w:r>
      <w:r>
        <w:t>the</w:t>
      </w:r>
      <w:r>
        <w:rPr>
          <w:spacing w:val="-3"/>
        </w:rPr>
        <w:t xml:space="preserve"> </w:t>
      </w:r>
      <w:r>
        <w:t>mail</w:t>
      </w:r>
      <w:r>
        <w:rPr>
          <w:spacing w:val="-6"/>
        </w:rPr>
        <w:t xml:space="preserve"> </w:t>
      </w:r>
      <w:r>
        <w:t>or</w:t>
      </w:r>
      <w:r>
        <w:rPr>
          <w:spacing w:val="-2"/>
        </w:rPr>
        <w:t xml:space="preserve"> </w:t>
      </w:r>
      <w:r>
        <w:t>unencrypted</w:t>
      </w:r>
      <w:r>
        <w:rPr>
          <w:spacing w:val="-4"/>
        </w:rPr>
        <w:t xml:space="preserve"> </w:t>
      </w:r>
      <w:proofErr w:type="gramStart"/>
      <w:r>
        <w:t>e-</w:t>
      </w:r>
      <w:r>
        <w:rPr>
          <w:spacing w:val="-2"/>
        </w:rPr>
        <w:t>mail;</w:t>
      </w:r>
      <w:proofErr w:type="gramEnd"/>
    </w:p>
    <w:p w14:paraId="42B5EDBA" w14:textId="77777777" w:rsidR="00BF5CC7" w:rsidRDefault="00BF5CC7">
      <w:pPr>
        <w:pStyle w:val="BodyText"/>
        <w:spacing w:before="9"/>
        <w:rPr>
          <w:sz w:val="19"/>
        </w:rPr>
      </w:pPr>
    </w:p>
    <w:p w14:paraId="586DC991" w14:textId="77777777" w:rsidR="00BF5CC7" w:rsidRDefault="007A1167">
      <w:pPr>
        <w:pStyle w:val="ListParagraph"/>
        <w:numPr>
          <w:ilvl w:val="2"/>
          <w:numId w:val="3"/>
        </w:numPr>
        <w:tabs>
          <w:tab w:val="left" w:pos="2999"/>
          <w:tab w:val="left" w:pos="3000"/>
        </w:tabs>
        <w:ind w:right="502" w:firstLine="720"/>
      </w:pPr>
      <w:r>
        <w:t>keep</w:t>
      </w:r>
      <w:r>
        <w:rPr>
          <w:spacing w:val="-4"/>
        </w:rPr>
        <w:t xml:space="preserve"> </w:t>
      </w:r>
      <w:r>
        <w:t>and</w:t>
      </w:r>
      <w:r>
        <w:rPr>
          <w:spacing w:val="-5"/>
        </w:rPr>
        <w:t xml:space="preserve"> </w:t>
      </w:r>
      <w:r>
        <w:t>maintain</w:t>
      </w:r>
      <w:r>
        <w:rPr>
          <w:spacing w:val="-4"/>
        </w:rPr>
        <w:t xml:space="preserve"> </w:t>
      </w:r>
      <w:r>
        <w:t>all</w:t>
      </w:r>
      <w:r>
        <w:rPr>
          <w:spacing w:val="-4"/>
        </w:rPr>
        <w:t xml:space="preserve"> </w:t>
      </w:r>
      <w:r>
        <w:t>System</w:t>
      </w:r>
      <w:r>
        <w:rPr>
          <w:spacing w:val="-1"/>
        </w:rPr>
        <w:t xml:space="preserve"> </w:t>
      </w:r>
      <w:r>
        <w:t>Data</w:t>
      </w:r>
      <w:r>
        <w:rPr>
          <w:spacing w:val="-2"/>
        </w:rPr>
        <w:t xml:space="preserve"> </w:t>
      </w:r>
      <w:r>
        <w:t>in</w:t>
      </w:r>
      <w:r>
        <w:rPr>
          <w:spacing w:val="-4"/>
        </w:rPr>
        <w:t xml:space="preserve"> </w:t>
      </w:r>
      <w:r>
        <w:t>strict</w:t>
      </w:r>
      <w:r>
        <w:rPr>
          <w:spacing w:val="-5"/>
        </w:rPr>
        <w:t xml:space="preserve"> </w:t>
      </w:r>
      <w:r>
        <w:t>confidence,</w:t>
      </w:r>
      <w:r>
        <w:rPr>
          <w:spacing w:val="-4"/>
        </w:rPr>
        <w:t xml:space="preserve"> </w:t>
      </w:r>
      <w:r>
        <w:t>using</w:t>
      </w:r>
      <w:r>
        <w:rPr>
          <w:spacing w:val="-2"/>
        </w:rPr>
        <w:t xml:space="preserve"> </w:t>
      </w:r>
      <w:r>
        <w:t>such</w:t>
      </w:r>
      <w:r>
        <w:rPr>
          <w:spacing w:val="-4"/>
        </w:rPr>
        <w:t xml:space="preserve"> </w:t>
      </w:r>
      <w:r>
        <w:t>degree</w:t>
      </w:r>
      <w:r>
        <w:rPr>
          <w:spacing w:val="-2"/>
        </w:rPr>
        <w:t xml:space="preserve"> </w:t>
      </w:r>
      <w:r>
        <w:t>of</w:t>
      </w:r>
      <w:r>
        <w:rPr>
          <w:spacing w:val="-4"/>
        </w:rPr>
        <w:t xml:space="preserve"> </w:t>
      </w:r>
      <w:r>
        <w:t>care</w:t>
      </w:r>
      <w:r>
        <w:rPr>
          <w:spacing w:val="-5"/>
        </w:rPr>
        <w:t xml:space="preserve"> </w:t>
      </w:r>
      <w:r>
        <w:t>as</w:t>
      </w:r>
      <w:r>
        <w:rPr>
          <w:spacing w:val="-2"/>
        </w:rPr>
        <w:t xml:space="preserve"> </w:t>
      </w:r>
      <w:r>
        <w:t xml:space="preserve">is appropriate to avoid unauthorized access, use, or </w:t>
      </w:r>
      <w:proofErr w:type="gramStart"/>
      <w:r>
        <w:t>disclosure;</w:t>
      </w:r>
      <w:proofErr w:type="gramEnd"/>
    </w:p>
    <w:p w14:paraId="06DAA715" w14:textId="77777777" w:rsidR="00BF5CC7" w:rsidRDefault="00BF5CC7">
      <w:pPr>
        <w:pStyle w:val="BodyText"/>
        <w:spacing w:before="6"/>
        <w:rPr>
          <w:sz w:val="19"/>
        </w:rPr>
      </w:pPr>
    </w:p>
    <w:p w14:paraId="0D487738" w14:textId="77777777" w:rsidR="00BF5CC7" w:rsidRDefault="007A1167">
      <w:pPr>
        <w:pStyle w:val="ListParagraph"/>
        <w:numPr>
          <w:ilvl w:val="2"/>
          <w:numId w:val="3"/>
        </w:numPr>
        <w:tabs>
          <w:tab w:val="left" w:pos="2999"/>
          <w:tab w:val="left" w:pos="3000"/>
        </w:tabs>
        <w:ind w:left="3000"/>
      </w:pPr>
      <w:r>
        <w:t>not</w:t>
      </w:r>
      <w:r>
        <w:rPr>
          <w:spacing w:val="-3"/>
        </w:rPr>
        <w:t xml:space="preserve"> </w:t>
      </w:r>
      <w:r>
        <w:t>create,</w:t>
      </w:r>
      <w:r>
        <w:rPr>
          <w:spacing w:val="-2"/>
        </w:rPr>
        <w:t xml:space="preserve"> </w:t>
      </w:r>
      <w:r>
        <w:t>collect, receive,</w:t>
      </w:r>
      <w:r>
        <w:rPr>
          <w:spacing w:val="-4"/>
        </w:rPr>
        <w:t xml:space="preserve"> </w:t>
      </w:r>
      <w:r>
        <w:t>access,</w:t>
      </w:r>
      <w:r>
        <w:rPr>
          <w:spacing w:val="-4"/>
        </w:rPr>
        <w:t xml:space="preserve"> </w:t>
      </w:r>
      <w:r>
        <w:t>or</w:t>
      </w:r>
      <w:r>
        <w:rPr>
          <w:spacing w:val="-2"/>
        </w:rPr>
        <w:t xml:space="preserve"> </w:t>
      </w:r>
      <w:r>
        <w:t>use</w:t>
      </w:r>
      <w:r>
        <w:rPr>
          <w:spacing w:val="-3"/>
        </w:rPr>
        <w:t xml:space="preserve"> </w:t>
      </w:r>
      <w:r>
        <w:t>System Data</w:t>
      </w:r>
      <w:r>
        <w:rPr>
          <w:spacing w:val="-4"/>
        </w:rPr>
        <w:t xml:space="preserve"> </w:t>
      </w:r>
      <w:r>
        <w:t>in</w:t>
      </w:r>
      <w:r>
        <w:rPr>
          <w:spacing w:val="-2"/>
        </w:rPr>
        <w:t xml:space="preserve"> </w:t>
      </w:r>
      <w:r>
        <w:t>violation</w:t>
      </w:r>
      <w:r>
        <w:rPr>
          <w:spacing w:val="-2"/>
        </w:rPr>
        <w:t xml:space="preserve"> </w:t>
      </w:r>
      <w:r>
        <w:t>of</w:t>
      </w:r>
      <w:r>
        <w:rPr>
          <w:spacing w:val="-5"/>
        </w:rPr>
        <w:t xml:space="preserve"> </w:t>
      </w:r>
      <w:proofErr w:type="gramStart"/>
      <w:r>
        <w:rPr>
          <w:spacing w:val="-4"/>
        </w:rPr>
        <w:t>law;</w:t>
      </w:r>
      <w:proofErr w:type="gramEnd"/>
    </w:p>
    <w:p w14:paraId="301267BA" w14:textId="77777777" w:rsidR="00BF5CC7" w:rsidRDefault="00BF5CC7">
      <w:pPr>
        <w:pStyle w:val="BodyText"/>
        <w:spacing w:before="8"/>
        <w:rPr>
          <w:sz w:val="19"/>
        </w:rPr>
      </w:pPr>
    </w:p>
    <w:p w14:paraId="4D220FE1" w14:textId="77777777" w:rsidR="00BF5CC7" w:rsidRDefault="007A1167">
      <w:pPr>
        <w:pStyle w:val="ListParagraph"/>
        <w:numPr>
          <w:ilvl w:val="2"/>
          <w:numId w:val="3"/>
        </w:numPr>
        <w:tabs>
          <w:tab w:val="left" w:pos="2999"/>
          <w:tab w:val="left" w:pos="3000"/>
        </w:tabs>
        <w:ind w:right="311" w:firstLine="720"/>
      </w:pPr>
      <w:r>
        <w:t>use and disclose System Data solely and exclusively for the purposes for which the System Data, or access to it, is provided pursuant to the terms and conditions of this Agreement, and not</w:t>
      </w:r>
      <w:r>
        <w:rPr>
          <w:spacing w:val="-3"/>
        </w:rPr>
        <w:t xml:space="preserve"> </w:t>
      </w:r>
      <w:r>
        <w:t>use,</w:t>
      </w:r>
      <w:r>
        <w:rPr>
          <w:spacing w:val="-2"/>
        </w:rPr>
        <w:t xml:space="preserve"> </w:t>
      </w:r>
      <w:r>
        <w:t>sell,</w:t>
      </w:r>
      <w:r>
        <w:rPr>
          <w:spacing w:val="-4"/>
        </w:rPr>
        <w:t xml:space="preserve"> </w:t>
      </w:r>
      <w:r>
        <w:t>rent,</w:t>
      </w:r>
      <w:r>
        <w:rPr>
          <w:spacing w:val="-4"/>
        </w:rPr>
        <w:t xml:space="preserve"> </w:t>
      </w:r>
      <w:r>
        <w:t>transfer,</w:t>
      </w:r>
      <w:r>
        <w:rPr>
          <w:spacing w:val="-4"/>
        </w:rPr>
        <w:t xml:space="preserve"> </w:t>
      </w:r>
      <w:r>
        <w:t>distribute,</w:t>
      </w:r>
      <w:r>
        <w:rPr>
          <w:spacing w:val="-4"/>
        </w:rPr>
        <w:t xml:space="preserve"> </w:t>
      </w:r>
      <w:r>
        <w:t>or</w:t>
      </w:r>
      <w:r>
        <w:rPr>
          <w:spacing w:val="-6"/>
        </w:rPr>
        <w:t xml:space="preserve"> </w:t>
      </w:r>
      <w:r>
        <w:t>otherwise</w:t>
      </w:r>
      <w:r>
        <w:rPr>
          <w:spacing w:val="-4"/>
        </w:rPr>
        <w:t xml:space="preserve"> </w:t>
      </w:r>
      <w:r>
        <w:t>disclose</w:t>
      </w:r>
      <w:r>
        <w:rPr>
          <w:spacing w:val="-4"/>
        </w:rPr>
        <w:t xml:space="preserve"> </w:t>
      </w:r>
      <w:r>
        <w:t>or</w:t>
      </w:r>
      <w:r>
        <w:rPr>
          <w:spacing w:val="-4"/>
        </w:rPr>
        <w:t xml:space="preserve"> </w:t>
      </w:r>
      <w:r>
        <w:t>make</w:t>
      </w:r>
      <w:r>
        <w:rPr>
          <w:spacing w:val="-2"/>
        </w:rPr>
        <w:t xml:space="preserve"> </w:t>
      </w:r>
      <w:r>
        <w:t>available</w:t>
      </w:r>
      <w:r>
        <w:rPr>
          <w:spacing w:val="-2"/>
        </w:rPr>
        <w:t xml:space="preserve"> </w:t>
      </w:r>
      <w:r>
        <w:t>System</w:t>
      </w:r>
      <w:r>
        <w:rPr>
          <w:spacing w:val="-1"/>
        </w:rPr>
        <w:t xml:space="preserve"> </w:t>
      </w:r>
      <w:r>
        <w:t>Data</w:t>
      </w:r>
      <w:r>
        <w:rPr>
          <w:spacing w:val="-2"/>
        </w:rPr>
        <w:t xml:space="preserve"> </w:t>
      </w:r>
      <w:r>
        <w:t>for</w:t>
      </w:r>
      <w:r>
        <w:rPr>
          <w:spacing w:val="-2"/>
        </w:rPr>
        <w:t xml:space="preserve"> </w:t>
      </w:r>
      <w:r>
        <w:t>Vendor's own purposes or for the benefit of anyone other than System; and</w:t>
      </w:r>
    </w:p>
    <w:p w14:paraId="2EC80541" w14:textId="77777777" w:rsidR="00BF5CC7" w:rsidRDefault="00BF5CC7">
      <w:pPr>
        <w:pStyle w:val="BodyText"/>
        <w:spacing w:before="9"/>
        <w:rPr>
          <w:sz w:val="19"/>
        </w:rPr>
      </w:pPr>
    </w:p>
    <w:p w14:paraId="4A7E5246" w14:textId="77777777" w:rsidR="00BF5CC7" w:rsidRDefault="007A1167">
      <w:pPr>
        <w:pStyle w:val="ListParagraph"/>
        <w:numPr>
          <w:ilvl w:val="2"/>
          <w:numId w:val="3"/>
        </w:numPr>
        <w:tabs>
          <w:tab w:val="left" w:pos="2999"/>
          <w:tab w:val="left" w:pos="3000"/>
        </w:tabs>
        <w:ind w:right="231" w:firstLine="720"/>
      </w:pPr>
      <w:r>
        <w:t>not, directly or</w:t>
      </w:r>
      <w:r>
        <w:rPr>
          <w:spacing w:val="-3"/>
        </w:rPr>
        <w:t xml:space="preserve"> </w:t>
      </w:r>
      <w:r>
        <w:t>indirectly, disclose System Data to any Unauthorized Third Party without System's prior written consent unless and to the extent expressly required, by applicable law, in which case, Vendor shall (A) notify System before such disclosure; (B) be responsible for and remain liable to System for</w:t>
      </w:r>
      <w:r>
        <w:rPr>
          <w:spacing w:val="-4"/>
        </w:rPr>
        <w:t xml:space="preserve"> </w:t>
      </w:r>
      <w:r>
        <w:t>the</w:t>
      </w:r>
      <w:r>
        <w:rPr>
          <w:spacing w:val="-2"/>
        </w:rPr>
        <w:t xml:space="preserve"> </w:t>
      </w:r>
      <w:r>
        <w:t>actions</w:t>
      </w:r>
      <w:r>
        <w:rPr>
          <w:spacing w:val="-5"/>
        </w:rPr>
        <w:t xml:space="preserve"> </w:t>
      </w:r>
      <w:r>
        <w:t>and</w:t>
      </w:r>
      <w:r>
        <w:rPr>
          <w:spacing w:val="-5"/>
        </w:rPr>
        <w:t xml:space="preserve"> </w:t>
      </w:r>
      <w:r>
        <w:t>omissions</w:t>
      </w:r>
      <w:r>
        <w:rPr>
          <w:spacing w:val="-5"/>
        </w:rPr>
        <w:t xml:space="preserve"> </w:t>
      </w:r>
      <w:r>
        <w:t>of</w:t>
      </w:r>
      <w:r>
        <w:rPr>
          <w:spacing w:val="-6"/>
        </w:rPr>
        <w:t xml:space="preserve"> </w:t>
      </w:r>
      <w:r>
        <w:t>such</w:t>
      </w:r>
      <w:r>
        <w:rPr>
          <w:spacing w:val="-4"/>
        </w:rPr>
        <w:t xml:space="preserve"> </w:t>
      </w:r>
      <w:r>
        <w:t>Unauthorized</w:t>
      </w:r>
      <w:r>
        <w:rPr>
          <w:spacing w:val="-4"/>
        </w:rPr>
        <w:t xml:space="preserve"> </w:t>
      </w:r>
      <w:r>
        <w:t>Third</w:t>
      </w:r>
      <w:r>
        <w:rPr>
          <w:spacing w:val="-4"/>
        </w:rPr>
        <w:t xml:space="preserve"> </w:t>
      </w:r>
      <w:r>
        <w:t>Party</w:t>
      </w:r>
      <w:r>
        <w:rPr>
          <w:spacing w:val="-2"/>
        </w:rPr>
        <w:t xml:space="preserve"> </w:t>
      </w:r>
      <w:r>
        <w:t>concerning</w:t>
      </w:r>
      <w:r>
        <w:rPr>
          <w:spacing w:val="-2"/>
        </w:rPr>
        <w:t xml:space="preserve"> </w:t>
      </w:r>
      <w:r>
        <w:t>the</w:t>
      </w:r>
      <w:r>
        <w:rPr>
          <w:spacing w:val="-2"/>
        </w:rPr>
        <w:t xml:space="preserve"> </w:t>
      </w:r>
      <w:r>
        <w:t>treatment</w:t>
      </w:r>
      <w:r>
        <w:rPr>
          <w:spacing w:val="-3"/>
        </w:rPr>
        <w:t xml:space="preserve"> </w:t>
      </w:r>
      <w:r>
        <w:t>of</w:t>
      </w:r>
      <w:r>
        <w:rPr>
          <w:spacing w:val="-6"/>
        </w:rPr>
        <w:t xml:space="preserve"> </w:t>
      </w:r>
      <w:r>
        <w:t>such System</w:t>
      </w:r>
      <w:r>
        <w:rPr>
          <w:spacing w:val="-1"/>
        </w:rPr>
        <w:t xml:space="preserve"> </w:t>
      </w:r>
      <w:r>
        <w:t>Data</w:t>
      </w:r>
      <w:r>
        <w:rPr>
          <w:spacing w:val="-4"/>
        </w:rPr>
        <w:t xml:space="preserve"> </w:t>
      </w:r>
      <w:r>
        <w:t>as</w:t>
      </w:r>
      <w:r>
        <w:rPr>
          <w:spacing w:val="-2"/>
        </w:rPr>
        <w:t xml:space="preserve"> </w:t>
      </w:r>
      <w:r>
        <w:t>if</w:t>
      </w:r>
      <w:r>
        <w:rPr>
          <w:spacing w:val="-4"/>
        </w:rPr>
        <w:t xml:space="preserve"> </w:t>
      </w:r>
      <w:r>
        <w:t>they</w:t>
      </w:r>
      <w:r>
        <w:rPr>
          <w:spacing w:val="-4"/>
        </w:rPr>
        <w:t xml:space="preserve"> </w:t>
      </w:r>
      <w:r>
        <w:t>were</w:t>
      </w:r>
      <w:r>
        <w:rPr>
          <w:spacing w:val="-2"/>
        </w:rPr>
        <w:t xml:space="preserve"> </w:t>
      </w:r>
      <w:r>
        <w:t>Vendor’s</w:t>
      </w:r>
      <w:r>
        <w:rPr>
          <w:spacing w:val="-6"/>
        </w:rPr>
        <w:t xml:space="preserve"> </w:t>
      </w:r>
      <w:r>
        <w:t>own</w:t>
      </w:r>
      <w:r>
        <w:rPr>
          <w:spacing w:val="-4"/>
        </w:rPr>
        <w:t xml:space="preserve"> </w:t>
      </w:r>
      <w:r>
        <w:t>actions</w:t>
      </w:r>
      <w:r>
        <w:rPr>
          <w:spacing w:val="-5"/>
        </w:rPr>
        <w:t xml:space="preserve"> </w:t>
      </w:r>
      <w:r>
        <w:t>and</w:t>
      </w:r>
      <w:r>
        <w:rPr>
          <w:spacing w:val="-4"/>
        </w:rPr>
        <w:t xml:space="preserve"> </w:t>
      </w:r>
      <w:r>
        <w:t>omissions;</w:t>
      </w:r>
      <w:r>
        <w:rPr>
          <w:spacing w:val="-2"/>
        </w:rPr>
        <w:t xml:space="preserve"> </w:t>
      </w:r>
      <w:r>
        <w:t>and</w:t>
      </w:r>
      <w:r>
        <w:rPr>
          <w:spacing w:val="-2"/>
        </w:rPr>
        <w:t xml:space="preserve"> </w:t>
      </w:r>
      <w:r>
        <w:t>(C)</w:t>
      </w:r>
      <w:r>
        <w:rPr>
          <w:spacing w:val="-2"/>
        </w:rPr>
        <w:t xml:space="preserve"> </w:t>
      </w:r>
      <w:r>
        <w:t>require</w:t>
      </w:r>
      <w:r>
        <w:rPr>
          <w:spacing w:val="-2"/>
        </w:rPr>
        <w:t xml:space="preserve"> </w:t>
      </w:r>
      <w:r>
        <w:t>the</w:t>
      </w:r>
      <w:r>
        <w:rPr>
          <w:spacing w:val="-4"/>
        </w:rPr>
        <w:t xml:space="preserve"> </w:t>
      </w:r>
      <w:r>
        <w:t>Unauthorized</w:t>
      </w:r>
      <w:r>
        <w:rPr>
          <w:spacing w:val="-5"/>
        </w:rPr>
        <w:t xml:space="preserve"> </w:t>
      </w:r>
      <w:r>
        <w:t>Third Party that has access</w:t>
      </w:r>
      <w:r>
        <w:rPr>
          <w:spacing w:val="-1"/>
        </w:rPr>
        <w:t xml:space="preserve"> </w:t>
      </w:r>
      <w:r>
        <w:t>to</w:t>
      </w:r>
      <w:r>
        <w:rPr>
          <w:spacing w:val="-1"/>
        </w:rPr>
        <w:t xml:space="preserve"> </w:t>
      </w:r>
      <w:r>
        <w:t>System Data to execute a</w:t>
      </w:r>
      <w:r>
        <w:rPr>
          <w:spacing w:val="-1"/>
        </w:rPr>
        <w:t xml:space="preserve"> </w:t>
      </w:r>
      <w:r>
        <w:t>written agreement agreeing to</w:t>
      </w:r>
      <w:r>
        <w:rPr>
          <w:spacing w:val="-1"/>
        </w:rPr>
        <w:t xml:space="preserve"> </w:t>
      </w:r>
      <w:r>
        <w:t>comply</w:t>
      </w:r>
      <w:r>
        <w:rPr>
          <w:spacing w:val="-1"/>
        </w:rPr>
        <w:t xml:space="preserve"> </w:t>
      </w:r>
      <w:r>
        <w:t>with the terms and conditions of this Agreement.</w:t>
      </w:r>
    </w:p>
    <w:p w14:paraId="6B272217" w14:textId="77777777" w:rsidR="00BF5CC7" w:rsidRDefault="00BF5CC7">
      <w:pPr>
        <w:pStyle w:val="BodyText"/>
        <w:spacing w:before="7"/>
        <w:rPr>
          <w:sz w:val="19"/>
        </w:rPr>
      </w:pPr>
    </w:p>
    <w:p w14:paraId="5753C451" w14:textId="77777777" w:rsidR="00BF5CC7" w:rsidRDefault="007A1167">
      <w:pPr>
        <w:pStyle w:val="ListParagraph"/>
        <w:numPr>
          <w:ilvl w:val="0"/>
          <w:numId w:val="3"/>
        </w:numPr>
        <w:tabs>
          <w:tab w:val="left" w:pos="1559"/>
          <w:tab w:val="left" w:pos="1560"/>
        </w:tabs>
        <w:spacing w:before="1"/>
      </w:pPr>
      <w:r>
        <w:rPr>
          <w:u w:val="single"/>
        </w:rPr>
        <w:t>Information</w:t>
      </w:r>
      <w:r>
        <w:rPr>
          <w:spacing w:val="-2"/>
          <w:u w:val="single"/>
        </w:rPr>
        <w:t xml:space="preserve"> Security</w:t>
      </w:r>
      <w:r>
        <w:rPr>
          <w:spacing w:val="-2"/>
        </w:rPr>
        <w:t>.</w:t>
      </w:r>
    </w:p>
    <w:p w14:paraId="439F29EC" w14:textId="77777777" w:rsidR="00BF5CC7" w:rsidRDefault="00BF5CC7">
      <w:pPr>
        <w:pStyle w:val="BodyText"/>
        <w:spacing w:before="1"/>
        <w:rPr>
          <w:sz w:val="15"/>
        </w:rPr>
      </w:pPr>
    </w:p>
    <w:p w14:paraId="4C181C0C" w14:textId="77777777" w:rsidR="00BF5CC7" w:rsidRDefault="007A1167">
      <w:pPr>
        <w:pStyle w:val="ListParagraph"/>
        <w:numPr>
          <w:ilvl w:val="1"/>
          <w:numId w:val="3"/>
        </w:numPr>
        <w:tabs>
          <w:tab w:val="left" w:pos="2279"/>
          <w:tab w:val="left" w:pos="2280"/>
        </w:tabs>
        <w:spacing w:before="56"/>
        <w:ind w:right="431" w:firstLine="720"/>
      </w:pPr>
      <w:r>
        <w:t>Vendor represents and warrants that its creation, collection, receipt, access, use, storage, disposal,</w:t>
      </w:r>
      <w:r>
        <w:rPr>
          <w:spacing w:val="-2"/>
        </w:rPr>
        <w:t xml:space="preserve"> </w:t>
      </w:r>
      <w:r>
        <w:t>and</w:t>
      </w:r>
      <w:r>
        <w:rPr>
          <w:spacing w:val="-4"/>
        </w:rPr>
        <w:t xml:space="preserve"> </w:t>
      </w:r>
      <w:r>
        <w:t>disclosure</w:t>
      </w:r>
      <w:r>
        <w:rPr>
          <w:spacing w:val="-4"/>
        </w:rPr>
        <w:t xml:space="preserve"> </w:t>
      </w:r>
      <w:r>
        <w:t>of</w:t>
      </w:r>
      <w:r>
        <w:rPr>
          <w:spacing w:val="-5"/>
        </w:rPr>
        <w:t xml:space="preserve"> </w:t>
      </w:r>
      <w:r>
        <w:t>System</w:t>
      </w:r>
      <w:r>
        <w:rPr>
          <w:spacing w:val="-3"/>
        </w:rPr>
        <w:t xml:space="preserve"> </w:t>
      </w:r>
      <w:r>
        <w:t>Data,</w:t>
      </w:r>
      <w:r>
        <w:rPr>
          <w:spacing w:val="-6"/>
        </w:rPr>
        <w:t xml:space="preserve"> </w:t>
      </w:r>
      <w:r>
        <w:t>including,</w:t>
      </w:r>
      <w:r>
        <w:rPr>
          <w:spacing w:val="-2"/>
        </w:rPr>
        <w:t xml:space="preserve"> </w:t>
      </w:r>
      <w:r>
        <w:t>but not</w:t>
      </w:r>
      <w:r>
        <w:rPr>
          <w:spacing w:val="-2"/>
        </w:rPr>
        <w:t xml:space="preserve"> </w:t>
      </w:r>
      <w:r>
        <w:t>limited</w:t>
      </w:r>
      <w:r>
        <w:rPr>
          <w:spacing w:val="-4"/>
        </w:rPr>
        <w:t xml:space="preserve"> </w:t>
      </w:r>
      <w:r>
        <w:t>to</w:t>
      </w:r>
      <w:r>
        <w:rPr>
          <w:spacing w:val="-2"/>
        </w:rPr>
        <w:t xml:space="preserve"> </w:t>
      </w:r>
      <w:r>
        <w:t>System</w:t>
      </w:r>
      <w:r>
        <w:rPr>
          <w:spacing w:val="-1"/>
        </w:rPr>
        <w:t xml:space="preserve"> </w:t>
      </w:r>
      <w:r>
        <w:t>Data</w:t>
      </w:r>
      <w:r>
        <w:rPr>
          <w:spacing w:val="-4"/>
        </w:rPr>
        <w:t xml:space="preserve"> </w:t>
      </w:r>
      <w:r>
        <w:t>that</w:t>
      </w:r>
      <w:r>
        <w:rPr>
          <w:spacing w:val="-2"/>
        </w:rPr>
        <w:t xml:space="preserve"> </w:t>
      </w:r>
      <w:r>
        <w:t>is</w:t>
      </w:r>
      <w:r>
        <w:rPr>
          <w:spacing w:val="-4"/>
        </w:rPr>
        <w:t xml:space="preserve"> </w:t>
      </w:r>
      <w:r>
        <w:t>Personal</w:t>
      </w:r>
      <w:r>
        <w:rPr>
          <w:spacing w:val="-2"/>
        </w:rPr>
        <w:t xml:space="preserve"> </w:t>
      </w:r>
      <w:r>
        <w:t>Information, does and will comply with all applicable federal and state privacy and data protection laws, including, but not limited to, the Personal Information Protection Act (815 ILCS 530/), as well as all other applicable regulations and System directives.</w:t>
      </w:r>
    </w:p>
    <w:p w14:paraId="53F8E5FB" w14:textId="77777777" w:rsidR="00BF5CC7" w:rsidRDefault="00BF5CC7">
      <w:pPr>
        <w:pStyle w:val="BodyText"/>
        <w:spacing w:before="9"/>
        <w:rPr>
          <w:sz w:val="19"/>
        </w:rPr>
      </w:pPr>
    </w:p>
    <w:p w14:paraId="0E9B9E0F" w14:textId="77777777" w:rsidR="00BF5CC7" w:rsidRDefault="007A1167">
      <w:pPr>
        <w:pStyle w:val="ListParagraph"/>
        <w:numPr>
          <w:ilvl w:val="1"/>
          <w:numId w:val="3"/>
        </w:numPr>
        <w:tabs>
          <w:tab w:val="left" w:pos="2279"/>
          <w:tab w:val="left" w:pos="2280"/>
        </w:tabs>
        <w:ind w:right="240" w:firstLine="720"/>
      </w:pPr>
      <w:r>
        <w:t>Without limiting Vendor's obligations under Section 3(a), Vendor shall implement administrative,</w:t>
      </w:r>
      <w:r>
        <w:rPr>
          <w:spacing w:val="-2"/>
        </w:rPr>
        <w:t xml:space="preserve"> </w:t>
      </w:r>
      <w:r>
        <w:t>physical,</w:t>
      </w:r>
      <w:r>
        <w:rPr>
          <w:spacing w:val="-2"/>
        </w:rPr>
        <w:t xml:space="preserve"> </w:t>
      </w:r>
      <w:r>
        <w:t>and</w:t>
      </w:r>
      <w:r>
        <w:rPr>
          <w:spacing w:val="-2"/>
        </w:rPr>
        <w:t xml:space="preserve"> </w:t>
      </w:r>
      <w:r>
        <w:t>technical safeguards to protect System Data</w:t>
      </w:r>
      <w:r>
        <w:rPr>
          <w:spacing w:val="-2"/>
        </w:rPr>
        <w:t xml:space="preserve"> </w:t>
      </w:r>
      <w:r>
        <w:t>from</w:t>
      </w:r>
      <w:r>
        <w:rPr>
          <w:spacing w:val="-2"/>
        </w:rPr>
        <w:t xml:space="preserve"> </w:t>
      </w:r>
      <w:r>
        <w:t>unauthorized access,</w:t>
      </w:r>
      <w:r>
        <w:rPr>
          <w:spacing w:val="-2"/>
        </w:rPr>
        <w:t xml:space="preserve"> </w:t>
      </w:r>
      <w:r>
        <w:t>acquisition, or disclosure, destruction, alteration, accidental loss, misuse, or damage, and shall ensure that all such safeguards, including the manner in which System Data is created, collected, accessed, received, used, stored, processed, disposed of, and disclosed, comply with applicable data protection and privacy laws, including, but not</w:t>
      </w:r>
      <w:r>
        <w:rPr>
          <w:spacing w:val="-2"/>
        </w:rPr>
        <w:t xml:space="preserve"> </w:t>
      </w:r>
      <w:r>
        <w:t>limited</w:t>
      </w:r>
      <w:r>
        <w:rPr>
          <w:spacing w:val="-5"/>
        </w:rPr>
        <w:t xml:space="preserve"> </w:t>
      </w:r>
      <w:r>
        <w:t>to,</w:t>
      </w:r>
      <w:r>
        <w:rPr>
          <w:spacing w:val="-1"/>
        </w:rPr>
        <w:t xml:space="preserve"> </w:t>
      </w:r>
      <w:r>
        <w:t>the</w:t>
      </w:r>
      <w:r>
        <w:rPr>
          <w:spacing w:val="-3"/>
        </w:rPr>
        <w:t xml:space="preserve"> </w:t>
      </w:r>
      <w:r>
        <w:t>Personal</w:t>
      </w:r>
      <w:r>
        <w:rPr>
          <w:spacing w:val="-3"/>
        </w:rPr>
        <w:t xml:space="preserve"> </w:t>
      </w:r>
      <w:r>
        <w:t>Information</w:t>
      </w:r>
      <w:r>
        <w:rPr>
          <w:spacing w:val="-3"/>
        </w:rPr>
        <w:t xml:space="preserve"> </w:t>
      </w:r>
      <w:r>
        <w:t>Protection</w:t>
      </w:r>
      <w:r>
        <w:rPr>
          <w:spacing w:val="-2"/>
        </w:rPr>
        <w:t xml:space="preserve"> </w:t>
      </w:r>
      <w:r>
        <w:t>Act</w:t>
      </w:r>
      <w:r>
        <w:rPr>
          <w:spacing w:val="-5"/>
        </w:rPr>
        <w:t xml:space="preserve"> </w:t>
      </w:r>
      <w:r>
        <w:t>(815 ILCS</w:t>
      </w:r>
      <w:r>
        <w:rPr>
          <w:spacing w:val="-5"/>
        </w:rPr>
        <w:t xml:space="preserve"> </w:t>
      </w:r>
      <w:r>
        <w:t>530),</w:t>
      </w:r>
      <w:r>
        <w:rPr>
          <w:spacing w:val="-2"/>
        </w:rPr>
        <w:t xml:space="preserve"> </w:t>
      </w:r>
      <w:r>
        <w:t>as</w:t>
      </w:r>
      <w:r>
        <w:rPr>
          <w:spacing w:val="-4"/>
        </w:rPr>
        <w:t xml:space="preserve"> </w:t>
      </w:r>
      <w:r>
        <w:t>well</w:t>
      </w:r>
      <w:r>
        <w:rPr>
          <w:spacing w:val="-2"/>
        </w:rPr>
        <w:t xml:space="preserve"> </w:t>
      </w:r>
      <w:r>
        <w:t>as</w:t>
      </w:r>
      <w:r>
        <w:rPr>
          <w:spacing w:val="-3"/>
        </w:rPr>
        <w:t xml:space="preserve"> </w:t>
      </w:r>
      <w:r>
        <w:t>the</w:t>
      </w:r>
      <w:r>
        <w:rPr>
          <w:spacing w:val="-2"/>
        </w:rPr>
        <w:t xml:space="preserve"> </w:t>
      </w:r>
      <w:r>
        <w:t>terms</w:t>
      </w:r>
      <w:r>
        <w:rPr>
          <w:spacing w:val="-2"/>
        </w:rPr>
        <w:t xml:space="preserve"> </w:t>
      </w:r>
      <w:r>
        <w:t>and</w:t>
      </w:r>
      <w:r>
        <w:rPr>
          <w:spacing w:val="-3"/>
        </w:rPr>
        <w:t xml:space="preserve"> </w:t>
      </w:r>
      <w:r>
        <w:t>conditions</w:t>
      </w:r>
      <w:r>
        <w:rPr>
          <w:spacing w:val="-3"/>
        </w:rPr>
        <w:t xml:space="preserve"> </w:t>
      </w:r>
      <w:r>
        <w:t>of</w:t>
      </w:r>
      <w:r>
        <w:rPr>
          <w:spacing w:val="-3"/>
        </w:rPr>
        <w:t xml:space="preserve"> </w:t>
      </w:r>
      <w:r>
        <w:t>this Agreement and the directives of the System.</w:t>
      </w:r>
    </w:p>
    <w:p w14:paraId="030B710E" w14:textId="77777777" w:rsidR="00BF5CC7" w:rsidRDefault="00BF5CC7">
      <w:pPr>
        <w:pStyle w:val="BodyText"/>
        <w:spacing w:before="7"/>
        <w:rPr>
          <w:sz w:val="19"/>
        </w:rPr>
      </w:pPr>
    </w:p>
    <w:p w14:paraId="68FCE420" w14:textId="77777777" w:rsidR="00BF5CC7" w:rsidRDefault="007A1167">
      <w:pPr>
        <w:pStyle w:val="ListParagraph"/>
        <w:numPr>
          <w:ilvl w:val="1"/>
          <w:numId w:val="3"/>
        </w:numPr>
        <w:tabs>
          <w:tab w:val="left" w:pos="2279"/>
          <w:tab w:val="left" w:pos="2280"/>
        </w:tabs>
        <w:ind w:right="347" w:firstLine="720"/>
      </w:pPr>
      <w:r>
        <w:t>At a minimum, Vendor's safeguards for the protection of System Data shall include: (</w:t>
      </w:r>
      <w:proofErr w:type="spellStart"/>
      <w:r>
        <w:t>i</w:t>
      </w:r>
      <w:proofErr w:type="spellEnd"/>
      <w:r>
        <w:t>) limiting access</w:t>
      </w:r>
      <w:r>
        <w:rPr>
          <w:spacing w:val="-2"/>
        </w:rPr>
        <w:t xml:space="preserve"> </w:t>
      </w:r>
      <w:r>
        <w:t>to System Data</w:t>
      </w:r>
      <w:r>
        <w:rPr>
          <w:spacing w:val="-1"/>
        </w:rPr>
        <w:t xml:space="preserve"> </w:t>
      </w:r>
      <w:r>
        <w:t>to</w:t>
      </w:r>
      <w:r>
        <w:rPr>
          <w:spacing w:val="-1"/>
        </w:rPr>
        <w:t xml:space="preserve"> </w:t>
      </w:r>
      <w:r>
        <w:t>the Vendor; (ii)</w:t>
      </w:r>
      <w:r>
        <w:rPr>
          <w:spacing w:val="-1"/>
        </w:rPr>
        <w:t xml:space="preserve"> </w:t>
      </w:r>
      <w:r>
        <w:t>using encrypted</w:t>
      </w:r>
      <w:r>
        <w:rPr>
          <w:spacing w:val="-1"/>
        </w:rPr>
        <w:t xml:space="preserve"> </w:t>
      </w:r>
      <w:r>
        <w:t>file transfer protocol (or</w:t>
      </w:r>
      <w:r>
        <w:rPr>
          <w:spacing w:val="-3"/>
        </w:rPr>
        <w:t xml:space="preserve"> </w:t>
      </w:r>
      <w:r>
        <w:t>another</w:t>
      </w:r>
      <w:r>
        <w:rPr>
          <w:spacing w:val="-1"/>
        </w:rPr>
        <w:t xml:space="preserve"> </w:t>
      </w:r>
      <w:r>
        <w:t>secure data</w:t>
      </w:r>
      <w:r>
        <w:rPr>
          <w:spacing w:val="-1"/>
        </w:rPr>
        <w:t xml:space="preserve"> </w:t>
      </w:r>
      <w:r>
        <w:t>transfer method</w:t>
      </w:r>
      <w:r>
        <w:rPr>
          <w:spacing w:val="-4"/>
        </w:rPr>
        <w:t xml:space="preserve"> </w:t>
      </w:r>
      <w:r>
        <w:t>specified</w:t>
      </w:r>
      <w:r>
        <w:rPr>
          <w:spacing w:val="-2"/>
        </w:rPr>
        <w:t xml:space="preserve"> </w:t>
      </w:r>
      <w:r>
        <w:t>in</w:t>
      </w:r>
      <w:r>
        <w:rPr>
          <w:spacing w:val="-5"/>
        </w:rPr>
        <w:t xml:space="preserve"> </w:t>
      </w:r>
      <w:r>
        <w:t>writing</w:t>
      </w:r>
      <w:r>
        <w:rPr>
          <w:spacing w:val="-6"/>
        </w:rPr>
        <w:t xml:space="preserve"> </w:t>
      </w:r>
      <w:r>
        <w:t>by</w:t>
      </w:r>
      <w:r>
        <w:rPr>
          <w:spacing w:val="-1"/>
        </w:rPr>
        <w:t xml:space="preserve"> </w:t>
      </w:r>
      <w:r>
        <w:t>the</w:t>
      </w:r>
      <w:r>
        <w:rPr>
          <w:spacing w:val="-4"/>
        </w:rPr>
        <w:t xml:space="preserve"> </w:t>
      </w:r>
      <w:r>
        <w:t>System)</w:t>
      </w:r>
      <w:r>
        <w:rPr>
          <w:spacing w:val="-2"/>
        </w:rPr>
        <w:t xml:space="preserve"> </w:t>
      </w:r>
      <w:r>
        <w:t>to</w:t>
      </w:r>
      <w:r>
        <w:rPr>
          <w:spacing w:val="-2"/>
        </w:rPr>
        <w:t xml:space="preserve"> </w:t>
      </w:r>
      <w:r>
        <w:t>protect</w:t>
      </w:r>
      <w:r>
        <w:rPr>
          <w:spacing w:val="-4"/>
        </w:rPr>
        <w:t xml:space="preserve"> </w:t>
      </w:r>
      <w:r>
        <w:t>the</w:t>
      </w:r>
      <w:r>
        <w:rPr>
          <w:spacing w:val="-2"/>
        </w:rPr>
        <w:t xml:space="preserve"> </w:t>
      </w:r>
      <w:r>
        <w:t>receipt</w:t>
      </w:r>
      <w:r>
        <w:rPr>
          <w:spacing w:val="-2"/>
        </w:rPr>
        <w:t xml:space="preserve"> </w:t>
      </w:r>
      <w:r>
        <w:t>and</w:t>
      </w:r>
      <w:r>
        <w:rPr>
          <w:spacing w:val="-4"/>
        </w:rPr>
        <w:t xml:space="preserve"> </w:t>
      </w:r>
      <w:r>
        <w:t>transmission</w:t>
      </w:r>
      <w:r>
        <w:rPr>
          <w:spacing w:val="-4"/>
        </w:rPr>
        <w:t xml:space="preserve"> </w:t>
      </w:r>
      <w:r>
        <w:t>of</w:t>
      </w:r>
      <w:r>
        <w:rPr>
          <w:spacing w:val="-4"/>
        </w:rPr>
        <w:t xml:space="preserve"> </w:t>
      </w:r>
      <w:r>
        <w:t>System</w:t>
      </w:r>
      <w:r>
        <w:rPr>
          <w:spacing w:val="-1"/>
        </w:rPr>
        <w:t xml:space="preserve"> </w:t>
      </w:r>
      <w:r>
        <w:t>Data;</w:t>
      </w:r>
      <w:r>
        <w:rPr>
          <w:spacing w:val="-2"/>
        </w:rPr>
        <w:t xml:space="preserve"> </w:t>
      </w:r>
      <w:r>
        <w:t>(iii)</w:t>
      </w:r>
      <w:r>
        <w:rPr>
          <w:spacing w:val="-5"/>
        </w:rPr>
        <w:t xml:space="preserve"> </w:t>
      </w:r>
      <w:proofErr w:type="gramStart"/>
      <w:r>
        <w:t>securing</w:t>
      </w:r>
      <w:proofErr w:type="gramEnd"/>
    </w:p>
    <w:p w14:paraId="48C888C0" w14:textId="77777777" w:rsidR="00BF5CC7" w:rsidRDefault="00BF5CC7">
      <w:pPr>
        <w:sectPr w:rsidR="00BF5CC7">
          <w:footerReference w:type="default" r:id="rId34"/>
          <w:pgSz w:w="12240" w:h="15840"/>
          <w:pgMar w:top="660" w:right="500" w:bottom="280" w:left="600" w:header="0" w:footer="0" w:gutter="0"/>
          <w:cols w:space="720"/>
        </w:sectPr>
      </w:pPr>
    </w:p>
    <w:p w14:paraId="50331886" w14:textId="77777777" w:rsidR="00BF5CC7" w:rsidRDefault="007A1167">
      <w:pPr>
        <w:pStyle w:val="BodyText"/>
        <w:spacing w:before="40"/>
        <w:ind w:left="840" w:right="241"/>
      </w:pPr>
      <w:r>
        <w:lastRenderedPageBreak/>
        <w:t>paper files, backup systems, and computing equipment, including, but not limited to, all mobile devices and other equipment with information storage capability; (iv) implementing network, application, database, and platform</w:t>
      </w:r>
      <w:r>
        <w:rPr>
          <w:spacing w:val="-2"/>
        </w:rPr>
        <w:t xml:space="preserve"> </w:t>
      </w:r>
      <w:r>
        <w:t>security;</w:t>
      </w:r>
      <w:r>
        <w:rPr>
          <w:spacing w:val="-4"/>
        </w:rPr>
        <w:t xml:space="preserve"> </w:t>
      </w:r>
      <w:r>
        <w:t>(v)</w:t>
      </w:r>
      <w:r>
        <w:rPr>
          <w:spacing w:val="-6"/>
        </w:rPr>
        <w:t xml:space="preserve"> </w:t>
      </w:r>
      <w:r>
        <w:t>securing</w:t>
      </w:r>
      <w:r>
        <w:rPr>
          <w:spacing w:val="-4"/>
        </w:rPr>
        <w:t xml:space="preserve"> </w:t>
      </w:r>
      <w:r>
        <w:t>information</w:t>
      </w:r>
      <w:r>
        <w:rPr>
          <w:spacing w:val="-6"/>
        </w:rPr>
        <w:t xml:space="preserve"> </w:t>
      </w:r>
      <w:r>
        <w:t>transmission,</w:t>
      </w:r>
      <w:r>
        <w:rPr>
          <w:spacing w:val="-4"/>
        </w:rPr>
        <w:t xml:space="preserve"> </w:t>
      </w:r>
      <w:r>
        <w:t>storage,</w:t>
      </w:r>
      <w:r>
        <w:rPr>
          <w:spacing w:val="-4"/>
        </w:rPr>
        <w:t xml:space="preserve"> </w:t>
      </w:r>
      <w:r>
        <w:t>and</w:t>
      </w:r>
      <w:r>
        <w:rPr>
          <w:spacing w:val="-6"/>
        </w:rPr>
        <w:t xml:space="preserve"> </w:t>
      </w:r>
      <w:r>
        <w:t>disposal;</w:t>
      </w:r>
      <w:r>
        <w:rPr>
          <w:spacing w:val="-6"/>
        </w:rPr>
        <w:t xml:space="preserve"> </w:t>
      </w:r>
      <w:r>
        <w:t>(vi)</w:t>
      </w:r>
      <w:r>
        <w:rPr>
          <w:spacing w:val="-4"/>
        </w:rPr>
        <w:t xml:space="preserve"> </w:t>
      </w:r>
      <w:r>
        <w:t>implementing</w:t>
      </w:r>
      <w:r>
        <w:rPr>
          <w:spacing w:val="-6"/>
        </w:rPr>
        <w:t xml:space="preserve"> </w:t>
      </w:r>
      <w:r>
        <w:t>authentication and access</w:t>
      </w:r>
      <w:r>
        <w:rPr>
          <w:spacing w:val="-1"/>
        </w:rPr>
        <w:t xml:space="preserve"> </w:t>
      </w:r>
      <w:r>
        <w:t>controls</w:t>
      </w:r>
      <w:r>
        <w:rPr>
          <w:spacing w:val="-1"/>
        </w:rPr>
        <w:t xml:space="preserve"> </w:t>
      </w:r>
      <w:r>
        <w:t>within media, applications, operating systems, and equipment; (vii) encrypting System Data stored on</w:t>
      </w:r>
      <w:r>
        <w:rPr>
          <w:spacing w:val="-2"/>
        </w:rPr>
        <w:t xml:space="preserve"> </w:t>
      </w:r>
      <w:r>
        <w:t>any media; (viii) encrypting System Data</w:t>
      </w:r>
      <w:r>
        <w:rPr>
          <w:spacing w:val="-2"/>
        </w:rPr>
        <w:t xml:space="preserve"> </w:t>
      </w:r>
      <w:r>
        <w:t>transmitted</w:t>
      </w:r>
      <w:r>
        <w:rPr>
          <w:spacing w:val="-2"/>
        </w:rPr>
        <w:t xml:space="preserve"> </w:t>
      </w:r>
      <w:r>
        <w:t>over</w:t>
      </w:r>
      <w:r>
        <w:rPr>
          <w:spacing w:val="-2"/>
        </w:rPr>
        <w:t xml:space="preserve"> </w:t>
      </w:r>
      <w:r>
        <w:t>public or</w:t>
      </w:r>
      <w:r>
        <w:rPr>
          <w:spacing w:val="-5"/>
        </w:rPr>
        <w:t xml:space="preserve"> </w:t>
      </w:r>
      <w:r>
        <w:t>wireless networks; and (ix) strictly segregating System Data from information of Vendor so that System Data is not commingled with any other types of information.</w:t>
      </w:r>
    </w:p>
    <w:p w14:paraId="5340A04C" w14:textId="77777777" w:rsidR="00BF5CC7" w:rsidRDefault="00BF5CC7">
      <w:pPr>
        <w:pStyle w:val="BodyText"/>
        <w:spacing w:before="7"/>
        <w:rPr>
          <w:sz w:val="19"/>
        </w:rPr>
      </w:pPr>
    </w:p>
    <w:p w14:paraId="715278B8" w14:textId="77777777" w:rsidR="00BF5CC7" w:rsidRDefault="007A1167">
      <w:pPr>
        <w:pStyle w:val="ListParagraph"/>
        <w:numPr>
          <w:ilvl w:val="0"/>
          <w:numId w:val="3"/>
        </w:numPr>
        <w:tabs>
          <w:tab w:val="left" w:pos="1559"/>
          <w:tab w:val="left" w:pos="1560"/>
        </w:tabs>
      </w:pPr>
      <w:r>
        <w:rPr>
          <w:u w:val="single"/>
        </w:rPr>
        <w:t>Security</w:t>
      </w:r>
      <w:r>
        <w:rPr>
          <w:spacing w:val="-2"/>
          <w:u w:val="single"/>
        </w:rPr>
        <w:t xml:space="preserve"> </w:t>
      </w:r>
      <w:r>
        <w:rPr>
          <w:u w:val="single"/>
        </w:rPr>
        <w:t>Breach</w:t>
      </w:r>
      <w:r>
        <w:rPr>
          <w:spacing w:val="-3"/>
          <w:u w:val="single"/>
        </w:rPr>
        <w:t xml:space="preserve"> </w:t>
      </w:r>
      <w:r>
        <w:rPr>
          <w:spacing w:val="-2"/>
          <w:u w:val="single"/>
        </w:rPr>
        <w:t>Procedures</w:t>
      </w:r>
      <w:r>
        <w:rPr>
          <w:spacing w:val="-2"/>
        </w:rPr>
        <w:t>.</w:t>
      </w:r>
    </w:p>
    <w:p w14:paraId="03EE2761" w14:textId="77777777" w:rsidR="00BF5CC7" w:rsidRDefault="00BF5CC7">
      <w:pPr>
        <w:pStyle w:val="BodyText"/>
        <w:spacing w:before="1"/>
        <w:rPr>
          <w:sz w:val="15"/>
        </w:rPr>
      </w:pPr>
    </w:p>
    <w:p w14:paraId="62696384" w14:textId="77777777" w:rsidR="00BF5CC7" w:rsidRDefault="007A1167">
      <w:pPr>
        <w:pStyle w:val="ListParagraph"/>
        <w:numPr>
          <w:ilvl w:val="1"/>
          <w:numId w:val="3"/>
        </w:numPr>
        <w:tabs>
          <w:tab w:val="left" w:pos="2279"/>
          <w:tab w:val="left" w:pos="2280"/>
        </w:tabs>
        <w:spacing w:before="56"/>
        <w:ind w:left="2280"/>
      </w:pPr>
      <w:r>
        <w:t>Vendor</w:t>
      </w:r>
      <w:r>
        <w:rPr>
          <w:spacing w:val="-2"/>
        </w:rPr>
        <w:t xml:space="preserve"> shall:</w:t>
      </w:r>
    </w:p>
    <w:p w14:paraId="001BB066" w14:textId="77777777" w:rsidR="00BF5CC7" w:rsidRDefault="00BF5CC7">
      <w:pPr>
        <w:pStyle w:val="BodyText"/>
        <w:spacing w:before="8"/>
        <w:rPr>
          <w:sz w:val="19"/>
        </w:rPr>
      </w:pPr>
    </w:p>
    <w:p w14:paraId="414AECAE" w14:textId="77777777" w:rsidR="00BF5CC7" w:rsidRDefault="007A1167">
      <w:pPr>
        <w:pStyle w:val="ListParagraph"/>
        <w:numPr>
          <w:ilvl w:val="2"/>
          <w:numId w:val="3"/>
        </w:numPr>
        <w:tabs>
          <w:tab w:val="left" w:pos="2999"/>
          <w:tab w:val="left" w:pos="3000"/>
        </w:tabs>
        <w:spacing w:before="1"/>
        <w:ind w:right="427" w:firstLine="720"/>
      </w:pPr>
      <w:r>
        <w:t>notify</w:t>
      </w:r>
      <w:r>
        <w:rPr>
          <w:spacing w:val="-5"/>
        </w:rPr>
        <w:t xml:space="preserve"> </w:t>
      </w:r>
      <w:r>
        <w:t>System</w:t>
      </w:r>
      <w:r>
        <w:rPr>
          <w:spacing w:val="-1"/>
        </w:rPr>
        <w:t xml:space="preserve"> </w:t>
      </w:r>
      <w:r>
        <w:t>in</w:t>
      </w:r>
      <w:r>
        <w:rPr>
          <w:spacing w:val="-5"/>
        </w:rPr>
        <w:t xml:space="preserve"> </w:t>
      </w:r>
      <w:r>
        <w:t>writing</w:t>
      </w:r>
      <w:r>
        <w:rPr>
          <w:spacing w:val="-5"/>
        </w:rPr>
        <w:t xml:space="preserve"> </w:t>
      </w:r>
      <w:r>
        <w:t>of</w:t>
      </w:r>
      <w:r>
        <w:rPr>
          <w:spacing w:val="-7"/>
        </w:rPr>
        <w:t xml:space="preserve"> </w:t>
      </w:r>
      <w:r>
        <w:t>a</w:t>
      </w:r>
      <w:r>
        <w:rPr>
          <w:spacing w:val="-3"/>
        </w:rPr>
        <w:t xml:space="preserve"> </w:t>
      </w:r>
      <w:r>
        <w:t>Security</w:t>
      </w:r>
      <w:r>
        <w:rPr>
          <w:spacing w:val="-3"/>
        </w:rPr>
        <w:t xml:space="preserve"> </w:t>
      </w:r>
      <w:r>
        <w:t>Breach</w:t>
      </w:r>
      <w:r>
        <w:rPr>
          <w:spacing w:val="-5"/>
        </w:rPr>
        <w:t xml:space="preserve"> </w:t>
      </w:r>
      <w:r>
        <w:t>as</w:t>
      </w:r>
      <w:r>
        <w:rPr>
          <w:spacing w:val="-3"/>
        </w:rPr>
        <w:t xml:space="preserve"> </w:t>
      </w:r>
      <w:r>
        <w:t>soon</w:t>
      </w:r>
      <w:r>
        <w:rPr>
          <w:spacing w:val="-5"/>
        </w:rPr>
        <w:t xml:space="preserve"> </w:t>
      </w:r>
      <w:r>
        <w:t>as</w:t>
      </w:r>
      <w:r>
        <w:rPr>
          <w:spacing w:val="-1"/>
        </w:rPr>
        <w:t xml:space="preserve"> </w:t>
      </w:r>
      <w:r>
        <w:t>practicable,</w:t>
      </w:r>
      <w:r>
        <w:rPr>
          <w:spacing w:val="-3"/>
        </w:rPr>
        <w:t xml:space="preserve"> </w:t>
      </w:r>
      <w:r>
        <w:t>but</w:t>
      </w:r>
      <w:r>
        <w:rPr>
          <w:spacing w:val="-3"/>
        </w:rPr>
        <w:t xml:space="preserve"> </w:t>
      </w:r>
      <w:r>
        <w:t>no</w:t>
      </w:r>
      <w:r>
        <w:rPr>
          <w:spacing w:val="-3"/>
        </w:rPr>
        <w:t xml:space="preserve"> </w:t>
      </w:r>
      <w:r>
        <w:t>later</w:t>
      </w:r>
      <w:r>
        <w:rPr>
          <w:spacing w:val="-3"/>
        </w:rPr>
        <w:t xml:space="preserve"> </w:t>
      </w:r>
      <w:r>
        <w:t>than</w:t>
      </w:r>
      <w:r>
        <w:rPr>
          <w:spacing w:val="-5"/>
        </w:rPr>
        <w:t xml:space="preserve"> </w:t>
      </w:r>
      <w:r>
        <w:t xml:space="preserve">4 hours after Vendor becomes aware of </w:t>
      </w:r>
      <w:proofErr w:type="gramStart"/>
      <w:r>
        <w:t>it;</w:t>
      </w:r>
      <w:proofErr w:type="gramEnd"/>
    </w:p>
    <w:p w14:paraId="7266AED1" w14:textId="77777777" w:rsidR="00BF5CC7" w:rsidRDefault="00BF5CC7">
      <w:pPr>
        <w:pStyle w:val="BodyText"/>
        <w:spacing w:before="8"/>
        <w:rPr>
          <w:sz w:val="19"/>
        </w:rPr>
      </w:pPr>
    </w:p>
    <w:p w14:paraId="684D8DD2" w14:textId="77777777" w:rsidR="00BF5CC7" w:rsidRDefault="007A1167">
      <w:pPr>
        <w:pStyle w:val="ListParagraph"/>
        <w:numPr>
          <w:ilvl w:val="2"/>
          <w:numId w:val="3"/>
        </w:numPr>
        <w:tabs>
          <w:tab w:val="left" w:pos="2999"/>
          <w:tab w:val="left" w:pos="3000"/>
        </w:tabs>
        <w:ind w:right="446" w:firstLine="720"/>
      </w:pPr>
      <w:r>
        <w:t>identify</w:t>
      </w:r>
      <w:r>
        <w:rPr>
          <w:spacing w:val="-2"/>
        </w:rPr>
        <w:t xml:space="preserve"> </w:t>
      </w:r>
      <w:r>
        <w:t>in</w:t>
      </w:r>
      <w:r>
        <w:rPr>
          <w:spacing w:val="-5"/>
        </w:rPr>
        <w:t xml:space="preserve"> </w:t>
      </w:r>
      <w:r>
        <w:t>the</w:t>
      </w:r>
      <w:r>
        <w:rPr>
          <w:spacing w:val="-3"/>
        </w:rPr>
        <w:t xml:space="preserve"> </w:t>
      </w:r>
      <w:r>
        <w:t>notification</w:t>
      </w:r>
      <w:r>
        <w:rPr>
          <w:spacing w:val="-5"/>
        </w:rPr>
        <w:t xml:space="preserve"> </w:t>
      </w:r>
      <w:r>
        <w:t>any</w:t>
      </w:r>
      <w:r>
        <w:rPr>
          <w:spacing w:val="-3"/>
        </w:rPr>
        <w:t xml:space="preserve"> </w:t>
      </w:r>
      <w:r>
        <w:t>System</w:t>
      </w:r>
      <w:r>
        <w:rPr>
          <w:spacing w:val="-2"/>
        </w:rPr>
        <w:t xml:space="preserve"> </w:t>
      </w:r>
      <w:r>
        <w:t>Data</w:t>
      </w:r>
      <w:r>
        <w:rPr>
          <w:spacing w:val="-5"/>
        </w:rPr>
        <w:t xml:space="preserve"> </w:t>
      </w:r>
      <w:r>
        <w:t>that</w:t>
      </w:r>
      <w:r>
        <w:rPr>
          <w:spacing w:val="-5"/>
        </w:rPr>
        <w:t xml:space="preserve"> </w:t>
      </w:r>
      <w:r>
        <w:t>may</w:t>
      </w:r>
      <w:r>
        <w:rPr>
          <w:spacing w:val="-8"/>
        </w:rPr>
        <w:t xml:space="preserve"> </w:t>
      </w:r>
      <w:r>
        <w:t>have</w:t>
      </w:r>
      <w:r>
        <w:rPr>
          <w:spacing w:val="-3"/>
        </w:rPr>
        <w:t xml:space="preserve"> </w:t>
      </w:r>
      <w:r>
        <w:t>been</w:t>
      </w:r>
      <w:r>
        <w:rPr>
          <w:spacing w:val="-3"/>
        </w:rPr>
        <w:t xml:space="preserve"> </w:t>
      </w:r>
      <w:r>
        <w:t>compromised</w:t>
      </w:r>
      <w:r>
        <w:rPr>
          <w:spacing w:val="-5"/>
        </w:rPr>
        <w:t xml:space="preserve"> </w:t>
      </w:r>
      <w:r>
        <w:t>and</w:t>
      </w:r>
      <w:r>
        <w:rPr>
          <w:spacing w:val="-5"/>
        </w:rPr>
        <w:t xml:space="preserve"> </w:t>
      </w:r>
      <w:r>
        <w:t xml:space="preserve">the period of time during which the data may have been </w:t>
      </w:r>
      <w:proofErr w:type="gramStart"/>
      <w:r>
        <w:t>compromised;</w:t>
      </w:r>
      <w:proofErr w:type="gramEnd"/>
    </w:p>
    <w:p w14:paraId="0246A1E9" w14:textId="77777777" w:rsidR="00BF5CC7" w:rsidRDefault="00BF5CC7">
      <w:pPr>
        <w:pStyle w:val="BodyText"/>
        <w:spacing w:before="6"/>
        <w:rPr>
          <w:sz w:val="19"/>
        </w:rPr>
      </w:pPr>
    </w:p>
    <w:p w14:paraId="6ABE1B58" w14:textId="77777777" w:rsidR="00BF5CC7" w:rsidRDefault="007A1167">
      <w:pPr>
        <w:pStyle w:val="ListParagraph"/>
        <w:numPr>
          <w:ilvl w:val="2"/>
          <w:numId w:val="3"/>
        </w:numPr>
        <w:tabs>
          <w:tab w:val="left" w:pos="2999"/>
          <w:tab w:val="left" w:pos="3000"/>
        </w:tabs>
        <w:ind w:right="298" w:firstLine="720"/>
      </w:pPr>
      <w:r>
        <w:t>provide</w:t>
      </w:r>
      <w:r>
        <w:rPr>
          <w:spacing w:val="-5"/>
        </w:rPr>
        <w:t xml:space="preserve"> </w:t>
      </w:r>
      <w:r>
        <w:t>in</w:t>
      </w:r>
      <w:r>
        <w:rPr>
          <w:spacing w:val="-3"/>
        </w:rPr>
        <w:t xml:space="preserve"> </w:t>
      </w:r>
      <w:r>
        <w:t>the</w:t>
      </w:r>
      <w:r>
        <w:rPr>
          <w:spacing w:val="-3"/>
        </w:rPr>
        <w:t xml:space="preserve"> </w:t>
      </w:r>
      <w:r>
        <w:t>notification</w:t>
      </w:r>
      <w:r>
        <w:rPr>
          <w:spacing w:val="-7"/>
        </w:rPr>
        <w:t xml:space="preserve"> </w:t>
      </w:r>
      <w:r>
        <w:t>the</w:t>
      </w:r>
      <w:r>
        <w:rPr>
          <w:spacing w:val="-3"/>
        </w:rPr>
        <w:t xml:space="preserve"> </w:t>
      </w:r>
      <w:r>
        <w:t>phone</w:t>
      </w:r>
      <w:r>
        <w:rPr>
          <w:spacing w:val="-3"/>
        </w:rPr>
        <w:t xml:space="preserve"> </w:t>
      </w:r>
      <w:r>
        <w:t>number</w:t>
      </w:r>
      <w:r>
        <w:rPr>
          <w:spacing w:val="-3"/>
        </w:rPr>
        <w:t xml:space="preserve"> </w:t>
      </w:r>
      <w:r>
        <w:t>and</w:t>
      </w:r>
      <w:r>
        <w:rPr>
          <w:spacing w:val="-6"/>
        </w:rPr>
        <w:t xml:space="preserve"> </w:t>
      </w:r>
      <w:r>
        <w:t>e-mail</w:t>
      </w:r>
      <w:r>
        <w:rPr>
          <w:spacing w:val="-3"/>
        </w:rPr>
        <w:t xml:space="preserve"> </w:t>
      </w:r>
      <w:r>
        <w:t>address</w:t>
      </w:r>
      <w:r>
        <w:rPr>
          <w:spacing w:val="-5"/>
        </w:rPr>
        <w:t xml:space="preserve"> </w:t>
      </w:r>
      <w:r>
        <w:t>the</w:t>
      </w:r>
      <w:r>
        <w:rPr>
          <w:spacing w:val="-3"/>
        </w:rPr>
        <w:t xml:space="preserve"> </w:t>
      </w:r>
      <w:r>
        <w:t>System</w:t>
      </w:r>
      <w:r>
        <w:rPr>
          <w:spacing w:val="-1"/>
        </w:rPr>
        <w:t xml:space="preserve"> </w:t>
      </w:r>
      <w:r>
        <w:t>should</w:t>
      </w:r>
      <w:r>
        <w:rPr>
          <w:spacing w:val="-5"/>
        </w:rPr>
        <w:t xml:space="preserve"> </w:t>
      </w:r>
      <w:r>
        <w:t>use to communicate with the Vendor regarding the Security Breach; and</w:t>
      </w:r>
    </w:p>
    <w:p w14:paraId="1A2BE58D" w14:textId="77777777" w:rsidR="00BF5CC7" w:rsidRDefault="00BF5CC7">
      <w:pPr>
        <w:pStyle w:val="BodyText"/>
        <w:spacing w:before="9"/>
        <w:rPr>
          <w:sz w:val="19"/>
        </w:rPr>
      </w:pPr>
    </w:p>
    <w:p w14:paraId="21120FE4" w14:textId="77777777" w:rsidR="00BF5CC7" w:rsidRDefault="007A1167">
      <w:pPr>
        <w:pStyle w:val="ListParagraph"/>
        <w:numPr>
          <w:ilvl w:val="2"/>
          <w:numId w:val="3"/>
        </w:numPr>
        <w:tabs>
          <w:tab w:val="left" w:pos="2999"/>
          <w:tab w:val="left" w:pos="3000"/>
        </w:tabs>
        <w:ind w:right="637" w:firstLine="720"/>
      </w:pPr>
      <w:r>
        <w:t>provide</w:t>
      </w:r>
      <w:r>
        <w:rPr>
          <w:spacing w:val="-5"/>
        </w:rPr>
        <w:t xml:space="preserve"> </w:t>
      </w:r>
      <w:r>
        <w:t>the</w:t>
      </w:r>
      <w:r>
        <w:rPr>
          <w:spacing w:val="-3"/>
        </w:rPr>
        <w:t xml:space="preserve"> </w:t>
      </w:r>
      <w:r>
        <w:t>notification</w:t>
      </w:r>
      <w:r>
        <w:rPr>
          <w:spacing w:val="-6"/>
        </w:rPr>
        <w:t xml:space="preserve"> </w:t>
      </w:r>
      <w:r>
        <w:t>to</w:t>
      </w:r>
      <w:r>
        <w:rPr>
          <w:spacing w:val="-5"/>
        </w:rPr>
        <w:t xml:space="preserve"> </w:t>
      </w:r>
      <w:r>
        <w:t>the</w:t>
      </w:r>
      <w:r>
        <w:rPr>
          <w:spacing w:val="-3"/>
        </w:rPr>
        <w:t xml:space="preserve"> </w:t>
      </w:r>
      <w:r>
        <w:t>System’s</w:t>
      </w:r>
      <w:r>
        <w:rPr>
          <w:spacing w:val="-3"/>
        </w:rPr>
        <w:t xml:space="preserve"> </w:t>
      </w:r>
      <w:r>
        <w:t>Administrative</w:t>
      </w:r>
      <w:r>
        <w:rPr>
          <w:spacing w:val="-3"/>
        </w:rPr>
        <w:t xml:space="preserve"> </w:t>
      </w:r>
      <w:r>
        <w:t>Services</w:t>
      </w:r>
      <w:r>
        <w:rPr>
          <w:spacing w:val="-6"/>
        </w:rPr>
        <w:t xml:space="preserve"> </w:t>
      </w:r>
      <w:r>
        <w:t>Division</w:t>
      </w:r>
      <w:r>
        <w:rPr>
          <w:spacing w:val="-6"/>
        </w:rPr>
        <w:t xml:space="preserve"> </w:t>
      </w:r>
      <w:r>
        <w:t>Manager</w:t>
      </w:r>
      <w:r>
        <w:rPr>
          <w:spacing w:val="-5"/>
        </w:rPr>
        <w:t xml:space="preserve"> </w:t>
      </w:r>
      <w:r>
        <w:t xml:space="preserve">at </w:t>
      </w:r>
      <w:hyperlink r:id="rId35">
        <w:r>
          <w:rPr>
            <w:color w:val="0562C1"/>
            <w:spacing w:val="-2"/>
            <w:u w:val="single" w:color="0562C1"/>
          </w:rPr>
          <w:t>robert.cooper@srs.illinois.gov</w:t>
        </w:r>
        <w:r>
          <w:rPr>
            <w:spacing w:val="-2"/>
          </w:rPr>
          <w:t>.</w:t>
        </w:r>
      </w:hyperlink>
    </w:p>
    <w:p w14:paraId="4CF8641C" w14:textId="77777777" w:rsidR="00BF5CC7" w:rsidRDefault="00BF5CC7">
      <w:pPr>
        <w:pStyle w:val="BodyText"/>
        <w:spacing w:before="1"/>
        <w:rPr>
          <w:sz w:val="15"/>
        </w:rPr>
      </w:pPr>
    </w:p>
    <w:p w14:paraId="70256E8B" w14:textId="77777777" w:rsidR="00BF5CC7" w:rsidRDefault="007A1167">
      <w:pPr>
        <w:pStyle w:val="ListParagraph"/>
        <w:numPr>
          <w:ilvl w:val="1"/>
          <w:numId w:val="3"/>
        </w:numPr>
        <w:tabs>
          <w:tab w:val="left" w:pos="2279"/>
          <w:tab w:val="left" w:pos="2280"/>
        </w:tabs>
        <w:spacing w:before="56"/>
        <w:ind w:right="334" w:firstLine="720"/>
      </w:pPr>
      <w:r>
        <w:t>Immediately following Vendor’s notification to System of a Security Breach, the parties shall coordinate with each</w:t>
      </w:r>
      <w:r>
        <w:rPr>
          <w:spacing w:val="-1"/>
        </w:rPr>
        <w:t xml:space="preserve"> </w:t>
      </w:r>
      <w:r>
        <w:t>other to investigate the Security Breach. Vendor agrees to fully cooperate with System in System’s</w:t>
      </w:r>
      <w:r>
        <w:rPr>
          <w:spacing w:val="-6"/>
        </w:rPr>
        <w:t xml:space="preserve"> </w:t>
      </w:r>
      <w:r>
        <w:t>handling</w:t>
      </w:r>
      <w:r>
        <w:rPr>
          <w:spacing w:val="-3"/>
        </w:rPr>
        <w:t xml:space="preserve"> </w:t>
      </w:r>
      <w:r>
        <w:t>of</w:t>
      </w:r>
      <w:r>
        <w:rPr>
          <w:spacing w:val="-5"/>
        </w:rPr>
        <w:t xml:space="preserve"> </w:t>
      </w:r>
      <w:r>
        <w:t>the</w:t>
      </w:r>
      <w:r>
        <w:rPr>
          <w:spacing w:val="-6"/>
        </w:rPr>
        <w:t xml:space="preserve"> </w:t>
      </w:r>
      <w:r>
        <w:t>matter,</w:t>
      </w:r>
      <w:r>
        <w:rPr>
          <w:spacing w:val="-5"/>
        </w:rPr>
        <w:t xml:space="preserve"> </w:t>
      </w:r>
      <w:r>
        <w:t>including,</w:t>
      </w:r>
      <w:r>
        <w:rPr>
          <w:spacing w:val="-5"/>
        </w:rPr>
        <w:t xml:space="preserve"> </w:t>
      </w:r>
      <w:r>
        <w:t>without</w:t>
      </w:r>
      <w:r>
        <w:rPr>
          <w:spacing w:val="-4"/>
        </w:rPr>
        <w:t xml:space="preserve"> </w:t>
      </w:r>
      <w:r>
        <w:t>limitation:</w:t>
      </w:r>
      <w:r>
        <w:rPr>
          <w:spacing w:val="-5"/>
        </w:rPr>
        <w:t xml:space="preserve"> </w:t>
      </w:r>
      <w:r>
        <w:t>(</w:t>
      </w:r>
      <w:proofErr w:type="spellStart"/>
      <w:r>
        <w:t>i</w:t>
      </w:r>
      <w:proofErr w:type="spellEnd"/>
      <w:r>
        <w:t>)</w:t>
      </w:r>
      <w:r>
        <w:rPr>
          <w:spacing w:val="-3"/>
        </w:rPr>
        <w:t xml:space="preserve"> </w:t>
      </w:r>
      <w:r>
        <w:t>assisting</w:t>
      </w:r>
      <w:r>
        <w:rPr>
          <w:spacing w:val="-3"/>
        </w:rPr>
        <w:t xml:space="preserve"> </w:t>
      </w:r>
      <w:r>
        <w:t>with</w:t>
      </w:r>
      <w:r>
        <w:rPr>
          <w:spacing w:val="-5"/>
        </w:rPr>
        <w:t xml:space="preserve"> </w:t>
      </w:r>
      <w:r>
        <w:t>any</w:t>
      </w:r>
      <w:r>
        <w:rPr>
          <w:spacing w:val="-2"/>
        </w:rPr>
        <w:t xml:space="preserve"> </w:t>
      </w:r>
      <w:r>
        <w:t>investigation</w:t>
      </w:r>
      <w:r>
        <w:rPr>
          <w:spacing w:val="-5"/>
        </w:rPr>
        <w:t xml:space="preserve"> </w:t>
      </w:r>
      <w:r>
        <w:t>and</w:t>
      </w:r>
      <w:r>
        <w:rPr>
          <w:spacing w:val="-3"/>
        </w:rPr>
        <w:t xml:space="preserve"> </w:t>
      </w:r>
      <w:r>
        <w:t>(ii)</w:t>
      </w:r>
      <w:r>
        <w:rPr>
          <w:spacing w:val="-3"/>
        </w:rPr>
        <w:t xml:space="preserve"> </w:t>
      </w:r>
      <w:r>
        <w:t>making available all</w:t>
      </w:r>
      <w:r>
        <w:rPr>
          <w:spacing w:val="-1"/>
        </w:rPr>
        <w:t xml:space="preserve"> </w:t>
      </w:r>
      <w:r>
        <w:t>relevant records, logs,</w:t>
      </w:r>
      <w:r>
        <w:rPr>
          <w:spacing w:val="-1"/>
        </w:rPr>
        <w:t xml:space="preserve"> </w:t>
      </w:r>
      <w:r>
        <w:t>files,</w:t>
      </w:r>
      <w:r>
        <w:rPr>
          <w:spacing w:val="-1"/>
        </w:rPr>
        <w:t xml:space="preserve"> </w:t>
      </w:r>
      <w:r>
        <w:t>data</w:t>
      </w:r>
      <w:r>
        <w:rPr>
          <w:spacing w:val="-1"/>
        </w:rPr>
        <w:t xml:space="preserve"> </w:t>
      </w:r>
      <w:r>
        <w:t>reporting, and</w:t>
      </w:r>
      <w:r>
        <w:rPr>
          <w:spacing w:val="-1"/>
        </w:rPr>
        <w:t xml:space="preserve"> </w:t>
      </w:r>
      <w:r>
        <w:t>other</w:t>
      </w:r>
      <w:r>
        <w:rPr>
          <w:spacing w:val="-3"/>
        </w:rPr>
        <w:t xml:space="preserve"> </w:t>
      </w:r>
      <w:r>
        <w:t>materials required to comply with applicable law, regulation, industry standards, or as otherwise required by System.</w:t>
      </w:r>
    </w:p>
    <w:p w14:paraId="670ECBAC" w14:textId="77777777" w:rsidR="00BF5CC7" w:rsidRDefault="00BF5CC7">
      <w:pPr>
        <w:pStyle w:val="BodyText"/>
        <w:spacing w:before="9"/>
        <w:rPr>
          <w:sz w:val="19"/>
        </w:rPr>
      </w:pPr>
    </w:p>
    <w:p w14:paraId="3DA86505" w14:textId="77777777" w:rsidR="00BF5CC7" w:rsidRDefault="007A1167">
      <w:pPr>
        <w:pStyle w:val="ListParagraph"/>
        <w:numPr>
          <w:ilvl w:val="1"/>
          <w:numId w:val="3"/>
        </w:numPr>
        <w:tabs>
          <w:tab w:val="left" w:pos="2279"/>
          <w:tab w:val="left" w:pos="2280"/>
        </w:tabs>
        <w:spacing w:before="1"/>
        <w:ind w:right="350" w:firstLine="720"/>
      </w:pPr>
      <w:r>
        <w:t>Vendor shall at its own expense immediately contain and remedy any Security Breach and prevent</w:t>
      </w:r>
      <w:r>
        <w:rPr>
          <w:spacing w:val="-4"/>
        </w:rPr>
        <w:t xml:space="preserve"> </w:t>
      </w:r>
      <w:r>
        <w:t>any</w:t>
      </w:r>
      <w:r>
        <w:rPr>
          <w:spacing w:val="-2"/>
        </w:rPr>
        <w:t xml:space="preserve"> </w:t>
      </w:r>
      <w:r>
        <w:t>further</w:t>
      </w:r>
      <w:r>
        <w:rPr>
          <w:spacing w:val="-3"/>
        </w:rPr>
        <w:t xml:space="preserve"> </w:t>
      </w:r>
      <w:r>
        <w:t>Security</w:t>
      </w:r>
      <w:r>
        <w:rPr>
          <w:spacing w:val="-3"/>
        </w:rPr>
        <w:t xml:space="preserve"> </w:t>
      </w:r>
      <w:r>
        <w:t>Breach,</w:t>
      </w:r>
      <w:r>
        <w:rPr>
          <w:spacing w:val="-3"/>
        </w:rPr>
        <w:t xml:space="preserve"> </w:t>
      </w:r>
      <w:r>
        <w:t>including,</w:t>
      </w:r>
      <w:r>
        <w:rPr>
          <w:spacing w:val="-3"/>
        </w:rPr>
        <w:t xml:space="preserve"> </w:t>
      </w:r>
      <w:r>
        <w:t>but</w:t>
      </w:r>
      <w:r>
        <w:rPr>
          <w:spacing w:val="-3"/>
        </w:rPr>
        <w:t xml:space="preserve"> </w:t>
      </w:r>
      <w:r>
        <w:t>not</w:t>
      </w:r>
      <w:r>
        <w:rPr>
          <w:spacing w:val="-7"/>
        </w:rPr>
        <w:t xml:space="preserve"> </w:t>
      </w:r>
      <w:r>
        <w:t>limited</w:t>
      </w:r>
      <w:r>
        <w:rPr>
          <w:spacing w:val="-5"/>
        </w:rPr>
        <w:t xml:space="preserve"> </w:t>
      </w:r>
      <w:r>
        <w:t>to</w:t>
      </w:r>
      <w:r>
        <w:rPr>
          <w:spacing w:val="-3"/>
        </w:rPr>
        <w:t xml:space="preserve"> </w:t>
      </w:r>
      <w:r>
        <w:t>taking</w:t>
      </w:r>
      <w:r>
        <w:rPr>
          <w:spacing w:val="-3"/>
        </w:rPr>
        <w:t xml:space="preserve"> </w:t>
      </w:r>
      <w:proofErr w:type="gramStart"/>
      <w:r>
        <w:t>any</w:t>
      </w:r>
      <w:r>
        <w:rPr>
          <w:spacing w:val="-2"/>
        </w:rPr>
        <w:t xml:space="preserve"> </w:t>
      </w:r>
      <w:r>
        <w:t>and</w:t>
      </w:r>
      <w:r>
        <w:rPr>
          <w:spacing w:val="-5"/>
        </w:rPr>
        <w:t xml:space="preserve"> </w:t>
      </w:r>
      <w:r>
        <w:t>all</w:t>
      </w:r>
      <w:proofErr w:type="gramEnd"/>
      <w:r>
        <w:rPr>
          <w:spacing w:val="-3"/>
        </w:rPr>
        <w:t xml:space="preserve"> </w:t>
      </w:r>
      <w:r>
        <w:t>actions</w:t>
      </w:r>
      <w:r>
        <w:rPr>
          <w:spacing w:val="-6"/>
        </w:rPr>
        <w:t xml:space="preserve"> </w:t>
      </w:r>
      <w:r>
        <w:t>necessary</w:t>
      </w:r>
      <w:r>
        <w:rPr>
          <w:spacing w:val="-3"/>
        </w:rPr>
        <w:t xml:space="preserve"> </w:t>
      </w:r>
      <w:r>
        <w:t>to</w:t>
      </w:r>
      <w:r>
        <w:rPr>
          <w:spacing w:val="-3"/>
        </w:rPr>
        <w:t xml:space="preserve"> </w:t>
      </w:r>
      <w:r>
        <w:t>comply with applicable privacy rights, laws, regulations, and standards. Vendor shall reimburse System for all actual costs</w:t>
      </w:r>
      <w:r>
        <w:rPr>
          <w:spacing w:val="-5"/>
        </w:rPr>
        <w:t xml:space="preserve"> </w:t>
      </w:r>
      <w:r>
        <w:t>incurred</w:t>
      </w:r>
      <w:r>
        <w:rPr>
          <w:spacing w:val="-2"/>
        </w:rPr>
        <w:t xml:space="preserve"> </w:t>
      </w:r>
      <w:r>
        <w:t>by</w:t>
      </w:r>
      <w:r>
        <w:rPr>
          <w:spacing w:val="-1"/>
        </w:rPr>
        <w:t xml:space="preserve"> </w:t>
      </w:r>
      <w:r>
        <w:t>System in</w:t>
      </w:r>
      <w:r>
        <w:rPr>
          <w:spacing w:val="-6"/>
        </w:rPr>
        <w:t xml:space="preserve"> </w:t>
      </w:r>
      <w:r>
        <w:t>responding</w:t>
      </w:r>
      <w:r>
        <w:rPr>
          <w:spacing w:val="-2"/>
        </w:rPr>
        <w:t xml:space="preserve"> </w:t>
      </w:r>
      <w:r>
        <w:t>to,</w:t>
      </w:r>
      <w:r>
        <w:rPr>
          <w:spacing w:val="-1"/>
        </w:rPr>
        <w:t xml:space="preserve"> </w:t>
      </w:r>
      <w:r>
        <w:t>and</w:t>
      </w:r>
      <w:r>
        <w:rPr>
          <w:spacing w:val="-5"/>
        </w:rPr>
        <w:t xml:space="preserve"> </w:t>
      </w:r>
      <w:r>
        <w:t>mitigating</w:t>
      </w:r>
      <w:r>
        <w:rPr>
          <w:spacing w:val="-2"/>
        </w:rPr>
        <w:t xml:space="preserve"> </w:t>
      </w:r>
      <w:r>
        <w:t>damages</w:t>
      </w:r>
      <w:r>
        <w:rPr>
          <w:spacing w:val="-6"/>
        </w:rPr>
        <w:t xml:space="preserve"> </w:t>
      </w:r>
      <w:r>
        <w:t>caused</w:t>
      </w:r>
      <w:r>
        <w:rPr>
          <w:spacing w:val="-2"/>
        </w:rPr>
        <w:t xml:space="preserve"> </w:t>
      </w:r>
      <w:r>
        <w:t>by,</w:t>
      </w:r>
      <w:r>
        <w:rPr>
          <w:spacing w:val="-2"/>
        </w:rPr>
        <w:t xml:space="preserve"> </w:t>
      </w:r>
      <w:r>
        <w:t>any</w:t>
      </w:r>
      <w:r>
        <w:rPr>
          <w:spacing w:val="-1"/>
        </w:rPr>
        <w:t xml:space="preserve"> </w:t>
      </w:r>
      <w:r>
        <w:t>Security</w:t>
      </w:r>
      <w:r>
        <w:rPr>
          <w:spacing w:val="-2"/>
        </w:rPr>
        <w:t xml:space="preserve"> </w:t>
      </w:r>
      <w:r>
        <w:t>Breach,</w:t>
      </w:r>
      <w:r>
        <w:rPr>
          <w:spacing w:val="-2"/>
        </w:rPr>
        <w:t xml:space="preserve"> </w:t>
      </w:r>
      <w:r>
        <w:t>including</w:t>
      </w:r>
      <w:r>
        <w:rPr>
          <w:spacing w:val="-5"/>
        </w:rPr>
        <w:t xml:space="preserve"> </w:t>
      </w:r>
      <w:r>
        <w:t>all costs of notice and/or remediation pursuant to Section 4(d).</w:t>
      </w:r>
    </w:p>
    <w:p w14:paraId="00383B00" w14:textId="77777777" w:rsidR="00BF5CC7" w:rsidRDefault="00BF5CC7">
      <w:pPr>
        <w:pStyle w:val="BodyText"/>
        <w:spacing w:before="6"/>
        <w:rPr>
          <w:sz w:val="19"/>
        </w:rPr>
      </w:pPr>
    </w:p>
    <w:p w14:paraId="083C1BBC" w14:textId="77777777" w:rsidR="00BF5CC7" w:rsidRDefault="007A1167">
      <w:pPr>
        <w:pStyle w:val="ListParagraph"/>
        <w:numPr>
          <w:ilvl w:val="1"/>
          <w:numId w:val="3"/>
        </w:numPr>
        <w:tabs>
          <w:tab w:val="left" w:pos="2279"/>
          <w:tab w:val="left" w:pos="2280"/>
        </w:tabs>
        <w:spacing w:before="1"/>
        <w:ind w:right="350" w:firstLine="720"/>
      </w:pPr>
      <w:r>
        <w:t>Vendor agrees that it shall not inform any third party of any Security Breach without first obtaining System's prior written consent, other than to inform a complainant that the matter has been forwarded</w:t>
      </w:r>
      <w:r>
        <w:rPr>
          <w:spacing w:val="-3"/>
        </w:rPr>
        <w:t xml:space="preserve"> </w:t>
      </w:r>
      <w:r>
        <w:t>to</w:t>
      </w:r>
      <w:r>
        <w:rPr>
          <w:spacing w:val="-3"/>
        </w:rPr>
        <w:t xml:space="preserve"> </w:t>
      </w:r>
      <w:r>
        <w:t>System's</w:t>
      </w:r>
      <w:r>
        <w:rPr>
          <w:spacing w:val="-5"/>
        </w:rPr>
        <w:t xml:space="preserve"> </w:t>
      </w:r>
      <w:r>
        <w:t>legal</w:t>
      </w:r>
      <w:r>
        <w:rPr>
          <w:spacing w:val="-3"/>
        </w:rPr>
        <w:t xml:space="preserve"> </w:t>
      </w:r>
      <w:r>
        <w:t>counsel.</w:t>
      </w:r>
      <w:r>
        <w:rPr>
          <w:spacing w:val="-3"/>
        </w:rPr>
        <w:t xml:space="preserve"> </w:t>
      </w:r>
      <w:r>
        <w:t>Further,</w:t>
      </w:r>
      <w:r>
        <w:rPr>
          <w:spacing w:val="-3"/>
        </w:rPr>
        <w:t xml:space="preserve"> </w:t>
      </w:r>
      <w:r>
        <w:t>Vendor</w:t>
      </w:r>
      <w:r>
        <w:rPr>
          <w:spacing w:val="-7"/>
        </w:rPr>
        <w:t xml:space="preserve"> </w:t>
      </w:r>
      <w:r>
        <w:t>agrees</w:t>
      </w:r>
      <w:r>
        <w:rPr>
          <w:spacing w:val="-1"/>
        </w:rPr>
        <w:t xml:space="preserve"> </w:t>
      </w:r>
      <w:r>
        <w:t>that</w:t>
      </w:r>
      <w:r>
        <w:rPr>
          <w:spacing w:val="-3"/>
        </w:rPr>
        <w:t xml:space="preserve"> </w:t>
      </w:r>
      <w:r>
        <w:t>System</w:t>
      </w:r>
      <w:r>
        <w:rPr>
          <w:spacing w:val="-1"/>
        </w:rPr>
        <w:t xml:space="preserve"> </w:t>
      </w:r>
      <w:r>
        <w:t>shall</w:t>
      </w:r>
      <w:r>
        <w:rPr>
          <w:spacing w:val="-3"/>
        </w:rPr>
        <w:t xml:space="preserve"> </w:t>
      </w:r>
      <w:r>
        <w:t>have</w:t>
      </w:r>
      <w:r>
        <w:rPr>
          <w:spacing w:val="-5"/>
        </w:rPr>
        <w:t xml:space="preserve"> </w:t>
      </w:r>
      <w:r>
        <w:t>the</w:t>
      </w:r>
      <w:r>
        <w:rPr>
          <w:spacing w:val="-3"/>
        </w:rPr>
        <w:t xml:space="preserve"> </w:t>
      </w:r>
      <w:r>
        <w:t>sole</w:t>
      </w:r>
      <w:r>
        <w:rPr>
          <w:spacing w:val="-5"/>
        </w:rPr>
        <w:t xml:space="preserve"> </w:t>
      </w:r>
      <w:r>
        <w:t>right</w:t>
      </w:r>
      <w:r>
        <w:rPr>
          <w:spacing w:val="-3"/>
        </w:rPr>
        <w:t xml:space="preserve"> </w:t>
      </w:r>
      <w:r>
        <w:t>to</w:t>
      </w:r>
      <w:r>
        <w:rPr>
          <w:spacing w:val="-2"/>
        </w:rPr>
        <w:t xml:space="preserve"> </w:t>
      </w:r>
      <w:r>
        <w:t>determine:</w:t>
      </w:r>
    </w:p>
    <w:p w14:paraId="0500BFA3" w14:textId="77777777" w:rsidR="00BF5CC7" w:rsidRDefault="007A1167">
      <w:pPr>
        <w:pStyle w:val="BodyText"/>
        <w:ind w:left="840" w:right="241"/>
      </w:pPr>
      <w:r>
        <w:t>(</w:t>
      </w:r>
      <w:proofErr w:type="spellStart"/>
      <w:r>
        <w:t>i</w:t>
      </w:r>
      <w:proofErr w:type="spellEnd"/>
      <w:r>
        <w:t>) whether notice of the Security Breach is to be provided to any individuals, regulators, law enforcement agencies,</w:t>
      </w:r>
      <w:r>
        <w:rPr>
          <w:spacing w:val="-5"/>
        </w:rPr>
        <w:t xml:space="preserve"> </w:t>
      </w:r>
      <w:r>
        <w:t>consumer</w:t>
      </w:r>
      <w:r>
        <w:rPr>
          <w:spacing w:val="-3"/>
        </w:rPr>
        <w:t xml:space="preserve"> </w:t>
      </w:r>
      <w:r>
        <w:t>reporting</w:t>
      </w:r>
      <w:r>
        <w:rPr>
          <w:spacing w:val="-3"/>
        </w:rPr>
        <w:t xml:space="preserve"> </w:t>
      </w:r>
      <w:r>
        <w:t>agencies,</w:t>
      </w:r>
      <w:r>
        <w:rPr>
          <w:spacing w:val="-3"/>
        </w:rPr>
        <w:t xml:space="preserve"> </w:t>
      </w:r>
      <w:r>
        <w:t>or</w:t>
      </w:r>
      <w:r>
        <w:rPr>
          <w:spacing w:val="-3"/>
        </w:rPr>
        <w:t xml:space="preserve"> </w:t>
      </w:r>
      <w:r>
        <w:t>others</w:t>
      </w:r>
      <w:r>
        <w:rPr>
          <w:spacing w:val="-1"/>
        </w:rPr>
        <w:t xml:space="preserve"> </w:t>
      </w:r>
      <w:r>
        <w:t>as</w:t>
      </w:r>
      <w:r>
        <w:rPr>
          <w:spacing w:val="-1"/>
        </w:rPr>
        <w:t xml:space="preserve"> </w:t>
      </w:r>
      <w:r>
        <w:t>required</w:t>
      </w:r>
      <w:r>
        <w:rPr>
          <w:spacing w:val="-3"/>
        </w:rPr>
        <w:t xml:space="preserve"> </w:t>
      </w:r>
      <w:r>
        <w:t>by law</w:t>
      </w:r>
      <w:r>
        <w:rPr>
          <w:spacing w:val="-2"/>
        </w:rPr>
        <w:t xml:space="preserve"> </w:t>
      </w:r>
      <w:r>
        <w:t>or</w:t>
      </w:r>
      <w:r>
        <w:rPr>
          <w:spacing w:val="-3"/>
        </w:rPr>
        <w:t xml:space="preserve"> </w:t>
      </w:r>
      <w:r>
        <w:t>regulation,</w:t>
      </w:r>
      <w:r>
        <w:rPr>
          <w:spacing w:val="-1"/>
        </w:rPr>
        <w:t xml:space="preserve"> </w:t>
      </w:r>
      <w:r>
        <w:t>or</w:t>
      </w:r>
      <w:r>
        <w:rPr>
          <w:spacing w:val="-5"/>
        </w:rPr>
        <w:t xml:space="preserve"> </w:t>
      </w:r>
      <w:r>
        <w:t>otherwise</w:t>
      </w:r>
      <w:r>
        <w:rPr>
          <w:spacing w:val="-1"/>
        </w:rPr>
        <w:t xml:space="preserve"> </w:t>
      </w:r>
      <w:r>
        <w:t>in</w:t>
      </w:r>
      <w:r>
        <w:rPr>
          <w:spacing w:val="-1"/>
        </w:rPr>
        <w:t xml:space="preserve"> </w:t>
      </w:r>
      <w:r>
        <w:t>System's discretion;</w:t>
      </w:r>
      <w:r>
        <w:rPr>
          <w:spacing w:val="-1"/>
        </w:rPr>
        <w:t xml:space="preserve"> </w:t>
      </w:r>
      <w:r>
        <w:t>and</w:t>
      </w:r>
      <w:r>
        <w:rPr>
          <w:spacing w:val="-4"/>
        </w:rPr>
        <w:t xml:space="preserve"> </w:t>
      </w:r>
      <w:r>
        <w:t>(ii)</w:t>
      </w:r>
      <w:r>
        <w:rPr>
          <w:spacing w:val="-5"/>
        </w:rPr>
        <w:t xml:space="preserve"> </w:t>
      </w:r>
      <w:r>
        <w:t>the</w:t>
      </w:r>
      <w:r>
        <w:rPr>
          <w:spacing w:val="-4"/>
        </w:rPr>
        <w:t xml:space="preserve"> </w:t>
      </w:r>
      <w:r>
        <w:t>contents</w:t>
      </w:r>
      <w:r>
        <w:rPr>
          <w:spacing w:val="-4"/>
        </w:rPr>
        <w:t xml:space="preserve"> </w:t>
      </w:r>
      <w:r>
        <w:t>of</w:t>
      </w:r>
      <w:r>
        <w:rPr>
          <w:spacing w:val="-2"/>
        </w:rPr>
        <w:t xml:space="preserve"> </w:t>
      </w:r>
      <w:r>
        <w:t>such</w:t>
      </w:r>
      <w:r>
        <w:rPr>
          <w:spacing w:val="-4"/>
        </w:rPr>
        <w:t xml:space="preserve"> </w:t>
      </w:r>
      <w:r>
        <w:t>notice,</w:t>
      </w:r>
      <w:r>
        <w:rPr>
          <w:spacing w:val="-2"/>
        </w:rPr>
        <w:t xml:space="preserve"> </w:t>
      </w:r>
      <w:r>
        <w:t>whether</w:t>
      </w:r>
      <w:r>
        <w:rPr>
          <w:spacing w:val="-2"/>
        </w:rPr>
        <w:t xml:space="preserve"> </w:t>
      </w:r>
      <w:r>
        <w:t>any</w:t>
      </w:r>
      <w:r>
        <w:rPr>
          <w:spacing w:val="-4"/>
        </w:rPr>
        <w:t xml:space="preserve"> </w:t>
      </w:r>
      <w:r>
        <w:t>type</w:t>
      </w:r>
      <w:r>
        <w:rPr>
          <w:spacing w:val="-4"/>
        </w:rPr>
        <w:t xml:space="preserve"> </w:t>
      </w:r>
      <w:r>
        <w:t>of</w:t>
      </w:r>
      <w:r>
        <w:rPr>
          <w:spacing w:val="-6"/>
        </w:rPr>
        <w:t xml:space="preserve"> </w:t>
      </w:r>
      <w:r>
        <w:t>remediation</w:t>
      </w:r>
      <w:r>
        <w:rPr>
          <w:spacing w:val="-4"/>
        </w:rPr>
        <w:t xml:space="preserve"> </w:t>
      </w:r>
      <w:r>
        <w:t>may</w:t>
      </w:r>
      <w:r>
        <w:rPr>
          <w:spacing w:val="-5"/>
        </w:rPr>
        <w:t xml:space="preserve"> </w:t>
      </w:r>
      <w:r>
        <w:t>be</w:t>
      </w:r>
      <w:r>
        <w:rPr>
          <w:spacing w:val="-4"/>
        </w:rPr>
        <w:t xml:space="preserve"> </w:t>
      </w:r>
      <w:r>
        <w:t>offered</w:t>
      </w:r>
      <w:r>
        <w:rPr>
          <w:spacing w:val="-2"/>
        </w:rPr>
        <w:t xml:space="preserve"> </w:t>
      </w:r>
      <w:r>
        <w:t>to</w:t>
      </w:r>
      <w:r>
        <w:rPr>
          <w:spacing w:val="-2"/>
        </w:rPr>
        <w:t xml:space="preserve"> </w:t>
      </w:r>
      <w:r>
        <w:t>affected persons, and the nature and extent of any such remediation.</w:t>
      </w:r>
    </w:p>
    <w:p w14:paraId="08C484E2" w14:textId="77777777" w:rsidR="00BF5CC7" w:rsidRDefault="00BF5CC7">
      <w:pPr>
        <w:pStyle w:val="BodyText"/>
        <w:spacing w:before="7"/>
        <w:rPr>
          <w:sz w:val="19"/>
        </w:rPr>
      </w:pPr>
    </w:p>
    <w:p w14:paraId="762A90EB" w14:textId="77777777" w:rsidR="00BF5CC7" w:rsidRDefault="007A1167">
      <w:pPr>
        <w:pStyle w:val="ListParagraph"/>
        <w:numPr>
          <w:ilvl w:val="1"/>
          <w:numId w:val="3"/>
        </w:numPr>
        <w:tabs>
          <w:tab w:val="left" w:pos="2279"/>
          <w:tab w:val="left" w:pos="2280"/>
        </w:tabs>
        <w:ind w:right="449" w:firstLine="720"/>
      </w:pPr>
      <w:r>
        <w:t>Vendor</w:t>
      </w:r>
      <w:r>
        <w:rPr>
          <w:spacing w:val="-3"/>
        </w:rPr>
        <w:t xml:space="preserve"> </w:t>
      </w:r>
      <w:r>
        <w:t>agrees</w:t>
      </w:r>
      <w:r>
        <w:rPr>
          <w:spacing w:val="-1"/>
        </w:rPr>
        <w:t xml:space="preserve"> </w:t>
      </w:r>
      <w:r>
        <w:t>to</w:t>
      </w:r>
      <w:r>
        <w:rPr>
          <w:spacing w:val="-5"/>
        </w:rPr>
        <w:t xml:space="preserve"> </w:t>
      </w:r>
      <w:r>
        <w:t>maintain</w:t>
      </w:r>
      <w:r>
        <w:rPr>
          <w:spacing w:val="-8"/>
        </w:rPr>
        <w:t xml:space="preserve"> </w:t>
      </w:r>
      <w:r>
        <w:t>and</w:t>
      </w:r>
      <w:r>
        <w:rPr>
          <w:spacing w:val="-5"/>
        </w:rPr>
        <w:t xml:space="preserve"> </w:t>
      </w:r>
      <w:r>
        <w:t>preserve</w:t>
      </w:r>
      <w:r>
        <w:rPr>
          <w:spacing w:val="-2"/>
        </w:rPr>
        <w:t xml:space="preserve"> </w:t>
      </w:r>
      <w:r>
        <w:t>all</w:t>
      </w:r>
      <w:r>
        <w:rPr>
          <w:spacing w:val="-3"/>
        </w:rPr>
        <w:t xml:space="preserve"> </w:t>
      </w:r>
      <w:r>
        <w:t>documents,</w:t>
      </w:r>
      <w:r>
        <w:rPr>
          <w:spacing w:val="-3"/>
        </w:rPr>
        <w:t xml:space="preserve"> </w:t>
      </w:r>
      <w:r>
        <w:t>records,</w:t>
      </w:r>
      <w:r>
        <w:rPr>
          <w:spacing w:val="-3"/>
        </w:rPr>
        <w:t xml:space="preserve"> </w:t>
      </w:r>
      <w:r>
        <w:t>and</w:t>
      </w:r>
      <w:r>
        <w:rPr>
          <w:spacing w:val="-6"/>
        </w:rPr>
        <w:t xml:space="preserve"> </w:t>
      </w:r>
      <w:r>
        <w:t>other</w:t>
      </w:r>
      <w:r>
        <w:rPr>
          <w:spacing w:val="-3"/>
        </w:rPr>
        <w:t xml:space="preserve"> </w:t>
      </w:r>
      <w:r>
        <w:t>data</w:t>
      </w:r>
      <w:r>
        <w:rPr>
          <w:spacing w:val="-3"/>
        </w:rPr>
        <w:t xml:space="preserve"> </w:t>
      </w:r>
      <w:r>
        <w:t>related</w:t>
      </w:r>
      <w:r>
        <w:rPr>
          <w:spacing w:val="-5"/>
        </w:rPr>
        <w:t xml:space="preserve"> </w:t>
      </w:r>
      <w:r>
        <w:t>to</w:t>
      </w:r>
      <w:r>
        <w:rPr>
          <w:spacing w:val="-4"/>
        </w:rPr>
        <w:t xml:space="preserve"> </w:t>
      </w:r>
      <w:r>
        <w:t>any Security Breach.</w:t>
      </w:r>
    </w:p>
    <w:p w14:paraId="5A0670DC" w14:textId="77777777" w:rsidR="00BF5CC7" w:rsidRDefault="00BF5CC7">
      <w:pPr>
        <w:pStyle w:val="BodyText"/>
        <w:spacing w:before="8"/>
        <w:rPr>
          <w:sz w:val="19"/>
        </w:rPr>
      </w:pPr>
    </w:p>
    <w:p w14:paraId="44248F66" w14:textId="77777777" w:rsidR="00BF5CC7" w:rsidRDefault="007A1167">
      <w:pPr>
        <w:pStyle w:val="ListParagraph"/>
        <w:numPr>
          <w:ilvl w:val="1"/>
          <w:numId w:val="3"/>
        </w:numPr>
        <w:tabs>
          <w:tab w:val="left" w:pos="2280"/>
        </w:tabs>
        <w:ind w:right="333" w:firstLine="720"/>
        <w:jc w:val="both"/>
      </w:pPr>
      <w:r>
        <w:t>Vendor</w:t>
      </w:r>
      <w:r>
        <w:rPr>
          <w:spacing w:val="-4"/>
        </w:rPr>
        <w:t xml:space="preserve"> </w:t>
      </w:r>
      <w:r>
        <w:t>agrees</w:t>
      </w:r>
      <w:r>
        <w:rPr>
          <w:spacing w:val="-2"/>
        </w:rPr>
        <w:t xml:space="preserve"> </w:t>
      </w:r>
      <w:r>
        <w:t>to</w:t>
      </w:r>
      <w:r>
        <w:rPr>
          <w:spacing w:val="-4"/>
        </w:rPr>
        <w:t xml:space="preserve"> </w:t>
      </w:r>
      <w:r>
        <w:t>fully</w:t>
      </w:r>
      <w:r>
        <w:rPr>
          <w:spacing w:val="-4"/>
        </w:rPr>
        <w:t xml:space="preserve"> </w:t>
      </w:r>
      <w:r>
        <w:t>cooperate</w:t>
      </w:r>
      <w:r>
        <w:rPr>
          <w:spacing w:val="-3"/>
        </w:rPr>
        <w:t xml:space="preserve"> </w:t>
      </w:r>
      <w:r>
        <w:t>at</w:t>
      </w:r>
      <w:r>
        <w:rPr>
          <w:spacing w:val="-4"/>
        </w:rPr>
        <w:t xml:space="preserve"> </w:t>
      </w:r>
      <w:r>
        <w:t>its</w:t>
      </w:r>
      <w:r>
        <w:rPr>
          <w:spacing w:val="-6"/>
        </w:rPr>
        <w:t xml:space="preserve"> </w:t>
      </w:r>
      <w:r>
        <w:t>own</w:t>
      </w:r>
      <w:r>
        <w:rPr>
          <w:spacing w:val="-4"/>
        </w:rPr>
        <w:t xml:space="preserve"> </w:t>
      </w:r>
      <w:r>
        <w:t>expense</w:t>
      </w:r>
      <w:r>
        <w:rPr>
          <w:spacing w:val="-5"/>
        </w:rPr>
        <w:t xml:space="preserve"> </w:t>
      </w:r>
      <w:r>
        <w:t>with</w:t>
      </w:r>
      <w:r>
        <w:rPr>
          <w:spacing w:val="-4"/>
        </w:rPr>
        <w:t xml:space="preserve"> </w:t>
      </w:r>
      <w:r>
        <w:t>System</w:t>
      </w:r>
      <w:r>
        <w:rPr>
          <w:spacing w:val="-2"/>
        </w:rPr>
        <w:t xml:space="preserve"> </w:t>
      </w:r>
      <w:r>
        <w:t>in</w:t>
      </w:r>
      <w:r>
        <w:rPr>
          <w:spacing w:val="-5"/>
        </w:rPr>
        <w:t xml:space="preserve"> </w:t>
      </w:r>
      <w:r>
        <w:t>any</w:t>
      </w:r>
      <w:r>
        <w:rPr>
          <w:spacing w:val="-4"/>
        </w:rPr>
        <w:t xml:space="preserve"> </w:t>
      </w:r>
      <w:r>
        <w:t>litigation,</w:t>
      </w:r>
      <w:r>
        <w:rPr>
          <w:spacing w:val="-4"/>
        </w:rPr>
        <w:t xml:space="preserve"> </w:t>
      </w:r>
      <w:r>
        <w:t>investigation, or</w:t>
      </w:r>
      <w:r>
        <w:rPr>
          <w:spacing w:val="-3"/>
        </w:rPr>
        <w:t xml:space="preserve"> </w:t>
      </w:r>
      <w:r>
        <w:t>other</w:t>
      </w:r>
      <w:r>
        <w:rPr>
          <w:spacing w:val="-3"/>
        </w:rPr>
        <w:t xml:space="preserve"> </w:t>
      </w:r>
      <w:r>
        <w:t>action</w:t>
      </w:r>
      <w:r>
        <w:rPr>
          <w:spacing w:val="-1"/>
        </w:rPr>
        <w:t xml:space="preserve"> </w:t>
      </w:r>
      <w:r>
        <w:t>deemed</w:t>
      </w:r>
      <w:r>
        <w:rPr>
          <w:spacing w:val="-3"/>
        </w:rPr>
        <w:t xml:space="preserve"> </w:t>
      </w:r>
      <w:r>
        <w:t>necessary by System</w:t>
      </w:r>
      <w:r>
        <w:rPr>
          <w:spacing w:val="-3"/>
        </w:rPr>
        <w:t xml:space="preserve"> </w:t>
      </w:r>
      <w:r>
        <w:t>to</w:t>
      </w:r>
      <w:r>
        <w:rPr>
          <w:spacing w:val="-1"/>
        </w:rPr>
        <w:t xml:space="preserve"> </w:t>
      </w:r>
      <w:r>
        <w:t>protect</w:t>
      </w:r>
      <w:r>
        <w:rPr>
          <w:spacing w:val="-1"/>
        </w:rPr>
        <w:t xml:space="preserve"> </w:t>
      </w:r>
      <w:r>
        <w:t>its</w:t>
      </w:r>
      <w:r>
        <w:rPr>
          <w:spacing w:val="-1"/>
        </w:rPr>
        <w:t xml:space="preserve"> </w:t>
      </w:r>
      <w:r>
        <w:t>rights</w:t>
      </w:r>
      <w:r>
        <w:rPr>
          <w:spacing w:val="-1"/>
        </w:rPr>
        <w:t xml:space="preserve"> </w:t>
      </w:r>
      <w:r>
        <w:t>relating</w:t>
      </w:r>
      <w:r>
        <w:rPr>
          <w:spacing w:val="-1"/>
        </w:rPr>
        <w:t xml:space="preserve"> </w:t>
      </w:r>
      <w:r>
        <w:t>to</w:t>
      </w:r>
      <w:r>
        <w:rPr>
          <w:spacing w:val="-1"/>
        </w:rPr>
        <w:t xml:space="preserve"> </w:t>
      </w:r>
      <w:r>
        <w:t>the</w:t>
      </w:r>
      <w:r>
        <w:rPr>
          <w:spacing w:val="-4"/>
        </w:rPr>
        <w:t xml:space="preserve"> </w:t>
      </w:r>
      <w:r>
        <w:t>use, disclosure,</w:t>
      </w:r>
      <w:r>
        <w:rPr>
          <w:spacing w:val="-1"/>
        </w:rPr>
        <w:t xml:space="preserve"> </w:t>
      </w:r>
      <w:r>
        <w:t>protection,</w:t>
      </w:r>
      <w:r>
        <w:rPr>
          <w:spacing w:val="-3"/>
        </w:rPr>
        <w:t xml:space="preserve"> </w:t>
      </w:r>
      <w:r>
        <w:t>and maintenance of System Data.</w:t>
      </w:r>
    </w:p>
    <w:p w14:paraId="499E0FF9" w14:textId="77777777" w:rsidR="00BF5CC7" w:rsidRDefault="00BF5CC7">
      <w:pPr>
        <w:pStyle w:val="BodyText"/>
        <w:spacing w:before="9"/>
        <w:rPr>
          <w:sz w:val="19"/>
        </w:rPr>
      </w:pPr>
    </w:p>
    <w:p w14:paraId="4FD7AE14" w14:textId="77777777" w:rsidR="00BF5CC7" w:rsidRDefault="007A1167">
      <w:pPr>
        <w:pStyle w:val="BodyText"/>
        <w:ind w:left="840" w:firstLine="1440"/>
      </w:pPr>
      <w:r>
        <w:t>In</w:t>
      </w:r>
      <w:r>
        <w:rPr>
          <w:spacing w:val="-5"/>
        </w:rPr>
        <w:t xml:space="preserve"> </w:t>
      </w:r>
      <w:r>
        <w:t>the</w:t>
      </w:r>
      <w:r>
        <w:rPr>
          <w:spacing w:val="-3"/>
        </w:rPr>
        <w:t xml:space="preserve"> </w:t>
      </w:r>
      <w:r>
        <w:t>event</w:t>
      </w:r>
      <w:r>
        <w:rPr>
          <w:spacing w:val="-4"/>
        </w:rPr>
        <w:t xml:space="preserve"> </w:t>
      </w:r>
      <w:r>
        <w:t>of</w:t>
      </w:r>
      <w:r>
        <w:rPr>
          <w:spacing w:val="-5"/>
        </w:rPr>
        <w:t xml:space="preserve"> </w:t>
      </w:r>
      <w:r>
        <w:t>any</w:t>
      </w:r>
      <w:r>
        <w:rPr>
          <w:spacing w:val="-2"/>
        </w:rPr>
        <w:t xml:space="preserve"> </w:t>
      </w:r>
      <w:r>
        <w:t>Security</w:t>
      </w:r>
      <w:r>
        <w:rPr>
          <w:spacing w:val="-3"/>
        </w:rPr>
        <w:t xml:space="preserve"> </w:t>
      </w:r>
      <w:r>
        <w:t>Breach,</w:t>
      </w:r>
      <w:r>
        <w:rPr>
          <w:spacing w:val="-3"/>
        </w:rPr>
        <w:t xml:space="preserve"> </w:t>
      </w:r>
      <w:r>
        <w:t>Vendor</w:t>
      </w:r>
      <w:r>
        <w:rPr>
          <w:spacing w:val="-7"/>
        </w:rPr>
        <w:t xml:space="preserve"> </w:t>
      </w:r>
      <w:r>
        <w:t>shall</w:t>
      </w:r>
      <w:r>
        <w:rPr>
          <w:spacing w:val="-5"/>
        </w:rPr>
        <w:t xml:space="preserve"> </w:t>
      </w:r>
      <w:r>
        <w:t>promptly</w:t>
      </w:r>
      <w:r>
        <w:rPr>
          <w:spacing w:val="-2"/>
        </w:rPr>
        <w:t xml:space="preserve"> </w:t>
      </w:r>
      <w:r>
        <w:t>use</w:t>
      </w:r>
      <w:r>
        <w:rPr>
          <w:spacing w:val="-5"/>
        </w:rPr>
        <w:t xml:space="preserve"> </w:t>
      </w:r>
      <w:r>
        <w:t>its</w:t>
      </w:r>
      <w:r>
        <w:rPr>
          <w:spacing w:val="-1"/>
        </w:rPr>
        <w:t xml:space="preserve"> </w:t>
      </w:r>
      <w:r>
        <w:t>best</w:t>
      </w:r>
      <w:r>
        <w:rPr>
          <w:spacing w:val="-5"/>
        </w:rPr>
        <w:t xml:space="preserve"> </w:t>
      </w:r>
      <w:r>
        <w:t>efforts</w:t>
      </w:r>
      <w:r>
        <w:rPr>
          <w:spacing w:val="-1"/>
        </w:rPr>
        <w:t xml:space="preserve"> </w:t>
      </w:r>
      <w:r>
        <w:t>to</w:t>
      </w:r>
      <w:r>
        <w:rPr>
          <w:spacing w:val="-3"/>
        </w:rPr>
        <w:t xml:space="preserve"> </w:t>
      </w:r>
      <w:r>
        <w:t>prevent</w:t>
      </w:r>
      <w:r>
        <w:rPr>
          <w:spacing w:val="-3"/>
        </w:rPr>
        <w:t xml:space="preserve"> </w:t>
      </w:r>
      <w:r>
        <w:t>a recurrence of any such Security Breach.</w:t>
      </w:r>
    </w:p>
    <w:p w14:paraId="203E2151" w14:textId="77777777" w:rsidR="00BF5CC7" w:rsidRDefault="00BF5CC7">
      <w:pPr>
        <w:sectPr w:rsidR="00BF5CC7">
          <w:footerReference w:type="default" r:id="rId36"/>
          <w:pgSz w:w="12240" w:h="15840"/>
          <w:pgMar w:top="660" w:right="500" w:bottom="280" w:left="600" w:header="0" w:footer="0" w:gutter="0"/>
          <w:cols w:space="720"/>
        </w:sectPr>
      </w:pPr>
    </w:p>
    <w:p w14:paraId="0A90D10F" w14:textId="77777777" w:rsidR="00BF5CC7" w:rsidRDefault="007A1167">
      <w:pPr>
        <w:pStyle w:val="ListParagraph"/>
        <w:numPr>
          <w:ilvl w:val="0"/>
          <w:numId w:val="3"/>
        </w:numPr>
        <w:tabs>
          <w:tab w:val="left" w:pos="1559"/>
          <w:tab w:val="left" w:pos="1560"/>
        </w:tabs>
        <w:spacing w:before="40"/>
      </w:pPr>
      <w:r>
        <w:rPr>
          <w:u w:val="single"/>
        </w:rPr>
        <w:lastRenderedPageBreak/>
        <w:t>Oversight</w:t>
      </w:r>
      <w:r>
        <w:rPr>
          <w:spacing w:val="-4"/>
          <w:u w:val="single"/>
        </w:rPr>
        <w:t xml:space="preserve"> </w:t>
      </w:r>
      <w:r>
        <w:rPr>
          <w:u w:val="single"/>
        </w:rPr>
        <w:t>of</w:t>
      </w:r>
      <w:r>
        <w:rPr>
          <w:spacing w:val="-5"/>
          <w:u w:val="single"/>
        </w:rPr>
        <w:t xml:space="preserve"> </w:t>
      </w:r>
      <w:r>
        <w:rPr>
          <w:u w:val="single"/>
        </w:rPr>
        <w:t xml:space="preserve">Security </w:t>
      </w:r>
      <w:r>
        <w:rPr>
          <w:spacing w:val="-2"/>
          <w:u w:val="single"/>
        </w:rPr>
        <w:t>Compliance</w:t>
      </w:r>
      <w:r>
        <w:rPr>
          <w:spacing w:val="-2"/>
        </w:rPr>
        <w:t>.</w:t>
      </w:r>
    </w:p>
    <w:p w14:paraId="70B0DB80" w14:textId="77777777" w:rsidR="00BF5CC7" w:rsidRDefault="00BF5CC7">
      <w:pPr>
        <w:pStyle w:val="BodyText"/>
        <w:spacing w:before="1"/>
        <w:rPr>
          <w:sz w:val="15"/>
        </w:rPr>
      </w:pPr>
    </w:p>
    <w:p w14:paraId="4BE1C066" w14:textId="77777777" w:rsidR="00BF5CC7" w:rsidRDefault="007A1167">
      <w:pPr>
        <w:pStyle w:val="BodyText"/>
        <w:spacing w:before="56"/>
        <w:ind w:left="840" w:right="241" w:firstLine="720"/>
      </w:pPr>
      <w:r>
        <w:t>Upon System's request, to confirm Vendor’s compliance with this Agreement, as well as any applicable laws, regulations, and industry standards, Vendor grants System or, upon System’s election, a third party on System's behalf, permission to perform an</w:t>
      </w:r>
      <w:r>
        <w:rPr>
          <w:spacing w:val="-1"/>
        </w:rPr>
        <w:t xml:space="preserve"> </w:t>
      </w:r>
      <w:r>
        <w:t>assessment, audit, examination, or</w:t>
      </w:r>
      <w:r>
        <w:rPr>
          <w:spacing w:val="-2"/>
        </w:rPr>
        <w:t xml:space="preserve"> </w:t>
      </w:r>
      <w:r>
        <w:t>review of</w:t>
      </w:r>
      <w:r>
        <w:rPr>
          <w:spacing w:val="-1"/>
        </w:rPr>
        <w:t xml:space="preserve"> </w:t>
      </w:r>
      <w:r>
        <w:t>all controls in Vendor’s physical and/or technical environment in relation to all System Data being handled and/or services being provided</w:t>
      </w:r>
      <w:r>
        <w:rPr>
          <w:spacing w:val="-5"/>
        </w:rPr>
        <w:t xml:space="preserve"> </w:t>
      </w:r>
      <w:r>
        <w:t>to</w:t>
      </w:r>
      <w:r>
        <w:rPr>
          <w:spacing w:val="-5"/>
        </w:rPr>
        <w:t xml:space="preserve"> </w:t>
      </w:r>
      <w:r>
        <w:t>System</w:t>
      </w:r>
      <w:r>
        <w:rPr>
          <w:spacing w:val="-3"/>
        </w:rPr>
        <w:t xml:space="preserve"> </w:t>
      </w:r>
      <w:r>
        <w:t>pursuant</w:t>
      </w:r>
      <w:r>
        <w:rPr>
          <w:spacing w:val="-3"/>
        </w:rPr>
        <w:t xml:space="preserve"> </w:t>
      </w:r>
      <w:r>
        <w:t>to</w:t>
      </w:r>
      <w:r>
        <w:rPr>
          <w:spacing w:val="-3"/>
        </w:rPr>
        <w:t xml:space="preserve"> </w:t>
      </w:r>
      <w:r>
        <w:t>this</w:t>
      </w:r>
      <w:r>
        <w:rPr>
          <w:spacing w:val="-3"/>
        </w:rPr>
        <w:t xml:space="preserve"> </w:t>
      </w:r>
      <w:r>
        <w:t>Agreement.</w:t>
      </w:r>
      <w:r>
        <w:rPr>
          <w:spacing w:val="-3"/>
        </w:rPr>
        <w:t xml:space="preserve"> </w:t>
      </w:r>
      <w:r>
        <w:t>Vendor</w:t>
      </w:r>
      <w:r>
        <w:rPr>
          <w:spacing w:val="-3"/>
        </w:rPr>
        <w:t xml:space="preserve"> </w:t>
      </w:r>
      <w:r>
        <w:t>shall</w:t>
      </w:r>
      <w:r>
        <w:rPr>
          <w:spacing w:val="-3"/>
        </w:rPr>
        <w:t xml:space="preserve"> </w:t>
      </w:r>
      <w:r>
        <w:t>fully</w:t>
      </w:r>
      <w:r>
        <w:rPr>
          <w:spacing w:val="-3"/>
        </w:rPr>
        <w:t xml:space="preserve"> </w:t>
      </w:r>
      <w:r>
        <w:t>cooperate</w:t>
      </w:r>
      <w:r>
        <w:rPr>
          <w:spacing w:val="-5"/>
        </w:rPr>
        <w:t xml:space="preserve"> </w:t>
      </w:r>
      <w:r>
        <w:t>with</w:t>
      </w:r>
      <w:r>
        <w:rPr>
          <w:spacing w:val="-5"/>
        </w:rPr>
        <w:t xml:space="preserve"> </w:t>
      </w:r>
      <w:r>
        <w:t>such</w:t>
      </w:r>
      <w:r>
        <w:rPr>
          <w:spacing w:val="-5"/>
        </w:rPr>
        <w:t xml:space="preserve"> </w:t>
      </w:r>
      <w:r>
        <w:t>assessment</w:t>
      </w:r>
      <w:r>
        <w:rPr>
          <w:spacing w:val="-3"/>
        </w:rPr>
        <w:t xml:space="preserve"> </w:t>
      </w:r>
      <w:r>
        <w:t>by</w:t>
      </w:r>
      <w:r>
        <w:rPr>
          <w:spacing w:val="-3"/>
        </w:rPr>
        <w:t xml:space="preserve"> </w:t>
      </w:r>
      <w:r>
        <w:t>providing access</w:t>
      </w:r>
      <w:r>
        <w:rPr>
          <w:spacing w:val="-4"/>
        </w:rPr>
        <w:t xml:space="preserve"> </w:t>
      </w:r>
      <w:r>
        <w:t>to</w:t>
      </w:r>
      <w:r>
        <w:rPr>
          <w:spacing w:val="-1"/>
        </w:rPr>
        <w:t xml:space="preserve"> </w:t>
      </w:r>
      <w:r>
        <w:t>knowledgeable</w:t>
      </w:r>
      <w:r>
        <w:rPr>
          <w:spacing w:val="-1"/>
        </w:rPr>
        <w:t xml:space="preserve"> </w:t>
      </w:r>
      <w:r>
        <w:t>personnel,</w:t>
      </w:r>
      <w:r>
        <w:rPr>
          <w:spacing w:val="-3"/>
        </w:rPr>
        <w:t xml:space="preserve"> </w:t>
      </w:r>
      <w:r>
        <w:t>physical</w:t>
      </w:r>
      <w:r>
        <w:rPr>
          <w:spacing w:val="-3"/>
        </w:rPr>
        <w:t xml:space="preserve"> </w:t>
      </w:r>
      <w:r>
        <w:t>premises,</w:t>
      </w:r>
      <w:r>
        <w:rPr>
          <w:spacing w:val="-1"/>
        </w:rPr>
        <w:t xml:space="preserve"> </w:t>
      </w:r>
      <w:r>
        <w:t>documentation,</w:t>
      </w:r>
      <w:r>
        <w:rPr>
          <w:spacing w:val="-3"/>
        </w:rPr>
        <w:t xml:space="preserve"> </w:t>
      </w:r>
      <w:r>
        <w:t>infrastructure, and</w:t>
      </w:r>
      <w:r>
        <w:rPr>
          <w:spacing w:val="-3"/>
        </w:rPr>
        <w:t xml:space="preserve"> </w:t>
      </w:r>
      <w:r>
        <w:t>application</w:t>
      </w:r>
      <w:r>
        <w:rPr>
          <w:spacing w:val="-3"/>
        </w:rPr>
        <w:t xml:space="preserve"> </w:t>
      </w:r>
      <w:r>
        <w:t>software that processes, stores, or transports System Data pursuant to this Agreement.</w:t>
      </w:r>
    </w:p>
    <w:p w14:paraId="2E9EEF7C" w14:textId="77777777" w:rsidR="00BF5CC7" w:rsidRDefault="00BF5CC7">
      <w:pPr>
        <w:pStyle w:val="BodyText"/>
        <w:spacing w:before="7"/>
        <w:rPr>
          <w:sz w:val="19"/>
        </w:rPr>
      </w:pPr>
    </w:p>
    <w:p w14:paraId="22562723" w14:textId="77777777" w:rsidR="00BF5CC7" w:rsidRDefault="007A1167">
      <w:pPr>
        <w:pStyle w:val="ListParagraph"/>
        <w:numPr>
          <w:ilvl w:val="0"/>
          <w:numId w:val="3"/>
        </w:numPr>
        <w:tabs>
          <w:tab w:val="left" w:pos="1559"/>
          <w:tab w:val="left" w:pos="1560"/>
        </w:tabs>
      </w:pPr>
      <w:r>
        <w:rPr>
          <w:u w:val="single"/>
        </w:rPr>
        <w:t>Destruction</w:t>
      </w:r>
      <w:r>
        <w:rPr>
          <w:spacing w:val="-4"/>
          <w:u w:val="single"/>
        </w:rPr>
        <w:t xml:space="preserve"> </w:t>
      </w:r>
      <w:r>
        <w:rPr>
          <w:u w:val="single"/>
        </w:rPr>
        <w:t>of</w:t>
      </w:r>
      <w:r>
        <w:rPr>
          <w:spacing w:val="-4"/>
          <w:u w:val="single"/>
        </w:rPr>
        <w:t xml:space="preserve"> </w:t>
      </w:r>
      <w:r>
        <w:rPr>
          <w:u w:val="single"/>
        </w:rPr>
        <w:t>System</w:t>
      </w:r>
      <w:r>
        <w:rPr>
          <w:spacing w:val="-3"/>
          <w:u w:val="single"/>
        </w:rPr>
        <w:t xml:space="preserve"> </w:t>
      </w:r>
      <w:r>
        <w:rPr>
          <w:spacing w:val="-4"/>
          <w:u w:val="single"/>
        </w:rPr>
        <w:t>Data</w:t>
      </w:r>
      <w:r>
        <w:rPr>
          <w:spacing w:val="-4"/>
        </w:rPr>
        <w:t>.</w:t>
      </w:r>
    </w:p>
    <w:p w14:paraId="5E28414E" w14:textId="77777777" w:rsidR="00BF5CC7" w:rsidRDefault="00BF5CC7">
      <w:pPr>
        <w:pStyle w:val="BodyText"/>
        <w:spacing w:before="1"/>
        <w:rPr>
          <w:sz w:val="15"/>
        </w:rPr>
      </w:pPr>
    </w:p>
    <w:p w14:paraId="495E3423" w14:textId="77777777" w:rsidR="00BF5CC7" w:rsidRDefault="007A1167">
      <w:pPr>
        <w:pStyle w:val="BodyText"/>
        <w:spacing w:before="56"/>
        <w:ind w:left="840" w:right="270" w:firstLine="720"/>
      </w:pPr>
      <w:r>
        <w:t>At any time during the term of this Agreement at System's request or upon the termination or expiration</w:t>
      </w:r>
      <w:r>
        <w:rPr>
          <w:spacing w:val="-2"/>
        </w:rPr>
        <w:t xml:space="preserve"> </w:t>
      </w:r>
      <w:r>
        <w:t>of</w:t>
      </w:r>
      <w:r>
        <w:rPr>
          <w:spacing w:val="-6"/>
        </w:rPr>
        <w:t xml:space="preserve"> </w:t>
      </w:r>
      <w:r>
        <w:t>this</w:t>
      </w:r>
      <w:r>
        <w:rPr>
          <w:spacing w:val="-2"/>
        </w:rPr>
        <w:t xml:space="preserve"> </w:t>
      </w:r>
      <w:r>
        <w:t>Agreement</w:t>
      </w:r>
      <w:r>
        <w:rPr>
          <w:spacing w:val="-2"/>
        </w:rPr>
        <w:t xml:space="preserve"> </w:t>
      </w:r>
      <w:r>
        <w:t>for</w:t>
      </w:r>
      <w:r>
        <w:rPr>
          <w:spacing w:val="-2"/>
        </w:rPr>
        <w:t xml:space="preserve"> </w:t>
      </w:r>
      <w:r>
        <w:t>any</w:t>
      </w:r>
      <w:r>
        <w:rPr>
          <w:spacing w:val="-1"/>
        </w:rPr>
        <w:t xml:space="preserve"> </w:t>
      </w:r>
      <w:r>
        <w:t>reason,</w:t>
      </w:r>
      <w:r>
        <w:rPr>
          <w:spacing w:val="-4"/>
        </w:rPr>
        <w:t xml:space="preserve"> </w:t>
      </w:r>
      <w:r>
        <w:t>Vendor</w:t>
      </w:r>
      <w:r>
        <w:rPr>
          <w:spacing w:val="-4"/>
        </w:rPr>
        <w:t xml:space="preserve"> </w:t>
      </w:r>
      <w:r>
        <w:t>shall</w:t>
      </w:r>
      <w:r>
        <w:rPr>
          <w:spacing w:val="-2"/>
        </w:rPr>
        <w:t xml:space="preserve"> </w:t>
      </w:r>
      <w:r>
        <w:t>securely</w:t>
      </w:r>
      <w:r>
        <w:rPr>
          <w:spacing w:val="-1"/>
        </w:rPr>
        <w:t xml:space="preserve"> </w:t>
      </w:r>
      <w:r>
        <w:t>dispose</w:t>
      </w:r>
      <w:r>
        <w:rPr>
          <w:spacing w:val="-4"/>
        </w:rPr>
        <w:t xml:space="preserve"> </w:t>
      </w:r>
      <w:r>
        <w:t>of</w:t>
      </w:r>
      <w:r>
        <w:rPr>
          <w:spacing w:val="-2"/>
        </w:rPr>
        <w:t xml:space="preserve"> </w:t>
      </w:r>
      <w:r>
        <w:t>all</w:t>
      </w:r>
      <w:r>
        <w:rPr>
          <w:spacing w:val="-4"/>
        </w:rPr>
        <w:t xml:space="preserve"> </w:t>
      </w:r>
      <w:r>
        <w:t>System</w:t>
      </w:r>
      <w:r>
        <w:rPr>
          <w:spacing w:val="-1"/>
        </w:rPr>
        <w:t xml:space="preserve"> </w:t>
      </w:r>
      <w:r>
        <w:t>Data</w:t>
      </w:r>
      <w:r>
        <w:rPr>
          <w:spacing w:val="-4"/>
        </w:rPr>
        <w:t xml:space="preserve"> </w:t>
      </w:r>
      <w:r>
        <w:t>in</w:t>
      </w:r>
      <w:r>
        <w:rPr>
          <w:spacing w:val="-2"/>
        </w:rPr>
        <w:t xml:space="preserve"> </w:t>
      </w:r>
      <w:r>
        <w:t>its</w:t>
      </w:r>
      <w:r>
        <w:rPr>
          <w:spacing w:val="-2"/>
        </w:rPr>
        <w:t xml:space="preserve"> </w:t>
      </w:r>
      <w:r>
        <w:t>possession</w:t>
      </w:r>
      <w:r>
        <w:rPr>
          <w:spacing w:val="-4"/>
        </w:rPr>
        <w:t xml:space="preserve"> </w:t>
      </w:r>
      <w:r>
        <w:t>or the possession of any of its employees or agents by (</w:t>
      </w:r>
      <w:proofErr w:type="spellStart"/>
      <w:r>
        <w:t>i</w:t>
      </w:r>
      <w:proofErr w:type="spellEnd"/>
      <w:r>
        <w:t>) overwriting the previously stored System Data on the drive or disk at least 3 times or physically destroying the drive or disk containing the System data and (ii) certifying</w:t>
      </w:r>
      <w:r>
        <w:rPr>
          <w:spacing w:val="-2"/>
        </w:rPr>
        <w:t xml:space="preserve"> </w:t>
      </w:r>
      <w:r>
        <w:t>in</w:t>
      </w:r>
      <w:r>
        <w:rPr>
          <w:spacing w:val="-5"/>
        </w:rPr>
        <w:t xml:space="preserve"> </w:t>
      </w:r>
      <w:r>
        <w:t>writing</w:t>
      </w:r>
      <w:r>
        <w:rPr>
          <w:spacing w:val="-2"/>
        </w:rPr>
        <w:t xml:space="preserve"> </w:t>
      </w:r>
      <w:r>
        <w:t>that</w:t>
      </w:r>
      <w:r>
        <w:rPr>
          <w:spacing w:val="-2"/>
        </w:rPr>
        <w:t xml:space="preserve"> </w:t>
      </w:r>
      <w:r>
        <w:t>the</w:t>
      </w:r>
      <w:r>
        <w:rPr>
          <w:spacing w:val="-2"/>
        </w:rPr>
        <w:t xml:space="preserve"> </w:t>
      </w:r>
      <w:r>
        <w:t>overwriting</w:t>
      </w:r>
      <w:r>
        <w:rPr>
          <w:spacing w:val="-2"/>
        </w:rPr>
        <w:t xml:space="preserve"> </w:t>
      </w:r>
      <w:r>
        <w:t>process</w:t>
      </w:r>
      <w:r>
        <w:rPr>
          <w:spacing w:val="-5"/>
        </w:rPr>
        <w:t xml:space="preserve"> </w:t>
      </w:r>
      <w:r>
        <w:t>has</w:t>
      </w:r>
      <w:r>
        <w:rPr>
          <w:spacing w:val="-2"/>
        </w:rPr>
        <w:t xml:space="preserve"> </w:t>
      </w:r>
      <w:r>
        <w:t>been</w:t>
      </w:r>
      <w:r>
        <w:rPr>
          <w:spacing w:val="-4"/>
        </w:rPr>
        <w:t xml:space="preserve"> </w:t>
      </w:r>
      <w:r>
        <w:t>completed</w:t>
      </w:r>
      <w:r>
        <w:rPr>
          <w:spacing w:val="-6"/>
        </w:rPr>
        <w:t xml:space="preserve"> </w:t>
      </w:r>
      <w:r>
        <w:t>by</w:t>
      </w:r>
      <w:r>
        <w:rPr>
          <w:spacing w:val="-2"/>
        </w:rPr>
        <w:t xml:space="preserve"> </w:t>
      </w:r>
      <w:r>
        <w:t>providing</w:t>
      </w:r>
      <w:r>
        <w:rPr>
          <w:spacing w:val="-2"/>
        </w:rPr>
        <w:t xml:space="preserve"> </w:t>
      </w:r>
      <w:r>
        <w:t>the</w:t>
      </w:r>
      <w:r>
        <w:rPr>
          <w:spacing w:val="-2"/>
        </w:rPr>
        <w:t xml:space="preserve"> </w:t>
      </w:r>
      <w:r>
        <w:t>following</w:t>
      </w:r>
      <w:r>
        <w:rPr>
          <w:spacing w:val="-4"/>
        </w:rPr>
        <w:t xml:space="preserve"> </w:t>
      </w:r>
      <w:r>
        <w:t>information:</w:t>
      </w:r>
      <w:r>
        <w:rPr>
          <w:spacing w:val="-2"/>
        </w:rPr>
        <w:t xml:space="preserve"> </w:t>
      </w:r>
      <w:r>
        <w:t>(1) the serial number of the computer or other electronic data processing equipment; (2) the name of the overwriting software or physical destruction process used; and (3) the name, date, and signature of the person performing the overwriting or destruction process.</w:t>
      </w:r>
    </w:p>
    <w:p w14:paraId="3E0304A6" w14:textId="77777777" w:rsidR="00BF5CC7" w:rsidRDefault="00BF5CC7">
      <w:pPr>
        <w:pStyle w:val="BodyText"/>
        <w:spacing w:before="8"/>
        <w:rPr>
          <w:sz w:val="19"/>
        </w:rPr>
      </w:pPr>
    </w:p>
    <w:p w14:paraId="14D6174B" w14:textId="77777777" w:rsidR="00BF5CC7" w:rsidRDefault="007A1167">
      <w:pPr>
        <w:pStyle w:val="ListParagraph"/>
        <w:numPr>
          <w:ilvl w:val="0"/>
          <w:numId w:val="3"/>
        </w:numPr>
        <w:tabs>
          <w:tab w:val="left" w:pos="1559"/>
          <w:tab w:val="left" w:pos="1560"/>
        </w:tabs>
      </w:pPr>
      <w:r>
        <w:rPr>
          <w:u w:val="single"/>
        </w:rPr>
        <w:t>Vendor</w:t>
      </w:r>
      <w:r>
        <w:rPr>
          <w:spacing w:val="-3"/>
          <w:u w:val="single"/>
        </w:rPr>
        <w:t xml:space="preserve"> </w:t>
      </w:r>
      <w:r>
        <w:rPr>
          <w:u w:val="single"/>
        </w:rPr>
        <w:t>Contact</w:t>
      </w:r>
      <w:r>
        <w:rPr>
          <w:spacing w:val="-2"/>
          <w:u w:val="single"/>
        </w:rPr>
        <w:t xml:space="preserve"> Information.</w:t>
      </w:r>
    </w:p>
    <w:p w14:paraId="74485A8E" w14:textId="77777777" w:rsidR="00BF5CC7" w:rsidRDefault="00BF5CC7">
      <w:pPr>
        <w:pStyle w:val="BodyText"/>
        <w:spacing w:before="1"/>
        <w:rPr>
          <w:sz w:val="15"/>
        </w:rPr>
      </w:pPr>
    </w:p>
    <w:p w14:paraId="16C6F046" w14:textId="77777777" w:rsidR="00BF5CC7" w:rsidRDefault="007A1167">
      <w:pPr>
        <w:pStyle w:val="BodyText"/>
        <w:spacing w:before="56"/>
        <w:ind w:left="840" w:right="241" w:firstLine="720"/>
      </w:pPr>
      <w:r>
        <w:t>Vendor agrees to provide the phone number and e-mail address</w:t>
      </w:r>
      <w:r>
        <w:rPr>
          <w:spacing w:val="-1"/>
        </w:rPr>
        <w:t xml:space="preserve"> </w:t>
      </w:r>
      <w:r>
        <w:t>of the person who will serve as the point</w:t>
      </w:r>
      <w:r>
        <w:rPr>
          <w:spacing w:val="-4"/>
        </w:rPr>
        <w:t xml:space="preserve"> </w:t>
      </w:r>
      <w:r>
        <w:t>of</w:t>
      </w:r>
      <w:r>
        <w:rPr>
          <w:spacing w:val="-2"/>
        </w:rPr>
        <w:t xml:space="preserve"> </w:t>
      </w:r>
      <w:r>
        <w:t>contact</w:t>
      </w:r>
      <w:r>
        <w:rPr>
          <w:spacing w:val="-5"/>
        </w:rPr>
        <w:t xml:space="preserve"> </w:t>
      </w:r>
      <w:r>
        <w:t>for</w:t>
      </w:r>
      <w:r>
        <w:rPr>
          <w:spacing w:val="-7"/>
        </w:rPr>
        <w:t xml:space="preserve"> </w:t>
      </w:r>
      <w:r>
        <w:t>the</w:t>
      </w:r>
      <w:r>
        <w:rPr>
          <w:spacing w:val="-4"/>
        </w:rPr>
        <w:t xml:space="preserve"> </w:t>
      </w:r>
      <w:r>
        <w:t>System.</w:t>
      </w:r>
      <w:r>
        <w:rPr>
          <w:spacing w:val="-5"/>
        </w:rPr>
        <w:t xml:space="preserve"> </w:t>
      </w:r>
      <w:r>
        <w:t>If</w:t>
      </w:r>
      <w:r>
        <w:rPr>
          <w:spacing w:val="-2"/>
        </w:rPr>
        <w:t xml:space="preserve"> </w:t>
      </w:r>
      <w:r>
        <w:t>there</w:t>
      </w:r>
      <w:r>
        <w:rPr>
          <w:spacing w:val="-2"/>
        </w:rPr>
        <w:t xml:space="preserve"> </w:t>
      </w:r>
      <w:r>
        <w:t>is</w:t>
      </w:r>
      <w:r>
        <w:rPr>
          <w:spacing w:val="-2"/>
        </w:rPr>
        <w:t xml:space="preserve"> </w:t>
      </w:r>
      <w:r>
        <w:t>a</w:t>
      </w:r>
      <w:r>
        <w:rPr>
          <w:spacing w:val="-4"/>
        </w:rPr>
        <w:t xml:space="preserve"> </w:t>
      </w:r>
      <w:r>
        <w:t>change</w:t>
      </w:r>
      <w:r>
        <w:rPr>
          <w:spacing w:val="-2"/>
        </w:rPr>
        <w:t xml:space="preserve"> </w:t>
      </w:r>
      <w:r>
        <w:t>in</w:t>
      </w:r>
      <w:r>
        <w:rPr>
          <w:spacing w:val="-4"/>
        </w:rPr>
        <w:t xml:space="preserve"> </w:t>
      </w:r>
      <w:r>
        <w:t>this</w:t>
      </w:r>
      <w:r>
        <w:rPr>
          <w:spacing w:val="-2"/>
        </w:rPr>
        <w:t xml:space="preserve"> </w:t>
      </w:r>
      <w:r>
        <w:t>contact</w:t>
      </w:r>
      <w:r>
        <w:rPr>
          <w:spacing w:val="-2"/>
        </w:rPr>
        <w:t xml:space="preserve"> </w:t>
      </w:r>
      <w:r>
        <w:t>information,</w:t>
      </w:r>
      <w:r>
        <w:rPr>
          <w:spacing w:val="-2"/>
        </w:rPr>
        <w:t xml:space="preserve"> </w:t>
      </w:r>
      <w:r>
        <w:t>Vendor</w:t>
      </w:r>
      <w:r>
        <w:rPr>
          <w:spacing w:val="-4"/>
        </w:rPr>
        <w:t xml:space="preserve"> </w:t>
      </w:r>
      <w:r>
        <w:t>agrees to</w:t>
      </w:r>
      <w:r>
        <w:rPr>
          <w:spacing w:val="-2"/>
        </w:rPr>
        <w:t xml:space="preserve"> </w:t>
      </w:r>
      <w:r>
        <w:t>provide</w:t>
      </w:r>
      <w:r>
        <w:rPr>
          <w:spacing w:val="-2"/>
        </w:rPr>
        <w:t xml:space="preserve"> </w:t>
      </w:r>
      <w:r>
        <w:t>the System with updated contact information within five (5) business days.</w:t>
      </w:r>
    </w:p>
    <w:p w14:paraId="68FC7C7A" w14:textId="77777777" w:rsidR="00BF5CC7" w:rsidRDefault="00BF5CC7">
      <w:pPr>
        <w:pStyle w:val="BodyText"/>
        <w:spacing w:before="9"/>
        <w:rPr>
          <w:sz w:val="19"/>
        </w:rPr>
      </w:pPr>
    </w:p>
    <w:p w14:paraId="3940465D" w14:textId="77777777" w:rsidR="00BF5CC7" w:rsidRDefault="007A1167">
      <w:pPr>
        <w:pStyle w:val="ListParagraph"/>
        <w:numPr>
          <w:ilvl w:val="0"/>
          <w:numId w:val="3"/>
        </w:numPr>
        <w:tabs>
          <w:tab w:val="left" w:pos="1559"/>
          <w:tab w:val="left" w:pos="1560"/>
        </w:tabs>
      </w:pPr>
      <w:r>
        <w:rPr>
          <w:u w:val="single"/>
        </w:rPr>
        <w:t>Record</w:t>
      </w:r>
      <w:r>
        <w:rPr>
          <w:spacing w:val="-2"/>
          <w:u w:val="single"/>
        </w:rPr>
        <w:t xml:space="preserve"> Retention.</w:t>
      </w:r>
    </w:p>
    <w:p w14:paraId="71D822CB" w14:textId="77777777" w:rsidR="00BF5CC7" w:rsidRDefault="00BF5CC7">
      <w:pPr>
        <w:pStyle w:val="BodyText"/>
        <w:spacing w:before="1"/>
        <w:rPr>
          <w:sz w:val="15"/>
        </w:rPr>
      </w:pPr>
    </w:p>
    <w:p w14:paraId="0BBBAAC1" w14:textId="77777777" w:rsidR="00BF5CC7" w:rsidRDefault="007A1167">
      <w:pPr>
        <w:pStyle w:val="BodyText"/>
        <w:spacing w:before="56"/>
        <w:ind w:left="840" w:firstLine="720"/>
      </w:pPr>
      <w:r>
        <w:t>Vendor</w:t>
      </w:r>
      <w:r>
        <w:rPr>
          <w:spacing w:val="-3"/>
        </w:rPr>
        <w:t xml:space="preserve"> </w:t>
      </w:r>
      <w:r>
        <w:t>agrees</w:t>
      </w:r>
      <w:r>
        <w:rPr>
          <w:spacing w:val="-1"/>
        </w:rPr>
        <w:t xml:space="preserve"> </w:t>
      </w:r>
      <w:r>
        <w:t>to</w:t>
      </w:r>
      <w:r>
        <w:rPr>
          <w:spacing w:val="-5"/>
        </w:rPr>
        <w:t xml:space="preserve"> </w:t>
      </w:r>
      <w:r>
        <w:t>safeguard</w:t>
      </w:r>
      <w:r>
        <w:rPr>
          <w:spacing w:val="-5"/>
        </w:rPr>
        <w:t xml:space="preserve"> </w:t>
      </w:r>
      <w:r>
        <w:t>all</w:t>
      </w:r>
      <w:r>
        <w:rPr>
          <w:spacing w:val="-3"/>
        </w:rPr>
        <w:t xml:space="preserve"> </w:t>
      </w:r>
      <w:r>
        <w:t>System</w:t>
      </w:r>
      <w:r>
        <w:rPr>
          <w:spacing w:val="-5"/>
        </w:rPr>
        <w:t xml:space="preserve"> </w:t>
      </w:r>
      <w:r>
        <w:t>Data</w:t>
      </w:r>
      <w:r>
        <w:rPr>
          <w:spacing w:val="-3"/>
        </w:rPr>
        <w:t xml:space="preserve"> </w:t>
      </w:r>
      <w:r>
        <w:t>through</w:t>
      </w:r>
      <w:r>
        <w:rPr>
          <w:spacing w:val="-6"/>
        </w:rPr>
        <w:t xml:space="preserve"> </w:t>
      </w:r>
      <w:r>
        <w:t>both</w:t>
      </w:r>
      <w:r>
        <w:rPr>
          <w:spacing w:val="-3"/>
        </w:rPr>
        <w:t xml:space="preserve"> </w:t>
      </w:r>
      <w:r>
        <w:t>physical</w:t>
      </w:r>
      <w:r>
        <w:rPr>
          <w:spacing w:val="-3"/>
        </w:rPr>
        <w:t xml:space="preserve"> </w:t>
      </w:r>
      <w:r>
        <w:t>and</w:t>
      </w:r>
      <w:r>
        <w:rPr>
          <w:spacing w:val="-3"/>
        </w:rPr>
        <w:t xml:space="preserve"> </w:t>
      </w:r>
      <w:r>
        <w:t>digital</w:t>
      </w:r>
      <w:r>
        <w:rPr>
          <w:spacing w:val="-3"/>
        </w:rPr>
        <w:t xml:space="preserve"> </w:t>
      </w:r>
      <w:r>
        <w:t>security</w:t>
      </w:r>
      <w:r>
        <w:rPr>
          <w:spacing w:val="-3"/>
        </w:rPr>
        <w:t xml:space="preserve"> </w:t>
      </w:r>
      <w:r>
        <w:t>means</w:t>
      </w:r>
      <w:r>
        <w:rPr>
          <w:spacing w:val="-6"/>
        </w:rPr>
        <w:t xml:space="preserve"> </w:t>
      </w:r>
      <w:r>
        <w:t>which</w:t>
      </w:r>
      <w:r>
        <w:rPr>
          <w:spacing w:val="-6"/>
        </w:rPr>
        <w:t xml:space="preserve"> </w:t>
      </w:r>
      <w:r>
        <w:t>may include locking filing cabinets, restricted or locked offices, and encryption of digital data.</w:t>
      </w:r>
    </w:p>
    <w:p w14:paraId="39925BE5" w14:textId="77777777" w:rsidR="00BF5CC7" w:rsidRDefault="00BF5CC7">
      <w:pPr>
        <w:pStyle w:val="BodyText"/>
        <w:spacing w:before="6"/>
        <w:rPr>
          <w:sz w:val="19"/>
        </w:rPr>
      </w:pPr>
    </w:p>
    <w:p w14:paraId="3EDC395B" w14:textId="77777777" w:rsidR="00BF5CC7" w:rsidRDefault="007A1167">
      <w:pPr>
        <w:pStyle w:val="ListParagraph"/>
        <w:numPr>
          <w:ilvl w:val="0"/>
          <w:numId w:val="3"/>
        </w:numPr>
        <w:tabs>
          <w:tab w:val="left" w:pos="1559"/>
          <w:tab w:val="left" w:pos="1560"/>
        </w:tabs>
      </w:pPr>
      <w:r>
        <w:rPr>
          <w:u w:val="single"/>
        </w:rPr>
        <w:t>Equitable</w:t>
      </w:r>
      <w:r>
        <w:rPr>
          <w:spacing w:val="-4"/>
          <w:u w:val="single"/>
        </w:rPr>
        <w:t xml:space="preserve"> </w:t>
      </w:r>
      <w:r>
        <w:rPr>
          <w:spacing w:val="-2"/>
          <w:u w:val="single"/>
        </w:rPr>
        <w:t>Relief</w:t>
      </w:r>
      <w:r>
        <w:rPr>
          <w:spacing w:val="-2"/>
        </w:rPr>
        <w:t>.</w:t>
      </w:r>
    </w:p>
    <w:p w14:paraId="219137BF" w14:textId="77777777" w:rsidR="00BF5CC7" w:rsidRDefault="00BF5CC7">
      <w:pPr>
        <w:pStyle w:val="BodyText"/>
        <w:spacing w:before="1"/>
        <w:rPr>
          <w:sz w:val="15"/>
        </w:rPr>
      </w:pPr>
    </w:p>
    <w:p w14:paraId="5B144C23" w14:textId="77777777" w:rsidR="00BF5CC7" w:rsidRDefault="007A1167">
      <w:pPr>
        <w:pStyle w:val="BodyText"/>
        <w:spacing w:before="56"/>
        <w:ind w:left="840" w:right="264" w:firstLine="720"/>
      </w:pPr>
      <w:r>
        <w:t>Vendor acknowledges that any breach of its covenants or obligations set forth in this Exhibit A may cause System irreparable harm for which monetary damages would not be adequate compensation and agrees that, in the event of such breach or threatened breach, System is entitled to seek equitable relief, including a restraining order, injunctive relief, specific performance, and any other relief that may be available from any court, in</w:t>
      </w:r>
      <w:r>
        <w:rPr>
          <w:spacing w:val="-2"/>
        </w:rPr>
        <w:t xml:space="preserve"> </w:t>
      </w:r>
      <w:r>
        <w:t>addition</w:t>
      </w:r>
      <w:r>
        <w:rPr>
          <w:spacing w:val="-1"/>
        </w:rPr>
        <w:t xml:space="preserve"> </w:t>
      </w:r>
      <w:r>
        <w:t>to any other remedy to which</w:t>
      </w:r>
      <w:r>
        <w:rPr>
          <w:spacing w:val="-2"/>
        </w:rPr>
        <w:t xml:space="preserve"> </w:t>
      </w:r>
      <w:r>
        <w:t>System may be entitled at law or in equity. Such remedies</w:t>
      </w:r>
      <w:r>
        <w:rPr>
          <w:spacing w:val="-1"/>
        </w:rPr>
        <w:t xml:space="preserve"> </w:t>
      </w:r>
      <w:r>
        <w:t>shall not</w:t>
      </w:r>
      <w:r>
        <w:rPr>
          <w:spacing w:val="-2"/>
        </w:rPr>
        <w:t xml:space="preserve"> </w:t>
      </w:r>
      <w:r>
        <w:t>be</w:t>
      </w:r>
      <w:r>
        <w:rPr>
          <w:spacing w:val="-3"/>
        </w:rPr>
        <w:t xml:space="preserve"> </w:t>
      </w:r>
      <w:r>
        <w:t>deemed</w:t>
      </w:r>
      <w:r>
        <w:rPr>
          <w:spacing w:val="-4"/>
        </w:rPr>
        <w:t xml:space="preserve"> </w:t>
      </w:r>
      <w:r>
        <w:t>to</w:t>
      </w:r>
      <w:r>
        <w:rPr>
          <w:spacing w:val="-1"/>
        </w:rPr>
        <w:t xml:space="preserve"> </w:t>
      </w:r>
      <w:r>
        <w:t>be</w:t>
      </w:r>
      <w:r>
        <w:rPr>
          <w:spacing w:val="-3"/>
        </w:rPr>
        <w:t xml:space="preserve"> </w:t>
      </w:r>
      <w:r>
        <w:t>exclusive</w:t>
      </w:r>
      <w:r>
        <w:rPr>
          <w:spacing w:val="-1"/>
        </w:rPr>
        <w:t xml:space="preserve"> </w:t>
      </w:r>
      <w:r>
        <w:t>but</w:t>
      </w:r>
      <w:r>
        <w:rPr>
          <w:spacing w:val="-2"/>
        </w:rPr>
        <w:t xml:space="preserve"> </w:t>
      </w:r>
      <w:r>
        <w:t>shall</w:t>
      </w:r>
      <w:r>
        <w:rPr>
          <w:spacing w:val="-3"/>
        </w:rPr>
        <w:t xml:space="preserve"> </w:t>
      </w:r>
      <w:r>
        <w:t>be</w:t>
      </w:r>
      <w:r>
        <w:rPr>
          <w:spacing w:val="-1"/>
        </w:rPr>
        <w:t xml:space="preserve"> </w:t>
      </w:r>
      <w:r>
        <w:t>in</w:t>
      </w:r>
      <w:r>
        <w:rPr>
          <w:spacing w:val="-3"/>
        </w:rPr>
        <w:t xml:space="preserve"> </w:t>
      </w:r>
      <w:r>
        <w:t>addition</w:t>
      </w:r>
      <w:r>
        <w:rPr>
          <w:spacing w:val="-5"/>
        </w:rPr>
        <w:t xml:space="preserve"> </w:t>
      </w:r>
      <w:r>
        <w:t>to</w:t>
      </w:r>
      <w:r>
        <w:rPr>
          <w:spacing w:val="-2"/>
        </w:rPr>
        <w:t xml:space="preserve"> </w:t>
      </w:r>
      <w:r>
        <w:t>all</w:t>
      </w:r>
      <w:r>
        <w:rPr>
          <w:spacing w:val="-1"/>
        </w:rPr>
        <w:t xml:space="preserve"> </w:t>
      </w:r>
      <w:r>
        <w:t>other</w:t>
      </w:r>
      <w:r>
        <w:rPr>
          <w:spacing w:val="-1"/>
        </w:rPr>
        <w:t xml:space="preserve"> </w:t>
      </w:r>
      <w:r>
        <w:t>remedies</w:t>
      </w:r>
      <w:r>
        <w:rPr>
          <w:spacing w:val="-3"/>
        </w:rPr>
        <w:t xml:space="preserve"> </w:t>
      </w:r>
      <w:r>
        <w:t>available</w:t>
      </w:r>
      <w:r>
        <w:rPr>
          <w:spacing w:val="-1"/>
        </w:rPr>
        <w:t xml:space="preserve"> </w:t>
      </w:r>
      <w:r>
        <w:t>at</w:t>
      </w:r>
      <w:r>
        <w:rPr>
          <w:spacing w:val="-2"/>
        </w:rPr>
        <w:t xml:space="preserve"> </w:t>
      </w:r>
      <w:r>
        <w:t>law</w:t>
      </w:r>
      <w:r>
        <w:rPr>
          <w:spacing w:val="-3"/>
        </w:rPr>
        <w:t xml:space="preserve"> </w:t>
      </w:r>
      <w:r>
        <w:t>or</w:t>
      </w:r>
      <w:r>
        <w:rPr>
          <w:spacing w:val="-3"/>
        </w:rPr>
        <w:t xml:space="preserve"> </w:t>
      </w:r>
      <w:r>
        <w:t>in</w:t>
      </w:r>
      <w:r>
        <w:rPr>
          <w:spacing w:val="-3"/>
        </w:rPr>
        <w:t xml:space="preserve"> </w:t>
      </w:r>
      <w:r>
        <w:t>equity,</w:t>
      </w:r>
      <w:r>
        <w:rPr>
          <w:spacing w:val="-3"/>
        </w:rPr>
        <w:t xml:space="preserve"> </w:t>
      </w:r>
      <w:r>
        <w:t>subject to any express exclusions or limitations in this Agreement to the contrary.</w:t>
      </w:r>
    </w:p>
    <w:p w14:paraId="34B9CBEF" w14:textId="77777777" w:rsidR="00BF5CC7" w:rsidRDefault="00BF5CC7">
      <w:pPr>
        <w:pStyle w:val="BodyText"/>
        <w:spacing w:before="10"/>
        <w:rPr>
          <w:sz w:val="19"/>
        </w:rPr>
      </w:pPr>
    </w:p>
    <w:p w14:paraId="56D154E8" w14:textId="77777777" w:rsidR="00BF5CC7" w:rsidRDefault="007A1167">
      <w:pPr>
        <w:pStyle w:val="ListParagraph"/>
        <w:numPr>
          <w:ilvl w:val="0"/>
          <w:numId w:val="3"/>
        </w:numPr>
        <w:tabs>
          <w:tab w:val="left" w:pos="1559"/>
          <w:tab w:val="left" w:pos="1560"/>
        </w:tabs>
      </w:pPr>
      <w:r>
        <w:rPr>
          <w:u w:val="single"/>
        </w:rPr>
        <w:t>Material</w:t>
      </w:r>
      <w:r>
        <w:rPr>
          <w:spacing w:val="-2"/>
          <w:u w:val="single"/>
        </w:rPr>
        <w:t xml:space="preserve"> Breach</w:t>
      </w:r>
      <w:r>
        <w:rPr>
          <w:spacing w:val="-2"/>
        </w:rPr>
        <w:t>.</w:t>
      </w:r>
    </w:p>
    <w:p w14:paraId="37B33441" w14:textId="77777777" w:rsidR="00BF5CC7" w:rsidRDefault="00BF5CC7">
      <w:pPr>
        <w:pStyle w:val="BodyText"/>
        <w:spacing w:before="1"/>
        <w:rPr>
          <w:sz w:val="15"/>
        </w:rPr>
      </w:pPr>
    </w:p>
    <w:p w14:paraId="70E871A2" w14:textId="77777777" w:rsidR="00BF5CC7" w:rsidRDefault="007A1167">
      <w:pPr>
        <w:pStyle w:val="BodyText"/>
        <w:spacing w:before="56"/>
        <w:ind w:left="1560"/>
      </w:pPr>
      <w:r>
        <w:t>Vendor's</w:t>
      </w:r>
      <w:r>
        <w:rPr>
          <w:spacing w:val="-3"/>
        </w:rPr>
        <w:t xml:space="preserve"> </w:t>
      </w:r>
      <w:r>
        <w:t>failure</w:t>
      </w:r>
      <w:r>
        <w:rPr>
          <w:spacing w:val="-3"/>
        </w:rPr>
        <w:t xml:space="preserve"> </w:t>
      </w:r>
      <w:r>
        <w:t>to</w:t>
      </w:r>
      <w:r>
        <w:rPr>
          <w:spacing w:val="-1"/>
        </w:rPr>
        <w:t xml:space="preserve"> </w:t>
      </w:r>
      <w:r>
        <w:t>comply</w:t>
      </w:r>
      <w:r>
        <w:rPr>
          <w:spacing w:val="-3"/>
        </w:rPr>
        <w:t xml:space="preserve"> </w:t>
      </w:r>
      <w:r>
        <w:t>with</w:t>
      </w:r>
      <w:r>
        <w:rPr>
          <w:spacing w:val="-3"/>
        </w:rPr>
        <w:t xml:space="preserve"> </w:t>
      </w:r>
      <w:r>
        <w:t>any</w:t>
      </w:r>
      <w:r>
        <w:rPr>
          <w:spacing w:val="-3"/>
        </w:rPr>
        <w:t xml:space="preserve"> </w:t>
      </w:r>
      <w:r>
        <w:t>of</w:t>
      </w:r>
      <w:r>
        <w:rPr>
          <w:spacing w:val="-3"/>
        </w:rPr>
        <w:t xml:space="preserve"> </w:t>
      </w:r>
      <w:r>
        <w:t>the</w:t>
      </w:r>
      <w:r>
        <w:rPr>
          <w:spacing w:val="-1"/>
        </w:rPr>
        <w:t xml:space="preserve"> </w:t>
      </w:r>
      <w:r>
        <w:t>provisions</w:t>
      </w:r>
      <w:r>
        <w:rPr>
          <w:spacing w:val="-3"/>
        </w:rPr>
        <w:t xml:space="preserve"> </w:t>
      </w:r>
      <w:r>
        <w:t>of</w:t>
      </w:r>
      <w:r>
        <w:rPr>
          <w:spacing w:val="-1"/>
        </w:rPr>
        <w:t xml:space="preserve"> </w:t>
      </w:r>
      <w:r>
        <w:t>Exhibit</w:t>
      </w:r>
      <w:r>
        <w:rPr>
          <w:spacing w:val="-2"/>
        </w:rPr>
        <w:t xml:space="preserve"> </w:t>
      </w:r>
      <w:r>
        <w:t>A</w:t>
      </w:r>
      <w:r>
        <w:rPr>
          <w:spacing w:val="-3"/>
        </w:rPr>
        <w:t xml:space="preserve"> </w:t>
      </w:r>
      <w:r>
        <w:t>is</w:t>
      </w:r>
      <w:r>
        <w:rPr>
          <w:spacing w:val="-1"/>
        </w:rPr>
        <w:t xml:space="preserve"> </w:t>
      </w:r>
      <w:r>
        <w:t>a</w:t>
      </w:r>
      <w:r>
        <w:rPr>
          <w:spacing w:val="-3"/>
        </w:rPr>
        <w:t xml:space="preserve"> </w:t>
      </w:r>
      <w:r>
        <w:t>material</w:t>
      </w:r>
      <w:r>
        <w:rPr>
          <w:spacing w:val="-1"/>
        </w:rPr>
        <w:t xml:space="preserve"> </w:t>
      </w:r>
      <w:r>
        <w:t>breach</w:t>
      </w:r>
      <w:r>
        <w:rPr>
          <w:spacing w:val="-3"/>
        </w:rPr>
        <w:t xml:space="preserve"> </w:t>
      </w:r>
      <w:r>
        <w:t>of</w:t>
      </w:r>
      <w:r>
        <w:rPr>
          <w:spacing w:val="-3"/>
        </w:rPr>
        <w:t xml:space="preserve"> </w:t>
      </w:r>
      <w:r>
        <w:t xml:space="preserve">this </w:t>
      </w:r>
      <w:r>
        <w:rPr>
          <w:spacing w:val="-2"/>
        </w:rPr>
        <w:t>Agreement.</w:t>
      </w:r>
    </w:p>
    <w:p w14:paraId="205C53C2" w14:textId="77777777" w:rsidR="00BF5CC7" w:rsidRDefault="00BF5CC7">
      <w:pPr>
        <w:sectPr w:rsidR="00BF5CC7">
          <w:footerReference w:type="default" r:id="rId37"/>
          <w:pgSz w:w="12240" w:h="15840"/>
          <w:pgMar w:top="660" w:right="500" w:bottom="280" w:left="600" w:header="0" w:footer="0" w:gutter="0"/>
          <w:cols w:space="720"/>
        </w:sectPr>
      </w:pPr>
    </w:p>
    <w:p w14:paraId="1105EF5A" w14:textId="77777777" w:rsidR="00BF5CC7" w:rsidRDefault="007A1167">
      <w:pPr>
        <w:pStyle w:val="BodyText"/>
        <w:spacing w:before="40"/>
        <w:ind w:left="120"/>
      </w:pPr>
      <w:r>
        <w:rPr>
          <w:u w:val="single"/>
        </w:rPr>
        <w:lastRenderedPageBreak/>
        <w:t>Vendor</w:t>
      </w:r>
      <w:r>
        <w:rPr>
          <w:spacing w:val="-2"/>
          <w:u w:val="single"/>
        </w:rPr>
        <w:t xml:space="preserve"> Certification</w:t>
      </w:r>
    </w:p>
    <w:p w14:paraId="2BBC1A2D" w14:textId="77777777" w:rsidR="00BF5CC7" w:rsidRDefault="00BF5CC7">
      <w:pPr>
        <w:pStyle w:val="BodyText"/>
        <w:spacing w:before="1"/>
        <w:rPr>
          <w:sz w:val="15"/>
        </w:rPr>
      </w:pPr>
    </w:p>
    <w:p w14:paraId="6A44F8F3" w14:textId="77777777" w:rsidR="00BF5CC7" w:rsidRDefault="007A1167">
      <w:pPr>
        <w:pStyle w:val="BodyText"/>
        <w:spacing w:before="56" w:line="259" w:lineRule="auto"/>
        <w:ind w:left="120" w:right="225"/>
        <w:jc w:val="both"/>
      </w:pPr>
      <w:r>
        <w:t>By signing below, the Vendor agrees to fully comply with the requirements of this Exhibit A, including, but not limited to the duty to comply with the requirements of</w:t>
      </w:r>
      <w:r>
        <w:rPr>
          <w:spacing w:val="-1"/>
        </w:rPr>
        <w:t xml:space="preserve"> </w:t>
      </w:r>
      <w:r>
        <w:t>the Personal Information Protection Act, when storing, transmitting, using, disposing, or disclosing System Data.</w:t>
      </w:r>
    </w:p>
    <w:p w14:paraId="730F82DA" w14:textId="77777777" w:rsidR="00BF5CC7" w:rsidRDefault="00BF5CC7">
      <w:pPr>
        <w:pStyle w:val="BodyText"/>
      </w:pPr>
    </w:p>
    <w:p w14:paraId="351BD9B6" w14:textId="77777777" w:rsidR="00BF5CC7" w:rsidRDefault="007A1167">
      <w:pPr>
        <w:pStyle w:val="BodyText"/>
        <w:tabs>
          <w:tab w:val="left" w:pos="10767"/>
        </w:tabs>
        <w:spacing w:before="179"/>
        <w:ind w:left="120"/>
        <w:jc w:val="both"/>
        <w:rPr>
          <w:rFonts w:ascii="Times New Roman" w:hAnsi="Times New Roman"/>
        </w:rPr>
      </w:pPr>
      <w:r>
        <w:t xml:space="preserve">Vendor’s </w:t>
      </w:r>
      <w:r>
        <w:rPr>
          <w:spacing w:val="-2"/>
        </w:rPr>
        <w:t>Name:</w:t>
      </w:r>
      <w:r>
        <w:rPr>
          <w:rFonts w:ascii="Times New Roman" w:hAnsi="Times New Roman"/>
          <w:u w:val="single"/>
        </w:rPr>
        <w:tab/>
      </w:r>
    </w:p>
    <w:p w14:paraId="087BDFFB" w14:textId="77777777" w:rsidR="00BF5CC7" w:rsidRDefault="00BF5CC7">
      <w:pPr>
        <w:pStyle w:val="BodyText"/>
        <w:spacing w:before="9"/>
        <w:rPr>
          <w:rFonts w:ascii="Times New Roman"/>
          <w:sz w:val="15"/>
        </w:rPr>
      </w:pPr>
    </w:p>
    <w:p w14:paraId="134C50E4" w14:textId="77777777" w:rsidR="00BF5CC7" w:rsidRDefault="007A1167">
      <w:pPr>
        <w:pStyle w:val="BodyText"/>
        <w:tabs>
          <w:tab w:val="left" w:pos="10904"/>
        </w:tabs>
        <w:spacing w:before="87"/>
        <w:ind w:left="120"/>
        <w:rPr>
          <w:rFonts w:ascii="Times New Roman"/>
        </w:rPr>
      </w:pPr>
      <w:r>
        <w:t>Name</w:t>
      </w:r>
      <w:r>
        <w:rPr>
          <w:spacing w:val="-4"/>
        </w:rPr>
        <w:t xml:space="preserve"> </w:t>
      </w:r>
      <w:r>
        <w:t>of</w:t>
      </w:r>
      <w:r>
        <w:rPr>
          <w:spacing w:val="-4"/>
        </w:rPr>
        <w:t xml:space="preserve"> </w:t>
      </w:r>
      <w:r>
        <w:t>Official</w:t>
      </w:r>
      <w:r>
        <w:rPr>
          <w:spacing w:val="-3"/>
        </w:rPr>
        <w:t xml:space="preserve"> </w:t>
      </w:r>
      <w:r>
        <w:t>Authorized</w:t>
      </w:r>
      <w:r>
        <w:rPr>
          <w:spacing w:val="-2"/>
        </w:rPr>
        <w:t xml:space="preserve"> </w:t>
      </w:r>
      <w:r>
        <w:t>to Bind</w:t>
      </w:r>
      <w:r>
        <w:rPr>
          <w:spacing w:val="-3"/>
        </w:rPr>
        <w:t xml:space="preserve"> </w:t>
      </w:r>
      <w:r>
        <w:rPr>
          <w:spacing w:val="-2"/>
        </w:rPr>
        <w:t>Vendor:</w:t>
      </w:r>
      <w:r>
        <w:rPr>
          <w:rFonts w:ascii="Times New Roman"/>
          <w:u w:val="single"/>
        </w:rPr>
        <w:tab/>
      </w:r>
    </w:p>
    <w:p w14:paraId="71C7F0D9" w14:textId="77777777" w:rsidR="00BF5CC7" w:rsidRDefault="00BF5CC7">
      <w:pPr>
        <w:pStyle w:val="BodyText"/>
        <w:spacing w:before="10"/>
        <w:rPr>
          <w:rFonts w:ascii="Times New Roman"/>
          <w:sz w:val="15"/>
        </w:rPr>
      </w:pPr>
    </w:p>
    <w:p w14:paraId="1E6FB39D" w14:textId="77777777" w:rsidR="00BF5CC7" w:rsidRDefault="007A1167">
      <w:pPr>
        <w:pStyle w:val="BodyText"/>
        <w:tabs>
          <w:tab w:val="left" w:pos="10872"/>
        </w:tabs>
        <w:spacing w:before="87"/>
        <w:ind w:left="120"/>
        <w:rPr>
          <w:rFonts w:ascii="Times New Roman"/>
        </w:rPr>
      </w:pPr>
      <w:r>
        <w:t>Position</w:t>
      </w:r>
      <w:r>
        <w:rPr>
          <w:spacing w:val="-5"/>
        </w:rPr>
        <w:t xml:space="preserve"> </w:t>
      </w:r>
      <w:r>
        <w:t>of</w:t>
      </w:r>
      <w:r>
        <w:rPr>
          <w:spacing w:val="-3"/>
        </w:rPr>
        <w:t xml:space="preserve"> </w:t>
      </w:r>
      <w:r>
        <w:t>Official</w:t>
      </w:r>
      <w:r>
        <w:rPr>
          <w:spacing w:val="-4"/>
        </w:rPr>
        <w:t xml:space="preserve"> </w:t>
      </w:r>
      <w:r>
        <w:t>Authorized</w:t>
      </w:r>
      <w:r>
        <w:rPr>
          <w:spacing w:val="-3"/>
        </w:rPr>
        <w:t xml:space="preserve"> </w:t>
      </w:r>
      <w:r>
        <w:t>to</w:t>
      </w:r>
      <w:r>
        <w:rPr>
          <w:spacing w:val="-2"/>
        </w:rPr>
        <w:t xml:space="preserve"> </w:t>
      </w:r>
      <w:r>
        <w:t>Bind</w:t>
      </w:r>
      <w:r>
        <w:rPr>
          <w:spacing w:val="-3"/>
        </w:rPr>
        <w:t xml:space="preserve"> </w:t>
      </w:r>
      <w:r>
        <w:rPr>
          <w:spacing w:val="-2"/>
        </w:rPr>
        <w:t>Vendor:</w:t>
      </w:r>
      <w:r>
        <w:rPr>
          <w:rFonts w:ascii="Times New Roman"/>
          <w:u w:val="single"/>
        </w:rPr>
        <w:tab/>
      </w:r>
    </w:p>
    <w:p w14:paraId="3E4A4E66" w14:textId="77777777" w:rsidR="00BF5CC7" w:rsidRDefault="00BF5CC7">
      <w:pPr>
        <w:pStyle w:val="BodyText"/>
        <w:spacing w:before="9"/>
        <w:rPr>
          <w:rFonts w:ascii="Times New Roman"/>
          <w:sz w:val="15"/>
        </w:rPr>
      </w:pPr>
    </w:p>
    <w:p w14:paraId="43AE7A05" w14:textId="77777777" w:rsidR="00BF5CC7" w:rsidRDefault="007A1167">
      <w:pPr>
        <w:pStyle w:val="BodyText"/>
        <w:tabs>
          <w:tab w:val="left" w:pos="10923"/>
        </w:tabs>
        <w:spacing w:before="88"/>
        <w:ind w:left="120"/>
        <w:rPr>
          <w:rFonts w:ascii="Times New Roman"/>
        </w:rPr>
      </w:pPr>
      <w:r>
        <w:t>Signature</w:t>
      </w:r>
      <w:r>
        <w:rPr>
          <w:spacing w:val="-3"/>
        </w:rPr>
        <w:t xml:space="preserve"> </w:t>
      </w:r>
      <w:r>
        <w:t>of</w:t>
      </w:r>
      <w:r>
        <w:rPr>
          <w:spacing w:val="-4"/>
        </w:rPr>
        <w:t xml:space="preserve"> </w:t>
      </w:r>
      <w:r>
        <w:t>Official</w:t>
      </w:r>
      <w:r>
        <w:rPr>
          <w:spacing w:val="-3"/>
        </w:rPr>
        <w:t xml:space="preserve"> </w:t>
      </w:r>
      <w:r>
        <w:t>Authorized</w:t>
      </w:r>
      <w:r>
        <w:rPr>
          <w:spacing w:val="-3"/>
        </w:rPr>
        <w:t xml:space="preserve"> </w:t>
      </w:r>
      <w:r>
        <w:t>to</w:t>
      </w:r>
      <w:r>
        <w:rPr>
          <w:spacing w:val="-3"/>
        </w:rPr>
        <w:t xml:space="preserve"> </w:t>
      </w:r>
      <w:r>
        <w:t>Bind</w:t>
      </w:r>
      <w:r>
        <w:rPr>
          <w:spacing w:val="-3"/>
        </w:rPr>
        <w:t xml:space="preserve"> </w:t>
      </w:r>
      <w:r>
        <w:rPr>
          <w:spacing w:val="-2"/>
        </w:rPr>
        <w:t>Vendor:</w:t>
      </w:r>
      <w:r>
        <w:rPr>
          <w:rFonts w:ascii="Times New Roman"/>
          <w:u w:val="single"/>
        </w:rPr>
        <w:tab/>
      </w:r>
    </w:p>
    <w:p w14:paraId="178BD8ED" w14:textId="77777777" w:rsidR="00BF5CC7" w:rsidRDefault="00BF5CC7">
      <w:pPr>
        <w:pStyle w:val="BodyText"/>
        <w:spacing w:before="9"/>
        <w:rPr>
          <w:rFonts w:ascii="Times New Roman"/>
          <w:sz w:val="15"/>
        </w:rPr>
      </w:pPr>
    </w:p>
    <w:p w14:paraId="6B0DBE08" w14:textId="77777777" w:rsidR="00BF5CC7" w:rsidRDefault="007A1167">
      <w:pPr>
        <w:pStyle w:val="BodyText"/>
        <w:tabs>
          <w:tab w:val="left" w:pos="10877"/>
        </w:tabs>
        <w:spacing w:before="87"/>
        <w:ind w:left="120"/>
        <w:rPr>
          <w:rFonts w:ascii="Times New Roman"/>
        </w:rPr>
      </w:pPr>
      <w:r>
        <w:t>Printed</w:t>
      </w:r>
      <w:r>
        <w:rPr>
          <w:spacing w:val="-2"/>
        </w:rPr>
        <w:t xml:space="preserve"> </w:t>
      </w:r>
      <w:r>
        <w:t>Name</w:t>
      </w:r>
      <w:r>
        <w:rPr>
          <w:spacing w:val="-4"/>
        </w:rPr>
        <w:t xml:space="preserve"> </w:t>
      </w:r>
      <w:r>
        <w:t>of</w:t>
      </w:r>
      <w:r>
        <w:rPr>
          <w:spacing w:val="-4"/>
        </w:rPr>
        <w:t xml:space="preserve"> </w:t>
      </w:r>
      <w:r>
        <w:t>Official</w:t>
      </w:r>
      <w:r>
        <w:rPr>
          <w:spacing w:val="-1"/>
        </w:rPr>
        <w:t xml:space="preserve"> </w:t>
      </w:r>
      <w:r>
        <w:t>Authorized</w:t>
      </w:r>
      <w:r>
        <w:rPr>
          <w:spacing w:val="-4"/>
        </w:rPr>
        <w:t xml:space="preserve"> </w:t>
      </w:r>
      <w:r>
        <w:t>to</w:t>
      </w:r>
      <w:r>
        <w:rPr>
          <w:spacing w:val="-1"/>
        </w:rPr>
        <w:t xml:space="preserve"> </w:t>
      </w:r>
      <w:r>
        <w:t>Bind</w:t>
      </w:r>
      <w:r>
        <w:rPr>
          <w:spacing w:val="-3"/>
        </w:rPr>
        <w:t xml:space="preserve"> </w:t>
      </w:r>
      <w:r>
        <w:rPr>
          <w:spacing w:val="-2"/>
        </w:rPr>
        <w:t>Vendor:</w:t>
      </w:r>
      <w:r>
        <w:rPr>
          <w:rFonts w:ascii="Times New Roman"/>
          <w:u w:val="single"/>
        </w:rPr>
        <w:tab/>
      </w:r>
    </w:p>
    <w:p w14:paraId="0940331E" w14:textId="77777777" w:rsidR="00BF5CC7" w:rsidRDefault="00BF5CC7">
      <w:pPr>
        <w:pStyle w:val="BodyText"/>
        <w:spacing w:before="4"/>
        <w:rPr>
          <w:rFonts w:ascii="Times New Roman"/>
          <w:sz w:val="18"/>
        </w:rPr>
      </w:pPr>
    </w:p>
    <w:p w14:paraId="7EF5C343" w14:textId="77777777" w:rsidR="00BF5CC7" w:rsidRDefault="007A1167">
      <w:pPr>
        <w:pStyle w:val="BodyText"/>
        <w:tabs>
          <w:tab w:val="left" w:pos="2269"/>
        </w:tabs>
        <w:spacing w:before="56"/>
        <w:ind w:left="120"/>
        <w:rPr>
          <w:rFonts w:ascii="Times New Roman"/>
        </w:rPr>
      </w:pPr>
      <w:r>
        <w:rPr>
          <w:spacing w:val="-2"/>
        </w:rPr>
        <w:t>Date:</w:t>
      </w:r>
      <w:r>
        <w:rPr>
          <w:rFonts w:ascii="Times New Roman"/>
          <w:u w:val="single"/>
        </w:rPr>
        <w:tab/>
      </w:r>
    </w:p>
    <w:p w14:paraId="3550D87A" w14:textId="77777777" w:rsidR="00BF5CC7" w:rsidRDefault="00BF5CC7">
      <w:pPr>
        <w:rPr>
          <w:rFonts w:ascii="Times New Roman"/>
        </w:rPr>
        <w:sectPr w:rsidR="00BF5CC7">
          <w:footerReference w:type="default" r:id="rId38"/>
          <w:pgSz w:w="12240" w:h="15840"/>
          <w:pgMar w:top="660" w:right="500" w:bottom="280" w:left="600" w:header="0" w:footer="0" w:gutter="0"/>
          <w:cols w:space="720"/>
        </w:sectPr>
      </w:pPr>
    </w:p>
    <w:p w14:paraId="798D92F7" w14:textId="77777777" w:rsidR="00BF5CC7" w:rsidRDefault="007A1167">
      <w:pPr>
        <w:pStyle w:val="Heading4"/>
        <w:spacing w:before="29"/>
        <w:ind w:left="1507" w:right="1608" w:firstLine="0"/>
        <w:jc w:val="center"/>
      </w:pPr>
      <w:r>
        <w:lastRenderedPageBreak/>
        <w:t>EXHIBIT</w:t>
      </w:r>
      <w:r>
        <w:rPr>
          <w:spacing w:val="-5"/>
        </w:rPr>
        <w:t xml:space="preserve"> </w:t>
      </w:r>
      <w:r>
        <w:t>B:</w:t>
      </w:r>
      <w:r>
        <w:rPr>
          <w:spacing w:val="-6"/>
        </w:rPr>
        <w:t xml:space="preserve"> </w:t>
      </w:r>
      <w:r>
        <w:t>SUPPLEMENTAL</w:t>
      </w:r>
      <w:r>
        <w:rPr>
          <w:spacing w:val="-2"/>
        </w:rPr>
        <w:t xml:space="preserve"> </w:t>
      </w:r>
      <w:r>
        <w:t>DIVERSITY</w:t>
      </w:r>
      <w:r>
        <w:rPr>
          <w:spacing w:val="-4"/>
        </w:rPr>
        <w:t xml:space="preserve"> </w:t>
      </w:r>
      <w:r>
        <w:rPr>
          <w:spacing w:val="-2"/>
        </w:rPr>
        <w:t>CERTIFICATION</w:t>
      </w:r>
    </w:p>
    <w:p w14:paraId="474BF4FB" w14:textId="77777777" w:rsidR="00BF5CC7" w:rsidRDefault="00BF5CC7">
      <w:pPr>
        <w:pStyle w:val="BodyText"/>
        <w:spacing w:before="10"/>
        <w:rPr>
          <w:b/>
          <w:sz w:val="21"/>
        </w:rPr>
      </w:pPr>
    </w:p>
    <w:p w14:paraId="480226B6" w14:textId="77777777" w:rsidR="00BF5CC7" w:rsidRDefault="007A1167">
      <w:pPr>
        <w:pStyle w:val="BodyText"/>
        <w:ind w:left="120" w:right="241"/>
      </w:pPr>
      <w:r>
        <w:t>Vendor acknowledges and agrees that compliance with this section in its entirety for the term of the contract and any renewals is also a material requirement and condition of this contract. By executing this contract, Vendor certifies compliance</w:t>
      </w:r>
      <w:r>
        <w:rPr>
          <w:spacing w:val="-4"/>
        </w:rPr>
        <w:t xml:space="preserve"> </w:t>
      </w:r>
      <w:r>
        <w:t>with</w:t>
      </w:r>
      <w:r>
        <w:rPr>
          <w:spacing w:val="-4"/>
        </w:rPr>
        <w:t xml:space="preserve"> </w:t>
      </w:r>
      <w:r>
        <w:t>this</w:t>
      </w:r>
      <w:r>
        <w:rPr>
          <w:spacing w:val="-5"/>
        </w:rPr>
        <w:t xml:space="preserve"> </w:t>
      </w:r>
      <w:r>
        <w:t>supplemental</w:t>
      </w:r>
      <w:r>
        <w:rPr>
          <w:spacing w:val="-2"/>
        </w:rPr>
        <w:t xml:space="preserve"> </w:t>
      </w:r>
      <w:r>
        <w:t>diversity</w:t>
      </w:r>
      <w:r>
        <w:rPr>
          <w:spacing w:val="-1"/>
        </w:rPr>
        <w:t xml:space="preserve"> </w:t>
      </w:r>
      <w:r>
        <w:t>certification</w:t>
      </w:r>
      <w:r>
        <w:rPr>
          <w:spacing w:val="-4"/>
        </w:rPr>
        <w:t xml:space="preserve"> </w:t>
      </w:r>
      <w:r>
        <w:t>in</w:t>
      </w:r>
      <w:r>
        <w:rPr>
          <w:spacing w:val="-4"/>
        </w:rPr>
        <w:t xml:space="preserve"> </w:t>
      </w:r>
      <w:r>
        <w:t>its</w:t>
      </w:r>
      <w:r>
        <w:rPr>
          <w:spacing w:val="-4"/>
        </w:rPr>
        <w:t xml:space="preserve"> </w:t>
      </w:r>
      <w:r>
        <w:t>entirety</w:t>
      </w:r>
      <w:r>
        <w:rPr>
          <w:spacing w:val="-2"/>
        </w:rPr>
        <w:t xml:space="preserve"> </w:t>
      </w:r>
      <w:r>
        <w:t>and</w:t>
      </w:r>
      <w:r>
        <w:rPr>
          <w:spacing w:val="-4"/>
        </w:rPr>
        <w:t xml:space="preserve"> </w:t>
      </w:r>
      <w:r>
        <w:t>is under</w:t>
      </w:r>
      <w:r>
        <w:rPr>
          <w:spacing w:val="-2"/>
        </w:rPr>
        <w:t xml:space="preserve"> </w:t>
      </w:r>
      <w:r>
        <w:t>a</w:t>
      </w:r>
      <w:r>
        <w:rPr>
          <w:spacing w:val="-2"/>
        </w:rPr>
        <w:t xml:space="preserve"> </w:t>
      </w:r>
      <w:r>
        <w:t>continuing</w:t>
      </w:r>
      <w:r>
        <w:rPr>
          <w:spacing w:val="-4"/>
        </w:rPr>
        <w:t xml:space="preserve"> </w:t>
      </w:r>
      <w:r>
        <w:t>obligation</w:t>
      </w:r>
      <w:r>
        <w:rPr>
          <w:spacing w:val="-4"/>
        </w:rPr>
        <w:t xml:space="preserve"> </w:t>
      </w:r>
      <w:r>
        <w:t>to</w:t>
      </w:r>
      <w:r>
        <w:rPr>
          <w:spacing w:val="-2"/>
        </w:rPr>
        <w:t xml:space="preserve"> </w:t>
      </w:r>
      <w:r>
        <w:t>remain</w:t>
      </w:r>
      <w:r>
        <w:rPr>
          <w:spacing w:val="-4"/>
        </w:rPr>
        <w:t xml:space="preserve"> </w:t>
      </w:r>
      <w:r>
        <w:t>in compliance and report any non-compliance. If this contract extends over multiple fiscal years, Vendor shall confirm compliance with this section in the manner and format determined by the System by the date specified by the System and in no event later than July 1 of each year that this contract remains in effect. If the Parties determine that any certification in this section is not applicable to this contract, it may be stricken without affecting the remaining provisions. Vendor certifies that it is not legally prohibited from contracting with the System or the State of Illinois, has no known conflicts of interest, and further specifically certifies as follows:</w:t>
      </w:r>
    </w:p>
    <w:p w14:paraId="1593F2AE" w14:textId="77777777" w:rsidR="00BF5CC7" w:rsidRDefault="00BF5CC7">
      <w:pPr>
        <w:pStyle w:val="BodyText"/>
      </w:pPr>
    </w:p>
    <w:p w14:paraId="67D1B987" w14:textId="77777777" w:rsidR="00BF5CC7" w:rsidRDefault="007A1167">
      <w:pPr>
        <w:pStyle w:val="ListParagraph"/>
        <w:numPr>
          <w:ilvl w:val="1"/>
          <w:numId w:val="2"/>
        </w:numPr>
        <w:tabs>
          <w:tab w:val="left" w:pos="840"/>
        </w:tabs>
        <w:ind w:right="223"/>
        <w:jc w:val="both"/>
      </w:pPr>
      <w:r>
        <w:t>As part of each certification, Vendor acknowledges and agrees that should Vendor provide false information, or fail to be or remain in compliance with the Standard Certification requirements, one or more of the following sanctions will apply:</w:t>
      </w:r>
    </w:p>
    <w:p w14:paraId="73C75259" w14:textId="77777777" w:rsidR="00BF5CC7" w:rsidRDefault="007A1167">
      <w:pPr>
        <w:pStyle w:val="ListParagraph"/>
        <w:numPr>
          <w:ilvl w:val="0"/>
          <w:numId w:val="1"/>
        </w:numPr>
        <w:tabs>
          <w:tab w:val="left" w:pos="1559"/>
          <w:tab w:val="left" w:pos="1560"/>
        </w:tabs>
        <w:spacing w:before="1"/>
      </w:pPr>
      <w:r>
        <w:t>the</w:t>
      </w:r>
      <w:r>
        <w:rPr>
          <w:spacing w:val="-1"/>
        </w:rPr>
        <w:t xml:space="preserve"> </w:t>
      </w:r>
      <w:r>
        <w:t>contract</w:t>
      </w:r>
      <w:r>
        <w:rPr>
          <w:spacing w:val="-6"/>
        </w:rPr>
        <w:t xml:space="preserve"> </w:t>
      </w:r>
      <w:r>
        <w:t>may</w:t>
      </w:r>
      <w:r>
        <w:rPr>
          <w:spacing w:val="-1"/>
        </w:rPr>
        <w:t xml:space="preserve"> </w:t>
      </w:r>
      <w:r>
        <w:t>be</w:t>
      </w:r>
      <w:r>
        <w:rPr>
          <w:spacing w:val="-2"/>
        </w:rPr>
        <w:t xml:space="preserve"> </w:t>
      </w:r>
      <w:r>
        <w:t>void</w:t>
      </w:r>
      <w:r>
        <w:rPr>
          <w:spacing w:val="-3"/>
        </w:rPr>
        <w:t xml:space="preserve"> </w:t>
      </w:r>
      <w:r>
        <w:t>by operation</w:t>
      </w:r>
      <w:r>
        <w:rPr>
          <w:spacing w:val="-1"/>
        </w:rPr>
        <w:t xml:space="preserve"> </w:t>
      </w:r>
      <w:r>
        <w:t>of</w:t>
      </w:r>
      <w:r>
        <w:rPr>
          <w:spacing w:val="-5"/>
        </w:rPr>
        <w:t xml:space="preserve"> </w:t>
      </w:r>
      <w:r>
        <w:rPr>
          <w:spacing w:val="-4"/>
        </w:rPr>
        <w:t>law,</w:t>
      </w:r>
    </w:p>
    <w:p w14:paraId="40AF0629" w14:textId="77777777" w:rsidR="00BF5CC7" w:rsidRDefault="007A1167">
      <w:pPr>
        <w:pStyle w:val="ListParagraph"/>
        <w:numPr>
          <w:ilvl w:val="0"/>
          <w:numId w:val="1"/>
        </w:numPr>
        <w:tabs>
          <w:tab w:val="left" w:pos="1559"/>
          <w:tab w:val="left" w:pos="1560"/>
        </w:tabs>
        <w:spacing w:before="1"/>
      </w:pPr>
      <w:r>
        <w:t>the</w:t>
      </w:r>
      <w:r>
        <w:rPr>
          <w:spacing w:val="-1"/>
        </w:rPr>
        <w:t xml:space="preserve"> </w:t>
      </w:r>
      <w:r>
        <w:t>System</w:t>
      </w:r>
      <w:r>
        <w:rPr>
          <w:spacing w:val="-1"/>
        </w:rPr>
        <w:t xml:space="preserve"> </w:t>
      </w:r>
      <w:r>
        <w:t>or</w:t>
      </w:r>
      <w:r>
        <w:rPr>
          <w:spacing w:val="-1"/>
        </w:rPr>
        <w:t xml:space="preserve"> </w:t>
      </w:r>
      <w:r>
        <w:t>the</w:t>
      </w:r>
      <w:r>
        <w:rPr>
          <w:spacing w:val="-1"/>
        </w:rPr>
        <w:t xml:space="preserve"> </w:t>
      </w:r>
      <w:r>
        <w:t>State</w:t>
      </w:r>
      <w:r>
        <w:rPr>
          <w:spacing w:val="-4"/>
        </w:rPr>
        <w:t xml:space="preserve"> </w:t>
      </w:r>
      <w:r>
        <w:t>of</w:t>
      </w:r>
      <w:r>
        <w:rPr>
          <w:spacing w:val="-1"/>
        </w:rPr>
        <w:t xml:space="preserve"> </w:t>
      </w:r>
      <w:r>
        <w:t>Illinois</w:t>
      </w:r>
      <w:r>
        <w:rPr>
          <w:spacing w:val="-6"/>
        </w:rPr>
        <w:t xml:space="preserve"> </w:t>
      </w:r>
      <w:r>
        <w:t>may</w:t>
      </w:r>
      <w:r>
        <w:rPr>
          <w:spacing w:val="-3"/>
        </w:rPr>
        <w:t xml:space="preserve"> </w:t>
      </w:r>
      <w:r>
        <w:t>void</w:t>
      </w:r>
      <w:r>
        <w:rPr>
          <w:spacing w:val="-4"/>
        </w:rPr>
        <w:t xml:space="preserve"> </w:t>
      </w:r>
      <w:r>
        <w:t>the</w:t>
      </w:r>
      <w:r>
        <w:rPr>
          <w:spacing w:val="-3"/>
        </w:rPr>
        <w:t xml:space="preserve"> </w:t>
      </w:r>
      <w:r>
        <w:t>contract,</w:t>
      </w:r>
      <w:r>
        <w:rPr>
          <w:spacing w:val="-1"/>
        </w:rPr>
        <w:t xml:space="preserve"> </w:t>
      </w:r>
      <w:r>
        <w:rPr>
          <w:spacing w:val="-5"/>
        </w:rPr>
        <w:t>and</w:t>
      </w:r>
    </w:p>
    <w:p w14:paraId="158C270B" w14:textId="77777777" w:rsidR="00BF5CC7" w:rsidRDefault="007A1167">
      <w:pPr>
        <w:pStyle w:val="ListParagraph"/>
        <w:numPr>
          <w:ilvl w:val="0"/>
          <w:numId w:val="1"/>
        </w:numPr>
        <w:tabs>
          <w:tab w:val="left" w:pos="1559"/>
          <w:tab w:val="left" w:pos="1560"/>
        </w:tabs>
        <w:spacing w:before="2" w:line="237" w:lineRule="auto"/>
        <w:ind w:right="223"/>
      </w:pPr>
      <w:r>
        <w:t>the Vendor may be subject to one or more of the following: suspension, debarment, denial of payment, civil fine, or criminal penalty.</w:t>
      </w:r>
    </w:p>
    <w:p w14:paraId="3CC283CC" w14:textId="77777777" w:rsidR="00BF5CC7" w:rsidRDefault="007A1167">
      <w:pPr>
        <w:pStyle w:val="BodyText"/>
        <w:spacing w:before="2" w:line="259" w:lineRule="auto"/>
        <w:ind w:left="840"/>
      </w:pPr>
      <w:r>
        <w:t>Identifying</w:t>
      </w:r>
      <w:r>
        <w:rPr>
          <w:spacing w:val="-9"/>
        </w:rPr>
        <w:t xml:space="preserve"> </w:t>
      </w:r>
      <w:r>
        <w:t>a</w:t>
      </w:r>
      <w:r>
        <w:rPr>
          <w:spacing w:val="-7"/>
        </w:rPr>
        <w:t xml:space="preserve"> </w:t>
      </w:r>
      <w:r>
        <w:t>sanction</w:t>
      </w:r>
      <w:r>
        <w:rPr>
          <w:spacing w:val="-10"/>
        </w:rPr>
        <w:t xml:space="preserve"> </w:t>
      </w:r>
      <w:r>
        <w:t>or</w:t>
      </w:r>
      <w:r>
        <w:rPr>
          <w:spacing w:val="-7"/>
        </w:rPr>
        <w:t xml:space="preserve"> </w:t>
      </w:r>
      <w:r>
        <w:t>failing</w:t>
      </w:r>
      <w:r>
        <w:rPr>
          <w:spacing w:val="-9"/>
        </w:rPr>
        <w:t xml:space="preserve"> </w:t>
      </w:r>
      <w:r>
        <w:t>to</w:t>
      </w:r>
      <w:r>
        <w:rPr>
          <w:spacing w:val="-4"/>
        </w:rPr>
        <w:t xml:space="preserve"> </w:t>
      </w:r>
      <w:r>
        <w:t>identify</w:t>
      </w:r>
      <w:r>
        <w:rPr>
          <w:spacing w:val="-8"/>
        </w:rPr>
        <w:t xml:space="preserve"> </w:t>
      </w:r>
      <w:r>
        <w:t>a</w:t>
      </w:r>
      <w:r>
        <w:rPr>
          <w:spacing w:val="-7"/>
        </w:rPr>
        <w:t xml:space="preserve"> </w:t>
      </w:r>
      <w:r>
        <w:t>sanction</w:t>
      </w:r>
      <w:r>
        <w:rPr>
          <w:spacing w:val="-8"/>
        </w:rPr>
        <w:t xml:space="preserve"> </w:t>
      </w:r>
      <w:r>
        <w:t>in</w:t>
      </w:r>
      <w:r>
        <w:rPr>
          <w:spacing w:val="-7"/>
        </w:rPr>
        <w:t xml:space="preserve"> </w:t>
      </w:r>
      <w:r>
        <w:t>relation</w:t>
      </w:r>
      <w:r>
        <w:rPr>
          <w:spacing w:val="-8"/>
        </w:rPr>
        <w:t xml:space="preserve"> </w:t>
      </w:r>
      <w:r>
        <w:t>to</w:t>
      </w:r>
      <w:r>
        <w:rPr>
          <w:spacing w:val="-6"/>
        </w:rPr>
        <w:t xml:space="preserve"> </w:t>
      </w:r>
      <w:r>
        <w:t>any</w:t>
      </w:r>
      <w:r>
        <w:rPr>
          <w:spacing w:val="-8"/>
        </w:rPr>
        <w:t xml:space="preserve"> </w:t>
      </w:r>
      <w:r>
        <w:t>of</w:t>
      </w:r>
      <w:r>
        <w:rPr>
          <w:spacing w:val="-9"/>
        </w:rPr>
        <w:t xml:space="preserve"> </w:t>
      </w:r>
      <w:r>
        <w:t>the</w:t>
      </w:r>
      <w:r>
        <w:rPr>
          <w:spacing w:val="-7"/>
        </w:rPr>
        <w:t xml:space="preserve"> </w:t>
      </w:r>
      <w:r>
        <w:t>specific</w:t>
      </w:r>
      <w:r>
        <w:rPr>
          <w:spacing w:val="-8"/>
        </w:rPr>
        <w:t xml:space="preserve"> </w:t>
      </w:r>
      <w:r>
        <w:t>certifications</w:t>
      </w:r>
      <w:r>
        <w:rPr>
          <w:spacing w:val="-7"/>
        </w:rPr>
        <w:t xml:space="preserve"> </w:t>
      </w:r>
      <w:r>
        <w:t>does</w:t>
      </w:r>
      <w:r>
        <w:rPr>
          <w:spacing w:val="-7"/>
        </w:rPr>
        <w:t xml:space="preserve"> </w:t>
      </w:r>
      <w:r>
        <w:t>not</w:t>
      </w:r>
      <w:r>
        <w:rPr>
          <w:spacing w:val="-7"/>
        </w:rPr>
        <w:t xml:space="preserve"> </w:t>
      </w:r>
      <w:r>
        <w:t>waive imposition of other sanctions or preclude application of sanctions not specifically identified.</w:t>
      </w:r>
    </w:p>
    <w:p w14:paraId="0D4708CC" w14:textId="77777777" w:rsidR="00BF5CC7" w:rsidRDefault="00BF5CC7">
      <w:pPr>
        <w:pStyle w:val="BodyText"/>
        <w:spacing w:before="10"/>
        <w:rPr>
          <w:sz w:val="23"/>
        </w:rPr>
      </w:pPr>
    </w:p>
    <w:p w14:paraId="79292BDC" w14:textId="77777777" w:rsidR="00BF5CC7" w:rsidRDefault="007A1167">
      <w:pPr>
        <w:pStyle w:val="ListParagraph"/>
        <w:numPr>
          <w:ilvl w:val="1"/>
          <w:numId w:val="2"/>
        </w:numPr>
        <w:tabs>
          <w:tab w:val="left" w:pos="841"/>
        </w:tabs>
        <w:ind w:right="223"/>
        <w:jc w:val="both"/>
      </w:pPr>
      <w:r>
        <w:t>Vendor</w:t>
      </w:r>
      <w:r>
        <w:rPr>
          <w:spacing w:val="-13"/>
        </w:rPr>
        <w:t xml:space="preserve"> </w:t>
      </w:r>
      <w:r>
        <w:t>acknowledges</w:t>
      </w:r>
      <w:r>
        <w:rPr>
          <w:spacing w:val="-12"/>
        </w:rPr>
        <w:t xml:space="preserve"> </w:t>
      </w:r>
      <w:r>
        <w:t>that</w:t>
      </w:r>
      <w:r>
        <w:rPr>
          <w:spacing w:val="-10"/>
        </w:rPr>
        <w:t xml:space="preserve"> </w:t>
      </w:r>
      <w:r>
        <w:t>the</w:t>
      </w:r>
      <w:r>
        <w:rPr>
          <w:spacing w:val="-9"/>
        </w:rPr>
        <w:t xml:space="preserve"> </w:t>
      </w:r>
      <w:r>
        <w:t>System</w:t>
      </w:r>
      <w:r>
        <w:rPr>
          <w:spacing w:val="-11"/>
        </w:rPr>
        <w:t xml:space="preserve"> </w:t>
      </w:r>
      <w:r>
        <w:t>has</w:t>
      </w:r>
      <w:r>
        <w:rPr>
          <w:spacing w:val="-13"/>
        </w:rPr>
        <w:t xml:space="preserve"> </w:t>
      </w:r>
      <w:r>
        <w:t>established</w:t>
      </w:r>
      <w:r>
        <w:rPr>
          <w:spacing w:val="-10"/>
        </w:rPr>
        <w:t xml:space="preserve"> </w:t>
      </w:r>
      <w:r>
        <w:t>an</w:t>
      </w:r>
      <w:r>
        <w:rPr>
          <w:spacing w:val="-13"/>
        </w:rPr>
        <w:t xml:space="preserve"> </w:t>
      </w:r>
      <w:r>
        <w:t>aspirational</w:t>
      </w:r>
      <w:r>
        <w:rPr>
          <w:spacing w:val="-8"/>
        </w:rPr>
        <w:t xml:space="preserve"> </w:t>
      </w:r>
      <w:r>
        <w:t>goal</w:t>
      </w:r>
      <w:r>
        <w:rPr>
          <w:spacing w:val="-13"/>
        </w:rPr>
        <w:t xml:space="preserve"> </w:t>
      </w:r>
      <w:r>
        <w:t>to</w:t>
      </w:r>
      <w:r>
        <w:rPr>
          <w:spacing w:val="-10"/>
        </w:rPr>
        <w:t xml:space="preserve"> </w:t>
      </w:r>
      <w:r>
        <w:t>use</w:t>
      </w:r>
      <w:r>
        <w:rPr>
          <w:spacing w:val="-13"/>
        </w:rPr>
        <w:t xml:space="preserve"> </w:t>
      </w:r>
      <w:r>
        <w:t>businesses</w:t>
      </w:r>
      <w:r>
        <w:rPr>
          <w:spacing w:val="-12"/>
        </w:rPr>
        <w:t xml:space="preserve"> </w:t>
      </w:r>
      <w:r>
        <w:t>owned</w:t>
      </w:r>
      <w:r>
        <w:rPr>
          <w:spacing w:val="-9"/>
        </w:rPr>
        <w:t xml:space="preserve"> </w:t>
      </w:r>
      <w:r>
        <w:t>by</w:t>
      </w:r>
      <w:r>
        <w:rPr>
          <w:spacing w:val="-12"/>
        </w:rPr>
        <w:t xml:space="preserve"> </w:t>
      </w:r>
      <w:r>
        <w:t>minorities, women, and</w:t>
      </w:r>
      <w:r>
        <w:rPr>
          <w:spacing w:val="12"/>
        </w:rPr>
        <w:t xml:space="preserve"> </w:t>
      </w:r>
      <w:r>
        <w:t>persons</w:t>
      </w:r>
      <w:r>
        <w:rPr>
          <w:spacing w:val="11"/>
        </w:rPr>
        <w:t xml:space="preserve"> </w:t>
      </w:r>
      <w:r>
        <w:t>with</w:t>
      </w:r>
      <w:r>
        <w:rPr>
          <w:spacing w:val="11"/>
        </w:rPr>
        <w:t xml:space="preserve"> </w:t>
      </w:r>
      <w:r>
        <w:t>disabilities</w:t>
      </w:r>
      <w:r>
        <w:rPr>
          <w:spacing w:val="13"/>
        </w:rPr>
        <w:t xml:space="preserve"> </w:t>
      </w:r>
      <w:r>
        <w:t>for</w:t>
      </w:r>
      <w:r>
        <w:rPr>
          <w:spacing w:val="11"/>
        </w:rPr>
        <w:t xml:space="preserve"> </w:t>
      </w:r>
      <w:r>
        <w:t>not</w:t>
      </w:r>
      <w:r>
        <w:rPr>
          <w:spacing w:val="11"/>
        </w:rPr>
        <w:t xml:space="preserve"> </w:t>
      </w:r>
      <w:r>
        <w:t>less</w:t>
      </w:r>
      <w:r>
        <w:rPr>
          <w:spacing w:val="11"/>
        </w:rPr>
        <w:t xml:space="preserve"> </w:t>
      </w:r>
      <w:r>
        <w:t>than</w:t>
      </w:r>
      <w:r>
        <w:rPr>
          <w:spacing w:val="12"/>
        </w:rPr>
        <w:t xml:space="preserve"> </w:t>
      </w:r>
      <w:r>
        <w:t>the</w:t>
      </w:r>
      <w:r>
        <w:rPr>
          <w:spacing w:val="13"/>
        </w:rPr>
        <w:t xml:space="preserve"> </w:t>
      </w:r>
      <w:r>
        <w:t>percentage specified</w:t>
      </w:r>
      <w:r>
        <w:rPr>
          <w:spacing w:val="12"/>
        </w:rPr>
        <w:t xml:space="preserve"> </w:t>
      </w:r>
      <w:r>
        <w:t>in paragraph</w:t>
      </w:r>
      <w:r>
        <w:rPr>
          <w:spacing w:val="11"/>
        </w:rPr>
        <w:t xml:space="preserve"> </w:t>
      </w:r>
      <w:r>
        <w:t>(10) of Section 1-</w:t>
      </w:r>
    </w:p>
    <w:p w14:paraId="3B848824" w14:textId="77777777" w:rsidR="00BF5CC7" w:rsidRDefault="007A1167">
      <w:pPr>
        <w:pStyle w:val="BodyText"/>
        <w:ind w:left="840"/>
      </w:pPr>
      <w:r>
        <w:t>109.1 of the Illinois Pension Code for all contracts awarded and purchases made by the System. Vendor hereby certifies that:</w:t>
      </w:r>
    </w:p>
    <w:p w14:paraId="6667923C" w14:textId="77777777" w:rsidR="00BF5CC7" w:rsidRDefault="00BF5CC7">
      <w:pPr>
        <w:pStyle w:val="BodyText"/>
        <w:spacing w:before="4"/>
        <w:rPr>
          <w:sz w:val="17"/>
        </w:rPr>
      </w:pPr>
    </w:p>
    <w:p w14:paraId="2E61FABD" w14:textId="4497E01C" w:rsidR="00BF5CC7" w:rsidRDefault="006F5BB1">
      <w:pPr>
        <w:pStyle w:val="BodyText"/>
        <w:spacing w:before="56"/>
        <w:ind w:left="840" w:right="210" w:firstLine="387"/>
        <w:jc w:val="both"/>
      </w:pPr>
      <w:r>
        <w:rPr>
          <w:noProof/>
        </w:rPr>
        <mc:AlternateContent>
          <mc:Choice Requires="wps">
            <w:drawing>
              <wp:anchor distT="0" distB="0" distL="114300" distR="114300" simplePos="0" relativeHeight="15740928" behindDoc="0" locked="0" layoutInCell="1" allowOverlap="1" wp14:anchorId="34034221" wp14:editId="1B8B285B">
                <wp:simplePos x="0" y="0"/>
                <wp:positionH relativeFrom="page">
                  <wp:posOffset>928370</wp:posOffset>
                </wp:positionH>
                <wp:positionV relativeFrom="paragraph">
                  <wp:posOffset>49530</wp:posOffset>
                </wp:positionV>
                <wp:extent cx="141605" cy="141605"/>
                <wp:effectExtent l="0" t="0" r="0" b="0"/>
                <wp:wrapNone/>
                <wp:docPr id="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C624D" id="docshape25" o:spid="_x0000_s1026" style="position:absolute;margin-left:73.1pt;margin-top:3.9pt;width:11.15pt;height:11.1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" filled="f" strokeweight=".72pt">
                <w10:wrap anchorx="page"/>
              </v:rect>
            </w:pict>
          </mc:Fallback>
        </mc:AlternateContent>
      </w:r>
      <w:r w:rsidR="007A1167">
        <w:rPr>
          <w:spacing w:val="-2"/>
        </w:rPr>
        <w:t>Vendor</w:t>
      </w:r>
      <w:r w:rsidR="007A1167">
        <w:rPr>
          <w:spacing w:val="-11"/>
        </w:rPr>
        <w:t xml:space="preserve"> </w:t>
      </w:r>
      <w:r w:rsidR="007A1167">
        <w:rPr>
          <w:spacing w:val="-2"/>
        </w:rPr>
        <w:t>is</w:t>
      </w:r>
      <w:r w:rsidR="007A1167">
        <w:rPr>
          <w:spacing w:val="-10"/>
        </w:rPr>
        <w:t xml:space="preserve"> </w:t>
      </w:r>
      <w:r w:rsidR="007A1167">
        <w:rPr>
          <w:spacing w:val="-2"/>
        </w:rPr>
        <w:t>a</w:t>
      </w:r>
      <w:r w:rsidR="007A1167">
        <w:rPr>
          <w:spacing w:val="-11"/>
        </w:rPr>
        <w:t xml:space="preserve"> </w:t>
      </w:r>
      <w:r w:rsidR="007A1167">
        <w:rPr>
          <w:spacing w:val="-2"/>
        </w:rPr>
        <w:t>minority-owned</w:t>
      </w:r>
      <w:r w:rsidR="007A1167">
        <w:rPr>
          <w:spacing w:val="-10"/>
        </w:rPr>
        <w:t xml:space="preserve"> </w:t>
      </w:r>
      <w:r w:rsidR="007A1167">
        <w:rPr>
          <w:spacing w:val="-2"/>
        </w:rPr>
        <w:t>business,</w:t>
      </w:r>
      <w:r w:rsidR="007A1167">
        <w:rPr>
          <w:spacing w:val="-11"/>
        </w:rPr>
        <w:t xml:space="preserve"> </w:t>
      </w:r>
      <w:r w:rsidR="007A1167">
        <w:rPr>
          <w:spacing w:val="-2"/>
        </w:rPr>
        <w:t>woman-owned</w:t>
      </w:r>
      <w:r w:rsidR="007A1167">
        <w:rPr>
          <w:spacing w:val="-10"/>
        </w:rPr>
        <w:t xml:space="preserve"> </w:t>
      </w:r>
      <w:r w:rsidR="007A1167">
        <w:rPr>
          <w:spacing w:val="-2"/>
        </w:rPr>
        <w:t>business,</w:t>
      </w:r>
      <w:r w:rsidR="007A1167">
        <w:rPr>
          <w:spacing w:val="-11"/>
        </w:rPr>
        <w:t xml:space="preserve"> </w:t>
      </w:r>
      <w:r w:rsidR="007A1167">
        <w:rPr>
          <w:spacing w:val="-2"/>
        </w:rPr>
        <w:t>or</w:t>
      </w:r>
      <w:r w:rsidR="007A1167">
        <w:rPr>
          <w:spacing w:val="-10"/>
        </w:rPr>
        <w:t xml:space="preserve"> </w:t>
      </w:r>
      <w:r w:rsidR="007A1167">
        <w:rPr>
          <w:spacing w:val="-2"/>
        </w:rPr>
        <w:t>business</w:t>
      </w:r>
      <w:r w:rsidR="007A1167">
        <w:rPr>
          <w:spacing w:val="-10"/>
        </w:rPr>
        <w:t xml:space="preserve"> </w:t>
      </w:r>
      <w:r w:rsidR="007A1167">
        <w:rPr>
          <w:spacing w:val="-2"/>
        </w:rPr>
        <w:t>owned</w:t>
      </w:r>
      <w:r w:rsidR="007A1167">
        <w:rPr>
          <w:spacing w:val="-11"/>
        </w:rPr>
        <w:t xml:space="preserve"> </w:t>
      </w:r>
      <w:r w:rsidR="007A1167">
        <w:rPr>
          <w:spacing w:val="-2"/>
        </w:rPr>
        <w:t>by</w:t>
      </w:r>
      <w:r w:rsidR="007A1167">
        <w:rPr>
          <w:spacing w:val="-10"/>
        </w:rPr>
        <w:t xml:space="preserve"> </w:t>
      </w:r>
      <w:r w:rsidR="007A1167">
        <w:rPr>
          <w:spacing w:val="-2"/>
        </w:rPr>
        <w:t>a</w:t>
      </w:r>
      <w:r w:rsidR="007A1167">
        <w:rPr>
          <w:spacing w:val="-11"/>
        </w:rPr>
        <w:t xml:space="preserve"> </w:t>
      </w:r>
      <w:r w:rsidR="007A1167">
        <w:rPr>
          <w:spacing w:val="-2"/>
        </w:rPr>
        <w:t>person</w:t>
      </w:r>
      <w:r w:rsidR="007A1167">
        <w:rPr>
          <w:spacing w:val="-10"/>
        </w:rPr>
        <w:t xml:space="preserve"> </w:t>
      </w:r>
      <w:r w:rsidR="007A1167">
        <w:rPr>
          <w:spacing w:val="-2"/>
        </w:rPr>
        <w:t>with</w:t>
      </w:r>
      <w:r w:rsidR="007A1167">
        <w:rPr>
          <w:spacing w:val="-11"/>
        </w:rPr>
        <w:t xml:space="preserve"> </w:t>
      </w:r>
      <w:r w:rsidR="007A1167">
        <w:rPr>
          <w:spacing w:val="-2"/>
        </w:rPr>
        <w:t>disability,</w:t>
      </w:r>
      <w:r w:rsidR="007A1167">
        <w:rPr>
          <w:spacing w:val="-10"/>
        </w:rPr>
        <w:t xml:space="preserve"> </w:t>
      </w:r>
      <w:r w:rsidR="007A1167">
        <w:rPr>
          <w:spacing w:val="-2"/>
        </w:rPr>
        <w:t xml:space="preserve">as </w:t>
      </w:r>
      <w:r w:rsidR="007A1167">
        <w:rPr>
          <w:spacing w:val="-6"/>
        </w:rPr>
        <w:t>those terms are defined</w:t>
      </w:r>
      <w:r w:rsidR="007A1167">
        <w:rPr>
          <w:spacing w:val="-1"/>
        </w:rPr>
        <w:t xml:space="preserve"> </w:t>
      </w:r>
      <w:r w:rsidR="007A1167">
        <w:rPr>
          <w:spacing w:val="-6"/>
        </w:rPr>
        <w:t>in Section 2 of the</w:t>
      </w:r>
      <w:r w:rsidR="007A1167">
        <w:rPr>
          <w:spacing w:val="-1"/>
        </w:rPr>
        <w:t xml:space="preserve"> </w:t>
      </w:r>
      <w:r w:rsidR="007A1167">
        <w:rPr>
          <w:spacing w:val="-6"/>
        </w:rPr>
        <w:t>Business Enterprise</w:t>
      </w:r>
      <w:r w:rsidR="007A1167">
        <w:rPr>
          <w:spacing w:val="-1"/>
        </w:rPr>
        <w:t xml:space="preserve"> </w:t>
      </w:r>
      <w:r w:rsidR="007A1167">
        <w:rPr>
          <w:spacing w:val="-6"/>
        </w:rPr>
        <w:t>for Minorities,</w:t>
      </w:r>
      <w:r w:rsidR="007A1167">
        <w:rPr>
          <w:spacing w:val="-1"/>
        </w:rPr>
        <w:t xml:space="preserve"> </w:t>
      </w:r>
      <w:r w:rsidR="007A1167">
        <w:rPr>
          <w:spacing w:val="-6"/>
        </w:rPr>
        <w:t>Women,</w:t>
      </w:r>
      <w:r w:rsidR="007A1167">
        <w:t xml:space="preserve"> </w:t>
      </w:r>
      <w:r w:rsidR="007A1167">
        <w:rPr>
          <w:spacing w:val="-6"/>
        </w:rPr>
        <w:t>and Persons with Disabilities</w:t>
      </w:r>
      <w:r w:rsidR="007A1167">
        <w:t xml:space="preserve"> </w:t>
      </w:r>
      <w:r w:rsidR="007A1167">
        <w:rPr>
          <w:spacing w:val="-6"/>
        </w:rPr>
        <w:t>Act (30</w:t>
      </w:r>
      <w:r w:rsidR="007A1167">
        <w:t xml:space="preserve"> </w:t>
      </w:r>
      <w:r w:rsidR="007A1167">
        <w:rPr>
          <w:spacing w:val="-6"/>
        </w:rPr>
        <w:t>ILCS 575/2), which is available online</w:t>
      </w:r>
      <w:r w:rsidR="007A1167">
        <w:t xml:space="preserve"> </w:t>
      </w:r>
      <w:r w:rsidR="007A1167">
        <w:rPr>
          <w:spacing w:val="-6"/>
        </w:rPr>
        <w:t>at:</w:t>
      </w:r>
      <w:r w:rsidR="007A1167">
        <w:t xml:space="preserve"> </w:t>
      </w:r>
      <w:r w:rsidR="007A1167">
        <w:rPr>
          <w:color w:val="0562C1"/>
          <w:spacing w:val="-6"/>
          <w:u w:val="single" w:color="0562C1"/>
        </w:rPr>
        <w:t>https://</w:t>
      </w:r>
      <w:hyperlink r:id="rId39">
        <w:r w:rsidR="007A1167">
          <w:rPr>
            <w:color w:val="0562C1"/>
            <w:spacing w:val="-6"/>
            <w:u w:val="single" w:color="0562C1"/>
          </w:rPr>
          <w:t>www.ilga.gov/legislation/ilcs/fulltext.asp?DocName=003005750K2</w:t>
        </w:r>
        <w:r w:rsidR="007A1167">
          <w:rPr>
            <w:spacing w:val="-6"/>
          </w:rPr>
          <w:t>.</w:t>
        </w:r>
      </w:hyperlink>
      <w:r w:rsidR="007A1167">
        <w:rPr>
          <w:spacing w:val="-6"/>
        </w:rPr>
        <w:t xml:space="preserve"> </w:t>
      </w:r>
      <w:r w:rsidR="007A1167">
        <w:t>Indicate</w:t>
      </w:r>
      <w:r w:rsidR="007A1167">
        <w:rPr>
          <w:spacing w:val="-1"/>
        </w:rPr>
        <w:t xml:space="preserve"> </w:t>
      </w:r>
      <w:r w:rsidR="007A1167">
        <w:t>type</w:t>
      </w:r>
      <w:r w:rsidR="007A1167">
        <w:rPr>
          <w:spacing w:val="-1"/>
        </w:rPr>
        <w:t xml:space="preserve"> </w:t>
      </w:r>
      <w:r w:rsidR="007A1167">
        <w:t>of business</w:t>
      </w:r>
      <w:r w:rsidR="007A1167">
        <w:rPr>
          <w:spacing w:val="-4"/>
        </w:rPr>
        <w:t xml:space="preserve"> </w:t>
      </w:r>
      <w:r w:rsidR="007A1167">
        <w:t>below:</w:t>
      </w:r>
    </w:p>
    <w:p w14:paraId="7FDCF08F" w14:textId="73BAD5A1" w:rsidR="00BF5CC7" w:rsidRDefault="006F5BB1">
      <w:pPr>
        <w:pStyle w:val="BodyText"/>
        <w:spacing w:before="1"/>
        <w:ind w:left="1928" w:right="6853"/>
      </w:pPr>
      <w:r>
        <w:rPr>
          <w:noProof/>
        </w:rPr>
        <mc:AlternateContent>
          <mc:Choice Requires="wps">
            <w:drawing>
              <wp:anchor distT="0" distB="0" distL="114300" distR="114300" simplePos="0" relativeHeight="15741440" behindDoc="0" locked="0" layoutInCell="1" allowOverlap="1" wp14:anchorId="7C0CC1ED" wp14:editId="215FCFFD">
                <wp:simplePos x="0" y="0"/>
                <wp:positionH relativeFrom="page">
                  <wp:posOffset>1385570</wp:posOffset>
                </wp:positionH>
                <wp:positionV relativeFrom="paragraph">
                  <wp:posOffset>14605</wp:posOffset>
                </wp:positionV>
                <wp:extent cx="142240" cy="483235"/>
                <wp:effectExtent l="0" t="0" r="0" b="0"/>
                <wp:wrapNone/>
                <wp:docPr id="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483235"/>
                        </a:xfrm>
                        <a:custGeom>
                          <a:avLst/>
                          <a:gdLst>
                            <a:gd name="T0" fmla="+- 0 2405 2182"/>
                            <a:gd name="T1" fmla="*/ T0 w 224"/>
                            <a:gd name="T2" fmla="+- 0 23 23"/>
                            <a:gd name="T3" fmla="*/ 23 h 761"/>
                            <a:gd name="T4" fmla="+- 0 2182 2182"/>
                            <a:gd name="T5" fmla="*/ T4 w 224"/>
                            <a:gd name="T6" fmla="+- 0 23 23"/>
                            <a:gd name="T7" fmla="*/ 23 h 761"/>
                            <a:gd name="T8" fmla="+- 0 2182 2182"/>
                            <a:gd name="T9" fmla="*/ T8 w 224"/>
                            <a:gd name="T10" fmla="+- 0 246 23"/>
                            <a:gd name="T11" fmla="*/ 246 h 761"/>
                            <a:gd name="T12" fmla="+- 0 2405 2182"/>
                            <a:gd name="T13" fmla="*/ T12 w 224"/>
                            <a:gd name="T14" fmla="+- 0 246 23"/>
                            <a:gd name="T15" fmla="*/ 246 h 761"/>
                            <a:gd name="T16" fmla="+- 0 2405 2182"/>
                            <a:gd name="T17" fmla="*/ T16 w 224"/>
                            <a:gd name="T18" fmla="+- 0 23 23"/>
                            <a:gd name="T19" fmla="*/ 23 h 761"/>
                            <a:gd name="T20" fmla="+- 0 2405 2182"/>
                            <a:gd name="T21" fmla="*/ T20 w 224"/>
                            <a:gd name="T22" fmla="+- 0 292 23"/>
                            <a:gd name="T23" fmla="*/ 292 h 761"/>
                            <a:gd name="T24" fmla="+- 0 2182 2182"/>
                            <a:gd name="T25" fmla="*/ T24 w 224"/>
                            <a:gd name="T26" fmla="+- 0 292 23"/>
                            <a:gd name="T27" fmla="*/ 292 h 761"/>
                            <a:gd name="T28" fmla="+- 0 2182 2182"/>
                            <a:gd name="T29" fmla="*/ T28 w 224"/>
                            <a:gd name="T30" fmla="+- 0 515 23"/>
                            <a:gd name="T31" fmla="*/ 515 h 761"/>
                            <a:gd name="T32" fmla="+- 0 2405 2182"/>
                            <a:gd name="T33" fmla="*/ T32 w 224"/>
                            <a:gd name="T34" fmla="+- 0 515 23"/>
                            <a:gd name="T35" fmla="*/ 515 h 761"/>
                            <a:gd name="T36" fmla="+- 0 2405 2182"/>
                            <a:gd name="T37" fmla="*/ T36 w 224"/>
                            <a:gd name="T38" fmla="+- 0 292 23"/>
                            <a:gd name="T39" fmla="*/ 292 h 761"/>
                            <a:gd name="T40" fmla="+- 0 2405 2182"/>
                            <a:gd name="T41" fmla="*/ T40 w 224"/>
                            <a:gd name="T42" fmla="+- 0 561 23"/>
                            <a:gd name="T43" fmla="*/ 561 h 761"/>
                            <a:gd name="T44" fmla="+- 0 2182 2182"/>
                            <a:gd name="T45" fmla="*/ T44 w 224"/>
                            <a:gd name="T46" fmla="+- 0 561 23"/>
                            <a:gd name="T47" fmla="*/ 561 h 761"/>
                            <a:gd name="T48" fmla="+- 0 2182 2182"/>
                            <a:gd name="T49" fmla="*/ T48 w 224"/>
                            <a:gd name="T50" fmla="+- 0 784 23"/>
                            <a:gd name="T51" fmla="*/ 784 h 761"/>
                            <a:gd name="T52" fmla="+- 0 2405 2182"/>
                            <a:gd name="T53" fmla="*/ T52 w 224"/>
                            <a:gd name="T54" fmla="+- 0 784 23"/>
                            <a:gd name="T55" fmla="*/ 784 h 761"/>
                            <a:gd name="T56" fmla="+- 0 2405 2182"/>
                            <a:gd name="T57" fmla="*/ T56 w 224"/>
                            <a:gd name="T58" fmla="+- 0 561 23"/>
                            <a:gd name="T59" fmla="*/ 561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4" h="761">
                              <a:moveTo>
                                <a:pt x="223" y="0"/>
                              </a:moveTo>
                              <a:lnTo>
                                <a:pt x="0" y="0"/>
                              </a:lnTo>
                              <a:lnTo>
                                <a:pt x="0" y="223"/>
                              </a:lnTo>
                              <a:lnTo>
                                <a:pt x="223" y="223"/>
                              </a:lnTo>
                              <a:lnTo>
                                <a:pt x="223" y="0"/>
                              </a:lnTo>
                              <a:close/>
                              <a:moveTo>
                                <a:pt x="223" y="269"/>
                              </a:moveTo>
                              <a:lnTo>
                                <a:pt x="0" y="269"/>
                              </a:lnTo>
                              <a:lnTo>
                                <a:pt x="0" y="492"/>
                              </a:lnTo>
                              <a:lnTo>
                                <a:pt x="223" y="492"/>
                              </a:lnTo>
                              <a:lnTo>
                                <a:pt x="223" y="269"/>
                              </a:lnTo>
                              <a:close/>
                              <a:moveTo>
                                <a:pt x="223" y="538"/>
                              </a:moveTo>
                              <a:lnTo>
                                <a:pt x="0" y="538"/>
                              </a:lnTo>
                              <a:lnTo>
                                <a:pt x="0" y="761"/>
                              </a:lnTo>
                              <a:lnTo>
                                <a:pt x="223" y="761"/>
                              </a:lnTo>
                              <a:lnTo>
                                <a:pt x="223" y="5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27092" id="docshape26" o:spid="_x0000_s1026" style="position:absolute;margin-left:109.1pt;margin-top:1.15pt;width:11.2pt;height:38.0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" path="m223,l,,,223r223,l223,xm223,269l,269,,492r223,l223,269xm223,538l,538,,761r223,l223,538xe" filled="f" strokeweight=".72pt">
                <v:path arrowok="t" o:connecttype="custom" o:connectlocs="141605,14605;0,14605;0,156210;141605,156210;141605,14605;141605,185420;0,185420;0,327025;141605,327025;141605,185420;141605,356235;0,356235;0,497840;141605,497840;141605,356235" o:connectangles="0,0,0,0,0,0,0,0,0,0,0,0,0,0,0"/>
                <w10:wrap anchorx="page"/>
              </v:shape>
            </w:pict>
          </mc:Fallback>
        </mc:AlternateContent>
      </w:r>
      <w:r w:rsidR="007A1167">
        <w:t>minority-owned</w:t>
      </w:r>
      <w:r w:rsidR="007A1167">
        <w:rPr>
          <w:spacing w:val="-11"/>
        </w:rPr>
        <w:t xml:space="preserve"> </w:t>
      </w:r>
      <w:r w:rsidR="007A1167">
        <w:t xml:space="preserve">business; </w:t>
      </w:r>
      <w:r w:rsidR="007A1167">
        <w:rPr>
          <w:spacing w:val="-6"/>
        </w:rPr>
        <w:t>woman-owned</w:t>
      </w:r>
      <w:r w:rsidR="007A1167">
        <w:rPr>
          <w:spacing w:val="-11"/>
        </w:rPr>
        <w:t xml:space="preserve"> </w:t>
      </w:r>
      <w:r w:rsidR="007A1167">
        <w:rPr>
          <w:spacing w:val="-6"/>
        </w:rPr>
        <w:t>business; or</w:t>
      </w:r>
    </w:p>
    <w:p w14:paraId="5A059E3A" w14:textId="77777777" w:rsidR="00BF5CC7" w:rsidRDefault="007A1167">
      <w:pPr>
        <w:pStyle w:val="BodyText"/>
        <w:ind w:left="1928"/>
      </w:pPr>
      <w:r>
        <w:rPr>
          <w:spacing w:val="-6"/>
        </w:rPr>
        <w:t>business owned</w:t>
      </w:r>
      <w:r>
        <w:rPr>
          <w:spacing w:val="-2"/>
        </w:rPr>
        <w:t xml:space="preserve"> </w:t>
      </w:r>
      <w:r>
        <w:rPr>
          <w:spacing w:val="-6"/>
        </w:rPr>
        <w:t>by</w:t>
      </w:r>
      <w:r>
        <w:rPr>
          <w:spacing w:val="-4"/>
        </w:rPr>
        <w:t xml:space="preserve"> </w:t>
      </w:r>
      <w:r>
        <w:rPr>
          <w:spacing w:val="-6"/>
        </w:rPr>
        <w:t>a</w:t>
      </w:r>
      <w:r>
        <w:rPr>
          <w:spacing w:val="-2"/>
        </w:rPr>
        <w:t xml:space="preserve"> </w:t>
      </w:r>
      <w:r>
        <w:rPr>
          <w:spacing w:val="-6"/>
        </w:rPr>
        <w:t>person</w:t>
      </w:r>
      <w:r>
        <w:rPr>
          <w:spacing w:val="-2"/>
        </w:rPr>
        <w:t xml:space="preserve"> </w:t>
      </w:r>
      <w:r>
        <w:rPr>
          <w:spacing w:val="-6"/>
        </w:rPr>
        <w:t>with</w:t>
      </w:r>
      <w:r>
        <w:rPr>
          <w:spacing w:val="-7"/>
        </w:rPr>
        <w:t xml:space="preserve"> </w:t>
      </w:r>
      <w:r>
        <w:rPr>
          <w:spacing w:val="-6"/>
        </w:rPr>
        <w:t>disability.</w:t>
      </w:r>
    </w:p>
    <w:p w14:paraId="2493EFB6" w14:textId="77777777" w:rsidR="00BF5CC7" w:rsidRDefault="00BF5CC7">
      <w:pPr>
        <w:pStyle w:val="BodyText"/>
        <w:spacing w:before="3"/>
        <w:rPr>
          <w:sz w:val="17"/>
        </w:rPr>
      </w:pPr>
    </w:p>
    <w:p w14:paraId="5A5FEE62" w14:textId="5AFFDF8E" w:rsidR="00BF5CC7" w:rsidRDefault="006F5BB1">
      <w:pPr>
        <w:pStyle w:val="BodyText"/>
        <w:spacing w:before="56"/>
        <w:ind w:left="840" w:right="210" w:firstLine="374"/>
        <w:jc w:val="both"/>
      </w:pPr>
      <w:r>
        <w:rPr>
          <w:noProof/>
        </w:rPr>
        <mc:AlternateContent>
          <mc:Choice Requires="wps">
            <w:drawing>
              <wp:anchor distT="0" distB="0" distL="114300" distR="114300" simplePos="0" relativeHeight="15741952" behindDoc="0" locked="0" layoutInCell="1" allowOverlap="1" wp14:anchorId="1078AE6A" wp14:editId="2CE1517C">
                <wp:simplePos x="0" y="0"/>
                <wp:positionH relativeFrom="page">
                  <wp:posOffset>928370</wp:posOffset>
                </wp:positionH>
                <wp:positionV relativeFrom="paragraph">
                  <wp:posOffset>49530</wp:posOffset>
                </wp:positionV>
                <wp:extent cx="141605" cy="141605"/>
                <wp:effectExtent l="0" t="0" r="0" b="0"/>
                <wp:wrapNone/>
                <wp:docPr id="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E679" id="docshape27" o:spid="_x0000_s1026" style="position:absolute;margin-left:73.1pt;margin-top:3.9pt;width:11.15pt;height:11.1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" filled="f" strokeweight=".72pt">
                <w10:wrap anchorx="page"/>
              </v:rect>
            </w:pict>
          </mc:Fallback>
        </mc:AlternateContent>
      </w:r>
      <w:r w:rsidR="007A1167">
        <w:rPr>
          <w:spacing w:val="-4"/>
        </w:rPr>
        <w:t>Vendor</w:t>
      </w:r>
      <w:r w:rsidR="007A1167">
        <w:rPr>
          <w:spacing w:val="-7"/>
        </w:rPr>
        <w:t xml:space="preserve"> </w:t>
      </w:r>
      <w:r w:rsidR="007A1167">
        <w:rPr>
          <w:spacing w:val="-4"/>
        </w:rPr>
        <w:t>is</w:t>
      </w:r>
      <w:r w:rsidR="007A1167">
        <w:rPr>
          <w:spacing w:val="2"/>
        </w:rPr>
        <w:t xml:space="preserve"> </w:t>
      </w:r>
      <w:r w:rsidR="007A1167">
        <w:rPr>
          <w:spacing w:val="-4"/>
          <w:u w:val="single"/>
        </w:rPr>
        <w:t>not</w:t>
      </w:r>
      <w:r w:rsidR="007A1167">
        <w:t xml:space="preserve"> </w:t>
      </w:r>
      <w:r w:rsidR="007A1167">
        <w:rPr>
          <w:spacing w:val="-4"/>
        </w:rPr>
        <w:t>a</w:t>
      </w:r>
      <w:r w:rsidR="007A1167">
        <w:rPr>
          <w:spacing w:val="-1"/>
        </w:rPr>
        <w:t xml:space="preserve"> </w:t>
      </w:r>
      <w:r w:rsidR="007A1167">
        <w:rPr>
          <w:spacing w:val="-4"/>
        </w:rPr>
        <w:t>minority-owned</w:t>
      </w:r>
      <w:r w:rsidR="007A1167">
        <w:rPr>
          <w:spacing w:val="-8"/>
        </w:rPr>
        <w:t xml:space="preserve"> </w:t>
      </w:r>
      <w:r w:rsidR="007A1167">
        <w:rPr>
          <w:spacing w:val="-4"/>
        </w:rPr>
        <w:t>business,</w:t>
      </w:r>
      <w:r w:rsidR="007A1167">
        <w:rPr>
          <w:spacing w:val="-9"/>
        </w:rPr>
        <w:t xml:space="preserve"> </w:t>
      </w:r>
      <w:r w:rsidR="007A1167">
        <w:rPr>
          <w:spacing w:val="-4"/>
        </w:rPr>
        <w:t>woman-owned</w:t>
      </w:r>
      <w:r w:rsidR="007A1167">
        <w:rPr>
          <w:spacing w:val="-7"/>
        </w:rPr>
        <w:t xml:space="preserve"> </w:t>
      </w:r>
      <w:r w:rsidR="007A1167">
        <w:rPr>
          <w:spacing w:val="-4"/>
        </w:rPr>
        <w:t>business,</w:t>
      </w:r>
      <w:r w:rsidR="007A1167">
        <w:rPr>
          <w:spacing w:val="-9"/>
        </w:rPr>
        <w:t xml:space="preserve"> </w:t>
      </w:r>
      <w:r w:rsidR="007A1167">
        <w:rPr>
          <w:spacing w:val="-4"/>
        </w:rPr>
        <w:t>or</w:t>
      </w:r>
      <w:r w:rsidR="007A1167">
        <w:rPr>
          <w:spacing w:val="-8"/>
        </w:rPr>
        <w:t xml:space="preserve"> </w:t>
      </w:r>
      <w:r w:rsidR="007A1167">
        <w:rPr>
          <w:spacing w:val="-4"/>
        </w:rPr>
        <w:t>business</w:t>
      </w:r>
      <w:r w:rsidR="007A1167">
        <w:rPr>
          <w:spacing w:val="-9"/>
        </w:rPr>
        <w:t xml:space="preserve"> </w:t>
      </w:r>
      <w:r w:rsidR="007A1167">
        <w:rPr>
          <w:spacing w:val="-4"/>
        </w:rPr>
        <w:t>owned</w:t>
      </w:r>
      <w:r w:rsidR="007A1167">
        <w:rPr>
          <w:spacing w:val="-7"/>
        </w:rPr>
        <w:t xml:space="preserve"> </w:t>
      </w:r>
      <w:r w:rsidR="007A1167">
        <w:rPr>
          <w:spacing w:val="-4"/>
        </w:rPr>
        <w:t>by</w:t>
      </w:r>
      <w:r w:rsidR="007A1167">
        <w:rPr>
          <w:spacing w:val="-8"/>
        </w:rPr>
        <w:t xml:space="preserve"> </w:t>
      </w:r>
      <w:r w:rsidR="007A1167">
        <w:rPr>
          <w:spacing w:val="-4"/>
        </w:rPr>
        <w:t>a</w:t>
      </w:r>
      <w:r w:rsidR="007A1167">
        <w:rPr>
          <w:spacing w:val="-9"/>
        </w:rPr>
        <w:t xml:space="preserve"> </w:t>
      </w:r>
      <w:r w:rsidR="007A1167">
        <w:rPr>
          <w:spacing w:val="-4"/>
        </w:rPr>
        <w:t>person</w:t>
      </w:r>
      <w:r w:rsidR="007A1167">
        <w:rPr>
          <w:spacing w:val="-8"/>
        </w:rPr>
        <w:t xml:space="preserve"> </w:t>
      </w:r>
      <w:r w:rsidR="007A1167">
        <w:rPr>
          <w:spacing w:val="-4"/>
        </w:rPr>
        <w:t>with</w:t>
      </w:r>
      <w:r w:rsidR="007A1167">
        <w:rPr>
          <w:spacing w:val="-8"/>
        </w:rPr>
        <w:t xml:space="preserve"> </w:t>
      </w:r>
      <w:r w:rsidR="007A1167">
        <w:rPr>
          <w:spacing w:val="-4"/>
        </w:rPr>
        <w:t>disability, as</w:t>
      </w:r>
      <w:r w:rsidR="007A1167">
        <w:rPr>
          <w:spacing w:val="-9"/>
        </w:rPr>
        <w:t xml:space="preserve"> </w:t>
      </w:r>
      <w:r w:rsidR="007A1167">
        <w:rPr>
          <w:spacing w:val="-4"/>
        </w:rPr>
        <w:t>those</w:t>
      </w:r>
      <w:r w:rsidR="007A1167">
        <w:rPr>
          <w:spacing w:val="-8"/>
        </w:rPr>
        <w:t xml:space="preserve"> </w:t>
      </w:r>
      <w:r w:rsidR="007A1167">
        <w:rPr>
          <w:spacing w:val="-4"/>
        </w:rPr>
        <w:t>terms</w:t>
      </w:r>
      <w:r w:rsidR="007A1167">
        <w:rPr>
          <w:spacing w:val="-9"/>
        </w:rPr>
        <w:t xml:space="preserve"> </w:t>
      </w:r>
      <w:r w:rsidR="007A1167">
        <w:rPr>
          <w:spacing w:val="-4"/>
        </w:rPr>
        <w:t>are</w:t>
      </w:r>
      <w:r w:rsidR="007A1167">
        <w:rPr>
          <w:spacing w:val="-8"/>
        </w:rPr>
        <w:t xml:space="preserve"> </w:t>
      </w:r>
      <w:r w:rsidR="007A1167">
        <w:rPr>
          <w:spacing w:val="-4"/>
        </w:rPr>
        <w:t>defined</w:t>
      </w:r>
      <w:r w:rsidR="007A1167">
        <w:rPr>
          <w:spacing w:val="-6"/>
        </w:rPr>
        <w:t xml:space="preserve"> </w:t>
      </w:r>
      <w:r w:rsidR="007A1167">
        <w:rPr>
          <w:spacing w:val="-4"/>
        </w:rPr>
        <w:t>in</w:t>
      </w:r>
      <w:r w:rsidR="007A1167">
        <w:rPr>
          <w:spacing w:val="-7"/>
        </w:rPr>
        <w:t xml:space="preserve"> </w:t>
      </w:r>
      <w:r w:rsidR="007A1167">
        <w:rPr>
          <w:spacing w:val="-4"/>
        </w:rPr>
        <w:t>Section</w:t>
      </w:r>
      <w:r w:rsidR="007A1167">
        <w:rPr>
          <w:spacing w:val="-9"/>
        </w:rPr>
        <w:t xml:space="preserve"> </w:t>
      </w:r>
      <w:r w:rsidR="007A1167">
        <w:rPr>
          <w:spacing w:val="-4"/>
        </w:rPr>
        <w:t>2</w:t>
      </w:r>
      <w:r w:rsidR="007A1167">
        <w:rPr>
          <w:spacing w:val="-8"/>
        </w:rPr>
        <w:t xml:space="preserve"> </w:t>
      </w:r>
      <w:r w:rsidR="007A1167">
        <w:rPr>
          <w:spacing w:val="-4"/>
        </w:rPr>
        <w:t>of</w:t>
      </w:r>
      <w:r w:rsidR="007A1167">
        <w:rPr>
          <w:spacing w:val="-7"/>
        </w:rPr>
        <w:t xml:space="preserve"> </w:t>
      </w:r>
      <w:r w:rsidR="007A1167">
        <w:rPr>
          <w:spacing w:val="-4"/>
        </w:rPr>
        <w:t>the</w:t>
      </w:r>
      <w:r w:rsidR="007A1167">
        <w:rPr>
          <w:spacing w:val="-9"/>
        </w:rPr>
        <w:t xml:space="preserve"> </w:t>
      </w:r>
      <w:r w:rsidR="007A1167">
        <w:rPr>
          <w:spacing w:val="-4"/>
        </w:rPr>
        <w:t>Business</w:t>
      </w:r>
      <w:r w:rsidR="007A1167">
        <w:rPr>
          <w:spacing w:val="-6"/>
        </w:rPr>
        <w:t xml:space="preserve"> </w:t>
      </w:r>
      <w:r w:rsidR="007A1167">
        <w:rPr>
          <w:spacing w:val="-4"/>
        </w:rPr>
        <w:t>Enterprise</w:t>
      </w:r>
      <w:r w:rsidR="007A1167">
        <w:rPr>
          <w:spacing w:val="-5"/>
        </w:rPr>
        <w:t xml:space="preserve"> </w:t>
      </w:r>
      <w:r w:rsidR="007A1167">
        <w:rPr>
          <w:spacing w:val="-4"/>
        </w:rPr>
        <w:t>for</w:t>
      </w:r>
      <w:r w:rsidR="007A1167">
        <w:rPr>
          <w:spacing w:val="-9"/>
        </w:rPr>
        <w:t xml:space="preserve"> </w:t>
      </w:r>
      <w:r w:rsidR="007A1167">
        <w:rPr>
          <w:spacing w:val="-4"/>
        </w:rPr>
        <w:t>Minorities,</w:t>
      </w:r>
      <w:r w:rsidR="007A1167">
        <w:rPr>
          <w:spacing w:val="-8"/>
        </w:rPr>
        <w:t xml:space="preserve"> </w:t>
      </w:r>
      <w:r w:rsidR="007A1167">
        <w:rPr>
          <w:spacing w:val="-4"/>
        </w:rPr>
        <w:t>Women,</w:t>
      </w:r>
      <w:r w:rsidR="007A1167">
        <w:rPr>
          <w:spacing w:val="-8"/>
        </w:rPr>
        <w:t xml:space="preserve"> </w:t>
      </w:r>
      <w:r w:rsidR="007A1167">
        <w:rPr>
          <w:spacing w:val="-4"/>
        </w:rPr>
        <w:t>and</w:t>
      </w:r>
      <w:r w:rsidR="007A1167">
        <w:rPr>
          <w:spacing w:val="-8"/>
        </w:rPr>
        <w:t xml:space="preserve"> </w:t>
      </w:r>
      <w:r w:rsidR="007A1167">
        <w:rPr>
          <w:spacing w:val="-4"/>
        </w:rPr>
        <w:t>Persons</w:t>
      </w:r>
      <w:r w:rsidR="007A1167">
        <w:rPr>
          <w:spacing w:val="-9"/>
        </w:rPr>
        <w:t xml:space="preserve"> </w:t>
      </w:r>
      <w:r w:rsidR="007A1167">
        <w:rPr>
          <w:spacing w:val="-4"/>
        </w:rPr>
        <w:t>with</w:t>
      </w:r>
      <w:r w:rsidR="007A1167">
        <w:rPr>
          <w:spacing w:val="-8"/>
        </w:rPr>
        <w:t xml:space="preserve"> </w:t>
      </w:r>
      <w:r w:rsidR="007A1167">
        <w:rPr>
          <w:spacing w:val="-4"/>
        </w:rPr>
        <w:t xml:space="preserve">Disabilities </w:t>
      </w:r>
      <w:r w:rsidR="007A1167">
        <w:t xml:space="preserve">Act (30 ILCS 575/2), which is available online at: </w:t>
      </w:r>
      <w:r w:rsidR="007A1167">
        <w:rPr>
          <w:color w:val="0562C1"/>
          <w:u w:val="single" w:color="0562C1"/>
        </w:rPr>
        <w:t>https://</w:t>
      </w:r>
      <w:hyperlink r:id="rId40">
        <w:r w:rsidR="007A1167">
          <w:rPr>
            <w:color w:val="0562C1"/>
            <w:u w:val="single" w:color="0562C1"/>
          </w:rPr>
          <w:t>www.ilga.gov/legislation/ilcs/fulltext.asp?</w:t>
        </w:r>
      </w:hyperlink>
      <w:r w:rsidR="007A1167">
        <w:rPr>
          <w:color w:val="0562C1"/>
        </w:rPr>
        <w:t xml:space="preserve"> </w:t>
      </w:r>
      <w:proofErr w:type="spellStart"/>
      <w:r w:rsidR="007A1167">
        <w:rPr>
          <w:color w:val="0562C1"/>
          <w:spacing w:val="-2"/>
          <w:u w:val="single" w:color="0562C1"/>
        </w:rPr>
        <w:t>DocName</w:t>
      </w:r>
      <w:proofErr w:type="spellEnd"/>
      <w:r w:rsidR="007A1167">
        <w:rPr>
          <w:color w:val="0562C1"/>
          <w:spacing w:val="-2"/>
          <w:u w:val="single" w:color="0562C1"/>
        </w:rPr>
        <w:t>=003005750K2</w:t>
      </w:r>
      <w:r w:rsidR="007A1167">
        <w:rPr>
          <w:spacing w:val="-2"/>
        </w:rPr>
        <w:t>.</w:t>
      </w:r>
    </w:p>
    <w:p w14:paraId="2D491A91" w14:textId="77777777" w:rsidR="00BF5CC7" w:rsidRDefault="00BF5CC7">
      <w:pPr>
        <w:pStyle w:val="BodyText"/>
        <w:spacing w:before="9"/>
        <w:rPr>
          <w:sz w:val="16"/>
        </w:rPr>
      </w:pPr>
    </w:p>
    <w:p w14:paraId="688CF4E8" w14:textId="77777777" w:rsidR="00BF5CC7" w:rsidRDefault="007A1167">
      <w:pPr>
        <w:pStyle w:val="BodyText"/>
        <w:tabs>
          <w:tab w:val="left" w:pos="10917"/>
        </w:tabs>
        <w:spacing w:before="87"/>
        <w:ind w:left="840"/>
        <w:rPr>
          <w:rFonts w:ascii="Times New Roman" w:hAnsi="Times New Roman"/>
        </w:rPr>
      </w:pPr>
      <w:r>
        <w:t xml:space="preserve">Vendor’s Name: </w:t>
      </w:r>
      <w:r>
        <w:rPr>
          <w:rFonts w:ascii="Times New Roman" w:hAnsi="Times New Roman"/>
          <w:u w:val="thick"/>
        </w:rPr>
        <w:tab/>
      </w:r>
    </w:p>
    <w:p w14:paraId="029C4605" w14:textId="77777777" w:rsidR="00BF5CC7" w:rsidRDefault="00BF5CC7">
      <w:pPr>
        <w:pStyle w:val="BodyText"/>
        <w:spacing w:before="5"/>
        <w:rPr>
          <w:rFonts w:ascii="Times New Roman"/>
          <w:sz w:val="19"/>
        </w:rPr>
      </w:pPr>
    </w:p>
    <w:p w14:paraId="4036EA35" w14:textId="77777777" w:rsidR="00BF5CC7" w:rsidRDefault="007A1167">
      <w:pPr>
        <w:pStyle w:val="BodyText"/>
        <w:tabs>
          <w:tab w:val="left" w:pos="10956"/>
        </w:tabs>
        <w:spacing w:before="87"/>
        <w:ind w:left="840"/>
        <w:rPr>
          <w:rFonts w:ascii="Times New Roman"/>
        </w:rPr>
      </w:pPr>
      <w:r>
        <w:t>Name</w:t>
      </w:r>
      <w:r>
        <w:rPr>
          <w:spacing w:val="-4"/>
        </w:rPr>
        <w:t xml:space="preserve"> </w:t>
      </w:r>
      <w:r>
        <w:t>of</w:t>
      </w:r>
      <w:r>
        <w:rPr>
          <w:spacing w:val="-4"/>
        </w:rPr>
        <w:t xml:space="preserve"> </w:t>
      </w:r>
      <w:r>
        <w:t>Official</w:t>
      </w:r>
      <w:r>
        <w:rPr>
          <w:spacing w:val="-3"/>
        </w:rPr>
        <w:t xml:space="preserve"> </w:t>
      </w:r>
      <w:r>
        <w:t>Authorized</w:t>
      </w:r>
      <w:r>
        <w:rPr>
          <w:spacing w:val="-2"/>
        </w:rPr>
        <w:t xml:space="preserve"> </w:t>
      </w:r>
      <w:r>
        <w:t>to Bind</w:t>
      </w:r>
      <w:r>
        <w:rPr>
          <w:spacing w:val="-3"/>
        </w:rPr>
        <w:t xml:space="preserve"> </w:t>
      </w:r>
      <w:r>
        <w:rPr>
          <w:spacing w:val="-2"/>
        </w:rPr>
        <w:t>Vendor:</w:t>
      </w:r>
      <w:r>
        <w:rPr>
          <w:rFonts w:ascii="Times New Roman"/>
          <w:u w:val="single"/>
        </w:rPr>
        <w:tab/>
      </w:r>
    </w:p>
    <w:p w14:paraId="15C3DC89" w14:textId="77777777" w:rsidR="00BF5CC7" w:rsidRDefault="00BF5CC7">
      <w:pPr>
        <w:pStyle w:val="BodyText"/>
        <w:spacing w:before="6"/>
        <w:rPr>
          <w:rFonts w:ascii="Times New Roman"/>
          <w:sz w:val="19"/>
        </w:rPr>
      </w:pPr>
    </w:p>
    <w:p w14:paraId="15F01FC1" w14:textId="77777777" w:rsidR="00BF5CC7" w:rsidRDefault="007A1167">
      <w:pPr>
        <w:pStyle w:val="BodyText"/>
        <w:tabs>
          <w:tab w:val="left" w:pos="10935"/>
        </w:tabs>
        <w:spacing w:before="88"/>
        <w:ind w:left="840"/>
        <w:rPr>
          <w:rFonts w:ascii="Times New Roman"/>
        </w:rPr>
      </w:pPr>
      <w:r>
        <w:t>Position</w:t>
      </w:r>
      <w:r>
        <w:rPr>
          <w:spacing w:val="-5"/>
        </w:rPr>
        <w:t xml:space="preserve"> </w:t>
      </w:r>
      <w:r>
        <w:t>of</w:t>
      </w:r>
      <w:r>
        <w:rPr>
          <w:spacing w:val="-3"/>
        </w:rPr>
        <w:t xml:space="preserve"> </w:t>
      </w:r>
      <w:r>
        <w:t>Official</w:t>
      </w:r>
      <w:r>
        <w:rPr>
          <w:spacing w:val="-4"/>
        </w:rPr>
        <w:t xml:space="preserve"> </w:t>
      </w:r>
      <w:r>
        <w:t>Authorized</w:t>
      </w:r>
      <w:r>
        <w:rPr>
          <w:spacing w:val="-3"/>
        </w:rPr>
        <w:t xml:space="preserve"> </w:t>
      </w:r>
      <w:r>
        <w:t>to</w:t>
      </w:r>
      <w:r>
        <w:rPr>
          <w:spacing w:val="-2"/>
        </w:rPr>
        <w:t xml:space="preserve"> </w:t>
      </w:r>
      <w:r>
        <w:t>Bind</w:t>
      </w:r>
      <w:r>
        <w:rPr>
          <w:spacing w:val="-3"/>
        </w:rPr>
        <w:t xml:space="preserve"> </w:t>
      </w:r>
      <w:r>
        <w:rPr>
          <w:spacing w:val="-2"/>
        </w:rPr>
        <w:t>Vendor:</w:t>
      </w:r>
      <w:r>
        <w:rPr>
          <w:rFonts w:ascii="Times New Roman"/>
          <w:u w:val="single"/>
        </w:rPr>
        <w:tab/>
      </w:r>
    </w:p>
    <w:p w14:paraId="37FEFA7E" w14:textId="77777777" w:rsidR="00BF5CC7" w:rsidRDefault="00BF5CC7">
      <w:pPr>
        <w:pStyle w:val="BodyText"/>
        <w:spacing w:before="5"/>
        <w:rPr>
          <w:rFonts w:ascii="Times New Roman"/>
          <w:sz w:val="17"/>
        </w:rPr>
      </w:pPr>
    </w:p>
    <w:p w14:paraId="4BDC8346" w14:textId="77777777" w:rsidR="00BF5CC7" w:rsidRDefault="007A1167">
      <w:pPr>
        <w:pStyle w:val="BodyText"/>
        <w:tabs>
          <w:tab w:val="left" w:pos="10846"/>
        </w:tabs>
        <w:spacing w:before="87"/>
        <w:ind w:left="840"/>
        <w:rPr>
          <w:rFonts w:ascii="Times New Roman"/>
        </w:rPr>
      </w:pPr>
      <w:r>
        <w:rPr>
          <w:color w:val="000000"/>
          <w:shd w:val="clear" w:color="auto" w:fill="FFFF00"/>
        </w:rPr>
        <w:t>Signature of Official Authorized to Bind Vendor:</w:t>
      </w:r>
      <w:r>
        <w:rPr>
          <w:color w:val="000000"/>
          <w:spacing w:val="112"/>
        </w:rPr>
        <w:t xml:space="preserve"> </w:t>
      </w:r>
      <w:r>
        <w:rPr>
          <w:rFonts w:ascii="Times New Roman"/>
          <w:color w:val="000000"/>
          <w:u w:val="single"/>
        </w:rPr>
        <w:tab/>
      </w:r>
    </w:p>
    <w:p w14:paraId="65A4E38D" w14:textId="77777777" w:rsidR="00BF5CC7" w:rsidRDefault="00BF5CC7">
      <w:pPr>
        <w:pStyle w:val="BodyText"/>
        <w:spacing w:before="4"/>
        <w:rPr>
          <w:rFonts w:ascii="Times New Roman"/>
        </w:rPr>
      </w:pPr>
    </w:p>
    <w:p w14:paraId="01BA913C" w14:textId="77777777" w:rsidR="00BF5CC7" w:rsidRDefault="007A1167">
      <w:pPr>
        <w:pStyle w:val="BodyText"/>
        <w:tabs>
          <w:tab w:val="left" w:pos="4270"/>
        </w:tabs>
        <w:spacing w:before="56"/>
        <w:ind w:left="840"/>
        <w:rPr>
          <w:rFonts w:ascii="Times New Roman"/>
        </w:rPr>
      </w:pPr>
      <w:r>
        <w:t xml:space="preserve">Date: </w:t>
      </w:r>
      <w:r>
        <w:rPr>
          <w:rFonts w:ascii="Times New Roman"/>
          <w:u w:val="single"/>
        </w:rPr>
        <w:tab/>
      </w:r>
    </w:p>
    <w:sectPr w:rsidR="00BF5CC7">
      <w:footerReference w:type="default" r:id="rId41"/>
      <w:pgSz w:w="12240" w:h="15840"/>
      <w:pgMar w:top="940" w:right="5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C5F9" w14:textId="77777777" w:rsidR="008B7B8C" w:rsidRDefault="008B7B8C">
      <w:r>
        <w:separator/>
      </w:r>
    </w:p>
  </w:endnote>
  <w:endnote w:type="continuationSeparator" w:id="0">
    <w:p w14:paraId="679FCA0B" w14:textId="77777777" w:rsidR="008B7B8C" w:rsidRDefault="008B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B527" w14:textId="03B0A595" w:rsidR="00BF5CC7" w:rsidRDefault="006F5BB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0C59B95" wp14:editId="22D94173">
              <wp:simplePos x="0" y="0"/>
              <wp:positionH relativeFrom="page">
                <wp:posOffset>3778250</wp:posOffset>
              </wp:positionH>
              <wp:positionV relativeFrom="page">
                <wp:posOffset>9262745</wp:posOffset>
              </wp:positionV>
              <wp:extent cx="229235"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E7986" w14:textId="77777777" w:rsidR="00BF5CC7" w:rsidRDefault="007A1167">
                          <w:pPr>
                            <w:pStyle w:val="BodyText"/>
                            <w:spacing w:before="11"/>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59B95" id="_x0000_t202" coordsize="21600,21600" o:spt="202" path="m,l,21600r21600,l21600,xe">
              <v:stroke joinstyle="miter"/>
              <v:path gradientshapeok="t" o:connecttype="rect"/>
            </v:shapetype>
            <v:shape id="docshape1" o:spid="_x0000_s1026" type="#_x0000_t202" style="position:absolute;margin-left:297.5pt;margin-top:729.35pt;width:18.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" filled="f" stroked="f">
              <v:textbox inset="0,0,0,0">
                <w:txbxContent>
                  <w:p w14:paraId="57EE7986" w14:textId="77777777" w:rsidR="00BF5CC7" w:rsidRDefault="007A1167">
                    <w:pPr>
                      <w:pStyle w:val="BodyText"/>
                      <w:spacing w:before="11"/>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1BCB" w14:textId="77777777" w:rsidR="00BF5CC7" w:rsidRDefault="00BF5CC7">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0F7A" w14:textId="77777777" w:rsidR="00BF5CC7" w:rsidRDefault="00BF5CC7">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6577" w14:textId="77777777" w:rsidR="00BF5CC7" w:rsidRDefault="00BF5CC7">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25F6" w14:textId="77777777" w:rsidR="00BF5CC7" w:rsidRDefault="00BF5CC7">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707" w14:textId="77777777" w:rsidR="00BF5CC7" w:rsidRDefault="00BF5CC7">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E716" w14:textId="77777777" w:rsidR="00BF5CC7" w:rsidRDefault="00BF5CC7">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4FF3" w14:textId="77777777" w:rsidR="00BF5CC7" w:rsidRDefault="00BF5CC7">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7563" w14:textId="77777777" w:rsidR="00BF5CC7" w:rsidRDefault="00BF5CC7">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C425" w14:textId="77777777" w:rsidR="00BF5CC7" w:rsidRDefault="00BF5CC7">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4593" w14:textId="77777777" w:rsidR="00BF5CC7" w:rsidRDefault="00BF5CC7">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AE65" w14:textId="77777777" w:rsidR="00BF5CC7" w:rsidRDefault="00BF5CC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BA5D" w14:textId="77777777" w:rsidR="00BF5CC7" w:rsidRDefault="00BF5CC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0C84" w14:textId="77777777" w:rsidR="00BF5CC7" w:rsidRDefault="00BF5CC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8710" w14:textId="77777777" w:rsidR="00BF5CC7" w:rsidRDefault="00BF5CC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849D" w14:textId="77777777" w:rsidR="00BF5CC7" w:rsidRDefault="00BF5CC7">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E71B" w14:textId="77777777" w:rsidR="00BF5CC7" w:rsidRDefault="00BF5CC7">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4610" w14:textId="77777777" w:rsidR="00BF5CC7" w:rsidRDefault="00BF5CC7">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9644" w14:textId="77777777" w:rsidR="00BF5CC7" w:rsidRDefault="00BF5CC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4A88" w14:textId="77777777" w:rsidR="008B7B8C" w:rsidRDefault="008B7B8C">
      <w:r>
        <w:separator/>
      </w:r>
    </w:p>
  </w:footnote>
  <w:footnote w:type="continuationSeparator" w:id="0">
    <w:p w14:paraId="5DBB548A" w14:textId="77777777" w:rsidR="008B7B8C" w:rsidRDefault="008B7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EEC"/>
    <w:multiLevelType w:val="hybridMultilevel"/>
    <w:tmpl w:val="B18AB0E2"/>
    <w:lvl w:ilvl="0" w:tplc="6B1809BC">
      <w:start w:val="1"/>
      <w:numFmt w:val="upperLetter"/>
      <w:lvlText w:val="%1."/>
      <w:lvlJc w:val="left"/>
      <w:pPr>
        <w:ind w:left="1200" w:hanging="360"/>
      </w:pPr>
      <w:rPr>
        <w:rFonts w:ascii="Times New Roman" w:eastAsia="Times New Roman" w:hAnsi="Times New Roman" w:cs="Times New Roman" w:hint="default"/>
        <w:b/>
        <w:bCs/>
        <w:i w:val="0"/>
        <w:iCs w:val="0"/>
        <w:w w:val="99"/>
        <w:sz w:val="24"/>
        <w:szCs w:val="24"/>
        <w:lang w:val="en-US" w:eastAsia="en-US" w:bidi="ar-SA"/>
      </w:rPr>
    </w:lvl>
    <w:lvl w:ilvl="1" w:tplc="D27EEC9C">
      <w:start w:val="1"/>
      <w:numFmt w:val="decimal"/>
      <w:lvlText w:val="(%2)"/>
      <w:lvlJc w:val="left"/>
      <w:pPr>
        <w:ind w:left="1176" w:hanging="337"/>
      </w:pPr>
      <w:rPr>
        <w:rFonts w:hint="default"/>
        <w:w w:val="99"/>
        <w:u w:val="single" w:color="000000"/>
        <w:lang w:val="en-US" w:eastAsia="en-US" w:bidi="ar-SA"/>
      </w:rPr>
    </w:lvl>
    <w:lvl w:ilvl="2" w:tplc="A18AA3AC">
      <w:start w:val="1"/>
      <w:numFmt w:val="upperLetter"/>
      <w:lvlText w:val="(%3)"/>
      <w:lvlJc w:val="left"/>
      <w:pPr>
        <w:ind w:left="3000" w:hanging="337"/>
      </w:pPr>
      <w:rPr>
        <w:rFonts w:ascii="Times New Roman" w:eastAsia="Times New Roman" w:hAnsi="Times New Roman" w:cs="Times New Roman" w:hint="default"/>
        <w:b w:val="0"/>
        <w:bCs w:val="0"/>
        <w:i w:val="0"/>
        <w:iCs w:val="0"/>
        <w:w w:val="99"/>
        <w:sz w:val="24"/>
        <w:szCs w:val="24"/>
        <w:lang w:val="en-US" w:eastAsia="en-US" w:bidi="ar-SA"/>
      </w:rPr>
    </w:lvl>
    <w:lvl w:ilvl="3" w:tplc="A74EE94E">
      <w:numFmt w:val="bullet"/>
      <w:lvlText w:val="•"/>
      <w:lvlJc w:val="left"/>
      <w:pPr>
        <w:ind w:left="3000" w:hanging="337"/>
      </w:pPr>
      <w:rPr>
        <w:rFonts w:hint="default"/>
        <w:lang w:val="en-US" w:eastAsia="en-US" w:bidi="ar-SA"/>
      </w:rPr>
    </w:lvl>
    <w:lvl w:ilvl="4" w:tplc="16F2C14A">
      <w:numFmt w:val="bullet"/>
      <w:lvlText w:val="•"/>
      <w:lvlJc w:val="left"/>
      <w:pPr>
        <w:ind w:left="4162" w:hanging="337"/>
      </w:pPr>
      <w:rPr>
        <w:rFonts w:hint="default"/>
        <w:lang w:val="en-US" w:eastAsia="en-US" w:bidi="ar-SA"/>
      </w:rPr>
    </w:lvl>
    <w:lvl w:ilvl="5" w:tplc="C932FB4E">
      <w:numFmt w:val="bullet"/>
      <w:lvlText w:val="•"/>
      <w:lvlJc w:val="left"/>
      <w:pPr>
        <w:ind w:left="5325" w:hanging="337"/>
      </w:pPr>
      <w:rPr>
        <w:rFonts w:hint="default"/>
        <w:lang w:val="en-US" w:eastAsia="en-US" w:bidi="ar-SA"/>
      </w:rPr>
    </w:lvl>
    <w:lvl w:ilvl="6" w:tplc="8C229258">
      <w:numFmt w:val="bullet"/>
      <w:lvlText w:val="•"/>
      <w:lvlJc w:val="left"/>
      <w:pPr>
        <w:ind w:left="6488" w:hanging="337"/>
      </w:pPr>
      <w:rPr>
        <w:rFonts w:hint="default"/>
        <w:lang w:val="en-US" w:eastAsia="en-US" w:bidi="ar-SA"/>
      </w:rPr>
    </w:lvl>
    <w:lvl w:ilvl="7" w:tplc="C4C09CF4">
      <w:numFmt w:val="bullet"/>
      <w:lvlText w:val="•"/>
      <w:lvlJc w:val="left"/>
      <w:pPr>
        <w:ind w:left="7651" w:hanging="337"/>
      </w:pPr>
      <w:rPr>
        <w:rFonts w:hint="default"/>
        <w:lang w:val="en-US" w:eastAsia="en-US" w:bidi="ar-SA"/>
      </w:rPr>
    </w:lvl>
    <w:lvl w:ilvl="8" w:tplc="A9FE25C2">
      <w:numFmt w:val="bullet"/>
      <w:lvlText w:val="•"/>
      <w:lvlJc w:val="left"/>
      <w:pPr>
        <w:ind w:left="8814" w:hanging="337"/>
      </w:pPr>
      <w:rPr>
        <w:rFonts w:hint="default"/>
        <w:lang w:val="en-US" w:eastAsia="en-US" w:bidi="ar-SA"/>
      </w:rPr>
    </w:lvl>
  </w:abstractNum>
  <w:abstractNum w:abstractNumId="1" w15:restartNumberingAfterBreak="0">
    <w:nsid w:val="037F6186"/>
    <w:multiLevelType w:val="multilevel"/>
    <w:tmpl w:val="60226CA0"/>
    <w:lvl w:ilvl="0">
      <w:start w:val="1"/>
      <w:numFmt w:val="decimal"/>
      <w:lvlText w:val="%1"/>
      <w:lvlJc w:val="left"/>
      <w:pPr>
        <w:ind w:left="840" w:hanging="720"/>
      </w:pPr>
      <w:rPr>
        <w:rFonts w:hint="default"/>
        <w:lang w:val="en-US" w:eastAsia="en-US" w:bidi="ar-SA"/>
      </w:rPr>
    </w:lvl>
    <w:lvl w:ilvl="1">
      <w:numFmt w:val="decimal"/>
      <w:lvlText w:val="%1.%2"/>
      <w:lvlJc w:val="left"/>
      <w:pPr>
        <w:ind w:left="840" w:hanging="720"/>
      </w:pPr>
      <w:rPr>
        <w:rFonts w:ascii="Calibri" w:eastAsia="Calibri" w:hAnsi="Calibri" w:cs="Calibri" w:hint="default"/>
        <w:b w:val="0"/>
        <w:bCs w:val="0"/>
        <w:i w:val="0"/>
        <w:iCs w:val="0"/>
        <w:w w:val="100"/>
        <w:sz w:val="22"/>
        <w:szCs w:val="22"/>
        <w:lang w:val="en-US" w:eastAsia="en-US" w:bidi="ar-SA"/>
      </w:rPr>
    </w:lvl>
    <w:lvl w:ilvl="2">
      <w:numFmt w:val="bullet"/>
      <w:lvlText w:val="•"/>
      <w:lvlJc w:val="left"/>
      <w:pPr>
        <w:ind w:left="2900" w:hanging="720"/>
      </w:pPr>
      <w:rPr>
        <w:rFonts w:hint="default"/>
        <w:lang w:val="en-US" w:eastAsia="en-US" w:bidi="ar-SA"/>
      </w:rPr>
    </w:lvl>
    <w:lvl w:ilvl="3">
      <w:numFmt w:val="bullet"/>
      <w:lvlText w:val="•"/>
      <w:lvlJc w:val="left"/>
      <w:pPr>
        <w:ind w:left="3930" w:hanging="720"/>
      </w:pPr>
      <w:rPr>
        <w:rFonts w:hint="default"/>
        <w:lang w:val="en-US" w:eastAsia="en-US" w:bidi="ar-SA"/>
      </w:rPr>
    </w:lvl>
    <w:lvl w:ilvl="4">
      <w:numFmt w:val="bullet"/>
      <w:lvlText w:val="•"/>
      <w:lvlJc w:val="left"/>
      <w:pPr>
        <w:ind w:left="4960" w:hanging="720"/>
      </w:pPr>
      <w:rPr>
        <w:rFonts w:hint="default"/>
        <w:lang w:val="en-US" w:eastAsia="en-US" w:bidi="ar-SA"/>
      </w:rPr>
    </w:lvl>
    <w:lvl w:ilvl="5">
      <w:numFmt w:val="bullet"/>
      <w:lvlText w:val="•"/>
      <w:lvlJc w:val="left"/>
      <w:pPr>
        <w:ind w:left="5990" w:hanging="720"/>
      </w:pPr>
      <w:rPr>
        <w:rFonts w:hint="default"/>
        <w:lang w:val="en-US" w:eastAsia="en-US" w:bidi="ar-SA"/>
      </w:rPr>
    </w:lvl>
    <w:lvl w:ilvl="6">
      <w:numFmt w:val="bullet"/>
      <w:lvlText w:val="•"/>
      <w:lvlJc w:val="left"/>
      <w:pPr>
        <w:ind w:left="7020" w:hanging="720"/>
      </w:pPr>
      <w:rPr>
        <w:rFonts w:hint="default"/>
        <w:lang w:val="en-US" w:eastAsia="en-US" w:bidi="ar-SA"/>
      </w:rPr>
    </w:lvl>
    <w:lvl w:ilvl="7">
      <w:numFmt w:val="bullet"/>
      <w:lvlText w:val="•"/>
      <w:lvlJc w:val="left"/>
      <w:pPr>
        <w:ind w:left="8050" w:hanging="720"/>
      </w:pPr>
      <w:rPr>
        <w:rFonts w:hint="default"/>
        <w:lang w:val="en-US" w:eastAsia="en-US" w:bidi="ar-SA"/>
      </w:rPr>
    </w:lvl>
    <w:lvl w:ilvl="8">
      <w:numFmt w:val="bullet"/>
      <w:lvlText w:val="•"/>
      <w:lvlJc w:val="left"/>
      <w:pPr>
        <w:ind w:left="9080" w:hanging="720"/>
      </w:pPr>
      <w:rPr>
        <w:rFonts w:hint="default"/>
        <w:lang w:val="en-US" w:eastAsia="en-US" w:bidi="ar-SA"/>
      </w:rPr>
    </w:lvl>
  </w:abstractNum>
  <w:abstractNum w:abstractNumId="2" w15:restartNumberingAfterBreak="0">
    <w:nsid w:val="090375EA"/>
    <w:multiLevelType w:val="hybridMultilevel"/>
    <w:tmpl w:val="E894399E"/>
    <w:lvl w:ilvl="0" w:tplc="D3E82CD4">
      <w:start w:val="1"/>
      <w:numFmt w:val="decimal"/>
      <w:lvlText w:val="%1."/>
      <w:lvlJc w:val="left"/>
      <w:pPr>
        <w:ind w:left="1560" w:hanging="720"/>
      </w:pPr>
      <w:rPr>
        <w:rFonts w:ascii="Calibri" w:eastAsia="Calibri" w:hAnsi="Calibri" w:cs="Calibri" w:hint="default"/>
        <w:b w:val="0"/>
        <w:bCs w:val="0"/>
        <w:i w:val="0"/>
        <w:iCs w:val="0"/>
        <w:w w:val="100"/>
        <w:sz w:val="22"/>
        <w:szCs w:val="22"/>
        <w:lang w:val="en-US" w:eastAsia="en-US" w:bidi="ar-SA"/>
      </w:rPr>
    </w:lvl>
    <w:lvl w:ilvl="1" w:tplc="1E0E6108">
      <w:start w:val="1"/>
      <w:numFmt w:val="lowerLetter"/>
      <w:lvlText w:val="(%2)"/>
      <w:lvlJc w:val="left"/>
      <w:pPr>
        <w:ind w:left="840" w:hanging="720"/>
      </w:pPr>
      <w:rPr>
        <w:rFonts w:ascii="Calibri" w:eastAsia="Calibri" w:hAnsi="Calibri" w:cs="Calibri" w:hint="default"/>
        <w:b w:val="0"/>
        <w:bCs w:val="0"/>
        <w:i w:val="0"/>
        <w:iCs w:val="0"/>
        <w:w w:val="100"/>
        <w:sz w:val="22"/>
        <w:szCs w:val="22"/>
        <w:lang w:val="en-US" w:eastAsia="en-US" w:bidi="ar-SA"/>
      </w:rPr>
    </w:lvl>
    <w:lvl w:ilvl="2" w:tplc="CD944182">
      <w:start w:val="1"/>
      <w:numFmt w:val="lowerRoman"/>
      <w:lvlText w:val="(%3)"/>
      <w:lvlJc w:val="left"/>
      <w:pPr>
        <w:ind w:left="1560" w:hanging="720"/>
      </w:pPr>
      <w:rPr>
        <w:rFonts w:ascii="Calibri" w:eastAsia="Calibri" w:hAnsi="Calibri" w:cs="Calibri" w:hint="default"/>
        <w:b w:val="0"/>
        <w:bCs w:val="0"/>
        <w:i w:val="0"/>
        <w:iCs w:val="0"/>
        <w:w w:val="100"/>
        <w:sz w:val="22"/>
        <w:szCs w:val="22"/>
        <w:lang w:val="en-US" w:eastAsia="en-US" w:bidi="ar-SA"/>
      </w:rPr>
    </w:lvl>
    <w:lvl w:ilvl="3" w:tplc="A90CAE72">
      <w:numFmt w:val="bullet"/>
      <w:lvlText w:val="•"/>
      <w:lvlJc w:val="left"/>
      <w:pPr>
        <w:ind w:left="3387" w:hanging="720"/>
      </w:pPr>
      <w:rPr>
        <w:rFonts w:hint="default"/>
        <w:lang w:val="en-US" w:eastAsia="en-US" w:bidi="ar-SA"/>
      </w:rPr>
    </w:lvl>
    <w:lvl w:ilvl="4" w:tplc="F53A343A">
      <w:numFmt w:val="bullet"/>
      <w:lvlText w:val="•"/>
      <w:lvlJc w:val="left"/>
      <w:pPr>
        <w:ind w:left="4495" w:hanging="720"/>
      </w:pPr>
      <w:rPr>
        <w:rFonts w:hint="default"/>
        <w:lang w:val="en-US" w:eastAsia="en-US" w:bidi="ar-SA"/>
      </w:rPr>
    </w:lvl>
    <w:lvl w:ilvl="5" w:tplc="FFBC9E2E">
      <w:numFmt w:val="bullet"/>
      <w:lvlText w:val="•"/>
      <w:lvlJc w:val="left"/>
      <w:pPr>
        <w:ind w:left="5602" w:hanging="720"/>
      </w:pPr>
      <w:rPr>
        <w:rFonts w:hint="default"/>
        <w:lang w:val="en-US" w:eastAsia="en-US" w:bidi="ar-SA"/>
      </w:rPr>
    </w:lvl>
    <w:lvl w:ilvl="6" w:tplc="B4EEB7C0">
      <w:numFmt w:val="bullet"/>
      <w:lvlText w:val="•"/>
      <w:lvlJc w:val="left"/>
      <w:pPr>
        <w:ind w:left="6710" w:hanging="720"/>
      </w:pPr>
      <w:rPr>
        <w:rFonts w:hint="default"/>
        <w:lang w:val="en-US" w:eastAsia="en-US" w:bidi="ar-SA"/>
      </w:rPr>
    </w:lvl>
    <w:lvl w:ilvl="7" w:tplc="E2C65AC8">
      <w:numFmt w:val="bullet"/>
      <w:lvlText w:val="•"/>
      <w:lvlJc w:val="left"/>
      <w:pPr>
        <w:ind w:left="7817" w:hanging="720"/>
      </w:pPr>
      <w:rPr>
        <w:rFonts w:hint="default"/>
        <w:lang w:val="en-US" w:eastAsia="en-US" w:bidi="ar-SA"/>
      </w:rPr>
    </w:lvl>
    <w:lvl w:ilvl="8" w:tplc="2098AB2C">
      <w:numFmt w:val="bullet"/>
      <w:lvlText w:val="•"/>
      <w:lvlJc w:val="left"/>
      <w:pPr>
        <w:ind w:left="8925" w:hanging="720"/>
      </w:pPr>
      <w:rPr>
        <w:rFonts w:hint="default"/>
        <w:lang w:val="en-US" w:eastAsia="en-US" w:bidi="ar-SA"/>
      </w:rPr>
    </w:lvl>
  </w:abstractNum>
  <w:abstractNum w:abstractNumId="3" w15:restartNumberingAfterBreak="0">
    <w:nsid w:val="0B33615C"/>
    <w:multiLevelType w:val="hybridMultilevel"/>
    <w:tmpl w:val="92CE5A74"/>
    <w:lvl w:ilvl="0" w:tplc="3F9CCCD4">
      <w:start w:val="1"/>
      <w:numFmt w:val="upperLetter"/>
      <w:lvlText w:val="%1."/>
      <w:lvlJc w:val="left"/>
      <w:pPr>
        <w:ind w:left="1560" w:hanging="360"/>
      </w:pPr>
      <w:rPr>
        <w:rFonts w:ascii="Times New Roman" w:eastAsia="Times New Roman" w:hAnsi="Times New Roman" w:cs="Times New Roman" w:hint="default"/>
        <w:b/>
        <w:bCs/>
        <w:i w:val="0"/>
        <w:iCs w:val="0"/>
        <w:w w:val="99"/>
        <w:sz w:val="24"/>
        <w:szCs w:val="24"/>
        <w:lang w:val="en-US" w:eastAsia="en-US" w:bidi="ar-SA"/>
      </w:rPr>
    </w:lvl>
    <w:lvl w:ilvl="1" w:tplc="8FD8EE6C">
      <w:start w:val="1"/>
      <w:numFmt w:val="decimal"/>
      <w:lvlText w:val="(%2)"/>
      <w:lvlJc w:val="left"/>
      <w:pPr>
        <w:ind w:left="2280" w:hanging="720"/>
      </w:pPr>
      <w:rPr>
        <w:rFonts w:ascii="Times New Roman" w:eastAsia="Times New Roman" w:hAnsi="Times New Roman" w:cs="Times New Roman" w:hint="default"/>
        <w:b w:val="0"/>
        <w:bCs w:val="0"/>
        <w:i w:val="0"/>
        <w:iCs w:val="0"/>
        <w:w w:val="99"/>
        <w:sz w:val="24"/>
        <w:szCs w:val="24"/>
        <w:lang w:val="en-US" w:eastAsia="en-US" w:bidi="ar-SA"/>
      </w:rPr>
    </w:lvl>
    <w:lvl w:ilvl="2" w:tplc="577E19CA">
      <w:numFmt w:val="bullet"/>
      <w:lvlText w:val="•"/>
      <w:lvlJc w:val="left"/>
      <w:pPr>
        <w:ind w:left="3264" w:hanging="720"/>
      </w:pPr>
      <w:rPr>
        <w:rFonts w:hint="default"/>
        <w:lang w:val="en-US" w:eastAsia="en-US" w:bidi="ar-SA"/>
      </w:rPr>
    </w:lvl>
    <w:lvl w:ilvl="3" w:tplc="C2BE71B0">
      <w:numFmt w:val="bullet"/>
      <w:lvlText w:val="•"/>
      <w:lvlJc w:val="left"/>
      <w:pPr>
        <w:ind w:left="4248" w:hanging="720"/>
      </w:pPr>
      <w:rPr>
        <w:rFonts w:hint="default"/>
        <w:lang w:val="en-US" w:eastAsia="en-US" w:bidi="ar-SA"/>
      </w:rPr>
    </w:lvl>
    <w:lvl w:ilvl="4" w:tplc="050E28E4">
      <w:numFmt w:val="bullet"/>
      <w:lvlText w:val="•"/>
      <w:lvlJc w:val="left"/>
      <w:pPr>
        <w:ind w:left="5233" w:hanging="720"/>
      </w:pPr>
      <w:rPr>
        <w:rFonts w:hint="default"/>
        <w:lang w:val="en-US" w:eastAsia="en-US" w:bidi="ar-SA"/>
      </w:rPr>
    </w:lvl>
    <w:lvl w:ilvl="5" w:tplc="0BD2D90C">
      <w:numFmt w:val="bullet"/>
      <w:lvlText w:val="•"/>
      <w:lvlJc w:val="left"/>
      <w:pPr>
        <w:ind w:left="6217" w:hanging="720"/>
      </w:pPr>
      <w:rPr>
        <w:rFonts w:hint="default"/>
        <w:lang w:val="en-US" w:eastAsia="en-US" w:bidi="ar-SA"/>
      </w:rPr>
    </w:lvl>
    <w:lvl w:ilvl="6" w:tplc="4E686AC8">
      <w:numFmt w:val="bullet"/>
      <w:lvlText w:val="•"/>
      <w:lvlJc w:val="left"/>
      <w:pPr>
        <w:ind w:left="7202" w:hanging="720"/>
      </w:pPr>
      <w:rPr>
        <w:rFonts w:hint="default"/>
        <w:lang w:val="en-US" w:eastAsia="en-US" w:bidi="ar-SA"/>
      </w:rPr>
    </w:lvl>
    <w:lvl w:ilvl="7" w:tplc="E60875BE">
      <w:numFmt w:val="bullet"/>
      <w:lvlText w:val="•"/>
      <w:lvlJc w:val="left"/>
      <w:pPr>
        <w:ind w:left="8186" w:hanging="720"/>
      </w:pPr>
      <w:rPr>
        <w:rFonts w:hint="default"/>
        <w:lang w:val="en-US" w:eastAsia="en-US" w:bidi="ar-SA"/>
      </w:rPr>
    </w:lvl>
    <w:lvl w:ilvl="8" w:tplc="95C08E76">
      <w:numFmt w:val="bullet"/>
      <w:lvlText w:val="•"/>
      <w:lvlJc w:val="left"/>
      <w:pPr>
        <w:ind w:left="9171" w:hanging="720"/>
      </w:pPr>
      <w:rPr>
        <w:rFonts w:hint="default"/>
        <w:lang w:val="en-US" w:eastAsia="en-US" w:bidi="ar-SA"/>
      </w:rPr>
    </w:lvl>
  </w:abstractNum>
  <w:abstractNum w:abstractNumId="4" w15:restartNumberingAfterBreak="0">
    <w:nsid w:val="0B6005D1"/>
    <w:multiLevelType w:val="multilevel"/>
    <w:tmpl w:val="AE020546"/>
    <w:lvl w:ilvl="0">
      <w:start w:val="2"/>
      <w:numFmt w:val="decimal"/>
      <w:lvlText w:val="%1"/>
      <w:lvlJc w:val="left"/>
      <w:pPr>
        <w:ind w:left="1560" w:hanging="720"/>
      </w:pPr>
      <w:rPr>
        <w:rFonts w:hint="default"/>
        <w:lang w:val="en-US" w:eastAsia="en-US" w:bidi="ar-SA"/>
      </w:rPr>
    </w:lvl>
    <w:lvl w:ilvl="1">
      <w:start w:val="1"/>
      <w:numFmt w:val="decimal"/>
      <w:lvlText w:val="%1.%2"/>
      <w:lvlJc w:val="left"/>
      <w:pPr>
        <w:ind w:left="1560" w:hanging="720"/>
      </w:pPr>
      <w:rPr>
        <w:rFonts w:ascii="Calibri" w:eastAsia="Calibri" w:hAnsi="Calibri" w:cs="Calibri" w:hint="default"/>
        <w:b/>
        <w:bCs/>
        <w:i w:val="0"/>
        <w:iCs w:val="0"/>
        <w:w w:val="100"/>
        <w:sz w:val="22"/>
        <w:szCs w:val="22"/>
        <w:lang w:val="en-US" w:eastAsia="en-US" w:bidi="ar-SA"/>
      </w:rPr>
    </w:lvl>
    <w:lvl w:ilvl="2">
      <w:start w:val="1"/>
      <w:numFmt w:val="decimal"/>
      <w:lvlText w:val="%1.%2.%3"/>
      <w:lvlJc w:val="left"/>
      <w:pPr>
        <w:ind w:left="2280" w:hanging="72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248" w:hanging="720"/>
      </w:pPr>
      <w:rPr>
        <w:rFonts w:hint="default"/>
        <w:lang w:val="en-US" w:eastAsia="en-US" w:bidi="ar-SA"/>
      </w:rPr>
    </w:lvl>
    <w:lvl w:ilvl="4">
      <w:numFmt w:val="bullet"/>
      <w:lvlText w:val="•"/>
      <w:lvlJc w:val="left"/>
      <w:pPr>
        <w:ind w:left="5233" w:hanging="720"/>
      </w:pPr>
      <w:rPr>
        <w:rFonts w:hint="default"/>
        <w:lang w:val="en-US" w:eastAsia="en-US" w:bidi="ar-SA"/>
      </w:rPr>
    </w:lvl>
    <w:lvl w:ilvl="5">
      <w:numFmt w:val="bullet"/>
      <w:lvlText w:val="•"/>
      <w:lvlJc w:val="left"/>
      <w:pPr>
        <w:ind w:left="6217" w:hanging="720"/>
      </w:pPr>
      <w:rPr>
        <w:rFonts w:hint="default"/>
        <w:lang w:val="en-US" w:eastAsia="en-US" w:bidi="ar-SA"/>
      </w:rPr>
    </w:lvl>
    <w:lvl w:ilvl="6">
      <w:numFmt w:val="bullet"/>
      <w:lvlText w:val="•"/>
      <w:lvlJc w:val="left"/>
      <w:pPr>
        <w:ind w:left="7202" w:hanging="720"/>
      </w:pPr>
      <w:rPr>
        <w:rFonts w:hint="default"/>
        <w:lang w:val="en-US" w:eastAsia="en-US" w:bidi="ar-SA"/>
      </w:rPr>
    </w:lvl>
    <w:lvl w:ilvl="7">
      <w:numFmt w:val="bullet"/>
      <w:lvlText w:val="•"/>
      <w:lvlJc w:val="left"/>
      <w:pPr>
        <w:ind w:left="8186" w:hanging="720"/>
      </w:pPr>
      <w:rPr>
        <w:rFonts w:hint="default"/>
        <w:lang w:val="en-US" w:eastAsia="en-US" w:bidi="ar-SA"/>
      </w:rPr>
    </w:lvl>
    <w:lvl w:ilvl="8">
      <w:numFmt w:val="bullet"/>
      <w:lvlText w:val="•"/>
      <w:lvlJc w:val="left"/>
      <w:pPr>
        <w:ind w:left="9171" w:hanging="720"/>
      </w:pPr>
      <w:rPr>
        <w:rFonts w:hint="default"/>
        <w:lang w:val="en-US" w:eastAsia="en-US" w:bidi="ar-SA"/>
      </w:rPr>
    </w:lvl>
  </w:abstractNum>
  <w:abstractNum w:abstractNumId="5" w15:restartNumberingAfterBreak="0">
    <w:nsid w:val="0BD75A87"/>
    <w:multiLevelType w:val="hybridMultilevel"/>
    <w:tmpl w:val="5B7622E2"/>
    <w:lvl w:ilvl="0" w:tplc="A5400CCE">
      <w:numFmt w:val="bullet"/>
      <w:lvlText w:val=""/>
      <w:lvlJc w:val="left"/>
      <w:pPr>
        <w:ind w:left="840" w:hanging="360"/>
      </w:pPr>
      <w:rPr>
        <w:rFonts w:ascii="Symbol" w:eastAsia="Symbol" w:hAnsi="Symbol" w:cs="Symbol" w:hint="default"/>
        <w:b w:val="0"/>
        <w:bCs w:val="0"/>
        <w:i w:val="0"/>
        <w:iCs w:val="0"/>
        <w:w w:val="100"/>
        <w:sz w:val="22"/>
        <w:szCs w:val="22"/>
        <w:lang w:val="en-US" w:eastAsia="en-US" w:bidi="ar-SA"/>
      </w:rPr>
    </w:lvl>
    <w:lvl w:ilvl="1" w:tplc="8C8C839E">
      <w:numFmt w:val="bullet"/>
      <w:lvlText w:val="•"/>
      <w:lvlJc w:val="left"/>
      <w:pPr>
        <w:ind w:left="1870" w:hanging="360"/>
      </w:pPr>
      <w:rPr>
        <w:rFonts w:hint="default"/>
        <w:lang w:val="en-US" w:eastAsia="en-US" w:bidi="ar-SA"/>
      </w:rPr>
    </w:lvl>
    <w:lvl w:ilvl="2" w:tplc="BFA0FDEC">
      <w:numFmt w:val="bullet"/>
      <w:lvlText w:val="•"/>
      <w:lvlJc w:val="left"/>
      <w:pPr>
        <w:ind w:left="2900" w:hanging="360"/>
      </w:pPr>
      <w:rPr>
        <w:rFonts w:hint="default"/>
        <w:lang w:val="en-US" w:eastAsia="en-US" w:bidi="ar-SA"/>
      </w:rPr>
    </w:lvl>
    <w:lvl w:ilvl="3" w:tplc="14D0E130">
      <w:numFmt w:val="bullet"/>
      <w:lvlText w:val="•"/>
      <w:lvlJc w:val="left"/>
      <w:pPr>
        <w:ind w:left="3930" w:hanging="360"/>
      </w:pPr>
      <w:rPr>
        <w:rFonts w:hint="default"/>
        <w:lang w:val="en-US" w:eastAsia="en-US" w:bidi="ar-SA"/>
      </w:rPr>
    </w:lvl>
    <w:lvl w:ilvl="4" w:tplc="A03CC4D0">
      <w:numFmt w:val="bullet"/>
      <w:lvlText w:val="•"/>
      <w:lvlJc w:val="left"/>
      <w:pPr>
        <w:ind w:left="4960" w:hanging="360"/>
      </w:pPr>
      <w:rPr>
        <w:rFonts w:hint="default"/>
        <w:lang w:val="en-US" w:eastAsia="en-US" w:bidi="ar-SA"/>
      </w:rPr>
    </w:lvl>
    <w:lvl w:ilvl="5" w:tplc="E37CB932">
      <w:numFmt w:val="bullet"/>
      <w:lvlText w:val="•"/>
      <w:lvlJc w:val="left"/>
      <w:pPr>
        <w:ind w:left="5990" w:hanging="360"/>
      </w:pPr>
      <w:rPr>
        <w:rFonts w:hint="default"/>
        <w:lang w:val="en-US" w:eastAsia="en-US" w:bidi="ar-SA"/>
      </w:rPr>
    </w:lvl>
    <w:lvl w:ilvl="6" w:tplc="563CA73A">
      <w:numFmt w:val="bullet"/>
      <w:lvlText w:val="•"/>
      <w:lvlJc w:val="left"/>
      <w:pPr>
        <w:ind w:left="7020" w:hanging="360"/>
      </w:pPr>
      <w:rPr>
        <w:rFonts w:hint="default"/>
        <w:lang w:val="en-US" w:eastAsia="en-US" w:bidi="ar-SA"/>
      </w:rPr>
    </w:lvl>
    <w:lvl w:ilvl="7" w:tplc="DD62AD6C">
      <w:numFmt w:val="bullet"/>
      <w:lvlText w:val="•"/>
      <w:lvlJc w:val="left"/>
      <w:pPr>
        <w:ind w:left="8050" w:hanging="360"/>
      </w:pPr>
      <w:rPr>
        <w:rFonts w:hint="default"/>
        <w:lang w:val="en-US" w:eastAsia="en-US" w:bidi="ar-SA"/>
      </w:rPr>
    </w:lvl>
    <w:lvl w:ilvl="8" w:tplc="9320C3C8">
      <w:numFmt w:val="bullet"/>
      <w:lvlText w:val="•"/>
      <w:lvlJc w:val="left"/>
      <w:pPr>
        <w:ind w:left="9080" w:hanging="360"/>
      </w:pPr>
      <w:rPr>
        <w:rFonts w:hint="default"/>
        <w:lang w:val="en-US" w:eastAsia="en-US" w:bidi="ar-SA"/>
      </w:rPr>
    </w:lvl>
  </w:abstractNum>
  <w:abstractNum w:abstractNumId="6" w15:restartNumberingAfterBreak="0">
    <w:nsid w:val="0D6C158F"/>
    <w:multiLevelType w:val="hybridMultilevel"/>
    <w:tmpl w:val="66B492B8"/>
    <w:lvl w:ilvl="0" w:tplc="18F86730">
      <w:numFmt w:val="bullet"/>
      <w:lvlText w:val="☐"/>
      <w:lvlJc w:val="left"/>
      <w:pPr>
        <w:ind w:left="462" w:hanging="343"/>
      </w:pPr>
      <w:rPr>
        <w:rFonts w:ascii="Segoe UI Symbol" w:eastAsia="Segoe UI Symbol" w:hAnsi="Segoe UI Symbol" w:cs="Segoe UI Symbol" w:hint="default"/>
        <w:b w:val="0"/>
        <w:bCs w:val="0"/>
        <w:i w:val="0"/>
        <w:iCs w:val="0"/>
        <w:w w:val="116"/>
        <w:sz w:val="28"/>
        <w:szCs w:val="28"/>
        <w:lang w:val="en-US" w:eastAsia="en-US" w:bidi="ar-SA"/>
      </w:rPr>
    </w:lvl>
    <w:lvl w:ilvl="1" w:tplc="0B4CB91C">
      <w:start w:val="1"/>
      <w:numFmt w:val="decimal"/>
      <w:lvlText w:val="%2."/>
      <w:lvlJc w:val="left"/>
      <w:pPr>
        <w:ind w:left="1560" w:hanging="720"/>
      </w:pPr>
      <w:rPr>
        <w:rFonts w:ascii="Calibri" w:eastAsia="Calibri" w:hAnsi="Calibri" w:cs="Calibri" w:hint="default"/>
        <w:b w:val="0"/>
        <w:bCs w:val="0"/>
        <w:i w:val="0"/>
        <w:iCs w:val="0"/>
        <w:w w:val="100"/>
        <w:sz w:val="22"/>
        <w:szCs w:val="22"/>
        <w:lang w:val="en-US" w:eastAsia="en-US" w:bidi="ar-SA"/>
      </w:rPr>
    </w:lvl>
    <w:lvl w:ilvl="2" w:tplc="FF502900">
      <w:numFmt w:val="bullet"/>
      <w:lvlText w:val="•"/>
      <w:lvlJc w:val="left"/>
      <w:pPr>
        <w:ind w:left="2624" w:hanging="720"/>
      </w:pPr>
      <w:rPr>
        <w:rFonts w:hint="default"/>
        <w:lang w:val="en-US" w:eastAsia="en-US" w:bidi="ar-SA"/>
      </w:rPr>
    </w:lvl>
    <w:lvl w:ilvl="3" w:tplc="536CC556">
      <w:numFmt w:val="bullet"/>
      <w:lvlText w:val="•"/>
      <w:lvlJc w:val="left"/>
      <w:pPr>
        <w:ind w:left="3688" w:hanging="720"/>
      </w:pPr>
      <w:rPr>
        <w:rFonts w:hint="default"/>
        <w:lang w:val="en-US" w:eastAsia="en-US" w:bidi="ar-SA"/>
      </w:rPr>
    </w:lvl>
    <w:lvl w:ilvl="4" w:tplc="276A6EC2">
      <w:numFmt w:val="bullet"/>
      <w:lvlText w:val="•"/>
      <w:lvlJc w:val="left"/>
      <w:pPr>
        <w:ind w:left="4753" w:hanging="720"/>
      </w:pPr>
      <w:rPr>
        <w:rFonts w:hint="default"/>
        <w:lang w:val="en-US" w:eastAsia="en-US" w:bidi="ar-SA"/>
      </w:rPr>
    </w:lvl>
    <w:lvl w:ilvl="5" w:tplc="862A6578">
      <w:numFmt w:val="bullet"/>
      <w:lvlText w:val="•"/>
      <w:lvlJc w:val="left"/>
      <w:pPr>
        <w:ind w:left="5817" w:hanging="720"/>
      </w:pPr>
      <w:rPr>
        <w:rFonts w:hint="default"/>
        <w:lang w:val="en-US" w:eastAsia="en-US" w:bidi="ar-SA"/>
      </w:rPr>
    </w:lvl>
    <w:lvl w:ilvl="6" w:tplc="10C4886E">
      <w:numFmt w:val="bullet"/>
      <w:lvlText w:val="•"/>
      <w:lvlJc w:val="left"/>
      <w:pPr>
        <w:ind w:left="6882" w:hanging="720"/>
      </w:pPr>
      <w:rPr>
        <w:rFonts w:hint="default"/>
        <w:lang w:val="en-US" w:eastAsia="en-US" w:bidi="ar-SA"/>
      </w:rPr>
    </w:lvl>
    <w:lvl w:ilvl="7" w:tplc="5D700CA0">
      <w:numFmt w:val="bullet"/>
      <w:lvlText w:val="•"/>
      <w:lvlJc w:val="left"/>
      <w:pPr>
        <w:ind w:left="7946" w:hanging="720"/>
      </w:pPr>
      <w:rPr>
        <w:rFonts w:hint="default"/>
        <w:lang w:val="en-US" w:eastAsia="en-US" w:bidi="ar-SA"/>
      </w:rPr>
    </w:lvl>
    <w:lvl w:ilvl="8" w:tplc="926A8A78">
      <w:numFmt w:val="bullet"/>
      <w:lvlText w:val="•"/>
      <w:lvlJc w:val="left"/>
      <w:pPr>
        <w:ind w:left="9011" w:hanging="720"/>
      </w:pPr>
      <w:rPr>
        <w:rFonts w:hint="default"/>
        <w:lang w:val="en-US" w:eastAsia="en-US" w:bidi="ar-SA"/>
      </w:rPr>
    </w:lvl>
  </w:abstractNum>
  <w:abstractNum w:abstractNumId="7" w15:restartNumberingAfterBreak="0">
    <w:nsid w:val="19C8345E"/>
    <w:multiLevelType w:val="hybridMultilevel"/>
    <w:tmpl w:val="8B84C79E"/>
    <w:lvl w:ilvl="0" w:tplc="D136975C">
      <w:start w:val="1"/>
      <w:numFmt w:val="upperRoman"/>
      <w:pStyle w:val="Heading1"/>
      <w:lvlText w:val="%1."/>
      <w:lvlJc w:val="righ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8" w15:restartNumberingAfterBreak="0">
    <w:nsid w:val="1E5262FB"/>
    <w:multiLevelType w:val="multilevel"/>
    <w:tmpl w:val="E9F4C3DC"/>
    <w:lvl w:ilvl="0">
      <w:start w:val="1"/>
      <w:numFmt w:val="decimal"/>
      <w:lvlText w:val="%1."/>
      <w:lvlJc w:val="left"/>
      <w:pPr>
        <w:ind w:left="840" w:hanging="540"/>
        <w:jc w:val="right"/>
      </w:pPr>
      <w:rPr>
        <w:rFonts w:hint="default"/>
        <w:w w:val="99"/>
        <w:lang w:val="en-US" w:eastAsia="en-US" w:bidi="ar-SA"/>
      </w:rPr>
    </w:lvl>
    <w:lvl w:ilvl="1">
      <w:start w:val="1"/>
      <w:numFmt w:val="decimal"/>
      <w:lvlText w:val="%1.%2."/>
      <w:lvlJc w:val="left"/>
      <w:pPr>
        <w:ind w:left="1560" w:hanging="720"/>
      </w:pPr>
      <w:rPr>
        <w:rFonts w:ascii="Calibri" w:eastAsia="Calibri" w:hAnsi="Calibri" w:cs="Calibri" w:hint="default"/>
        <w:b/>
        <w:bCs/>
        <w:i w:val="0"/>
        <w:iCs w:val="0"/>
        <w:w w:val="100"/>
        <w:sz w:val="22"/>
        <w:szCs w:val="22"/>
        <w:lang w:val="en-US" w:eastAsia="en-US" w:bidi="ar-SA"/>
      </w:rPr>
    </w:lvl>
    <w:lvl w:ilvl="2">
      <w:start w:val="1"/>
      <w:numFmt w:val="decimal"/>
      <w:lvlText w:val="(%3)"/>
      <w:lvlJc w:val="left"/>
      <w:pPr>
        <w:ind w:left="1920" w:hanging="410"/>
      </w:pPr>
      <w:rPr>
        <w:rFonts w:ascii="Calibri" w:eastAsia="Calibri" w:hAnsi="Calibri" w:cs="Calibri" w:hint="default"/>
        <w:b w:val="0"/>
        <w:bCs w:val="0"/>
        <w:i w:val="0"/>
        <w:iCs w:val="0"/>
        <w:w w:val="100"/>
        <w:sz w:val="22"/>
        <w:szCs w:val="22"/>
        <w:lang w:val="en-US" w:eastAsia="en-US" w:bidi="ar-SA"/>
      </w:rPr>
    </w:lvl>
    <w:lvl w:ilvl="3">
      <w:numFmt w:val="bullet"/>
      <w:lvlText w:val="•"/>
      <w:lvlJc w:val="left"/>
      <w:pPr>
        <w:ind w:left="1920" w:hanging="410"/>
      </w:pPr>
      <w:rPr>
        <w:rFonts w:hint="default"/>
        <w:lang w:val="en-US" w:eastAsia="en-US" w:bidi="ar-SA"/>
      </w:rPr>
    </w:lvl>
    <w:lvl w:ilvl="4">
      <w:numFmt w:val="bullet"/>
      <w:lvlText w:val="•"/>
      <w:lvlJc w:val="left"/>
      <w:pPr>
        <w:ind w:left="3237" w:hanging="410"/>
      </w:pPr>
      <w:rPr>
        <w:rFonts w:hint="default"/>
        <w:lang w:val="en-US" w:eastAsia="en-US" w:bidi="ar-SA"/>
      </w:rPr>
    </w:lvl>
    <w:lvl w:ilvl="5">
      <w:numFmt w:val="bullet"/>
      <w:lvlText w:val="•"/>
      <w:lvlJc w:val="left"/>
      <w:pPr>
        <w:ind w:left="4554" w:hanging="410"/>
      </w:pPr>
      <w:rPr>
        <w:rFonts w:hint="default"/>
        <w:lang w:val="en-US" w:eastAsia="en-US" w:bidi="ar-SA"/>
      </w:rPr>
    </w:lvl>
    <w:lvl w:ilvl="6">
      <w:numFmt w:val="bullet"/>
      <w:lvlText w:val="•"/>
      <w:lvlJc w:val="left"/>
      <w:pPr>
        <w:ind w:left="5871" w:hanging="410"/>
      </w:pPr>
      <w:rPr>
        <w:rFonts w:hint="default"/>
        <w:lang w:val="en-US" w:eastAsia="en-US" w:bidi="ar-SA"/>
      </w:rPr>
    </w:lvl>
    <w:lvl w:ilvl="7">
      <w:numFmt w:val="bullet"/>
      <w:lvlText w:val="•"/>
      <w:lvlJc w:val="left"/>
      <w:pPr>
        <w:ind w:left="7188" w:hanging="410"/>
      </w:pPr>
      <w:rPr>
        <w:rFonts w:hint="default"/>
        <w:lang w:val="en-US" w:eastAsia="en-US" w:bidi="ar-SA"/>
      </w:rPr>
    </w:lvl>
    <w:lvl w:ilvl="8">
      <w:numFmt w:val="bullet"/>
      <w:lvlText w:val="•"/>
      <w:lvlJc w:val="left"/>
      <w:pPr>
        <w:ind w:left="8505" w:hanging="410"/>
      </w:pPr>
      <w:rPr>
        <w:rFonts w:hint="default"/>
        <w:lang w:val="en-US" w:eastAsia="en-US" w:bidi="ar-SA"/>
      </w:rPr>
    </w:lvl>
  </w:abstractNum>
  <w:abstractNum w:abstractNumId="9" w15:restartNumberingAfterBreak="0">
    <w:nsid w:val="26000EE0"/>
    <w:multiLevelType w:val="hybridMultilevel"/>
    <w:tmpl w:val="C332D9B8"/>
    <w:lvl w:ilvl="0" w:tplc="F692EBFA">
      <w:numFmt w:val="bullet"/>
      <w:lvlText w:val="•"/>
      <w:lvlJc w:val="left"/>
      <w:pPr>
        <w:ind w:left="2280" w:hanging="719"/>
      </w:pPr>
      <w:rPr>
        <w:rFonts w:ascii="Times New Roman" w:eastAsia="Times New Roman" w:hAnsi="Times New Roman" w:cs="Times New Roman" w:hint="default"/>
        <w:b w:val="0"/>
        <w:bCs w:val="0"/>
        <w:i w:val="0"/>
        <w:iCs w:val="0"/>
        <w:w w:val="99"/>
        <w:sz w:val="24"/>
        <w:szCs w:val="24"/>
        <w:lang w:val="en-US" w:eastAsia="en-US" w:bidi="ar-SA"/>
      </w:rPr>
    </w:lvl>
    <w:lvl w:ilvl="1" w:tplc="9216FDA6">
      <w:numFmt w:val="bullet"/>
      <w:lvlText w:val="•"/>
      <w:lvlJc w:val="left"/>
      <w:pPr>
        <w:ind w:left="3166" w:hanging="719"/>
      </w:pPr>
      <w:rPr>
        <w:rFonts w:hint="default"/>
        <w:lang w:val="en-US" w:eastAsia="en-US" w:bidi="ar-SA"/>
      </w:rPr>
    </w:lvl>
    <w:lvl w:ilvl="2" w:tplc="4F468AEA">
      <w:numFmt w:val="bullet"/>
      <w:lvlText w:val="•"/>
      <w:lvlJc w:val="left"/>
      <w:pPr>
        <w:ind w:left="4052" w:hanging="719"/>
      </w:pPr>
      <w:rPr>
        <w:rFonts w:hint="default"/>
        <w:lang w:val="en-US" w:eastAsia="en-US" w:bidi="ar-SA"/>
      </w:rPr>
    </w:lvl>
    <w:lvl w:ilvl="3" w:tplc="94D2CC16">
      <w:numFmt w:val="bullet"/>
      <w:lvlText w:val="•"/>
      <w:lvlJc w:val="left"/>
      <w:pPr>
        <w:ind w:left="4938" w:hanging="719"/>
      </w:pPr>
      <w:rPr>
        <w:rFonts w:hint="default"/>
        <w:lang w:val="en-US" w:eastAsia="en-US" w:bidi="ar-SA"/>
      </w:rPr>
    </w:lvl>
    <w:lvl w:ilvl="4" w:tplc="265CFF04">
      <w:numFmt w:val="bullet"/>
      <w:lvlText w:val="•"/>
      <w:lvlJc w:val="left"/>
      <w:pPr>
        <w:ind w:left="5824" w:hanging="719"/>
      </w:pPr>
      <w:rPr>
        <w:rFonts w:hint="default"/>
        <w:lang w:val="en-US" w:eastAsia="en-US" w:bidi="ar-SA"/>
      </w:rPr>
    </w:lvl>
    <w:lvl w:ilvl="5" w:tplc="EA8A6B34">
      <w:numFmt w:val="bullet"/>
      <w:lvlText w:val="•"/>
      <w:lvlJc w:val="left"/>
      <w:pPr>
        <w:ind w:left="6710" w:hanging="719"/>
      </w:pPr>
      <w:rPr>
        <w:rFonts w:hint="default"/>
        <w:lang w:val="en-US" w:eastAsia="en-US" w:bidi="ar-SA"/>
      </w:rPr>
    </w:lvl>
    <w:lvl w:ilvl="6" w:tplc="4C3E7B92">
      <w:numFmt w:val="bullet"/>
      <w:lvlText w:val="•"/>
      <w:lvlJc w:val="left"/>
      <w:pPr>
        <w:ind w:left="7596" w:hanging="719"/>
      </w:pPr>
      <w:rPr>
        <w:rFonts w:hint="default"/>
        <w:lang w:val="en-US" w:eastAsia="en-US" w:bidi="ar-SA"/>
      </w:rPr>
    </w:lvl>
    <w:lvl w:ilvl="7" w:tplc="19727AD0">
      <w:numFmt w:val="bullet"/>
      <w:lvlText w:val="•"/>
      <w:lvlJc w:val="left"/>
      <w:pPr>
        <w:ind w:left="8482" w:hanging="719"/>
      </w:pPr>
      <w:rPr>
        <w:rFonts w:hint="default"/>
        <w:lang w:val="en-US" w:eastAsia="en-US" w:bidi="ar-SA"/>
      </w:rPr>
    </w:lvl>
    <w:lvl w:ilvl="8" w:tplc="D8BAFD32">
      <w:numFmt w:val="bullet"/>
      <w:lvlText w:val="•"/>
      <w:lvlJc w:val="left"/>
      <w:pPr>
        <w:ind w:left="9368" w:hanging="719"/>
      </w:pPr>
      <w:rPr>
        <w:rFonts w:hint="default"/>
        <w:lang w:val="en-US" w:eastAsia="en-US" w:bidi="ar-SA"/>
      </w:rPr>
    </w:lvl>
  </w:abstractNum>
  <w:abstractNum w:abstractNumId="10" w15:restartNumberingAfterBreak="0">
    <w:nsid w:val="2F0F012A"/>
    <w:multiLevelType w:val="multilevel"/>
    <w:tmpl w:val="A64E9D1E"/>
    <w:lvl w:ilvl="0">
      <w:start w:val="4"/>
      <w:numFmt w:val="decimal"/>
      <w:lvlText w:val="%1"/>
      <w:lvlJc w:val="left"/>
      <w:pPr>
        <w:ind w:left="1560" w:hanging="720"/>
      </w:pPr>
      <w:rPr>
        <w:rFonts w:hint="default"/>
        <w:lang w:val="en-US" w:eastAsia="en-US" w:bidi="ar-SA"/>
      </w:rPr>
    </w:lvl>
    <w:lvl w:ilvl="1">
      <w:start w:val="1"/>
      <w:numFmt w:val="decimal"/>
      <w:lvlText w:val="%1.%2"/>
      <w:lvlJc w:val="left"/>
      <w:pPr>
        <w:ind w:left="1560" w:hanging="720"/>
      </w:pPr>
      <w:rPr>
        <w:rFonts w:ascii="Calibri" w:eastAsia="Calibri" w:hAnsi="Calibri" w:cs="Calibri" w:hint="default"/>
        <w:b/>
        <w:bCs/>
        <w:i w:val="0"/>
        <w:iCs w:val="0"/>
        <w:w w:val="100"/>
        <w:sz w:val="22"/>
        <w:szCs w:val="22"/>
        <w:lang w:val="en-US" w:eastAsia="en-US" w:bidi="ar-SA"/>
      </w:rPr>
    </w:lvl>
    <w:lvl w:ilvl="2">
      <w:start w:val="1"/>
      <w:numFmt w:val="decimal"/>
      <w:lvlText w:val="%1.%2.%3"/>
      <w:lvlJc w:val="left"/>
      <w:pPr>
        <w:ind w:left="2280" w:hanging="720"/>
      </w:pPr>
      <w:rPr>
        <w:rFonts w:ascii="Calibri" w:eastAsia="Calibri" w:hAnsi="Calibri" w:cs="Calibri" w:hint="default"/>
        <w:b w:val="0"/>
        <w:bCs w:val="0"/>
        <w:i w:val="0"/>
        <w:iCs w:val="0"/>
        <w:w w:val="100"/>
        <w:sz w:val="22"/>
        <w:szCs w:val="22"/>
        <w:lang w:val="en-US" w:eastAsia="en-US" w:bidi="ar-SA"/>
      </w:rPr>
    </w:lvl>
    <w:lvl w:ilvl="3">
      <w:start w:val="1"/>
      <w:numFmt w:val="decimal"/>
      <w:lvlText w:val="%1.%2.%3.%4"/>
      <w:lvlJc w:val="left"/>
      <w:pPr>
        <w:ind w:left="3000" w:hanging="720"/>
      </w:pPr>
      <w:rPr>
        <w:rFonts w:ascii="Calibri" w:eastAsia="Calibri" w:hAnsi="Calibri" w:cs="Calibri" w:hint="default"/>
        <w:b w:val="0"/>
        <w:bCs w:val="0"/>
        <w:i w:val="0"/>
        <w:iCs w:val="0"/>
        <w:spacing w:val="-3"/>
        <w:w w:val="100"/>
        <w:sz w:val="22"/>
        <w:szCs w:val="22"/>
        <w:lang w:val="en-US" w:eastAsia="en-US" w:bidi="ar-SA"/>
      </w:rPr>
    </w:lvl>
    <w:lvl w:ilvl="4">
      <w:numFmt w:val="bullet"/>
      <w:lvlText w:val="•"/>
      <w:lvlJc w:val="left"/>
      <w:pPr>
        <w:ind w:left="5035" w:hanging="720"/>
      </w:pPr>
      <w:rPr>
        <w:rFonts w:hint="default"/>
        <w:lang w:val="en-US" w:eastAsia="en-US" w:bidi="ar-SA"/>
      </w:rPr>
    </w:lvl>
    <w:lvl w:ilvl="5">
      <w:numFmt w:val="bullet"/>
      <w:lvlText w:val="•"/>
      <w:lvlJc w:val="left"/>
      <w:pPr>
        <w:ind w:left="6052" w:hanging="720"/>
      </w:pPr>
      <w:rPr>
        <w:rFonts w:hint="default"/>
        <w:lang w:val="en-US" w:eastAsia="en-US" w:bidi="ar-SA"/>
      </w:rPr>
    </w:lvl>
    <w:lvl w:ilvl="6">
      <w:numFmt w:val="bullet"/>
      <w:lvlText w:val="•"/>
      <w:lvlJc w:val="left"/>
      <w:pPr>
        <w:ind w:left="7070" w:hanging="720"/>
      </w:pPr>
      <w:rPr>
        <w:rFonts w:hint="default"/>
        <w:lang w:val="en-US" w:eastAsia="en-US" w:bidi="ar-SA"/>
      </w:rPr>
    </w:lvl>
    <w:lvl w:ilvl="7">
      <w:numFmt w:val="bullet"/>
      <w:lvlText w:val="•"/>
      <w:lvlJc w:val="left"/>
      <w:pPr>
        <w:ind w:left="8087" w:hanging="720"/>
      </w:pPr>
      <w:rPr>
        <w:rFonts w:hint="default"/>
        <w:lang w:val="en-US" w:eastAsia="en-US" w:bidi="ar-SA"/>
      </w:rPr>
    </w:lvl>
    <w:lvl w:ilvl="8">
      <w:numFmt w:val="bullet"/>
      <w:lvlText w:val="•"/>
      <w:lvlJc w:val="left"/>
      <w:pPr>
        <w:ind w:left="9105" w:hanging="720"/>
      </w:pPr>
      <w:rPr>
        <w:rFonts w:hint="default"/>
        <w:lang w:val="en-US" w:eastAsia="en-US" w:bidi="ar-SA"/>
      </w:rPr>
    </w:lvl>
  </w:abstractNum>
  <w:abstractNum w:abstractNumId="11" w15:restartNumberingAfterBreak="0">
    <w:nsid w:val="328961A7"/>
    <w:multiLevelType w:val="multilevel"/>
    <w:tmpl w:val="115A016C"/>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0"/>
      <w:numFmt w:val="decimal"/>
      <w:lvlText w:val="%1.%2.%3."/>
      <w:lvlJc w:val="left"/>
      <w:pPr>
        <w:ind w:left="234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45080FE2"/>
    <w:multiLevelType w:val="hybridMultilevel"/>
    <w:tmpl w:val="EE8E685E"/>
    <w:lvl w:ilvl="0" w:tplc="38F4358E">
      <w:start w:val="1"/>
      <w:numFmt w:val="upperRoman"/>
      <w:lvlText w:val="%1."/>
      <w:lvlJc w:val="left"/>
      <w:pPr>
        <w:ind w:left="1130" w:hanging="199"/>
        <w:jc w:val="right"/>
      </w:pPr>
      <w:rPr>
        <w:rFonts w:ascii="Times New Roman" w:eastAsia="Times New Roman" w:hAnsi="Times New Roman" w:cs="Times New Roman" w:hint="default"/>
        <w:b w:val="0"/>
        <w:bCs w:val="0"/>
        <w:i w:val="0"/>
        <w:iCs w:val="0"/>
        <w:spacing w:val="-4"/>
        <w:w w:val="99"/>
        <w:sz w:val="24"/>
        <w:szCs w:val="24"/>
        <w:lang w:val="en-US" w:eastAsia="en-US" w:bidi="ar-SA"/>
      </w:rPr>
    </w:lvl>
    <w:lvl w:ilvl="1" w:tplc="14E4AFD8">
      <w:numFmt w:val="bullet"/>
      <w:lvlText w:val="•"/>
      <w:lvlJc w:val="left"/>
      <w:pPr>
        <w:ind w:left="2140" w:hanging="199"/>
      </w:pPr>
      <w:rPr>
        <w:rFonts w:hint="default"/>
        <w:lang w:val="en-US" w:eastAsia="en-US" w:bidi="ar-SA"/>
      </w:rPr>
    </w:lvl>
    <w:lvl w:ilvl="2" w:tplc="864EFF2A">
      <w:numFmt w:val="bullet"/>
      <w:lvlText w:val="•"/>
      <w:lvlJc w:val="left"/>
      <w:pPr>
        <w:ind w:left="3140" w:hanging="199"/>
      </w:pPr>
      <w:rPr>
        <w:rFonts w:hint="default"/>
        <w:lang w:val="en-US" w:eastAsia="en-US" w:bidi="ar-SA"/>
      </w:rPr>
    </w:lvl>
    <w:lvl w:ilvl="3" w:tplc="745A1942">
      <w:numFmt w:val="bullet"/>
      <w:lvlText w:val="•"/>
      <w:lvlJc w:val="left"/>
      <w:pPr>
        <w:ind w:left="4140" w:hanging="199"/>
      </w:pPr>
      <w:rPr>
        <w:rFonts w:hint="default"/>
        <w:lang w:val="en-US" w:eastAsia="en-US" w:bidi="ar-SA"/>
      </w:rPr>
    </w:lvl>
    <w:lvl w:ilvl="4" w:tplc="6118545A">
      <w:numFmt w:val="bullet"/>
      <w:lvlText w:val="•"/>
      <w:lvlJc w:val="left"/>
      <w:pPr>
        <w:ind w:left="5140" w:hanging="199"/>
      </w:pPr>
      <w:rPr>
        <w:rFonts w:hint="default"/>
        <w:lang w:val="en-US" w:eastAsia="en-US" w:bidi="ar-SA"/>
      </w:rPr>
    </w:lvl>
    <w:lvl w:ilvl="5" w:tplc="994EEEFC">
      <w:numFmt w:val="bullet"/>
      <w:lvlText w:val="•"/>
      <w:lvlJc w:val="left"/>
      <w:pPr>
        <w:ind w:left="6140" w:hanging="199"/>
      </w:pPr>
      <w:rPr>
        <w:rFonts w:hint="default"/>
        <w:lang w:val="en-US" w:eastAsia="en-US" w:bidi="ar-SA"/>
      </w:rPr>
    </w:lvl>
    <w:lvl w:ilvl="6" w:tplc="FAC601B2">
      <w:numFmt w:val="bullet"/>
      <w:lvlText w:val="•"/>
      <w:lvlJc w:val="left"/>
      <w:pPr>
        <w:ind w:left="7140" w:hanging="199"/>
      </w:pPr>
      <w:rPr>
        <w:rFonts w:hint="default"/>
        <w:lang w:val="en-US" w:eastAsia="en-US" w:bidi="ar-SA"/>
      </w:rPr>
    </w:lvl>
    <w:lvl w:ilvl="7" w:tplc="89ECBE84">
      <w:numFmt w:val="bullet"/>
      <w:lvlText w:val="•"/>
      <w:lvlJc w:val="left"/>
      <w:pPr>
        <w:ind w:left="8140" w:hanging="199"/>
      </w:pPr>
      <w:rPr>
        <w:rFonts w:hint="default"/>
        <w:lang w:val="en-US" w:eastAsia="en-US" w:bidi="ar-SA"/>
      </w:rPr>
    </w:lvl>
    <w:lvl w:ilvl="8" w:tplc="5E6CAB9C">
      <w:numFmt w:val="bullet"/>
      <w:lvlText w:val="•"/>
      <w:lvlJc w:val="left"/>
      <w:pPr>
        <w:ind w:left="9140" w:hanging="199"/>
      </w:pPr>
      <w:rPr>
        <w:rFonts w:hint="default"/>
        <w:lang w:val="en-US" w:eastAsia="en-US" w:bidi="ar-SA"/>
      </w:rPr>
    </w:lvl>
  </w:abstractNum>
  <w:abstractNum w:abstractNumId="13" w15:restartNumberingAfterBreak="0">
    <w:nsid w:val="50842D27"/>
    <w:multiLevelType w:val="hybridMultilevel"/>
    <w:tmpl w:val="B7FA9068"/>
    <w:lvl w:ilvl="0" w:tplc="7596589C">
      <w:start w:val="1"/>
      <w:numFmt w:val="lowerRoman"/>
      <w:lvlText w:val="(%1)"/>
      <w:lvlJc w:val="left"/>
      <w:pPr>
        <w:ind w:left="2280" w:hanging="720"/>
      </w:pPr>
      <w:rPr>
        <w:rFonts w:ascii="Calibri" w:eastAsia="Calibri" w:hAnsi="Calibri" w:cs="Calibri" w:hint="default"/>
        <w:b w:val="0"/>
        <w:bCs w:val="0"/>
        <w:i w:val="0"/>
        <w:iCs w:val="0"/>
        <w:w w:val="100"/>
        <w:sz w:val="22"/>
        <w:szCs w:val="22"/>
        <w:lang w:val="en-US" w:eastAsia="en-US" w:bidi="ar-SA"/>
      </w:rPr>
    </w:lvl>
    <w:lvl w:ilvl="1" w:tplc="AA261D16">
      <w:numFmt w:val="bullet"/>
      <w:lvlText w:val="•"/>
      <w:lvlJc w:val="left"/>
      <w:pPr>
        <w:ind w:left="3166" w:hanging="720"/>
      </w:pPr>
      <w:rPr>
        <w:rFonts w:hint="default"/>
        <w:lang w:val="en-US" w:eastAsia="en-US" w:bidi="ar-SA"/>
      </w:rPr>
    </w:lvl>
    <w:lvl w:ilvl="2" w:tplc="2892C3A2">
      <w:numFmt w:val="bullet"/>
      <w:lvlText w:val="•"/>
      <w:lvlJc w:val="left"/>
      <w:pPr>
        <w:ind w:left="4052" w:hanging="720"/>
      </w:pPr>
      <w:rPr>
        <w:rFonts w:hint="default"/>
        <w:lang w:val="en-US" w:eastAsia="en-US" w:bidi="ar-SA"/>
      </w:rPr>
    </w:lvl>
    <w:lvl w:ilvl="3" w:tplc="CF94FD18">
      <w:numFmt w:val="bullet"/>
      <w:lvlText w:val="•"/>
      <w:lvlJc w:val="left"/>
      <w:pPr>
        <w:ind w:left="4938" w:hanging="720"/>
      </w:pPr>
      <w:rPr>
        <w:rFonts w:hint="default"/>
        <w:lang w:val="en-US" w:eastAsia="en-US" w:bidi="ar-SA"/>
      </w:rPr>
    </w:lvl>
    <w:lvl w:ilvl="4" w:tplc="4A982EE6">
      <w:numFmt w:val="bullet"/>
      <w:lvlText w:val="•"/>
      <w:lvlJc w:val="left"/>
      <w:pPr>
        <w:ind w:left="5824" w:hanging="720"/>
      </w:pPr>
      <w:rPr>
        <w:rFonts w:hint="default"/>
        <w:lang w:val="en-US" w:eastAsia="en-US" w:bidi="ar-SA"/>
      </w:rPr>
    </w:lvl>
    <w:lvl w:ilvl="5" w:tplc="B420A432">
      <w:numFmt w:val="bullet"/>
      <w:lvlText w:val="•"/>
      <w:lvlJc w:val="left"/>
      <w:pPr>
        <w:ind w:left="6710" w:hanging="720"/>
      </w:pPr>
      <w:rPr>
        <w:rFonts w:hint="default"/>
        <w:lang w:val="en-US" w:eastAsia="en-US" w:bidi="ar-SA"/>
      </w:rPr>
    </w:lvl>
    <w:lvl w:ilvl="6" w:tplc="9B2C8B7E">
      <w:numFmt w:val="bullet"/>
      <w:lvlText w:val="•"/>
      <w:lvlJc w:val="left"/>
      <w:pPr>
        <w:ind w:left="7596" w:hanging="720"/>
      </w:pPr>
      <w:rPr>
        <w:rFonts w:hint="default"/>
        <w:lang w:val="en-US" w:eastAsia="en-US" w:bidi="ar-SA"/>
      </w:rPr>
    </w:lvl>
    <w:lvl w:ilvl="7" w:tplc="F624558A">
      <w:numFmt w:val="bullet"/>
      <w:lvlText w:val="•"/>
      <w:lvlJc w:val="left"/>
      <w:pPr>
        <w:ind w:left="8482" w:hanging="720"/>
      </w:pPr>
      <w:rPr>
        <w:rFonts w:hint="default"/>
        <w:lang w:val="en-US" w:eastAsia="en-US" w:bidi="ar-SA"/>
      </w:rPr>
    </w:lvl>
    <w:lvl w:ilvl="8" w:tplc="083A003A">
      <w:numFmt w:val="bullet"/>
      <w:lvlText w:val="•"/>
      <w:lvlJc w:val="left"/>
      <w:pPr>
        <w:ind w:left="9368" w:hanging="720"/>
      </w:pPr>
      <w:rPr>
        <w:rFonts w:hint="default"/>
        <w:lang w:val="en-US" w:eastAsia="en-US" w:bidi="ar-SA"/>
      </w:rPr>
    </w:lvl>
  </w:abstractNum>
  <w:abstractNum w:abstractNumId="14" w15:restartNumberingAfterBreak="0">
    <w:nsid w:val="522D4E11"/>
    <w:multiLevelType w:val="hybridMultilevel"/>
    <w:tmpl w:val="4B22ED6C"/>
    <w:lvl w:ilvl="0" w:tplc="DC54350C">
      <w:numFmt w:val="bullet"/>
      <w:lvlText w:val=""/>
      <w:lvlJc w:val="left"/>
      <w:pPr>
        <w:ind w:left="1560" w:hanging="720"/>
      </w:pPr>
      <w:rPr>
        <w:rFonts w:ascii="Symbol" w:eastAsia="Symbol" w:hAnsi="Symbol" w:cs="Symbol" w:hint="default"/>
        <w:b w:val="0"/>
        <w:bCs w:val="0"/>
        <w:i w:val="0"/>
        <w:iCs w:val="0"/>
        <w:w w:val="100"/>
        <w:sz w:val="22"/>
        <w:szCs w:val="22"/>
        <w:lang w:val="en-US" w:eastAsia="en-US" w:bidi="ar-SA"/>
      </w:rPr>
    </w:lvl>
    <w:lvl w:ilvl="1" w:tplc="55CC0AE2">
      <w:numFmt w:val="bullet"/>
      <w:lvlText w:val="•"/>
      <w:lvlJc w:val="left"/>
      <w:pPr>
        <w:ind w:left="2518" w:hanging="720"/>
      </w:pPr>
      <w:rPr>
        <w:rFonts w:hint="default"/>
        <w:lang w:val="en-US" w:eastAsia="en-US" w:bidi="ar-SA"/>
      </w:rPr>
    </w:lvl>
    <w:lvl w:ilvl="2" w:tplc="0346F95E">
      <w:numFmt w:val="bullet"/>
      <w:lvlText w:val="•"/>
      <w:lvlJc w:val="left"/>
      <w:pPr>
        <w:ind w:left="3476" w:hanging="720"/>
      </w:pPr>
      <w:rPr>
        <w:rFonts w:hint="default"/>
        <w:lang w:val="en-US" w:eastAsia="en-US" w:bidi="ar-SA"/>
      </w:rPr>
    </w:lvl>
    <w:lvl w:ilvl="3" w:tplc="505A09E4">
      <w:numFmt w:val="bullet"/>
      <w:lvlText w:val="•"/>
      <w:lvlJc w:val="left"/>
      <w:pPr>
        <w:ind w:left="4434" w:hanging="720"/>
      </w:pPr>
      <w:rPr>
        <w:rFonts w:hint="default"/>
        <w:lang w:val="en-US" w:eastAsia="en-US" w:bidi="ar-SA"/>
      </w:rPr>
    </w:lvl>
    <w:lvl w:ilvl="4" w:tplc="F2D8F768">
      <w:numFmt w:val="bullet"/>
      <w:lvlText w:val="•"/>
      <w:lvlJc w:val="left"/>
      <w:pPr>
        <w:ind w:left="5392" w:hanging="720"/>
      </w:pPr>
      <w:rPr>
        <w:rFonts w:hint="default"/>
        <w:lang w:val="en-US" w:eastAsia="en-US" w:bidi="ar-SA"/>
      </w:rPr>
    </w:lvl>
    <w:lvl w:ilvl="5" w:tplc="EE1C43A4">
      <w:numFmt w:val="bullet"/>
      <w:lvlText w:val="•"/>
      <w:lvlJc w:val="left"/>
      <w:pPr>
        <w:ind w:left="6350" w:hanging="720"/>
      </w:pPr>
      <w:rPr>
        <w:rFonts w:hint="default"/>
        <w:lang w:val="en-US" w:eastAsia="en-US" w:bidi="ar-SA"/>
      </w:rPr>
    </w:lvl>
    <w:lvl w:ilvl="6" w:tplc="8116915A">
      <w:numFmt w:val="bullet"/>
      <w:lvlText w:val="•"/>
      <w:lvlJc w:val="left"/>
      <w:pPr>
        <w:ind w:left="7308" w:hanging="720"/>
      </w:pPr>
      <w:rPr>
        <w:rFonts w:hint="default"/>
        <w:lang w:val="en-US" w:eastAsia="en-US" w:bidi="ar-SA"/>
      </w:rPr>
    </w:lvl>
    <w:lvl w:ilvl="7" w:tplc="BBDA3706">
      <w:numFmt w:val="bullet"/>
      <w:lvlText w:val="•"/>
      <w:lvlJc w:val="left"/>
      <w:pPr>
        <w:ind w:left="8266" w:hanging="720"/>
      </w:pPr>
      <w:rPr>
        <w:rFonts w:hint="default"/>
        <w:lang w:val="en-US" w:eastAsia="en-US" w:bidi="ar-SA"/>
      </w:rPr>
    </w:lvl>
    <w:lvl w:ilvl="8" w:tplc="6F6E6FE2">
      <w:numFmt w:val="bullet"/>
      <w:lvlText w:val="•"/>
      <w:lvlJc w:val="left"/>
      <w:pPr>
        <w:ind w:left="9224" w:hanging="720"/>
      </w:pPr>
      <w:rPr>
        <w:rFonts w:hint="default"/>
        <w:lang w:val="en-US" w:eastAsia="en-US" w:bidi="ar-SA"/>
      </w:rPr>
    </w:lvl>
  </w:abstractNum>
  <w:abstractNum w:abstractNumId="15" w15:restartNumberingAfterBreak="0">
    <w:nsid w:val="5455114A"/>
    <w:multiLevelType w:val="hybridMultilevel"/>
    <w:tmpl w:val="EB5A8460"/>
    <w:lvl w:ilvl="0" w:tplc="199CD568">
      <w:start w:val="1"/>
      <w:numFmt w:val="upperLetter"/>
      <w:lvlText w:val="%1."/>
      <w:lvlJc w:val="left"/>
      <w:pPr>
        <w:ind w:left="720" w:hanging="360"/>
      </w:pPr>
      <w:rPr>
        <w:rFonts w:hint="default"/>
        <w:spacing w:val="-1"/>
        <w:w w:val="99"/>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7" w15:restartNumberingAfterBreak="0">
    <w:nsid w:val="62B74965"/>
    <w:multiLevelType w:val="hybridMultilevel"/>
    <w:tmpl w:val="E570801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8" w15:restartNumberingAfterBreak="0">
    <w:nsid w:val="6B7F41AF"/>
    <w:multiLevelType w:val="hybridMultilevel"/>
    <w:tmpl w:val="19423FE2"/>
    <w:lvl w:ilvl="0" w:tplc="1820FD54">
      <w:start w:val="1"/>
      <w:numFmt w:val="upperLetter"/>
      <w:lvlText w:val="%1."/>
      <w:lvlJc w:val="left"/>
      <w:pPr>
        <w:ind w:left="1200" w:hanging="360"/>
      </w:pPr>
      <w:rPr>
        <w:rFonts w:ascii="Times New Roman" w:eastAsia="Times New Roman" w:hAnsi="Times New Roman" w:cs="Times New Roman" w:hint="default"/>
        <w:b/>
        <w:bCs/>
        <w:i w:val="0"/>
        <w:iCs w:val="0"/>
        <w:w w:val="99"/>
        <w:sz w:val="24"/>
        <w:szCs w:val="24"/>
        <w:lang w:val="en-US" w:eastAsia="en-US" w:bidi="ar-SA"/>
      </w:rPr>
    </w:lvl>
    <w:lvl w:ilvl="1" w:tplc="2886EED0">
      <w:numFmt w:val="bullet"/>
      <w:lvlText w:val="•"/>
      <w:lvlJc w:val="left"/>
      <w:pPr>
        <w:ind w:left="2194" w:hanging="360"/>
      </w:pPr>
      <w:rPr>
        <w:rFonts w:hint="default"/>
        <w:lang w:val="en-US" w:eastAsia="en-US" w:bidi="ar-SA"/>
      </w:rPr>
    </w:lvl>
    <w:lvl w:ilvl="2" w:tplc="4E1044A0">
      <w:numFmt w:val="bullet"/>
      <w:lvlText w:val="•"/>
      <w:lvlJc w:val="left"/>
      <w:pPr>
        <w:ind w:left="3188" w:hanging="360"/>
      </w:pPr>
      <w:rPr>
        <w:rFonts w:hint="default"/>
        <w:lang w:val="en-US" w:eastAsia="en-US" w:bidi="ar-SA"/>
      </w:rPr>
    </w:lvl>
    <w:lvl w:ilvl="3" w:tplc="2AB6DE0A">
      <w:numFmt w:val="bullet"/>
      <w:lvlText w:val="•"/>
      <w:lvlJc w:val="left"/>
      <w:pPr>
        <w:ind w:left="4182" w:hanging="360"/>
      </w:pPr>
      <w:rPr>
        <w:rFonts w:hint="default"/>
        <w:lang w:val="en-US" w:eastAsia="en-US" w:bidi="ar-SA"/>
      </w:rPr>
    </w:lvl>
    <w:lvl w:ilvl="4" w:tplc="AF862A6C">
      <w:numFmt w:val="bullet"/>
      <w:lvlText w:val="•"/>
      <w:lvlJc w:val="left"/>
      <w:pPr>
        <w:ind w:left="5176" w:hanging="360"/>
      </w:pPr>
      <w:rPr>
        <w:rFonts w:hint="default"/>
        <w:lang w:val="en-US" w:eastAsia="en-US" w:bidi="ar-SA"/>
      </w:rPr>
    </w:lvl>
    <w:lvl w:ilvl="5" w:tplc="CAEE7FC8">
      <w:numFmt w:val="bullet"/>
      <w:lvlText w:val="•"/>
      <w:lvlJc w:val="left"/>
      <w:pPr>
        <w:ind w:left="6170" w:hanging="360"/>
      </w:pPr>
      <w:rPr>
        <w:rFonts w:hint="default"/>
        <w:lang w:val="en-US" w:eastAsia="en-US" w:bidi="ar-SA"/>
      </w:rPr>
    </w:lvl>
    <w:lvl w:ilvl="6" w:tplc="AFCE0F58">
      <w:numFmt w:val="bullet"/>
      <w:lvlText w:val="•"/>
      <w:lvlJc w:val="left"/>
      <w:pPr>
        <w:ind w:left="7164" w:hanging="360"/>
      </w:pPr>
      <w:rPr>
        <w:rFonts w:hint="default"/>
        <w:lang w:val="en-US" w:eastAsia="en-US" w:bidi="ar-SA"/>
      </w:rPr>
    </w:lvl>
    <w:lvl w:ilvl="7" w:tplc="E30AA896">
      <w:numFmt w:val="bullet"/>
      <w:lvlText w:val="•"/>
      <w:lvlJc w:val="left"/>
      <w:pPr>
        <w:ind w:left="8158" w:hanging="360"/>
      </w:pPr>
      <w:rPr>
        <w:rFonts w:hint="default"/>
        <w:lang w:val="en-US" w:eastAsia="en-US" w:bidi="ar-SA"/>
      </w:rPr>
    </w:lvl>
    <w:lvl w:ilvl="8" w:tplc="31EEF4E4">
      <w:numFmt w:val="bullet"/>
      <w:lvlText w:val="•"/>
      <w:lvlJc w:val="left"/>
      <w:pPr>
        <w:ind w:left="9152" w:hanging="360"/>
      </w:pPr>
      <w:rPr>
        <w:rFonts w:hint="default"/>
        <w:lang w:val="en-US" w:eastAsia="en-US" w:bidi="ar-SA"/>
      </w:rPr>
    </w:lvl>
  </w:abstractNum>
  <w:abstractNum w:abstractNumId="19" w15:restartNumberingAfterBreak="0">
    <w:nsid w:val="6FFD109F"/>
    <w:multiLevelType w:val="hybridMultilevel"/>
    <w:tmpl w:val="E33407BA"/>
    <w:lvl w:ilvl="0" w:tplc="5DB0A568">
      <w:start w:val="1"/>
      <w:numFmt w:val="upperRoman"/>
      <w:lvlText w:val="%1."/>
      <w:lvlJc w:val="left"/>
      <w:pPr>
        <w:ind w:left="1560" w:hanging="720"/>
      </w:pPr>
      <w:rPr>
        <w:rFonts w:ascii="Times New Roman" w:eastAsia="Times New Roman" w:hAnsi="Times New Roman" w:cs="Times New Roman" w:hint="default"/>
        <w:b/>
        <w:bCs/>
        <w:i w:val="0"/>
        <w:iCs w:val="0"/>
        <w:w w:val="99"/>
        <w:sz w:val="24"/>
        <w:szCs w:val="24"/>
        <w:lang w:val="en-US" w:eastAsia="en-US" w:bidi="ar-SA"/>
      </w:rPr>
    </w:lvl>
    <w:lvl w:ilvl="1" w:tplc="285230A4">
      <w:start w:val="1"/>
      <w:numFmt w:val="decimal"/>
      <w:lvlText w:val="(%2)"/>
      <w:lvlJc w:val="left"/>
      <w:pPr>
        <w:ind w:left="1560" w:hanging="359"/>
      </w:pPr>
      <w:rPr>
        <w:rFonts w:ascii="Times New Roman" w:eastAsia="Times New Roman" w:hAnsi="Times New Roman" w:cs="Times New Roman" w:hint="default"/>
        <w:b w:val="0"/>
        <w:bCs w:val="0"/>
        <w:i w:val="0"/>
        <w:iCs w:val="0"/>
        <w:w w:val="99"/>
        <w:sz w:val="24"/>
        <w:szCs w:val="24"/>
        <w:lang w:val="en-US" w:eastAsia="en-US" w:bidi="ar-SA"/>
      </w:rPr>
    </w:lvl>
    <w:lvl w:ilvl="2" w:tplc="515A3F8A">
      <w:numFmt w:val="bullet"/>
      <w:lvlText w:val="•"/>
      <w:lvlJc w:val="left"/>
      <w:pPr>
        <w:ind w:left="3264" w:hanging="359"/>
      </w:pPr>
      <w:rPr>
        <w:rFonts w:hint="default"/>
        <w:lang w:val="en-US" w:eastAsia="en-US" w:bidi="ar-SA"/>
      </w:rPr>
    </w:lvl>
    <w:lvl w:ilvl="3" w:tplc="E49CBFC6">
      <w:numFmt w:val="bullet"/>
      <w:lvlText w:val="•"/>
      <w:lvlJc w:val="left"/>
      <w:pPr>
        <w:ind w:left="4248" w:hanging="359"/>
      </w:pPr>
      <w:rPr>
        <w:rFonts w:hint="default"/>
        <w:lang w:val="en-US" w:eastAsia="en-US" w:bidi="ar-SA"/>
      </w:rPr>
    </w:lvl>
    <w:lvl w:ilvl="4" w:tplc="8E8C00EE">
      <w:numFmt w:val="bullet"/>
      <w:lvlText w:val="•"/>
      <w:lvlJc w:val="left"/>
      <w:pPr>
        <w:ind w:left="5233" w:hanging="359"/>
      </w:pPr>
      <w:rPr>
        <w:rFonts w:hint="default"/>
        <w:lang w:val="en-US" w:eastAsia="en-US" w:bidi="ar-SA"/>
      </w:rPr>
    </w:lvl>
    <w:lvl w:ilvl="5" w:tplc="EF5AFA62">
      <w:numFmt w:val="bullet"/>
      <w:lvlText w:val="•"/>
      <w:lvlJc w:val="left"/>
      <w:pPr>
        <w:ind w:left="6217" w:hanging="359"/>
      </w:pPr>
      <w:rPr>
        <w:rFonts w:hint="default"/>
        <w:lang w:val="en-US" w:eastAsia="en-US" w:bidi="ar-SA"/>
      </w:rPr>
    </w:lvl>
    <w:lvl w:ilvl="6" w:tplc="4BD6E0C8">
      <w:numFmt w:val="bullet"/>
      <w:lvlText w:val="•"/>
      <w:lvlJc w:val="left"/>
      <w:pPr>
        <w:ind w:left="7202" w:hanging="359"/>
      </w:pPr>
      <w:rPr>
        <w:rFonts w:hint="default"/>
        <w:lang w:val="en-US" w:eastAsia="en-US" w:bidi="ar-SA"/>
      </w:rPr>
    </w:lvl>
    <w:lvl w:ilvl="7" w:tplc="1474EB5E">
      <w:numFmt w:val="bullet"/>
      <w:lvlText w:val="•"/>
      <w:lvlJc w:val="left"/>
      <w:pPr>
        <w:ind w:left="8186" w:hanging="359"/>
      </w:pPr>
      <w:rPr>
        <w:rFonts w:hint="default"/>
        <w:lang w:val="en-US" w:eastAsia="en-US" w:bidi="ar-SA"/>
      </w:rPr>
    </w:lvl>
    <w:lvl w:ilvl="8" w:tplc="06867B48">
      <w:numFmt w:val="bullet"/>
      <w:lvlText w:val="•"/>
      <w:lvlJc w:val="left"/>
      <w:pPr>
        <w:ind w:left="9171" w:hanging="359"/>
      </w:pPr>
      <w:rPr>
        <w:rFonts w:hint="default"/>
        <w:lang w:val="en-US" w:eastAsia="en-US" w:bidi="ar-SA"/>
      </w:rPr>
    </w:lvl>
  </w:abstractNum>
  <w:abstractNum w:abstractNumId="20" w15:restartNumberingAfterBreak="0">
    <w:nsid w:val="780D4BB8"/>
    <w:multiLevelType w:val="hybridMultilevel"/>
    <w:tmpl w:val="2780B874"/>
    <w:lvl w:ilvl="0" w:tplc="DC54350C">
      <w:numFmt w:val="bullet"/>
      <w:lvlText w:val=""/>
      <w:lvlJc w:val="left"/>
      <w:pPr>
        <w:ind w:left="1560" w:hanging="360"/>
      </w:pPr>
      <w:rPr>
        <w:rFonts w:ascii="Symbol" w:eastAsia="Symbol" w:hAnsi="Symbol" w:cs="Symbol" w:hint="default"/>
        <w:b w:val="0"/>
        <w:bCs w:val="0"/>
        <w:i w:val="0"/>
        <w:iCs w:val="0"/>
        <w:w w:val="100"/>
        <w:sz w:val="22"/>
        <w:szCs w:val="22"/>
        <w:lang w:val="en-US" w:eastAsia="en-US" w:bidi="ar-SA"/>
      </w:rPr>
    </w:lvl>
    <w:lvl w:ilvl="1" w:tplc="FFFFFFFF">
      <w:start w:val="1"/>
      <w:numFmt w:val="decimal"/>
      <w:lvlText w:val="(%2)"/>
      <w:lvlJc w:val="left"/>
      <w:pPr>
        <w:ind w:left="2280" w:hanging="720"/>
      </w:pPr>
      <w:rPr>
        <w:rFonts w:ascii="Times New Roman" w:eastAsia="Times New Roman" w:hAnsi="Times New Roman" w:cs="Times New Roman" w:hint="default"/>
        <w:b w:val="0"/>
        <w:bCs w:val="0"/>
        <w:i w:val="0"/>
        <w:iCs w:val="0"/>
        <w:w w:val="99"/>
        <w:sz w:val="24"/>
        <w:szCs w:val="24"/>
        <w:lang w:val="en-US" w:eastAsia="en-US" w:bidi="ar-SA"/>
      </w:rPr>
    </w:lvl>
    <w:lvl w:ilvl="2" w:tplc="DC54350C">
      <w:numFmt w:val="bullet"/>
      <w:lvlText w:val=""/>
      <w:lvlJc w:val="left"/>
      <w:pPr>
        <w:ind w:left="2904" w:hanging="360"/>
      </w:pPr>
      <w:rPr>
        <w:rFonts w:ascii="Symbol" w:eastAsia="Symbol" w:hAnsi="Symbol" w:cs="Symbol" w:hint="default"/>
        <w:b w:val="0"/>
        <w:bCs w:val="0"/>
        <w:i w:val="0"/>
        <w:iCs w:val="0"/>
        <w:w w:val="100"/>
        <w:sz w:val="22"/>
        <w:szCs w:val="22"/>
        <w:lang w:val="en-US" w:eastAsia="en-US" w:bidi="ar-SA"/>
      </w:rPr>
    </w:lvl>
    <w:lvl w:ilvl="3" w:tplc="FFFFFFFF">
      <w:numFmt w:val="bullet"/>
      <w:lvlText w:val="•"/>
      <w:lvlJc w:val="left"/>
      <w:pPr>
        <w:ind w:left="4248" w:hanging="720"/>
      </w:pPr>
      <w:rPr>
        <w:rFonts w:hint="default"/>
        <w:lang w:val="en-US" w:eastAsia="en-US" w:bidi="ar-SA"/>
      </w:rPr>
    </w:lvl>
    <w:lvl w:ilvl="4" w:tplc="FFFFFFFF">
      <w:numFmt w:val="bullet"/>
      <w:lvlText w:val="•"/>
      <w:lvlJc w:val="left"/>
      <w:pPr>
        <w:ind w:left="5233" w:hanging="720"/>
      </w:pPr>
      <w:rPr>
        <w:rFonts w:hint="default"/>
        <w:lang w:val="en-US" w:eastAsia="en-US" w:bidi="ar-SA"/>
      </w:rPr>
    </w:lvl>
    <w:lvl w:ilvl="5" w:tplc="FFFFFFFF">
      <w:numFmt w:val="bullet"/>
      <w:lvlText w:val="•"/>
      <w:lvlJc w:val="left"/>
      <w:pPr>
        <w:ind w:left="6217" w:hanging="720"/>
      </w:pPr>
      <w:rPr>
        <w:rFonts w:hint="default"/>
        <w:lang w:val="en-US" w:eastAsia="en-US" w:bidi="ar-SA"/>
      </w:rPr>
    </w:lvl>
    <w:lvl w:ilvl="6" w:tplc="FFFFFFFF">
      <w:numFmt w:val="bullet"/>
      <w:lvlText w:val="•"/>
      <w:lvlJc w:val="left"/>
      <w:pPr>
        <w:ind w:left="7202" w:hanging="720"/>
      </w:pPr>
      <w:rPr>
        <w:rFonts w:hint="default"/>
        <w:lang w:val="en-US" w:eastAsia="en-US" w:bidi="ar-SA"/>
      </w:rPr>
    </w:lvl>
    <w:lvl w:ilvl="7" w:tplc="FFFFFFFF">
      <w:numFmt w:val="bullet"/>
      <w:lvlText w:val="•"/>
      <w:lvlJc w:val="left"/>
      <w:pPr>
        <w:ind w:left="8186" w:hanging="720"/>
      </w:pPr>
      <w:rPr>
        <w:rFonts w:hint="default"/>
        <w:lang w:val="en-US" w:eastAsia="en-US" w:bidi="ar-SA"/>
      </w:rPr>
    </w:lvl>
    <w:lvl w:ilvl="8" w:tplc="FFFFFFFF">
      <w:numFmt w:val="bullet"/>
      <w:lvlText w:val="•"/>
      <w:lvlJc w:val="left"/>
      <w:pPr>
        <w:ind w:left="9171" w:hanging="720"/>
      </w:pPr>
      <w:rPr>
        <w:rFonts w:hint="default"/>
        <w:lang w:val="en-US" w:eastAsia="en-US" w:bidi="ar-SA"/>
      </w:rPr>
    </w:lvl>
  </w:abstractNum>
  <w:abstractNum w:abstractNumId="21" w15:restartNumberingAfterBreak="0">
    <w:nsid w:val="7A3D4D64"/>
    <w:multiLevelType w:val="multilevel"/>
    <w:tmpl w:val="8240662E"/>
    <w:lvl w:ilvl="0">
      <w:start w:val="3"/>
      <w:numFmt w:val="decimal"/>
      <w:lvlText w:val="%1"/>
      <w:lvlJc w:val="left"/>
      <w:pPr>
        <w:ind w:left="1560" w:hanging="720"/>
      </w:pPr>
      <w:rPr>
        <w:rFonts w:hint="default"/>
        <w:lang w:val="en-US" w:eastAsia="en-US" w:bidi="ar-SA"/>
      </w:rPr>
    </w:lvl>
    <w:lvl w:ilvl="1">
      <w:start w:val="1"/>
      <w:numFmt w:val="decimal"/>
      <w:lvlText w:val="%1.%2"/>
      <w:lvlJc w:val="left"/>
      <w:pPr>
        <w:ind w:left="1560" w:hanging="720"/>
      </w:pPr>
      <w:rPr>
        <w:rFonts w:ascii="Calibri" w:eastAsia="Calibri" w:hAnsi="Calibri" w:cs="Calibri" w:hint="default"/>
        <w:b/>
        <w:bCs/>
        <w:i w:val="0"/>
        <w:iCs w:val="0"/>
        <w:w w:val="100"/>
        <w:sz w:val="22"/>
        <w:szCs w:val="22"/>
        <w:lang w:val="en-US" w:eastAsia="en-US" w:bidi="ar-SA"/>
      </w:rPr>
    </w:lvl>
    <w:lvl w:ilvl="2">
      <w:numFmt w:val="bullet"/>
      <w:lvlText w:val="•"/>
      <w:lvlJc w:val="left"/>
      <w:pPr>
        <w:ind w:left="3476" w:hanging="720"/>
      </w:pPr>
      <w:rPr>
        <w:rFonts w:hint="default"/>
        <w:lang w:val="en-US" w:eastAsia="en-US" w:bidi="ar-SA"/>
      </w:rPr>
    </w:lvl>
    <w:lvl w:ilvl="3">
      <w:numFmt w:val="bullet"/>
      <w:lvlText w:val="•"/>
      <w:lvlJc w:val="left"/>
      <w:pPr>
        <w:ind w:left="4434" w:hanging="720"/>
      </w:pPr>
      <w:rPr>
        <w:rFonts w:hint="default"/>
        <w:lang w:val="en-US" w:eastAsia="en-US" w:bidi="ar-SA"/>
      </w:rPr>
    </w:lvl>
    <w:lvl w:ilvl="4">
      <w:numFmt w:val="bullet"/>
      <w:lvlText w:val="•"/>
      <w:lvlJc w:val="left"/>
      <w:pPr>
        <w:ind w:left="5392" w:hanging="720"/>
      </w:pPr>
      <w:rPr>
        <w:rFonts w:hint="default"/>
        <w:lang w:val="en-US" w:eastAsia="en-US" w:bidi="ar-SA"/>
      </w:rPr>
    </w:lvl>
    <w:lvl w:ilvl="5">
      <w:numFmt w:val="bullet"/>
      <w:lvlText w:val="•"/>
      <w:lvlJc w:val="left"/>
      <w:pPr>
        <w:ind w:left="6350" w:hanging="720"/>
      </w:pPr>
      <w:rPr>
        <w:rFonts w:hint="default"/>
        <w:lang w:val="en-US" w:eastAsia="en-US" w:bidi="ar-SA"/>
      </w:rPr>
    </w:lvl>
    <w:lvl w:ilvl="6">
      <w:numFmt w:val="bullet"/>
      <w:lvlText w:val="•"/>
      <w:lvlJc w:val="left"/>
      <w:pPr>
        <w:ind w:left="7308" w:hanging="720"/>
      </w:pPr>
      <w:rPr>
        <w:rFonts w:hint="default"/>
        <w:lang w:val="en-US" w:eastAsia="en-US" w:bidi="ar-SA"/>
      </w:rPr>
    </w:lvl>
    <w:lvl w:ilvl="7">
      <w:numFmt w:val="bullet"/>
      <w:lvlText w:val="•"/>
      <w:lvlJc w:val="left"/>
      <w:pPr>
        <w:ind w:left="8266" w:hanging="720"/>
      </w:pPr>
      <w:rPr>
        <w:rFonts w:hint="default"/>
        <w:lang w:val="en-US" w:eastAsia="en-US" w:bidi="ar-SA"/>
      </w:rPr>
    </w:lvl>
    <w:lvl w:ilvl="8">
      <w:numFmt w:val="bullet"/>
      <w:lvlText w:val="•"/>
      <w:lvlJc w:val="left"/>
      <w:pPr>
        <w:ind w:left="9224" w:hanging="720"/>
      </w:pPr>
      <w:rPr>
        <w:rFonts w:hint="default"/>
        <w:lang w:val="en-US" w:eastAsia="en-US" w:bidi="ar-SA"/>
      </w:rPr>
    </w:lvl>
  </w:abstractNum>
  <w:num w:numId="1" w16cid:durableId="788621690">
    <w:abstractNumId w:val="14"/>
  </w:num>
  <w:num w:numId="2" w16cid:durableId="1638414757">
    <w:abstractNumId w:val="1"/>
  </w:num>
  <w:num w:numId="3" w16cid:durableId="321858539">
    <w:abstractNumId w:val="2"/>
  </w:num>
  <w:num w:numId="4" w16cid:durableId="1449154935">
    <w:abstractNumId w:val="10"/>
  </w:num>
  <w:num w:numId="5" w16cid:durableId="1108739263">
    <w:abstractNumId w:val="21"/>
  </w:num>
  <w:num w:numId="6" w16cid:durableId="1055130048">
    <w:abstractNumId w:val="4"/>
  </w:num>
  <w:num w:numId="7" w16cid:durableId="2021470258">
    <w:abstractNumId w:val="13"/>
  </w:num>
  <w:num w:numId="8" w16cid:durableId="1273392237">
    <w:abstractNumId w:val="8"/>
  </w:num>
  <w:num w:numId="9" w16cid:durableId="1438671119">
    <w:abstractNumId w:val="5"/>
  </w:num>
  <w:num w:numId="10" w16cid:durableId="1856386954">
    <w:abstractNumId w:val="6"/>
  </w:num>
  <w:num w:numId="11" w16cid:durableId="1171870410">
    <w:abstractNumId w:val="18"/>
  </w:num>
  <w:num w:numId="12" w16cid:durableId="1190800158">
    <w:abstractNumId w:val="0"/>
  </w:num>
  <w:num w:numId="13" w16cid:durableId="662585481">
    <w:abstractNumId w:val="9"/>
  </w:num>
  <w:num w:numId="14" w16cid:durableId="488328508">
    <w:abstractNumId w:val="3"/>
  </w:num>
  <w:num w:numId="15" w16cid:durableId="869996929">
    <w:abstractNumId w:val="19"/>
  </w:num>
  <w:num w:numId="16" w16cid:durableId="1461417728">
    <w:abstractNumId w:val="12"/>
  </w:num>
  <w:num w:numId="17" w16cid:durableId="1321155727">
    <w:abstractNumId w:val="17"/>
  </w:num>
  <w:num w:numId="18" w16cid:durableId="1175729305">
    <w:abstractNumId w:val="15"/>
  </w:num>
  <w:num w:numId="19" w16cid:durableId="1735200985">
    <w:abstractNumId w:val="11"/>
  </w:num>
  <w:num w:numId="20" w16cid:durableId="548803313">
    <w:abstractNumId w:val="20"/>
  </w:num>
  <w:num w:numId="21" w16cid:durableId="259341269">
    <w:abstractNumId w:val="7"/>
  </w:num>
  <w:num w:numId="22" w16cid:durableId="88625865">
    <w:abstractNumId w:val="16"/>
  </w:num>
  <w:num w:numId="23" w16cid:durableId="1424447685">
    <w:abstractNumId w:val="7"/>
    <w:lvlOverride w:ilvl="0">
      <w:startOverride w:val="1"/>
    </w:lvlOverride>
  </w:num>
  <w:num w:numId="24" w16cid:durableId="160414669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C7"/>
    <w:rsid w:val="00014A82"/>
    <w:rsid w:val="000157F0"/>
    <w:rsid w:val="0005106C"/>
    <w:rsid w:val="0005155A"/>
    <w:rsid w:val="000654D7"/>
    <w:rsid w:val="0006655E"/>
    <w:rsid w:val="00067710"/>
    <w:rsid w:val="00076BB9"/>
    <w:rsid w:val="000B4124"/>
    <w:rsid w:val="000C7DED"/>
    <w:rsid w:val="000F7CDF"/>
    <w:rsid w:val="0013300A"/>
    <w:rsid w:val="00135C80"/>
    <w:rsid w:val="00136BAA"/>
    <w:rsid w:val="00142213"/>
    <w:rsid w:val="00165245"/>
    <w:rsid w:val="001D7539"/>
    <w:rsid w:val="001E4F13"/>
    <w:rsid w:val="0020349F"/>
    <w:rsid w:val="002050B8"/>
    <w:rsid w:val="00207D35"/>
    <w:rsid w:val="0021699B"/>
    <w:rsid w:val="002308A3"/>
    <w:rsid w:val="002340E4"/>
    <w:rsid w:val="0027024A"/>
    <w:rsid w:val="002717EC"/>
    <w:rsid w:val="002945ED"/>
    <w:rsid w:val="002A4358"/>
    <w:rsid w:val="002F5513"/>
    <w:rsid w:val="002F7CA6"/>
    <w:rsid w:val="003268F5"/>
    <w:rsid w:val="00334AFA"/>
    <w:rsid w:val="003421AA"/>
    <w:rsid w:val="003450CC"/>
    <w:rsid w:val="00360419"/>
    <w:rsid w:val="00371110"/>
    <w:rsid w:val="003833DC"/>
    <w:rsid w:val="00386C43"/>
    <w:rsid w:val="00386DDA"/>
    <w:rsid w:val="00387F5D"/>
    <w:rsid w:val="003A1502"/>
    <w:rsid w:val="003B7AE0"/>
    <w:rsid w:val="003C6FAF"/>
    <w:rsid w:val="003E0334"/>
    <w:rsid w:val="003E1528"/>
    <w:rsid w:val="003E687F"/>
    <w:rsid w:val="003F4A88"/>
    <w:rsid w:val="003F4B0A"/>
    <w:rsid w:val="00401FA5"/>
    <w:rsid w:val="0040419C"/>
    <w:rsid w:val="00417BC8"/>
    <w:rsid w:val="0046052B"/>
    <w:rsid w:val="00471FC5"/>
    <w:rsid w:val="00490753"/>
    <w:rsid w:val="00494EAA"/>
    <w:rsid w:val="004954A3"/>
    <w:rsid w:val="004A405D"/>
    <w:rsid w:val="004C24C1"/>
    <w:rsid w:val="004D1441"/>
    <w:rsid w:val="004D3C6F"/>
    <w:rsid w:val="004F21E0"/>
    <w:rsid w:val="004F5BE6"/>
    <w:rsid w:val="004F5E77"/>
    <w:rsid w:val="00511816"/>
    <w:rsid w:val="00515DA7"/>
    <w:rsid w:val="0052184C"/>
    <w:rsid w:val="0054169E"/>
    <w:rsid w:val="00542E53"/>
    <w:rsid w:val="00574CBC"/>
    <w:rsid w:val="00580409"/>
    <w:rsid w:val="005B01D9"/>
    <w:rsid w:val="005B32E8"/>
    <w:rsid w:val="00646526"/>
    <w:rsid w:val="00665B76"/>
    <w:rsid w:val="006728CA"/>
    <w:rsid w:val="00682BDD"/>
    <w:rsid w:val="006A57EE"/>
    <w:rsid w:val="006B6F65"/>
    <w:rsid w:val="006C3448"/>
    <w:rsid w:val="006E09F8"/>
    <w:rsid w:val="006F5BB1"/>
    <w:rsid w:val="00724DE4"/>
    <w:rsid w:val="00794D91"/>
    <w:rsid w:val="007A1167"/>
    <w:rsid w:val="007B17D3"/>
    <w:rsid w:val="007B423B"/>
    <w:rsid w:val="007B4536"/>
    <w:rsid w:val="007C692B"/>
    <w:rsid w:val="007E7F2A"/>
    <w:rsid w:val="007F5E9A"/>
    <w:rsid w:val="00811942"/>
    <w:rsid w:val="00821C8B"/>
    <w:rsid w:val="00842CFB"/>
    <w:rsid w:val="0088697C"/>
    <w:rsid w:val="00896FF6"/>
    <w:rsid w:val="008B7B8C"/>
    <w:rsid w:val="008C1F9B"/>
    <w:rsid w:val="00917A07"/>
    <w:rsid w:val="009468ED"/>
    <w:rsid w:val="0095501F"/>
    <w:rsid w:val="00995F61"/>
    <w:rsid w:val="009A0E5E"/>
    <w:rsid w:val="009A4A44"/>
    <w:rsid w:val="009C4693"/>
    <w:rsid w:val="009D26C8"/>
    <w:rsid w:val="009F4DA6"/>
    <w:rsid w:val="00A02945"/>
    <w:rsid w:val="00A10358"/>
    <w:rsid w:val="00A17FF3"/>
    <w:rsid w:val="00A4575B"/>
    <w:rsid w:val="00A531EA"/>
    <w:rsid w:val="00A9512C"/>
    <w:rsid w:val="00AA0DBD"/>
    <w:rsid w:val="00AA1D07"/>
    <w:rsid w:val="00AE3CC5"/>
    <w:rsid w:val="00B025EE"/>
    <w:rsid w:val="00B02BD4"/>
    <w:rsid w:val="00B077F7"/>
    <w:rsid w:val="00B368DA"/>
    <w:rsid w:val="00B40325"/>
    <w:rsid w:val="00B562DB"/>
    <w:rsid w:val="00B72FAB"/>
    <w:rsid w:val="00B976A0"/>
    <w:rsid w:val="00BA1F5D"/>
    <w:rsid w:val="00BA4F39"/>
    <w:rsid w:val="00BA75E2"/>
    <w:rsid w:val="00BB361F"/>
    <w:rsid w:val="00BC07E9"/>
    <w:rsid w:val="00BD104E"/>
    <w:rsid w:val="00BD3141"/>
    <w:rsid w:val="00BD3DEE"/>
    <w:rsid w:val="00BF5CC7"/>
    <w:rsid w:val="00C02D19"/>
    <w:rsid w:val="00C2164F"/>
    <w:rsid w:val="00C33239"/>
    <w:rsid w:val="00C81956"/>
    <w:rsid w:val="00C909FB"/>
    <w:rsid w:val="00C9358A"/>
    <w:rsid w:val="00C9388C"/>
    <w:rsid w:val="00C9616B"/>
    <w:rsid w:val="00CA1B6A"/>
    <w:rsid w:val="00CB52B2"/>
    <w:rsid w:val="00CE3162"/>
    <w:rsid w:val="00CF4ECE"/>
    <w:rsid w:val="00CF77A8"/>
    <w:rsid w:val="00D25A5B"/>
    <w:rsid w:val="00D371AC"/>
    <w:rsid w:val="00D37257"/>
    <w:rsid w:val="00D64A91"/>
    <w:rsid w:val="00D65BCA"/>
    <w:rsid w:val="00D82B36"/>
    <w:rsid w:val="00DC07B6"/>
    <w:rsid w:val="00DE318D"/>
    <w:rsid w:val="00DE57F3"/>
    <w:rsid w:val="00E10FFE"/>
    <w:rsid w:val="00E22709"/>
    <w:rsid w:val="00E2650C"/>
    <w:rsid w:val="00E53816"/>
    <w:rsid w:val="00E67276"/>
    <w:rsid w:val="00E73821"/>
    <w:rsid w:val="00EA0902"/>
    <w:rsid w:val="00EB29DE"/>
    <w:rsid w:val="00ED7229"/>
    <w:rsid w:val="00EF4715"/>
    <w:rsid w:val="00F04BD3"/>
    <w:rsid w:val="00F11E83"/>
    <w:rsid w:val="00F330BE"/>
    <w:rsid w:val="00F34FEA"/>
    <w:rsid w:val="00F85282"/>
    <w:rsid w:val="00F8591E"/>
    <w:rsid w:val="00F95E7A"/>
    <w:rsid w:val="00FA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3582E"/>
  <w15:docId w15:val="{5C1F8A5C-F53A-4F34-AA98-B2CC95EB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05155A"/>
    <w:pPr>
      <w:numPr>
        <w:numId w:val="21"/>
      </w:numPr>
      <w:spacing w:before="60"/>
      <w:ind w:right="1613"/>
      <w:outlineLvl w:val="0"/>
    </w:pPr>
    <w:rPr>
      <w:rFonts w:ascii="Times New Roman" w:eastAsia="Times New Roman" w:hAnsi="Times New Roman" w:cs="Times New Roman"/>
      <w:b/>
      <w:bCs/>
      <w:caps/>
      <w:sz w:val="28"/>
      <w:szCs w:val="28"/>
    </w:rPr>
  </w:style>
  <w:style w:type="paragraph" w:styleId="Heading2">
    <w:name w:val="heading 2"/>
    <w:basedOn w:val="Normal"/>
    <w:uiPriority w:val="9"/>
    <w:unhideWhenUsed/>
    <w:qFormat/>
    <w:pPr>
      <w:spacing w:before="40"/>
      <w:ind w:left="840" w:hanging="540"/>
      <w:outlineLvl w:val="1"/>
    </w:pPr>
    <w:rPr>
      <w:b/>
      <w:bCs/>
      <w:sz w:val="24"/>
      <w:szCs w:val="24"/>
    </w:rPr>
  </w:style>
  <w:style w:type="paragraph" w:styleId="Heading3">
    <w:name w:val="heading 3"/>
    <w:basedOn w:val="Normal"/>
    <w:uiPriority w:val="9"/>
    <w:unhideWhenUsed/>
    <w:qFormat/>
    <w:pPr>
      <w:ind w:left="1560" w:hanging="360"/>
      <w:outlineLvl w:val="2"/>
    </w:pPr>
    <w:rPr>
      <w:rFonts w:ascii="Times New Roman" w:eastAsia="Times New Roman" w:hAnsi="Times New Roman" w:cs="Times New Roman"/>
      <w:b/>
      <w:bCs/>
      <w:sz w:val="24"/>
      <w:szCs w:val="24"/>
    </w:rPr>
  </w:style>
  <w:style w:type="paragraph" w:styleId="Heading4">
    <w:name w:val="heading 4"/>
    <w:basedOn w:val="Normal"/>
    <w:uiPriority w:val="9"/>
    <w:unhideWhenUsed/>
    <w:qFormat/>
    <w:pPr>
      <w:ind w:left="1560" w:hanging="72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cstheme="minorHAnsi"/>
      <w:b/>
      <w:bCs/>
      <w:caps/>
      <w:sz w:val="20"/>
      <w:szCs w:val="20"/>
    </w:rPr>
  </w:style>
  <w:style w:type="paragraph" w:styleId="TOC2">
    <w:name w:val="toc 2"/>
    <w:basedOn w:val="Normal"/>
    <w:uiPriority w:val="39"/>
    <w:qFormat/>
    <w:pPr>
      <w:ind w:left="220"/>
    </w:pPr>
    <w:rPr>
      <w:rFonts w:asciiTheme="minorHAnsi" w:hAnsiTheme="minorHAnsi" w:cstheme="minorHAnsi"/>
      <w:smallCaps/>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AA0DBD"/>
    <w:rPr>
      <w:color w:val="0000FF" w:themeColor="hyperlink"/>
      <w:u w:val="single"/>
    </w:rPr>
  </w:style>
  <w:style w:type="character" w:styleId="UnresolvedMention">
    <w:name w:val="Unresolved Mention"/>
    <w:basedOn w:val="DefaultParagraphFont"/>
    <w:uiPriority w:val="99"/>
    <w:semiHidden/>
    <w:unhideWhenUsed/>
    <w:rsid w:val="00AA0DBD"/>
    <w:rPr>
      <w:color w:val="605E5C"/>
      <w:shd w:val="clear" w:color="auto" w:fill="E1DFDD"/>
    </w:rPr>
  </w:style>
  <w:style w:type="character" w:styleId="FollowedHyperlink">
    <w:name w:val="FollowedHyperlink"/>
    <w:basedOn w:val="DefaultParagraphFont"/>
    <w:uiPriority w:val="99"/>
    <w:semiHidden/>
    <w:unhideWhenUsed/>
    <w:rsid w:val="003833DC"/>
    <w:rPr>
      <w:color w:val="800080" w:themeColor="followedHyperlink"/>
      <w:u w:val="single"/>
    </w:rPr>
  </w:style>
  <w:style w:type="paragraph" w:styleId="NoSpacing">
    <w:name w:val="No Spacing"/>
    <w:uiPriority w:val="1"/>
    <w:qFormat/>
    <w:rsid w:val="00995F61"/>
    <w:pPr>
      <w:widowControl/>
      <w:autoSpaceDE/>
      <w:autoSpaceDN/>
    </w:pPr>
    <w:rPr>
      <w:rFonts w:ascii="Calibri" w:eastAsia="Calibri" w:hAnsi="Calibri" w:cs="Times New Roman"/>
    </w:rPr>
  </w:style>
  <w:style w:type="paragraph" w:styleId="TOCHeading">
    <w:name w:val="TOC Heading"/>
    <w:basedOn w:val="Heading1"/>
    <w:next w:val="Normal"/>
    <w:uiPriority w:val="39"/>
    <w:unhideWhenUsed/>
    <w:qFormat/>
    <w:rsid w:val="00C909FB"/>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C909FB"/>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C33239"/>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C33239"/>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C33239"/>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C33239"/>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C33239"/>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C33239"/>
    <w:pPr>
      <w:ind w:left="1760"/>
    </w:pPr>
    <w:rPr>
      <w:rFonts w:asciiTheme="minorHAnsi" w:hAnsiTheme="minorHAnsi" w:cstheme="minorHAnsi"/>
      <w:sz w:val="18"/>
      <w:szCs w:val="18"/>
    </w:rPr>
  </w:style>
  <w:style w:type="table" w:styleId="TableGrid">
    <w:name w:val="Table Grid"/>
    <w:basedOn w:val="TableNormal"/>
    <w:uiPriority w:val="39"/>
    <w:rsid w:val="003E0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728077">
      <w:bodyDiv w:val="1"/>
      <w:marLeft w:val="0"/>
      <w:marRight w:val="0"/>
      <w:marTop w:val="0"/>
      <w:marBottom w:val="0"/>
      <w:divBdr>
        <w:top w:val="none" w:sz="0" w:space="0" w:color="auto"/>
        <w:left w:val="none" w:sz="0" w:space="0" w:color="auto"/>
        <w:bottom w:val="none" w:sz="0" w:space="0" w:color="auto"/>
        <w:right w:val="none" w:sz="0" w:space="0" w:color="auto"/>
      </w:divBdr>
    </w:div>
    <w:div w:id="1250114446">
      <w:bodyDiv w:val="1"/>
      <w:marLeft w:val="0"/>
      <w:marRight w:val="0"/>
      <w:marTop w:val="0"/>
      <w:marBottom w:val="0"/>
      <w:divBdr>
        <w:top w:val="none" w:sz="0" w:space="0" w:color="auto"/>
        <w:left w:val="none" w:sz="0" w:space="0" w:color="auto"/>
        <w:bottom w:val="none" w:sz="0" w:space="0" w:color="auto"/>
        <w:right w:val="none" w:sz="0" w:space="0" w:color="auto"/>
      </w:divBdr>
    </w:div>
    <w:div w:id="188837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bert.cooper@srs.illinois.gov" TargetMode="External"/><Relationship Id="rId18" Type="http://schemas.openxmlformats.org/officeDocument/2006/relationships/footer" Target="footer2.xml"/><Relationship Id="rId26" Type="http://schemas.openxmlformats.org/officeDocument/2006/relationships/footer" Target="footer9.xml"/><Relationship Id="rId39" Type="http://schemas.openxmlformats.org/officeDocument/2006/relationships/hyperlink" Target="http://www.ilga.gov/legislation/ilcs/fulltext.asp?DocName=003005750K2"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po-general.illinois.gov/content/dam/soi/en/web/cpo-general/documents/ipg-active-registered-vendor-disclosure-(formerly-forms-b)-v.23.1.docx" TargetMode="External"/><Relationship Id="rId17" Type="http://schemas.openxmlformats.org/officeDocument/2006/relationships/hyperlink" Target="https://cpo-general.illinois.gov/content/dam/soi/en/web/cpo-general/documents/ipg-active-registered-vendor-disclosure-(formerly-forms-b)-v.23.1.docx" TargetMode="External"/><Relationship Id="rId25" Type="http://schemas.openxmlformats.org/officeDocument/2006/relationships/footer" Target="footer8.xml"/><Relationship Id="rId33" Type="http://schemas.openxmlformats.org/officeDocument/2006/relationships/footer" Target="footer14.xml"/><Relationship Id="rId38"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yperlink" Target="https://cpo-general.illinois.gov/content/dam/soi/en/web/cpo-general/documents/vendor-disclosure-(formerly-forms-a)-v.23.3.docx" TargetMode="External"/><Relationship Id="rId20" Type="http://schemas.openxmlformats.org/officeDocument/2006/relationships/footer" Target="footer4.xml"/><Relationship Id="rId29" Type="http://schemas.openxmlformats.org/officeDocument/2006/relationships/footer" Target="footer11.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o-general.illinois.gov/content/dam/soi/en/web/cpo-general/documents/vendor-disclosure-(formerly-forms-a)-v.23.3.docx" TargetMode="External"/><Relationship Id="rId24" Type="http://schemas.openxmlformats.org/officeDocument/2006/relationships/hyperlink" Target="http://www.state.il.us/agency/idol/index.htm)" TargetMode="External"/><Relationship Id="rId32" Type="http://schemas.openxmlformats.org/officeDocument/2006/relationships/footer" Target="footer13.xml"/><Relationship Id="rId37" Type="http://schemas.openxmlformats.org/officeDocument/2006/relationships/footer" Target="footer17.xml"/><Relationship Id="rId40" Type="http://schemas.openxmlformats.org/officeDocument/2006/relationships/hyperlink" Target="http://www.ilga.gov/legislation/ilcs/fulltext.asp" TargetMode="External"/><Relationship Id="rId5" Type="http://schemas.openxmlformats.org/officeDocument/2006/relationships/webSettings" Target="webSettings.xml"/><Relationship Id="rId15" Type="http://schemas.openxmlformats.org/officeDocument/2006/relationships/hyperlink" Target="https://ilsrs.illinois.gov/content/dam/soi/en/web/srs/documents/it-services-ref-23100-appendix-c-rate-proposal.xlsx" TargetMode="External"/><Relationship Id="rId23" Type="http://schemas.openxmlformats.org/officeDocument/2006/relationships/footer" Target="footer7.xml"/><Relationship Id="rId28" Type="http://schemas.openxmlformats.org/officeDocument/2006/relationships/hyperlink" Target="http://www.ilga.gov/legislation/ilcs/ilcs.asp)" TargetMode="External"/><Relationship Id="rId36" Type="http://schemas.openxmlformats.org/officeDocument/2006/relationships/footer" Target="footer16.xml"/><Relationship Id="rId10" Type="http://schemas.openxmlformats.org/officeDocument/2006/relationships/hyperlink" Target="http://www.ilga.gov/legislation/ilcs/fulltext.asp?DocName=003005750K2" TargetMode="External"/><Relationship Id="rId19" Type="http://schemas.openxmlformats.org/officeDocument/2006/relationships/footer" Target="footer3.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lsrs.illinois.gov/content/dam/soi/en/web/srs/documents/it-services-ref-23100-appendix-b-vendor-response-form.xlsx" TargetMode="Externa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yperlink" Target="mailto:robert.cooper@srs.illinois.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A3D0-A5F1-4654-A1BD-F4529887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46</Pages>
  <Words>15159</Words>
  <Characters>86409</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Microsoft Word - RFP--Full-Scope Actuarial Audit--SERS</vt:lpstr>
    </vt:vector>
  </TitlesOfParts>
  <Company/>
  <LinksUpToDate>false</LinksUpToDate>
  <CharactersWithSpaces>101366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RFP--Full-Scope Actuarial Audit--SERS</dc:title>
  <dc:creator>Jstivers</dc:creator>
  <cp:lastModifiedBy>Kyle Jennings</cp:lastModifiedBy>
  <cp:revision>12</cp:revision>
  <cp:lastPrinted>2023-03-24T15:01:00Z</cp:lastPrinted>
  <dcterms:created xsi:type="dcterms:W3CDTF">2023-03-23T20:57:00Z</dcterms:created>
  <dcterms:modified xsi:type="dcterms:W3CDTF">2023-03-27T20:49:00Z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LastSaved">
    <vt:filetime>2023-02-23T00:00:00Z</vt:filetime>
  </property>
  <property fmtid="{D5CDD505-2E9C-101B-9397-08002B2CF9AE}" pid="4" name="Producer">
    <vt:lpwstr>Microsoft: Print To PDF</vt:lpwstr>
  </property>
</Properties>
</file>